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DE01" w14:textId="00D72226" w:rsidR="00AA0171" w:rsidRDefault="002422D2">
      <w:r>
        <w:rPr>
          <w:rFonts w:hint="eastAsia"/>
        </w:rPr>
        <w:t>攻击类型可分为哪些，及各自的特点</w:t>
      </w:r>
    </w:p>
    <w:p w14:paraId="5845C520" w14:textId="4CC8371B" w:rsidR="002422D2" w:rsidRDefault="002422D2">
      <w:r>
        <w:rPr>
          <w:rFonts w:hint="eastAsia"/>
        </w:rPr>
        <w:t>木马的含义及木马攻击的过程</w:t>
      </w:r>
    </w:p>
    <w:p w14:paraId="37F6D27D" w14:textId="6C6A50A4" w:rsidR="002422D2" w:rsidRDefault="002422D2">
      <w:r>
        <w:rPr>
          <w:rFonts w:hint="eastAsia"/>
        </w:rPr>
        <w:t>D</w:t>
      </w:r>
      <w:r>
        <w:t>OS</w:t>
      </w:r>
      <w:r>
        <w:rPr>
          <w:rFonts w:hint="eastAsia"/>
        </w:rPr>
        <w:t>的含义以及D</w:t>
      </w:r>
      <w:r>
        <w:t xml:space="preserve">OS </w:t>
      </w:r>
      <w:r>
        <w:rPr>
          <w:rFonts w:hint="eastAsia"/>
        </w:rPr>
        <w:t>的攻击过程</w:t>
      </w:r>
    </w:p>
    <w:p w14:paraId="45A48429" w14:textId="686EA192" w:rsidR="002422D2" w:rsidRDefault="002422D2">
      <w:r>
        <w:rPr>
          <w:rFonts w:hint="eastAsia"/>
        </w:rPr>
        <w:t>T</w:t>
      </w:r>
      <w:r>
        <w:t>CP</w:t>
      </w:r>
      <w:r>
        <w:rPr>
          <w:rFonts w:hint="eastAsia"/>
        </w:rPr>
        <w:t>三次握手为例描述D</w:t>
      </w:r>
      <w:r>
        <w:t>OS</w:t>
      </w:r>
      <w:r>
        <w:rPr>
          <w:rFonts w:hint="eastAsia"/>
        </w:rPr>
        <w:t>攻击基本原理</w:t>
      </w:r>
    </w:p>
    <w:p w14:paraId="77393B3F" w14:textId="57770EF4" w:rsidR="002422D2" w:rsidRDefault="002422D2">
      <w:r>
        <w:rPr>
          <w:rFonts w:hint="eastAsia"/>
        </w:rPr>
        <w:t>为什么D</w:t>
      </w:r>
      <w:r>
        <w:t>OS</w:t>
      </w:r>
      <w:r>
        <w:rPr>
          <w:rFonts w:hint="eastAsia"/>
        </w:rPr>
        <w:t>难根除</w:t>
      </w:r>
    </w:p>
    <w:p w14:paraId="0D8594F0" w14:textId="58AF7D0C" w:rsidR="00070F91" w:rsidRDefault="00070F91"/>
    <w:p w14:paraId="5F5D2899" w14:textId="305B48D0" w:rsidR="00070F91" w:rsidRDefault="00070F91">
      <w:r>
        <w:rPr>
          <w:rFonts w:hint="eastAsia"/>
        </w:rPr>
        <w:t>攻击类型：物理攻击，非物理攻击</w:t>
      </w:r>
    </w:p>
    <w:p w14:paraId="39051666" w14:textId="673219A3" w:rsidR="00070F91" w:rsidRDefault="00070F91">
      <w:r>
        <w:rPr>
          <w:rFonts w:hint="eastAsia"/>
        </w:rPr>
        <w:t>网络攻击按照是否影响通信分为被动攻击（如截取攻击，主要是收集信息而不是进行访问</w:t>
      </w:r>
      <w:r w:rsidR="004037BD">
        <w:rPr>
          <w:rFonts w:hint="eastAsia"/>
        </w:rPr>
        <w:t>一般察觉不到</w:t>
      </w:r>
      <w:r>
        <w:rPr>
          <w:rFonts w:hint="eastAsia"/>
        </w:rPr>
        <w:t>）和主动攻击</w:t>
      </w:r>
      <w:r w:rsidR="004037BD">
        <w:rPr>
          <w:rFonts w:hint="eastAsia"/>
        </w:rPr>
        <w:t>（如阻断攻击、篡改攻击、伪造攻击、重放攻击</w:t>
      </w:r>
    </w:p>
    <w:p w14:paraId="080E7383" w14:textId="2D720E48" w:rsidR="004037BD" w:rsidRDefault="004037BD"/>
    <w:p w14:paraId="0B9AA1A6" w14:textId="5FD58AF2" w:rsidR="004037BD" w:rsidRDefault="004037BD">
      <w:r>
        <w:rPr>
          <w:rFonts w:hint="eastAsia"/>
        </w:rPr>
        <w:t>网络攻击从安全属性上可分为五类：</w:t>
      </w:r>
    </w:p>
    <w:p w14:paraId="1E405D0D" w14:textId="4187072D" w:rsidR="004037BD" w:rsidRDefault="004037BD" w:rsidP="004037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截取攻击：</w:t>
      </w:r>
    </w:p>
    <w:p w14:paraId="5F3CFB71" w14:textId="6323A844" w:rsidR="004037BD" w:rsidRDefault="004037BD" w:rsidP="004037BD">
      <w:pPr>
        <w:pStyle w:val="a3"/>
        <w:ind w:left="360" w:firstLineChars="0" w:firstLine="0"/>
      </w:pPr>
      <w:r>
        <w:rPr>
          <w:rFonts w:hint="eastAsia"/>
        </w:rPr>
        <w:t>针对机密性的攻击</w:t>
      </w:r>
      <w:r w:rsidR="0058782F">
        <w:rPr>
          <w:rFonts w:hint="eastAsia"/>
        </w:rPr>
        <w:t xml:space="preserve"> 如：窃听攻击、流量分析</w:t>
      </w:r>
    </w:p>
    <w:p w14:paraId="69FB2ABE" w14:textId="510A1D19" w:rsidR="0059499A" w:rsidRDefault="0059499A" w:rsidP="005949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篡改攻击：（部分篡改</w:t>
      </w:r>
    </w:p>
    <w:p w14:paraId="7EAA9DEC" w14:textId="445AB97F" w:rsidR="0059499A" w:rsidRDefault="0059499A" w:rsidP="0059499A">
      <w:pPr>
        <w:pStyle w:val="a3"/>
        <w:ind w:left="360" w:firstLineChars="0" w:firstLine="0"/>
      </w:pPr>
      <w:r>
        <w:rPr>
          <w:rFonts w:hint="eastAsia"/>
        </w:rPr>
        <w:t>针对完整性 如：替换攻击</w:t>
      </w:r>
    </w:p>
    <w:p w14:paraId="678B200A" w14:textId="6AA17423" w:rsidR="0059499A" w:rsidRDefault="0059499A" w:rsidP="005949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伪造攻击：（完全伪造</w:t>
      </w:r>
    </w:p>
    <w:p w14:paraId="3D863130" w14:textId="77FED997" w:rsidR="0059499A" w:rsidRDefault="0059499A" w:rsidP="0059499A">
      <w:pPr>
        <w:pStyle w:val="a3"/>
        <w:ind w:left="360" w:firstLineChars="0" w:firstLine="0"/>
      </w:pPr>
      <w:r>
        <w:rPr>
          <w:rFonts w:hint="eastAsia"/>
        </w:rPr>
        <w:t>针对认证性 如：欺骗攻击如D</w:t>
      </w:r>
      <w:r>
        <w:t>NS</w:t>
      </w:r>
    </w:p>
    <w:p w14:paraId="1B86D8E7" w14:textId="7FD14589" w:rsidR="0059499A" w:rsidRDefault="0059499A" w:rsidP="005949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阻断攻击：</w:t>
      </w:r>
    </w:p>
    <w:p w14:paraId="32764F69" w14:textId="7BE0003F" w:rsidR="0059499A" w:rsidRDefault="0059499A" w:rsidP="0059499A">
      <w:pPr>
        <w:pStyle w:val="a3"/>
        <w:ind w:left="360" w:firstLineChars="0" w:firstLine="0"/>
      </w:pPr>
      <w:r>
        <w:rPr>
          <w:rFonts w:hint="eastAsia"/>
        </w:rPr>
        <w:t>针对可用性 如D</w:t>
      </w:r>
      <w:r>
        <w:t>OS</w:t>
      </w:r>
      <w:r>
        <w:rPr>
          <w:rFonts w:hint="eastAsia"/>
        </w:rPr>
        <w:t>攻击</w:t>
      </w:r>
    </w:p>
    <w:p w14:paraId="308F4E00" w14:textId="06EE70AB" w:rsidR="0059499A" w:rsidRDefault="0059499A" w:rsidP="0059499A">
      <w:r>
        <w:rPr>
          <w:rFonts w:hint="eastAsia"/>
        </w:rPr>
        <w:t>5．重放攻击：通常使用随机数方法抵御重放攻击</w:t>
      </w:r>
    </w:p>
    <w:p w14:paraId="0464F883" w14:textId="309E6965" w:rsidR="0059499A" w:rsidRDefault="0059499A" w:rsidP="0059499A"/>
    <w:p w14:paraId="483E1D2F" w14:textId="2DB9CF99" w:rsidR="0059499A" w:rsidRDefault="0059499A" w:rsidP="0059499A">
      <w:r>
        <w:rPr>
          <w:rFonts w:hint="eastAsia"/>
        </w:rPr>
        <w:t>木马的含义：</w:t>
      </w:r>
    </w:p>
    <w:p w14:paraId="4C5DF46D" w14:textId="5F37D7D2" w:rsidR="0059499A" w:rsidRDefault="0059499A" w:rsidP="0059499A">
      <w:r>
        <w:rPr>
          <w:rFonts w:hint="eastAsia"/>
        </w:rPr>
        <w:t>指附着或单独存在的恶意程序，分为客户端（坏人）和服务端，利用网络远程响应另一端的控制命令，实现对感染木马计算的控制</w:t>
      </w:r>
    </w:p>
    <w:p w14:paraId="7C5F7FC8" w14:textId="76B61C74" w:rsidR="0059499A" w:rsidRDefault="0059499A" w:rsidP="0059499A"/>
    <w:p w14:paraId="436E97A2" w14:textId="28AECAE2" w:rsidR="0059499A" w:rsidRDefault="0059499A" w:rsidP="0059499A">
      <w:r>
        <w:rPr>
          <w:rFonts w:hint="eastAsia"/>
        </w:rPr>
        <w:t>木马和病毒的主要区别是：木马不具有自我复制性，病毒主要</w:t>
      </w:r>
      <w:r w:rsidR="004C16D3">
        <w:rPr>
          <w:rFonts w:hint="eastAsia"/>
        </w:rPr>
        <w:t>干破坏而木马主要干偷盗</w:t>
      </w:r>
    </w:p>
    <w:p w14:paraId="54AA087B" w14:textId="1A14425C" w:rsidR="004C16D3" w:rsidRDefault="004C16D3" w:rsidP="0059499A"/>
    <w:p w14:paraId="16427793" w14:textId="15A447A8" w:rsidR="004C16D3" w:rsidRDefault="004C16D3" w:rsidP="0059499A">
      <w:r>
        <w:rPr>
          <w:rFonts w:hint="eastAsia"/>
        </w:rPr>
        <w:t>木马的攻击过程：</w:t>
      </w:r>
    </w:p>
    <w:p w14:paraId="5A5DB938" w14:textId="4FB45585" w:rsidR="004C16D3" w:rsidRDefault="004C16D3" w:rsidP="0059499A">
      <w:r>
        <w:rPr>
          <w:rFonts w:hint="eastAsia"/>
        </w:rPr>
        <w:t>木马攻击核心技术在植入，植入，连接请求，远程控制，响应，</w:t>
      </w:r>
    </w:p>
    <w:p w14:paraId="5441B79E" w14:textId="782DFC3D" w:rsidR="004C16D3" w:rsidRDefault="004C16D3" w:rsidP="0059499A"/>
    <w:p w14:paraId="1732BA2E" w14:textId="05ADF570" w:rsidR="004C16D3" w:rsidRDefault="004C16D3" w:rsidP="0059499A">
      <w:r>
        <w:rPr>
          <w:rFonts w:hint="eastAsia"/>
        </w:rPr>
        <w:t>木马植入的方式：主动（利用漏洞、利用病毒）被动（诱骗，点开网页</w:t>
      </w:r>
    </w:p>
    <w:p w14:paraId="7DAD87BA" w14:textId="053CDF32" w:rsidR="00C7008E" w:rsidRDefault="00C7008E" w:rsidP="0059499A"/>
    <w:p w14:paraId="0B4B35B1" w14:textId="26B2B30C" w:rsidR="00C7008E" w:rsidRDefault="00791010" w:rsidP="0059499A">
      <w:r>
        <w:rPr>
          <w:rFonts w:hint="eastAsia"/>
        </w:rPr>
        <w:t>D</w:t>
      </w:r>
      <w:r>
        <w:t>NS</w:t>
      </w:r>
      <w:r>
        <w:rPr>
          <w:rFonts w:hint="eastAsia"/>
        </w:rPr>
        <w:t>是可以将域名和ip地址相互映射的一个分布式数据库</w:t>
      </w:r>
    </w:p>
    <w:p w14:paraId="308B8D35" w14:textId="74B4E66B" w:rsidR="00791010" w:rsidRDefault="00791010" w:rsidP="0059499A"/>
    <w:p w14:paraId="5AF8919A" w14:textId="298AB5EE" w:rsidR="00791010" w:rsidRDefault="00791010" w:rsidP="0059499A">
      <w:r>
        <w:rPr>
          <w:rFonts w:hint="eastAsia"/>
        </w:rPr>
        <w:t>拒绝服务攻击：Do</w:t>
      </w:r>
      <w:r>
        <w:t>S,</w:t>
      </w:r>
      <w:r>
        <w:rPr>
          <w:rFonts w:hint="eastAsia"/>
        </w:rPr>
        <w:t>阻止或拒绝合法用户存取网络服务的一种破坏性攻击方式，发送大量虚假请求导致网络交通堵塞、毁坏服务器、断电断网</w:t>
      </w:r>
    </w:p>
    <w:p w14:paraId="49722288" w14:textId="3AA3A8A7" w:rsidR="00342781" w:rsidRDefault="00342781" w:rsidP="0059499A"/>
    <w:p w14:paraId="3389E210" w14:textId="37E1FB3C" w:rsidR="00342781" w:rsidRDefault="00342781" w:rsidP="0059499A">
      <w:r>
        <w:t>T</w:t>
      </w:r>
      <w:r>
        <w:rPr>
          <w:rFonts w:hint="eastAsia"/>
        </w:rPr>
        <w:t>cp三次握手为例的dos攻击：</w:t>
      </w:r>
    </w:p>
    <w:p w14:paraId="736FF16E" w14:textId="061A2C21" w:rsidR="00342781" w:rsidRDefault="00342781" w:rsidP="0059499A">
      <w:r>
        <w:rPr>
          <w:rFonts w:hint="eastAsia"/>
        </w:rPr>
        <w:t>用户向服务器发送S</w:t>
      </w:r>
      <w:r>
        <w:t>YN</w:t>
      </w:r>
      <w:r>
        <w:rPr>
          <w:rFonts w:hint="eastAsia"/>
        </w:rPr>
        <w:t>报文，服务器向用户发出S</w:t>
      </w:r>
      <w:r>
        <w:t>YN+ACK</w:t>
      </w:r>
      <w:r>
        <w:rPr>
          <w:rFonts w:hint="eastAsia"/>
        </w:rPr>
        <w:t>应答报文后收不到用户的A</w:t>
      </w:r>
      <w:r>
        <w:t>CK</w:t>
      </w:r>
      <w:r>
        <w:rPr>
          <w:rFonts w:hint="eastAsia"/>
        </w:rPr>
        <w:t>报文，第三次握手无法完成，期间需要一端时间“S</w:t>
      </w:r>
      <w:r>
        <w:t>YN</w:t>
      </w:r>
      <w:r>
        <w:rPr>
          <w:rFonts w:hint="eastAsia"/>
        </w:rPr>
        <w:t>超时”一般是分钟级，攻击者通过伪造tcp连接请求来使服务器消耗资源，或无暇理睬，最终系统崩溃</w:t>
      </w:r>
    </w:p>
    <w:p w14:paraId="351BA13E" w14:textId="000592AB" w:rsidR="0052004F" w:rsidRDefault="0052004F" w:rsidP="0059499A"/>
    <w:p w14:paraId="70D84DD2" w14:textId="5F91FEE1" w:rsidR="0052004F" w:rsidRDefault="0052004F" w:rsidP="0059499A">
      <w:r>
        <w:rPr>
          <w:rFonts w:hint="eastAsia"/>
        </w:rPr>
        <w:t>僵尸网络可以实现一对多控制，利用僵尸网络可以同时对目标网站进行分布式拒绝服务攻击D</w:t>
      </w:r>
      <w:r>
        <w:t>D</w:t>
      </w:r>
      <w:r>
        <w:rPr>
          <w:rFonts w:hint="eastAsia"/>
        </w:rPr>
        <w:t>o</w:t>
      </w:r>
      <w:r>
        <w:t>S</w:t>
      </w:r>
    </w:p>
    <w:p w14:paraId="7EEBD913" w14:textId="38F397DA" w:rsidR="0052004F" w:rsidRDefault="0052004F" w:rsidP="0059499A"/>
    <w:p w14:paraId="74155A0A" w14:textId="186F7ECC" w:rsidR="0052004F" w:rsidRDefault="0052004F" w:rsidP="0059499A">
      <w:r>
        <w:rPr>
          <w:rFonts w:hint="eastAsia"/>
        </w:rPr>
        <w:t>拒绝服务攻击永远不会消失，而且没有根本的解决办法</w:t>
      </w:r>
    </w:p>
    <w:p w14:paraId="0860249D" w14:textId="071314A1" w:rsidR="0052004F" w:rsidRPr="0059499A" w:rsidRDefault="0052004F" w:rsidP="0059499A">
      <w:pPr>
        <w:rPr>
          <w:rFonts w:hint="eastAsia"/>
        </w:rPr>
      </w:pPr>
      <w:r>
        <w:rPr>
          <w:rFonts w:hint="eastAsia"/>
        </w:rPr>
        <w:t>因为可以通过使用一些公开的软件进行攻击，发动较简单，能产生迅速效果，同时防止这种攻击又非常困难</w:t>
      </w:r>
    </w:p>
    <w:sectPr w:rsidR="0052004F" w:rsidRPr="00594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503EF"/>
    <w:multiLevelType w:val="hybridMultilevel"/>
    <w:tmpl w:val="B4B04F66"/>
    <w:lvl w:ilvl="0" w:tplc="68781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546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0C"/>
    <w:rsid w:val="00070F91"/>
    <w:rsid w:val="002422D2"/>
    <w:rsid w:val="00342781"/>
    <w:rsid w:val="004037BD"/>
    <w:rsid w:val="004C16D3"/>
    <w:rsid w:val="0052004F"/>
    <w:rsid w:val="0058782F"/>
    <w:rsid w:val="0059499A"/>
    <w:rsid w:val="00717D0C"/>
    <w:rsid w:val="00791010"/>
    <w:rsid w:val="00AA0171"/>
    <w:rsid w:val="00B22546"/>
    <w:rsid w:val="00C7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C3B2"/>
  <w15:chartTrackingRefBased/>
  <w15:docId w15:val="{A6156A4B-C7F7-49E2-9D7D-B3C35CAB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7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丽娜</dc:creator>
  <cp:keywords/>
  <dc:description/>
  <cp:lastModifiedBy>张 丽娜</cp:lastModifiedBy>
  <cp:revision>3</cp:revision>
  <dcterms:created xsi:type="dcterms:W3CDTF">2022-12-13T09:05:00Z</dcterms:created>
  <dcterms:modified xsi:type="dcterms:W3CDTF">2022-12-14T11:35:00Z</dcterms:modified>
</cp:coreProperties>
</file>