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C59F1" w14:textId="2B47B0C9" w:rsidR="001D174B" w:rsidRDefault="001D174B">
      <w:r>
        <w:t xml:space="preserve">Terms and Conditions- </w:t>
      </w:r>
    </w:p>
    <w:p w14:paraId="4D7F6C5E" w14:textId="77777777" w:rsidR="001D174B" w:rsidRPr="001D174B" w:rsidRDefault="001D174B" w:rsidP="001D174B">
      <w:pPr>
        <w:rPr>
          <w:rFonts w:ascii="Times New Roman" w:eastAsia="Times New Roman" w:hAnsi="Times New Roman" w:cs="Times New Roman"/>
          <w:lang w:eastAsia="en-GB"/>
        </w:rPr>
      </w:pPr>
      <w:r>
        <w:t xml:space="preserve">It can be Generated – Using </w:t>
      </w:r>
      <w:hyperlink r:id="rId4" w:history="1">
        <w:r w:rsidRPr="001D174B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https://app.termsfeed.com/wizard/terms-conditions</w:t>
        </w:r>
      </w:hyperlink>
    </w:p>
    <w:p w14:paraId="7855CC02" w14:textId="2C6D29BE" w:rsidR="001D174B" w:rsidRDefault="001D174B"/>
    <w:sectPr w:rsidR="001D17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74B"/>
    <w:rsid w:val="001D174B"/>
    <w:rsid w:val="00482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8665F2"/>
  <w15:chartTrackingRefBased/>
  <w15:docId w15:val="{E70B4C80-8628-7C4F-9C93-35D3CF76A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D17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8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p.termsfeed.com/wizard/terms-condi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Khrishawn Powell</dc:creator>
  <cp:keywords/>
  <dc:description/>
  <cp:lastModifiedBy>(s) Khrishawn Powell</cp:lastModifiedBy>
  <cp:revision>1</cp:revision>
  <dcterms:created xsi:type="dcterms:W3CDTF">2020-06-29T11:15:00Z</dcterms:created>
  <dcterms:modified xsi:type="dcterms:W3CDTF">2020-06-29T14:59:00Z</dcterms:modified>
</cp:coreProperties>
</file>