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8CC" w:rsidRDefault="00E9651E" w:rsidP="00E9651E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E9651E" w:rsidRDefault="00E9651E" w:rsidP="00E9651E">
      <w:pPr>
        <w:pStyle w:val="ListParagraph"/>
        <w:numPr>
          <w:ilvl w:val="1"/>
          <w:numId w:val="1"/>
        </w:numPr>
      </w:pPr>
      <w:r>
        <w:t>Just about half of the campaigns are successful</w:t>
      </w:r>
    </w:p>
    <w:p w:rsidR="00E9651E" w:rsidRDefault="00E9651E" w:rsidP="00E9651E">
      <w:pPr>
        <w:pStyle w:val="ListParagraph"/>
        <w:numPr>
          <w:ilvl w:val="1"/>
          <w:numId w:val="1"/>
        </w:numPr>
      </w:pPr>
      <w:r>
        <w:t>Plays are the most of the sub-categories</w:t>
      </w:r>
    </w:p>
    <w:p w:rsidR="00E9651E" w:rsidRDefault="00E9651E" w:rsidP="00E9651E">
      <w:pPr>
        <w:pStyle w:val="ListParagraph"/>
        <w:numPr>
          <w:ilvl w:val="1"/>
          <w:numId w:val="1"/>
        </w:numPr>
      </w:pPr>
      <w:r>
        <w:t>Food category has the worst failure rate of the categories</w:t>
      </w:r>
    </w:p>
    <w:p w:rsidR="00E9651E" w:rsidRDefault="00E9651E" w:rsidP="00E9651E">
      <w:pPr>
        <w:pStyle w:val="ListParagraph"/>
        <w:numPr>
          <w:ilvl w:val="0"/>
          <w:numId w:val="1"/>
        </w:numPr>
      </w:pPr>
      <w:r>
        <w:t>What are some of limitations of this dataset?</w:t>
      </w:r>
    </w:p>
    <w:p w:rsidR="00E9651E" w:rsidRDefault="00E9651E" w:rsidP="00E9651E">
      <w:pPr>
        <w:pStyle w:val="ListParagraph"/>
        <w:numPr>
          <w:ilvl w:val="1"/>
          <w:numId w:val="1"/>
        </w:numPr>
      </w:pPr>
      <w:r>
        <w:t xml:space="preserve">There is only information on categories and sub-categories but doesn’t dive deeper into what makes </w:t>
      </w:r>
      <w:r w:rsidR="00424D87">
        <w:t xml:space="preserve">campaigns successful. </w:t>
      </w:r>
    </w:p>
    <w:p w:rsidR="00424D87" w:rsidRDefault="00424D87" w:rsidP="00E9651E">
      <w:pPr>
        <w:pStyle w:val="ListParagraph"/>
        <w:numPr>
          <w:ilvl w:val="1"/>
          <w:numId w:val="1"/>
        </w:numPr>
        <w:rPr>
          <w:rFonts w:hint="eastAsia"/>
        </w:rPr>
      </w:pPr>
      <w:r>
        <w:t>Entrepreneur data would be helpful</w:t>
      </w:r>
    </w:p>
    <w:p w:rsidR="00E9651E" w:rsidRDefault="00E9651E" w:rsidP="00E9651E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424D87" w:rsidRDefault="00424D87" w:rsidP="00424D87">
      <w:pPr>
        <w:pStyle w:val="ListParagraph"/>
        <w:numPr>
          <w:ilvl w:val="1"/>
          <w:numId w:val="1"/>
        </w:numPr>
      </w:pPr>
      <w:r>
        <w:t>Percent Funded broken down by categories</w:t>
      </w:r>
    </w:p>
    <w:p w:rsidR="00424D87" w:rsidRDefault="00424D87" w:rsidP="00424D87">
      <w:pPr>
        <w:pStyle w:val="ListParagraph"/>
        <w:numPr>
          <w:ilvl w:val="1"/>
          <w:numId w:val="1"/>
        </w:numPr>
      </w:pPr>
      <w:r>
        <w:t>Country table versus State</w:t>
      </w:r>
    </w:p>
    <w:p w:rsidR="00424D87" w:rsidRDefault="00424D87" w:rsidP="00424D87">
      <w:pPr>
        <w:pStyle w:val="ListParagraph"/>
        <w:numPr>
          <w:ilvl w:val="1"/>
          <w:numId w:val="1"/>
        </w:numPr>
      </w:pPr>
      <w:r>
        <w:t>Country table versus Percent Funding</w:t>
      </w:r>
    </w:p>
    <w:p w:rsidR="00424D87" w:rsidRDefault="00424D87" w:rsidP="00424D87">
      <w:pPr>
        <w:ind w:left="1080"/>
      </w:pPr>
      <w:bookmarkStart w:id="0" w:name="_GoBack"/>
      <w:bookmarkEnd w:id="0"/>
    </w:p>
    <w:sectPr w:rsidR="00424D87" w:rsidSect="00DE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B277D"/>
    <w:multiLevelType w:val="hybridMultilevel"/>
    <w:tmpl w:val="622C8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1E"/>
    <w:rsid w:val="00424D87"/>
    <w:rsid w:val="00C348CC"/>
    <w:rsid w:val="00DE1B72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33E1C"/>
  <w15:chartTrackingRefBased/>
  <w15:docId w15:val="{858FFBEB-19F2-7A4E-977A-40899559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2019-02-06T02:17:00Z</dcterms:created>
  <dcterms:modified xsi:type="dcterms:W3CDTF">2019-02-06T02:37:00Z</dcterms:modified>
</cp:coreProperties>
</file>