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87A34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Міністерство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освіти</w:t>
      </w:r>
      <w:proofErr w:type="spellEnd"/>
      <w:r>
        <w:rPr>
          <w:b/>
          <w:color w:val="000000"/>
          <w:sz w:val="28"/>
          <w:szCs w:val="28"/>
        </w:rPr>
        <w:t xml:space="preserve"> і </w:t>
      </w:r>
      <w:proofErr w:type="spellStart"/>
      <w:r>
        <w:rPr>
          <w:b/>
          <w:color w:val="000000"/>
          <w:sz w:val="28"/>
          <w:szCs w:val="28"/>
        </w:rPr>
        <w:t>науки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України</w:t>
      </w:r>
      <w:proofErr w:type="spellEnd"/>
    </w:p>
    <w:p w14:paraId="0EC4D145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14:paraId="2F9CF645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Національний </w:t>
      </w:r>
      <w:proofErr w:type="spellStart"/>
      <w:r>
        <w:rPr>
          <w:b/>
          <w:color w:val="000000"/>
          <w:sz w:val="28"/>
          <w:szCs w:val="28"/>
        </w:rPr>
        <w:t>технічний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університет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України</w:t>
      </w:r>
      <w:proofErr w:type="spellEnd"/>
    </w:p>
    <w:p w14:paraId="33A08EDE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14:paraId="3195BC05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proofErr w:type="spellStart"/>
      <w:r>
        <w:rPr>
          <w:b/>
          <w:color w:val="000000"/>
          <w:sz w:val="28"/>
          <w:szCs w:val="28"/>
        </w:rPr>
        <w:t>Київський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політехнічний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інститут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імені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Ігоря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Сікорського</w:t>
      </w:r>
      <w:proofErr w:type="spellEnd"/>
      <w:r>
        <w:rPr>
          <w:b/>
          <w:color w:val="000000"/>
          <w:sz w:val="28"/>
          <w:szCs w:val="28"/>
        </w:rPr>
        <w:t>»</w:t>
      </w:r>
    </w:p>
    <w:p w14:paraId="585AD415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14:paraId="2F871E08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Факультет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інформатики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та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обчислювальної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техніки</w:t>
      </w:r>
      <w:proofErr w:type="spellEnd"/>
    </w:p>
    <w:p w14:paraId="6D97E661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14:paraId="776E1065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Кафедра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обчислювальної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техніки</w:t>
      </w:r>
      <w:proofErr w:type="spellEnd"/>
    </w:p>
    <w:p w14:paraId="5477E7F4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70A5FD3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40ACF83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DC78E5C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AD3AFC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Лабораторна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робота</w:t>
      </w:r>
      <w:proofErr w:type="spellEnd"/>
      <w:r>
        <w:rPr>
          <w:b/>
          <w:color w:val="000000"/>
          <w:sz w:val="28"/>
          <w:szCs w:val="28"/>
        </w:rPr>
        <w:t xml:space="preserve"> № 4</w:t>
      </w:r>
    </w:p>
    <w:p w14:paraId="1FBCAE0A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 </w:t>
      </w:r>
      <w:proofErr w:type="spellStart"/>
      <w:r>
        <w:rPr>
          <w:color w:val="000000"/>
          <w:sz w:val="28"/>
          <w:szCs w:val="28"/>
        </w:rPr>
        <w:t>дисципліни</w:t>
      </w:r>
      <w:proofErr w:type="spellEnd"/>
    </w:p>
    <w:p w14:paraId="246D7CF7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>
        <w:rPr>
          <w:color w:val="000000"/>
          <w:sz w:val="28"/>
          <w:szCs w:val="28"/>
        </w:rPr>
        <w:t>Системне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програмування</w:t>
      </w:r>
      <w:proofErr w:type="spellEnd"/>
      <w:r>
        <w:rPr>
          <w:color w:val="000000"/>
          <w:sz w:val="28"/>
          <w:szCs w:val="28"/>
        </w:rPr>
        <w:t>»</w:t>
      </w:r>
    </w:p>
    <w:p w14:paraId="175FE693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на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тему</w:t>
      </w:r>
      <w:proofErr w:type="spellEnd"/>
      <w:r>
        <w:rPr>
          <w:color w:val="000000"/>
          <w:sz w:val="28"/>
          <w:szCs w:val="28"/>
        </w:rPr>
        <w:t xml:space="preserve"> </w:t>
      </w:r>
    </w:p>
    <w:p w14:paraId="551D5CE2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“</w:t>
      </w:r>
      <w:proofErr w:type="spellStart"/>
      <w:r>
        <w:rPr>
          <w:color w:val="000000"/>
          <w:sz w:val="28"/>
          <w:szCs w:val="28"/>
        </w:rPr>
        <w:t>Макровизначення</w:t>
      </w:r>
      <w:proofErr w:type="spellEnd"/>
      <w:r>
        <w:rPr>
          <w:color w:val="000000"/>
          <w:sz w:val="28"/>
          <w:szCs w:val="28"/>
        </w:rPr>
        <w:t xml:space="preserve"> і </w:t>
      </w:r>
      <w:proofErr w:type="spellStart"/>
      <w:r>
        <w:rPr>
          <w:color w:val="000000"/>
          <w:sz w:val="28"/>
          <w:szCs w:val="28"/>
        </w:rPr>
        <w:t>макроси</w:t>
      </w:r>
      <w:proofErr w:type="spellEnd"/>
      <w:r>
        <w:rPr>
          <w:color w:val="000000"/>
          <w:sz w:val="28"/>
          <w:szCs w:val="28"/>
        </w:rPr>
        <w:t xml:space="preserve"> у MASM32”</w:t>
      </w:r>
    </w:p>
    <w:p w14:paraId="62812EE1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0F05358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6EBA1621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3EFF4E9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7937179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4E751F46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</w:t>
      </w:r>
    </w:p>
    <w:p w14:paraId="7E3DA4FB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Виконав</w:t>
      </w:r>
      <w:proofErr w:type="spellEnd"/>
      <w:r>
        <w:rPr>
          <w:color w:val="000000"/>
          <w:sz w:val="28"/>
          <w:szCs w:val="28"/>
        </w:rPr>
        <w:t xml:space="preserve">:                                                              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Перевірив</w:t>
      </w:r>
      <w:proofErr w:type="spellEnd"/>
      <w:r>
        <w:rPr>
          <w:color w:val="000000"/>
          <w:sz w:val="28"/>
          <w:szCs w:val="28"/>
        </w:rPr>
        <w:t>:</w:t>
      </w:r>
    </w:p>
    <w:p w14:paraId="1DEF283F" w14:textId="582698F4" w:rsidR="00341CEE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студент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групи</w:t>
      </w:r>
      <w:proofErr w:type="spellEnd"/>
      <w:r>
        <w:rPr>
          <w:color w:val="000000"/>
          <w:sz w:val="28"/>
          <w:szCs w:val="28"/>
        </w:rPr>
        <w:t xml:space="preserve"> ІМ-</w:t>
      </w:r>
      <w:r w:rsidR="00D60771">
        <w:rPr>
          <w:color w:val="000000"/>
          <w:sz w:val="28"/>
          <w:szCs w:val="28"/>
        </w:rPr>
        <w:t>22</w:t>
      </w:r>
      <w:r>
        <w:rPr>
          <w:color w:val="000000"/>
          <w:sz w:val="28"/>
          <w:szCs w:val="28"/>
        </w:rPr>
        <w:t xml:space="preserve">             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    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доцент</w:t>
      </w:r>
      <w:proofErr w:type="spellEnd"/>
    </w:p>
    <w:p w14:paraId="7AE7C47C" w14:textId="040550F4" w:rsidR="00341CEE" w:rsidRDefault="00D6077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Куц Іван Васильович                  </w:t>
      </w:r>
      <w:r w:rsidR="00000000">
        <w:rPr>
          <w:color w:val="000000"/>
          <w:sz w:val="28"/>
          <w:szCs w:val="28"/>
        </w:rPr>
        <w:t xml:space="preserve">                                      </w:t>
      </w:r>
      <w:proofErr w:type="spellStart"/>
      <w:r w:rsidR="00000000">
        <w:rPr>
          <w:color w:val="000000"/>
          <w:sz w:val="28"/>
          <w:szCs w:val="28"/>
        </w:rPr>
        <w:t>Павлов</w:t>
      </w:r>
      <w:proofErr w:type="spellEnd"/>
      <w:r w:rsidR="00000000">
        <w:rPr>
          <w:color w:val="000000"/>
          <w:sz w:val="28"/>
          <w:szCs w:val="28"/>
        </w:rPr>
        <w:t xml:space="preserve"> В.Г.</w:t>
      </w:r>
    </w:p>
    <w:p w14:paraId="2869D3D1" w14:textId="5DF5400A" w:rsidR="00341CEE" w:rsidRPr="00D6077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Номер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списку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групи</w:t>
      </w:r>
      <w:proofErr w:type="spellEnd"/>
      <w:r>
        <w:rPr>
          <w:color w:val="000000"/>
          <w:sz w:val="28"/>
          <w:szCs w:val="28"/>
        </w:rPr>
        <w:t xml:space="preserve">: </w:t>
      </w:r>
      <w:r w:rsidR="00D60771">
        <w:rPr>
          <w:sz w:val="28"/>
          <w:szCs w:val="28"/>
          <w:lang w:val="uk-UA"/>
        </w:rPr>
        <w:t>12</w:t>
      </w:r>
    </w:p>
    <w:p w14:paraId="7EEFBBAF" w14:textId="7E012654" w:rsidR="00341CEE" w:rsidRPr="00D60771" w:rsidRDefault="00D6077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4 останні цифри студентського</w:t>
      </w:r>
      <w:r w:rsidR="00000000">
        <w:rPr>
          <w:color w:val="000000"/>
          <w:sz w:val="28"/>
          <w:szCs w:val="28"/>
        </w:rPr>
        <w:t>:</w:t>
      </w:r>
      <w:r w:rsidRPr="00D607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9017</w:t>
      </w:r>
    </w:p>
    <w:p w14:paraId="4E0022B5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6405696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D46BAB8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3D75F2FF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0F7E56B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1293054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4300D76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528146F3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448BC55F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11FB955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915DA53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14:paraId="5665AA4C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</w:p>
    <w:p w14:paraId="3A1F9890" w14:textId="77777777" w:rsidR="00D60771" w:rsidRDefault="00D6077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</w:p>
    <w:p w14:paraId="72C662A1" w14:textId="77777777" w:rsidR="00D60771" w:rsidRDefault="00D6077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</w:p>
    <w:p w14:paraId="2B01B1A9" w14:textId="77777777" w:rsidR="00D60771" w:rsidRPr="00083918" w:rsidRDefault="00D6077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14:paraId="1543011A" w14:textId="4EE01DEF" w:rsidR="00341CEE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Helvetica Neue" w:eastAsia="Helvetica Neue" w:hAnsi="Helvetica Neue" w:cs="Helvetica Neue"/>
          <w:color w:val="000000"/>
          <w:sz w:val="22"/>
          <w:szCs w:val="22"/>
        </w:rPr>
      </w:pPr>
      <w:proofErr w:type="spellStart"/>
      <w:r>
        <w:rPr>
          <w:b/>
          <w:color w:val="000000"/>
          <w:sz w:val="28"/>
          <w:szCs w:val="28"/>
        </w:rPr>
        <w:t>Київ</w:t>
      </w:r>
      <w:proofErr w:type="spellEnd"/>
      <w:r>
        <w:rPr>
          <w:b/>
          <w:color w:val="000000"/>
          <w:sz w:val="28"/>
          <w:szCs w:val="28"/>
        </w:rPr>
        <w:t xml:space="preserve"> 202</w:t>
      </w:r>
      <w:r w:rsidR="00D60771">
        <w:rPr>
          <w:b/>
          <w:color w:val="000000"/>
          <w:sz w:val="28"/>
          <w:szCs w:val="28"/>
          <w:lang w:val="uk-UA"/>
        </w:rPr>
        <w:t>4</w:t>
      </w:r>
      <w:r>
        <w:br w:type="page"/>
      </w:r>
    </w:p>
    <w:p w14:paraId="0289B223" w14:textId="0956A38E" w:rsidR="00083918" w:rsidRDefault="00083918" w:rsidP="00083918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 w:rsidRPr="00083918">
        <w:rPr>
          <w:bCs/>
          <w:sz w:val="28"/>
          <w:szCs w:val="28"/>
          <w:lang w:val="uk-UA"/>
        </w:rPr>
        <w:lastRenderedPageBreak/>
        <w:t>Відрефакторимо ко</w:t>
      </w:r>
      <w:r>
        <w:rPr>
          <w:bCs/>
          <w:sz w:val="28"/>
          <w:szCs w:val="28"/>
          <w:lang w:val="uk-UA"/>
        </w:rPr>
        <w:t>д з попередньої лабораторної додавши 3 макроси:</w:t>
      </w:r>
    </w:p>
    <w:p w14:paraId="6CE36081" w14:textId="54ED0BA5" w:rsidR="00083918" w:rsidRPr="000E5E9A" w:rsidRDefault="00083918" w:rsidP="00083918">
      <w:pPr>
        <w:pStyle w:val="a5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Макрос </w:t>
      </w:r>
      <w:r w:rsidR="000E5E9A">
        <w:rPr>
          <w:bCs/>
          <w:sz w:val="28"/>
          <w:szCs w:val="28"/>
          <w:lang w:val="uk-UA"/>
        </w:rPr>
        <w:t xml:space="preserve">виклику вікна </w:t>
      </w:r>
      <w:proofErr w:type="spellStart"/>
      <w:r w:rsidR="000E5E9A" w:rsidRPr="000E5E9A">
        <w:rPr>
          <w:b/>
          <w:sz w:val="28"/>
          <w:szCs w:val="28"/>
          <w:lang w:val="uk-UA"/>
        </w:rPr>
        <w:t>callDialogWindow</w:t>
      </w:r>
      <w:proofErr w:type="spellEnd"/>
    </w:p>
    <w:p w14:paraId="6FA0ABAC" w14:textId="5B583F9D" w:rsidR="000E5E9A" w:rsidRPr="000E5E9A" w:rsidRDefault="000E5E9A" w:rsidP="000E5E9A">
      <w:pPr>
        <w:pStyle w:val="a5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Макрос</w:t>
      </w:r>
      <w:r>
        <w:rPr>
          <w:bCs/>
          <w:sz w:val="28"/>
          <w:szCs w:val="28"/>
          <w:lang w:val="uk-UA"/>
        </w:rPr>
        <w:t xml:space="preserve"> шифрування паролю</w:t>
      </w:r>
      <w:r>
        <w:rPr>
          <w:bCs/>
          <w:sz w:val="28"/>
          <w:szCs w:val="28"/>
          <w:lang w:val="uk-UA"/>
        </w:rPr>
        <w:t xml:space="preserve"> </w:t>
      </w:r>
      <w:proofErr w:type="spellStart"/>
      <w:r w:rsidRPr="000E5E9A">
        <w:rPr>
          <w:b/>
          <w:sz w:val="28"/>
          <w:szCs w:val="28"/>
          <w:lang w:val="uk-UA"/>
        </w:rPr>
        <w:t>encryptPassword</w:t>
      </w:r>
      <w:proofErr w:type="spellEnd"/>
    </w:p>
    <w:p w14:paraId="7E992BCD" w14:textId="508B0683" w:rsidR="000C5FC5" w:rsidRPr="000C5FC5" w:rsidRDefault="000E5E9A" w:rsidP="000E5E9A">
      <w:pPr>
        <w:pStyle w:val="a5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Макрос</w:t>
      </w:r>
      <w:r>
        <w:rPr>
          <w:bCs/>
          <w:sz w:val="28"/>
          <w:szCs w:val="28"/>
          <w:lang w:val="uk-UA"/>
        </w:rPr>
        <w:t xml:space="preserve"> порівняння зашифрованого та введеного паролів</w:t>
      </w:r>
      <w:r>
        <w:rPr>
          <w:bCs/>
          <w:sz w:val="28"/>
          <w:szCs w:val="28"/>
          <w:lang w:val="uk-UA"/>
        </w:rPr>
        <w:t xml:space="preserve"> </w:t>
      </w:r>
      <w:proofErr w:type="spellStart"/>
      <w:r w:rsidRPr="000E5E9A">
        <w:rPr>
          <w:b/>
          <w:sz w:val="28"/>
          <w:szCs w:val="28"/>
          <w:lang w:val="uk-UA"/>
        </w:rPr>
        <w:t>comparePassword</w:t>
      </w:r>
      <w:proofErr w:type="spellEnd"/>
    </w:p>
    <w:p w14:paraId="1A27F6B0" w14:textId="77777777" w:rsidR="002B5EA1" w:rsidRDefault="002B5EA1" w:rsidP="000E5E9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5BB6C34E" w14:textId="77777777" w:rsidR="002B5EA1" w:rsidRDefault="002B5EA1" w:rsidP="000E5E9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0B944ABD" w14:textId="0A2F82BA" w:rsidR="000E5E9A" w:rsidRPr="000E5E9A" w:rsidRDefault="000E5E9A" w:rsidP="000E5E9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Зробимо компіляцію, лінкування та запустимо програму, спостерігаємо:</w:t>
      </w:r>
    </w:p>
    <w:p w14:paraId="54DFB41C" w14:textId="663E63DB" w:rsidR="00341CEE" w:rsidRDefault="00083918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sz w:val="28"/>
          <w:szCs w:val="28"/>
          <w:lang w:val="uk-UA"/>
        </w:rPr>
      </w:pPr>
      <w:r w:rsidRPr="00083918">
        <w:rPr>
          <w:b/>
          <w:sz w:val="28"/>
          <w:szCs w:val="28"/>
          <w:lang w:val="uk-UA"/>
        </w:rPr>
        <w:drawing>
          <wp:inline distT="0" distB="0" distL="0" distR="0" wp14:anchorId="5E070EF6" wp14:editId="1F8964D5">
            <wp:extent cx="4639322" cy="2819794"/>
            <wp:effectExtent l="0" t="0" r="0" b="0"/>
            <wp:docPr id="1763552541" name="Рисунок 1" descr="Зображення, що містить текст, знімок екрана, Прямокутник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52541" name="Рисунок 1" descr="Зображення, що містить текст, знімок екрана, Прямокутник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B18D" w14:textId="78ECFEC5" w:rsidR="00083918" w:rsidRPr="00083918" w:rsidRDefault="00083918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Cs/>
          <w:sz w:val="28"/>
          <w:szCs w:val="28"/>
          <w:lang w:val="uk-UA"/>
        </w:rPr>
      </w:pPr>
      <w:proofErr w:type="spellStart"/>
      <w:r w:rsidRPr="00083918">
        <w:rPr>
          <w:bCs/>
          <w:sz w:val="28"/>
          <w:szCs w:val="28"/>
          <w:lang w:val="uk-UA"/>
        </w:rPr>
        <w:t>Мал</w:t>
      </w:r>
      <w:proofErr w:type="spellEnd"/>
      <w:r w:rsidRPr="00083918">
        <w:rPr>
          <w:bCs/>
          <w:sz w:val="28"/>
          <w:szCs w:val="28"/>
          <w:lang w:val="uk-UA"/>
        </w:rPr>
        <w:t>. 1. Вікно для введення паролю</w:t>
      </w:r>
    </w:p>
    <w:p w14:paraId="250D7016" w14:textId="77777777" w:rsidR="00341CEE" w:rsidRDefault="00341CEE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2"/>
          <w:szCs w:val="22"/>
        </w:rPr>
      </w:pPr>
    </w:p>
    <w:p w14:paraId="03E3B433" w14:textId="77777777" w:rsidR="00083918" w:rsidRDefault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2"/>
          <w:szCs w:val="22"/>
          <w:lang w:val="uk-UA"/>
        </w:rPr>
      </w:pPr>
    </w:p>
    <w:p w14:paraId="2FC1B530" w14:textId="06C4F32F" w:rsidR="00083918" w:rsidRDefault="00083918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sz w:val="28"/>
          <w:szCs w:val="28"/>
        </w:rPr>
      </w:pPr>
      <w:r w:rsidRPr="00083918">
        <w:rPr>
          <w:b/>
          <w:sz w:val="28"/>
          <w:szCs w:val="28"/>
          <w:lang w:val="uk-UA"/>
        </w:rPr>
        <w:drawing>
          <wp:inline distT="0" distB="0" distL="0" distR="0" wp14:anchorId="4CB1FA29" wp14:editId="62D6D78D">
            <wp:extent cx="2152950" cy="1724266"/>
            <wp:effectExtent l="0" t="0" r="0" b="9525"/>
            <wp:docPr id="1315060937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60937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E089" w14:textId="298E2910" w:rsidR="00083918" w:rsidRDefault="00083918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sz w:val="28"/>
          <w:szCs w:val="28"/>
        </w:rPr>
      </w:pPr>
      <w:r w:rsidRPr="00083918">
        <w:rPr>
          <w:b/>
          <w:sz w:val="28"/>
          <w:szCs w:val="28"/>
        </w:rPr>
        <w:drawing>
          <wp:inline distT="0" distB="0" distL="0" distR="0" wp14:anchorId="4DCA1285" wp14:editId="5C354BA3">
            <wp:extent cx="1448002" cy="1600423"/>
            <wp:effectExtent l="0" t="0" r="0" b="0"/>
            <wp:docPr id="1132889307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89307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99CB" w14:textId="3AF4B4D9" w:rsidR="00083918" w:rsidRPr="00083918" w:rsidRDefault="00083918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sz w:val="28"/>
          <w:szCs w:val="28"/>
        </w:rPr>
      </w:pPr>
      <w:r w:rsidRPr="00083918">
        <w:rPr>
          <w:b/>
          <w:sz w:val="28"/>
          <w:szCs w:val="28"/>
        </w:rPr>
        <w:lastRenderedPageBreak/>
        <w:drawing>
          <wp:inline distT="0" distB="0" distL="0" distR="0" wp14:anchorId="58CAB5B5" wp14:editId="73A9C887">
            <wp:extent cx="1905266" cy="1543265"/>
            <wp:effectExtent l="0" t="0" r="0" b="0"/>
            <wp:docPr id="153901982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1982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CA41" w14:textId="2630B420" w:rsidR="00083918" w:rsidRPr="00083918" w:rsidRDefault="00083918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Cs/>
          <w:sz w:val="28"/>
          <w:szCs w:val="28"/>
          <w:lang w:val="uk-UA"/>
        </w:rPr>
      </w:pPr>
      <w:proofErr w:type="spellStart"/>
      <w:r w:rsidRPr="00083918">
        <w:rPr>
          <w:bCs/>
          <w:sz w:val="28"/>
          <w:szCs w:val="28"/>
          <w:lang w:val="uk-UA"/>
        </w:rPr>
        <w:t>Мал</w:t>
      </w:r>
      <w:proofErr w:type="spellEnd"/>
      <w:r w:rsidRPr="00083918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</w:rPr>
        <w:t>2</w:t>
      </w:r>
      <w:r w:rsidRPr="00083918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>Вікна з персональної інформацією студента, коли пароль введено правильно</w:t>
      </w:r>
    </w:p>
    <w:p w14:paraId="668AB868" w14:textId="77777777" w:rsidR="00083918" w:rsidRPr="00083918" w:rsidRDefault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2"/>
          <w:szCs w:val="22"/>
        </w:rPr>
      </w:pPr>
    </w:p>
    <w:p w14:paraId="62D4E380" w14:textId="77777777" w:rsidR="00083918" w:rsidRDefault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2"/>
          <w:szCs w:val="22"/>
          <w:lang w:val="uk-UA"/>
        </w:rPr>
      </w:pPr>
    </w:p>
    <w:p w14:paraId="5A19EDB9" w14:textId="5F2A18DB" w:rsidR="00083918" w:rsidRDefault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2"/>
          <w:szCs w:val="22"/>
          <w:lang w:val="uk-UA"/>
        </w:rPr>
      </w:pPr>
      <w:r w:rsidRPr="00083918">
        <w:rPr>
          <w:color w:val="000000"/>
          <w:sz w:val="22"/>
          <w:szCs w:val="22"/>
          <w:lang w:val="uk-UA"/>
        </w:rPr>
        <w:drawing>
          <wp:inline distT="0" distB="0" distL="0" distR="0" wp14:anchorId="6D086D23" wp14:editId="774FC0E9">
            <wp:extent cx="2105319" cy="1543265"/>
            <wp:effectExtent l="0" t="0" r="9525" b="0"/>
            <wp:docPr id="7521288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288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462A" w14:textId="1C95A37B" w:rsidR="00083918" w:rsidRPr="00083918" w:rsidRDefault="00083918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Cs/>
          <w:sz w:val="28"/>
          <w:szCs w:val="28"/>
          <w:lang w:val="uk-UA"/>
        </w:rPr>
      </w:pPr>
      <w:proofErr w:type="spellStart"/>
      <w:r w:rsidRPr="00083918">
        <w:rPr>
          <w:bCs/>
          <w:sz w:val="28"/>
          <w:szCs w:val="28"/>
          <w:lang w:val="uk-UA"/>
        </w:rPr>
        <w:t>Мал</w:t>
      </w:r>
      <w:proofErr w:type="spellEnd"/>
      <w:r w:rsidRPr="00083918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>3</w:t>
      </w:r>
      <w:r w:rsidRPr="00083918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>Вікно з повідомленням про неправильно введений пароль</w:t>
      </w:r>
    </w:p>
    <w:p w14:paraId="5E16C329" w14:textId="77777777" w:rsidR="00083918" w:rsidRDefault="00083918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14:paraId="0D35F25B" w14:textId="41C9CD8E" w:rsidR="000C5FC5" w:rsidRDefault="000C5FC5" w:rsidP="000C5FC5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Розберемо принцип шифрування паролю</w:t>
      </w:r>
    </w:p>
    <w:p w14:paraId="5C189234" w14:textId="753AB191" w:rsidR="000C5FC5" w:rsidRPr="000C5FC5" w:rsidRDefault="000C5FC5" w:rsidP="000C5FC5">
      <w:pPr>
        <w:pStyle w:val="a5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У програмі воно відбувається застосуванням операції </w:t>
      </w:r>
      <w:r>
        <w:rPr>
          <w:bCs/>
          <w:sz w:val="28"/>
          <w:szCs w:val="28"/>
        </w:rPr>
        <w:t>XOR</w:t>
      </w:r>
      <w:r>
        <w:rPr>
          <w:bCs/>
          <w:sz w:val="28"/>
          <w:szCs w:val="28"/>
          <w:lang w:val="uk-UA"/>
        </w:rPr>
        <w:t xml:space="preserve"> для певного набору символі з відповідними символами певного ключа</w:t>
      </w:r>
    </w:p>
    <w:tbl>
      <w:tblPr>
        <w:tblW w:w="6923" w:type="dxa"/>
        <w:tblInd w:w="918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10"/>
        <w:gridCol w:w="3813"/>
      </w:tblGrid>
      <w:tr w:rsidR="000C5FC5" w14:paraId="66BAD583" w14:textId="77777777" w:rsidTr="000C5FC5">
        <w:trPr>
          <w:trHeight w:val="1813"/>
        </w:trPr>
        <w:tc>
          <w:tcPr>
            <w:tcW w:w="3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740F5" w14:textId="777C81BA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65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01000001</w:t>
            </w:r>
            <w:r>
              <w:rPr>
                <w:sz w:val="16"/>
                <w:szCs w:val="16"/>
              </w:rPr>
              <w:t xml:space="preserve">2 </w:t>
            </w:r>
          </w:p>
          <w:p w14:paraId="63A3B617" w14:textId="4675393D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83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01010011</w:t>
            </w:r>
            <w:r>
              <w:rPr>
                <w:sz w:val="16"/>
                <w:szCs w:val="16"/>
              </w:rPr>
              <w:t xml:space="preserve">2 </w:t>
            </w:r>
          </w:p>
          <w:p w14:paraId="1A8D8E50" w14:textId="1346F019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83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01010011</w:t>
            </w:r>
            <w:r>
              <w:rPr>
                <w:sz w:val="16"/>
                <w:szCs w:val="16"/>
              </w:rPr>
              <w:t xml:space="preserve">2 </w:t>
            </w:r>
          </w:p>
          <w:p w14:paraId="43995380" w14:textId="000716BD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 xml:space="preserve">M </w:t>
            </w:r>
            <w:r>
              <w:rPr>
                <w:sz w:val="28"/>
                <w:szCs w:val="28"/>
              </w:rPr>
              <w:t xml:space="preserve">= </w:t>
            </w:r>
            <w:r>
              <w:rPr>
                <w:sz w:val="28"/>
                <w:szCs w:val="28"/>
              </w:rPr>
              <w:t>77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01001101</w:t>
            </w:r>
            <w:r>
              <w:rPr>
                <w:sz w:val="16"/>
                <w:szCs w:val="16"/>
              </w:rPr>
              <w:t xml:space="preserve">2 </w:t>
            </w:r>
          </w:p>
          <w:p w14:paraId="6C25376E" w14:textId="374887DD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51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00110011</w:t>
            </w:r>
            <w:r>
              <w:rPr>
                <w:sz w:val="16"/>
                <w:szCs w:val="16"/>
              </w:rPr>
              <w:t xml:space="preserve">2 </w:t>
            </w:r>
          </w:p>
          <w:p w14:paraId="6ACC604F" w14:textId="60648B3A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50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00110010</w:t>
            </w:r>
            <w:r>
              <w:rPr>
                <w:sz w:val="16"/>
                <w:szCs w:val="16"/>
              </w:rPr>
              <w:t>2</w:t>
            </w:r>
          </w:p>
          <w:p w14:paraId="3D979F86" w14:textId="79FB047F" w:rsidR="000C5FC5" w:rsidRDefault="000C5FC5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FB603" w14:textId="07EF9EC4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49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00110001</w:t>
            </w:r>
            <w:r>
              <w:rPr>
                <w:sz w:val="16"/>
                <w:szCs w:val="16"/>
              </w:rPr>
              <w:t>2</w:t>
            </w:r>
          </w:p>
          <w:p w14:paraId="4786853B" w14:textId="0EAA8A71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50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00110010</w:t>
            </w:r>
            <w:r>
              <w:rPr>
                <w:sz w:val="16"/>
                <w:szCs w:val="16"/>
              </w:rPr>
              <w:t>2</w:t>
            </w:r>
          </w:p>
          <w:p w14:paraId="0EB1F0E5" w14:textId="3F8DBE3C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51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00110011</w:t>
            </w:r>
            <w:r>
              <w:rPr>
                <w:sz w:val="16"/>
                <w:szCs w:val="16"/>
              </w:rPr>
              <w:t>2</w:t>
            </w:r>
          </w:p>
          <w:p w14:paraId="5B73271B" w14:textId="3BC7CB94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52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00110100</w:t>
            </w:r>
            <w:r>
              <w:rPr>
                <w:sz w:val="16"/>
                <w:szCs w:val="16"/>
              </w:rPr>
              <w:t>2</w:t>
            </w:r>
          </w:p>
          <w:p w14:paraId="6BB00D33" w14:textId="7AD9C70D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q</w:t>
            </w:r>
            <w:r>
              <w:rPr>
                <w:sz w:val="28"/>
                <w:szCs w:val="28"/>
              </w:rPr>
              <w:t xml:space="preserve"> = 1</w:t>
            </w:r>
            <w:r>
              <w:rPr>
                <w:sz w:val="28"/>
                <w:szCs w:val="28"/>
              </w:rPr>
              <w:t>13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01110001</w:t>
            </w:r>
            <w:r>
              <w:rPr>
                <w:sz w:val="16"/>
                <w:szCs w:val="16"/>
              </w:rPr>
              <w:t>2</w:t>
            </w:r>
          </w:p>
          <w:p w14:paraId="5BF747ED" w14:textId="1721D4DB" w:rsidR="000C5FC5" w:rsidRDefault="000C5FC5">
            <w:pPr>
              <w:widowControl w:val="0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119</w:t>
            </w:r>
            <w:r>
              <w:rPr>
                <w:sz w:val="16"/>
                <w:szCs w:val="16"/>
              </w:rPr>
              <w:t xml:space="preserve">10 </w:t>
            </w:r>
            <w:r>
              <w:rPr>
                <w:sz w:val="28"/>
                <w:szCs w:val="28"/>
              </w:rPr>
              <w:t xml:space="preserve">= </w:t>
            </w:r>
            <w:r w:rsidRPr="000C5FC5">
              <w:rPr>
                <w:sz w:val="28"/>
                <w:szCs w:val="28"/>
              </w:rPr>
              <w:t>01110111</w:t>
            </w:r>
            <w:r>
              <w:rPr>
                <w:sz w:val="16"/>
                <w:szCs w:val="16"/>
              </w:rPr>
              <w:t>2</w:t>
            </w:r>
          </w:p>
          <w:p w14:paraId="388F263D" w14:textId="133937D4" w:rsidR="000C5FC5" w:rsidRDefault="000C5FC5">
            <w:pPr>
              <w:widowControl w:val="0"/>
              <w:rPr>
                <w:sz w:val="16"/>
                <w:szCs w:val="16"/>
              </w:rPr>
            </w:pPr>
          </w:p>
        </w:tc>
      </w:tr>
    </w:tbl>
    <w:p w14:paraId="289DFD40" w14:textId="77777777" w:rsidR="000C5FC5" w:rsidRDefault="000C5FC5" w:rsidP="000C5FC5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Процес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шифрування</w:t>
      </w:r>
      <w:proofErr w:type="spellEnd"/>
      <w:r>
        <w:rPr>
          <w:sz w:val="28"/>
          <w:szCs w:val="28"/>
        </w:rPr>
        <w:t>:</w:t>
      </w:r>
    </w:p>
    <w:p w14:paraId="4F702136" w14:textId="6CC598BB" w:rsidR="000C5FC5" w:rsidRDefault="000C5FC5" w:rsidP="000C5FC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A XOR 1 = </w:t>
      </w:r>
      <w:r w:rsidR="00D97024">
        <w:rPr>
          <w:sz w:val="28"/>
          <w:szCs w:val="28"/>
        </w:rPr>
        <w:t>p</w:t>
      </w:r>
    </w:p>
    <w:p w14:paraId="7D2F110C" w14:textId="73812BB3" w:rsidR="00D97024" w:rsidRDefault="00D97024" w:rsidP="000C5FC5">
      <w:pPr>
        <w:ind w:firstLine="720"/>
        <w:rPr>
          <w:sz w:val="28"/>
          <w:szCs w:val="28"/>
        </w:rPr>
      </w:pPr>
      <w:r>
        <w:rPr>
          <w:sz w:val="28"/>
          <w:szCs w:val="28"/>
        </w:rPr>
        <w:t>S XOR 2 = a</w:t>
      </w:r>
    </w:p>
    <w:p w14:paraId="052DC2F3" w14:textId="04A44C33" w:rsidR="00D97024" w:rsidRDefault="00D97024" w:rsidP="000C5FC5">
      <w:pPr>
        <w:ind w:firstLine="720"/>
        <w:rPr>
          <w:sz w:val="28"/>
          <w:szCs w:val="28"/>
        </w:rPr>
      </w:pPr>
      <w:r>
        <w:rPr>
          <w:sz w:val="28"/>
          <w:szCs w:val="28"/>
        </w:rPr>
        <w:t>S XOR 3 =  `</w:t>
      </w:r>
    </w:p>
    <w:p w14:paraId="78D8AC4D" w14:textId="1DBBE398" w:rsidR="000C5FC5" w:rsidRDefault="00D97024" w:rsidP="000C5FC5">
      <w:pPr>
        <w:ind w:firstLine="720"/>
        <w:rPr>
          <w:sz w:val="28"/>
          <w:szCs w:val="28"/>
        </w:rPr>
      </w:pPr>
      <w:r>
        <w:rPr>
          <w:sz w:val="28"/>
          <w:szCs w:val="28"/>
        </w:rPr>
        <w:t>M XOR 4 =  y</w:t>
      </w:r>
    </w:p>
    <w:p w14:paraId="7969371F" w14:textId="04A1EB42" w:rsidR="00D97024" w:rsidRDefault="00D97024" w:rsidP="000C5FC5">
      <w:pPr>
        <w:ind w:firstLine="720"/>
        <w:rPr>
          <w:sz w:val="28"/>
          <w:szCs w:val="28"/>
        </w:rPr>
      </w:pPr>
      <w:r>
        <w:rPr>
          <w:sz w:val="28"/>
          <w:szCs w:val="28"/>
        </w:rPr>
        <w:t>3 XOR q = B</w:t>
      </w:r>
    </w:p>
    <w:p w14:paraId="2979A718" w14:textId="654A2AF4" w:rsidR="00D97024" w:rsidRDefault="00D97024" w:rsidP="000C5FC5">
      <w:pPr>
        <w:ind w:firstLine="720"/>
        <w:rPr>
          <w:sz w:val="28"/>
          <w:szCs w:val="28"/>
        </w:rPr>
      </w:pPr>
      <w:r>
        <w:rPr>
          <w:sz w:val="28"/>
          <w:szCs w:val="28"/>
        </w:rPr>
        <w:t>2 XOR w = E</w:t>
      </w:r>
    </w:p>
    <w:p w14:paraId="1F36498E" w14:textId="699F4900" w:rsidR="00083918" w:rsidRPr="000C5FC5" w:rsidRDefault="00083918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  <w:lang w:val="uk-UA"/>
        </w:rPr>
      </w:pPr>
    </w:p>
    <w:p w14:paraId="05EFA183" w14:textId="3F015DFC" w:rsidR="002B5EA1" w:rsidRPr="00D97024" w:rsidRDefault="00D97024" w:rsidP="002B5EA1">
      <w:pPr>
        <w:pStyle w:val="a5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Отже, маємо зашифрований пароль - </w:t>
      </w:r>
      <w:proofErr w:type="spellStart"/>
      <w:r w:rsidRPr="00D97024">
        <w:rPr>
          <w:b/>
          <w:sz w:val="28"/>
          <w:szCs w:val="28"/>
          <w:lang w:val="uk-UA"/>
        </w:rPr>
        <w:t>pa`yBE</w:t>
      </w:r>
      <w:proofErr w:type="spellEnd"/>
    </w:p>
    <w:p w14:paraId="76E42B86" w14:textId="77777777" w:rsidR="002B5EA1" w:rsidRDefault="002B5EA1" w:rsidP="002B5EA1">
      <w:pPr>
        <w:pStyle w:val="a5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3DF93A57" w14:textId="77777777" w:rsidR="002B5EA1" w:rsidRPr="002B5EA1" w:rsidRDefault="002B5EA1" w:rsidP="002B5EA1">
      <w:pPr>
        <w:pStyle w:val="a5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</w:p>
    <w:p w14:paraId="198E94A3" w14:textId="2679DA48" w:rsidR="000E5E9A" w:rsidRPr="000C5FC5" w:rsidRDefault="000E5E9A" w:rsidP="000C5FC5">
      <w:pPr>
        <w:pStyle w:val="a5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 w:rsidRPr="000C5FC5">
        <w:rPr>
          <w:bCs/>
          <w:sz w:val="28"/>
          <w:szCs w:val="28"/>
          <w:lang w:val="uk-UA"/>
        </w:rPr>
        <w:lastRenderedPageBreak/>
        <w:t>Винесемо макроси у окремий файл, назвавши його</w:t>
      </w:r>
      <w:r w:rsidRPr="000C5FC5">
        <w:rPr>
          <w:bCs/>
          <w:sz w:val="28"/>
          <w:szCs w:val="28"/>
        </w:rPr>
        <w:t xml:space="preserve"> </w:t>
      </w:r>
      <w:r w:rsidR="00925892" w:rsidRPr="000C5FC5">
        <w:rPr>
          <w:bCs/>
          <w:sz w:val="28"/>
          <w:szCs w:val="28"/>
        </w:rPr>
        <w:t>4-12-IM-22-Kuts</w:t>
      </w:r>
      <w:r w:rsidRPr="000C5FC5">
        <w:rPr>
          <w:bCs/>
          <w:sz w:val="28"/>
          <w:szCs w:val="28"/>
        </w:rPr>
        <w:t>.inc</w:t>
      </w:r>
      <w:r w:rsidRPr="000C5FC5">
        <w:rPr>
          <w:bCs/>
          <w:sz w:val="28"/>
          <w:szCs w:val="28"/>
          <w:lang w:val="uk-UA"/>
        </w:rPr>
        <w:t xml:space="preserve"> та імпортуємо їх з цього файлу</w:t>
      </w:r>
      <w:r w:rsidR="00925892" w:rsidRPr="000C5FC5">
        <w:rPr>
          <w:bCs/>
          <w:sz w:val="28"/>
          <w:szCs w:val="28"/>
        </w:rPr>
        <w:t xml:space="preserve"> </w:t>
      </w:r>
      <w:r w:rsidR="00925892" w:rsidRPr="000C5FC5">
        <w:rPr>
          <w:bCs/>
          <w:sz w:val="28"/>
          <w:szCs w:val="28"/>
          <w:lang w:val="uk-UA"/>
        </w:rPr>
        <w:t xml:space="preserve">у новий файл програми </w:t>
      </w:r>
      <w:r w:rsidR="00925892" w:rsidRPr="000C5FC5">
        <w:rPr>
          <w:bCs/>
          <w:sz w:val="28"/>
          <w:szCs w:val="28"/>
        </w:rPr>
        <w:t>4-12-IM-22-Kuts</w:t>
      </w:r>
      <w:r w:rsidR="00925892" w:rsidRPr="000C5FC5">
        <w:rPr>
          <w:bCs/>
          <w:sz w:val="28"/>
          <w:szCs w:val="28"/>
          <w:lang w:val="uk-UA"/>
        </w:rPr>
        <w:t>-</w:t>
      </w:r>
      <w:r w:rsidR="00925892" w:rsidRPr="000C5FC5">
        <w:rPr>
          <w:bCs/>
          <w:sz w:val="28"/>
          <w:szCs w:val="28"/>
        </w:rPr>
        <w:t>INC.asm</w:t>
      </w:r>
    </w:p>
    <w:p w14:paraId="0CBDA877" w14:textId="17326DFA" w:rsidR="008F29B0" w:rsidRPr="008F29B0" w:rsidRDefault="00925892" w:rsidP="000C5FC5">
      <w:pPr>
        <w:pStyle w:val="a5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Зробимо лістинги обох файлів </w:t>
      </w:r>
      <w:r w:rsidRPr="00925892">
        <w:rPr>
          <w:bCs/>
          <w:sz w:val="28"/>
          <w:szCs w:val="28"/>
          <w:lang w:val="uk-UA"/>
        </w:rPr>
        <w:t>програми за допомогою опції /</w:t>
      </w:r>
      <w:proofErr w:type="spellStart"/>
      <w:r w:rsidRPr="00925892">
        <w:rPr>
          <w:bCs/>
          <w:sz w:val="28"/>
          <w:szCs w:val="28"/>
          <w:lang w:val="uk-UA"/>
        </w:rPr>
        <w:t>Fl</w:t>
      </w:r>
      <w:proofErr w:type="spellEnd"/>
      <w:r>
        <w:rPr>
          <w:bCs/>
          <w:sz w:val="28"/>
          <w:szCs w:val="28"/>
          <w:lang w:val="uk-UA"/>
        </w:rPr>
        <w:t xml:space="preserve"> </w:t>
      </w:r>
      <w:r w:rsidRPr="00925892">
        <w:rPr>
          <w:bCs/>
          <w:sz w:val="28"/>
          <w:szCs w:val="28"/>
          <w:lang w:val="uk-UA"/>
        </w:rPr>
        <w:t>компілятора ML.</w:t>
      </w:r>
    </w:p>
    <w:p w14:paraId="359D89C1" w14:textId="77777777" w:rsidR="008F29B0" w:rsidRDefault="008F29B0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7CC8569F" w14:textId="77777777" w:rsidR="008F29B0" w:rsidRDefault="008F29B0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7B742E0A" w14:textId="77777777" w:rsidR="008F29B0" w:rsidRDefault="008F29B0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1D9B775B" w14:textId="77777777" w:rsidR="008F29B0" w:rsidRDefault="008F29B0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2C2E1D43" w14:textId="77777777" w:rsidR="008F29B0" w:rsidRPr="008F29B0" w:rsidRDefault="008F29B0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79F49D31" w14:textId="74BA7034" w:rsidR="00925892" w:rsidRDefault="00925892" w:rsidP="000C5FC5">
      <w:pPr>
        <w:pStyle w:val="a5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Проаналізуємо визначення макросів у лістингу першої програмі</w:t>
      </w:r>
    </w:p>
    <w:p w14:paraId="5A0D54B5" w14:textId="6E9C9EA7" w:rsidR="00925892" w:rsidRPr="00925892" w:rsidRDefault="002B5EA1" w:rsidP="00925892">
      <w:pPr>
        <w:pStyle w:val="a5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  <w:r w:rsidRPr="002B5EA1">
        <w:rPr>
          <w:bCs/>
          <w:sz w:val="28"/>
          <w:szCs w:val="28"/>
        </w:rPr>
        <w:drawing>
          <wp:inline distT="0" distB="0" distL="0" distR="0" wp14:anchorId="097F53C6" wp14:editId="61F9941B">
            <wp:extent cx="5640070" cy="3982809"/>
            <wp:effectExtent l="0" t="0" r="0" b="0"/>
            <wp:docPr id="210329329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9329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719" cy="400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8571" w14:textId="23B60EE3" w:rsidR="002B5EA1" w:rsidRPr="002B5EA1" w:rsidRDefault="002B5EA1" w:rsidP="002B5EA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Cs/>
          <w:sz w:val="28"/>
          <w:szCs w:val="28"/>
          <w:lang w:val="uk-UA"/>
        </w:rPr>
      </w:pPr>
      <w:proofErr w:type="spellStart"/>
      <w:r w:rsidRPr="00083918">
        <w:rPr>
          <w:bCs/>
          <w:sz w:val="28"/>
          <w:szCs w:val="28"/>
          <w:lang w:val="uk-UA"/>
        </w:rPr>
        <w:t>Мал</w:t>
      </w:r>
      <w:proofErr w:type="spellEnd"/>
      <w:r w:rsidRPr="00083918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>4</w:t>
      </w:r>
      <w:r w:rsidRPr="00083918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 xml:space="preserve">Визначення макросів у лістингу </w:t>
      </w:r>
      <w:r>
        <w:rPr>
          <w:bCs/>
          <w:sz w:val="28"/>
          <w:szCs w:val="28"/>
        </w:rPr>
        <w:t>4-12-IM-22-Kuts.</w:t>
      </w:r>
      <w:r>
        <w:rPr>
          <w:bCs/>
          <w:sz w:val="28"/>
          <w:szCs w:val="28"/>
        </w:rPr>
        <w:t xml:space="preserve">asm </w:t>
      </w:r>
      <w:r>
        <w:rPr>
          <w:bCs/>
          <w:sz w:val="28"/>
          <w:szCs w:val="28"/>
          <w:lang w:val="uk-UA"/>
        </w:rPr>
        <w:t>файлу</w:t>
      </w:r>
    </w:p>
    <w:p w14:paraId="126966BB" w14:textId="43912BDD" w:rsidR="00083918" w:rsidRDefault="00083918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6B0FC9DB" w14:textId="77777777" w:rsidR="008F29B0" w:rsidRDefault="008F29B0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75540BF2" w14:textId="77777777" w:rsidR="008F29B0" w:rsidRDefault="008F29B0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2BF40A07" w14:textId="77777777" w:rsidR="008F29B0" w:rsidRDefault="008F29B0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23750756" w14:textId="77777777" w:rsidR="008F29B0" w:rsidRPr="008F29B0" w:rsidRDefault="008F29B0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</w:p>
    <w:p w14:paraId="549E7A0A" w14:textId="5EBCA7B9" w:rsidR="002B5EA1" w:rsidRDefault="002B5EA1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b/>
          <w:color w:val="00B0F0"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На малюнку вище бачимо визначення макросів</w:t>
      </w:r>
      <w:r w:rsidRPr="002B5EA1">
        <w:rPr>
          <w:b/>
          <w:sz w:val="28"/>
          <w:szCs w:val="28"/>
          <w:lang w:val="uk-UA"/>
        </w:rPr>
        <w:t xml:space="preserve"> </w:t>
      </w:r>
      <w:proofErr w:type="spellStart"/>
      <w:r w:rsidRPr="002B5EA1">
        <w:rPr>
          <w:b/>
          <w:color w:val="FF0000"/>
          <w:sz w:val="28"/>
          <w:szCs w:val="28"/>
          <w:lang w:val="uk-UA"/>
        </w:rPr>
        <w:t>callDialogWindow</w:t>
      </w:r>
      <w:proofErr w:type="spellEnd"/>
      <w:r>
        <w:rPr>
          <w:b/>
          <w:color w:val="FF0000"/>
          <w:sz w:val="28"/>
          <w:szCs w:val="28"/>
        </w:rPr>
        <w:t xml:space="preserve">, </w:t>
      </w:r>
      <w:proofErr w:type="spellStart"/>
      <w:r w:rsidRPr="002B5EA1">
        <w:rPr>
          <w:b/>
          <w:color w:val="92D050"/>
          <w:sz w:val="28"/>
          <w:szCs w:val="28"/>
          <w:lang w:val="uk-UA"/>
        </w:rPr>
        <w:t>encryptPassword</w:t>
      </w:r>
      <w:proofErr w:type="spellEnd"/>
      <w:r>
        <w:rPr>
          <w:b/>
          <w:color w:val="92D050"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та </w:t>
      </w:r>
      <w:proofErr w:type="spellStart"/>
      <w:r w:rsidRPr="002B5EA1">
        <w:rPr>
          <w:b/>
          <w:color w:val="00B0F0"/>
          <w:sz w:val="28"/>
          <w:szCs w:val="28"/>
          <w:lang w:val="uk-UA"/>
        </w:rPr>
        <w:t>comparePassword</w:t>
      </w:r>
      <w:proofErr w:type="spellEnd"/>
    </w:p>
    <w:p w14:paraId="04FA6BB1" w14:textId="327F512F" w:rsidR="008F29B0" w:rsidRPr="00D97024" w:rsidRDefault="002B5EA1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 w:rsidRPr="002B5EA1">
        <w:rPr>
          <w:bCs/>
          <w:sz w:val="28"/>
          <w:szCs w:val="28"/>
          <w:lang w:val="uk-UA"/>
        </w:rPr>
        <w:t>Можемо спостерігати, що приховані коментарі</w:t>
      </w:r>
      <w:r>
        <w:rPr>
          <w:bCs/>
          <w:sz w:val="28"/>
          <w:szCs w:val="28"/>
          <w:lang w:val="uk-UA"/>
        </w:rPr>
        <w:t xml:space="preserve"> поки що видно, також ми використали локальну мітку та відмітили її помаранчевим на малюнку, пізніше побачимо її поведінку під час трансляції</w:t>
      </w:r>
    </w:p>
    <w:p w14:paraId="5540821F" w14:textId="77777777" w:rsidR="008F29B0" w:rsidRPr="008F29B0" w:rsidRDefault="008F29B0" w:rsidP="008F29B0">
      <w:pPr>
        <w:pStyle w:val="a5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</w:p>
    <w:p w14:paraId="5705DB07" w14:textId="768F85C3" w:rsidR="002B5EA1" w:rsidRPr="002B5EA1" w:rsidRDefault="002B5EA1" w:rsidP="000C5FC5">
      <w:pPr>
        <w:pStyle w:val="a5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 w:rsidRPr="002B5EA1">
        <w:rPr>
          <w:bCs/>
          <w:sz w:val="28"/>
          <w:szCs w:val="28"/>
          <w:lang w:val="uk-UA"/>
        </w:rPr>
        <w:t xml:space="preserve">Проаналізуємо </w:t>
      </w:r>
      <w:r>
        <w:rPr>
          <w:bCs/>
          <w:sz w:val="28"/>
          <w:szCs w:val="28"/>
          <w:lang w:val="uk-UA"/>
        </w:rPr>
        <w:t>трансляцію</w:t>
      </w:r>
      <w:r w:rsidRPr="002B5EA1">
        <w:rPr>
          <w:bCs/>
          <w:sz w:val="28"/>
          <w:szCs w:val="28"/>
          <w:lang w:val="uk-UA"/>
        </w:rPr>
        <w:t xml:space="preserve"> макросів у лістингу першої програмі</w:t>
      </w:r>
    </w:p>
    <w:p w14:paraId="2599E550" w14:textId="37D03718" w:rsidR="002B5EA1" w:rsidRDefault="002B5EA1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  <w:lang w:val="uk-UA"/>
        </w:rPr>
      </w:pPr>
    </w:p>
    <w:p w14:paraId="77953FF3" w14:textId="08AB07FF" w:rsidR="002B5EA1" w:rsidRPr="00903A82" w:rsidRDefault="00903A82" w:rsidP="00083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8"/>
          <w:szCs w:val="28"/>
        </w:rPr>
      </w:pPr>
      <w:r w:rsidRPr="00903A82">
        <w:rPr>
          <w:color w:val="000000"/>
          <w:sz w:val="28"/>
          <w:szCs w:val="28"/>
          <w:lang w:val="uk-UA"/>
        </w:rPr>
        <w:drawing>
          <wp:inline distT="0" distB="0" distL="0" distR="0" wp14:anchorId="245E6FA5" wp14:editId="58D32C70">
            <wp:extent cx="6120130" cy="3641725"/>
            <wp:effectExtent l="0" t="0" r="0" b="0"/>
            <wp:docPr id="171962525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2525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398B" w14:textId="68ADAEAE" w:rsidR="008F29B0" w:rsidRPr="002B5EA1" w:rsidRDefault="008F29B0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Cs/>
          <w:sz w:val="28"/>
          <w:szCs w:val="28"/>
          <w:lang w:val="uk-UA"/>
        </w:rPr>
      </w:pPr>
      <w:proofErr w:type="spellStart"/>
      <w:r w:rsidRPr="00083918">
        <w:rPr>
          <w:bCs/>
          <w:sz w:val="28"/>
          <w:szCs w:val="28"/>
          <w:lang w:val="uk-UA"/>
        </w:rPr>
        <w:t>Мал</w:t>
      </w:r>
      <w:proofErr w:type="spellEnd"/>
      <w:r w:rsidRPr="00083918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</w:rPr>
        <w:t>5</w:t>
      </w:r>
      <w:r w:rsidRPr="00083918">
        <w:rPr>
          <w:bCs/>
          <w:sz w:val="28"/>
          <w:szCs w:val="28"/>
          <w:lang w:val="uk-UA"/>
        </w:rPr>
        <w:t>.</w:t>
      </w:r>
      <w:r>
        <w:rPr>
          <w:bCs/>
          <w:sz w:val="28"/>
          <w:szCs w:val="28"/>
          <w:lang w:val="uk-UA"/>
        </w:rPr>
        <w:t>Трансляція</w:t>
      </w:r>
      <w:r>
        <w:rPr>
          <w:bCs/>
          <w:sz w:val="28"/>
          <w:szCs w:val="28"/>
          <w:lang w:val="uk-UA"/>
        </w:rPr>
        <w:t xml:space="preserve"> макросів у лістингу </w:t>
      </w:r>
      <w:r>
        <w:rPr>
          <w:bCs/>
          <w:sz w:val="28"/>
          <w:szCs w:val="28"/>
        </w:rPr>
        <w:t xml:space="preserve">4-12-IM-22-Kuts.asm </w:t>
      </w:r>
      <w:r>
        <w:rPr>
          <w:bCs/>
          <w:sz w:val="28"/>
          <w:szCs w:val="28"/>
          <w:lang w:val="uk-UA"/>
        </w:rPr>
        <w:t>файлу</w:t>
      </w:r>
    </w:p>
    <w:p w14:paraId="57BC3504" w14:textId="77777777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</w:p>
    <w:p w14:paraId="7525FC4C" w14:textId="4D4CD536" w:rsidR="008F29B0" w:rsidRDefault="008F29B0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b/>
          <w:color w:val="00B0F0"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На малюнку вище бачимо </w:t>
      </w:r>
      <w:r>
        <w:rPr>
          <w:bCs/>
          <w:sz w:val="28"/>
          <w:szCs w:val="28"/>
          <w:lang w:val="uk-UA"/>
        </w:rPr>
        <w:t>трансляцію</w:t>
      </w:r>
      <w:r>
        <w:rPr>
          <w:bCs/>
          <w:sz w:val="28"/>
          <w:szCs w:val="28"/>
          <w:lang w:val="uk-UA"/>
        </w:rPr>
        <w:t xml:space="preserve"> макросів</w:t>
      </w:r>
      <w:r w:rsidRPr="002B5EA1">
        <w:rPr>
          <w:b/>
          <w:sz w:val="28"/>
          <w:szCs w:val="28"/>
          <w:lang w:val="uk-UA"/>
        </w:rPr>
        <w:t xml:space="preserve"> </w:t>
      </w:r>
      <w:proofErr w:type="spellStart"/>
      <w:r w:rsidRPr="002B5EA1">
        <w:rPr>
          <w:b/>
          <w:color w:val="FF0000"/>
          <w:sz w:val="28"/>
          <w:szCs w:val="28"/>
          <w:lang w:val="uk-UA"/>
        </w:rPr>
        <w:t>callDialogWindow</w:t>
      </w:r>
      <w:proofErr w:type="spellEnd"/>
      <w:r>
        <w:rPr>
          <w:b/>
          <w:color w:val="FF0000"/>
          <w:sz w:val="28"/>
          <w:szCs w:val="28"/>
        </w:rPr>
        <w:t xml:space="preserve">, </w:t>
      </w:r>
      <w:proofErr w:type="spellStart"/>
      <w:r w:rsidRPr="002B5EA1">
        <w:rPr>
          <w:b/>
          <w:color w:val="92D050"/>
          <w:sz w:val="28"/>
          <w:szCs w:val="28"/>
          <w:lang w:val="uk-UA"/>
        </w:rPr>
        <w:t>encryptPassword</w:t>
      </w:r>
      <w:proofErr w:type="spellEnd"/>
      <w:r>
        <w:rPr>
          <w:b/>
          <w:color w:val="92D050"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та </w:t>
      </w:r>
      <w:proofErr w:type="spellStart"/>
      <w:r w:rsidRPr="002B5EA1">
        <w:rPr>
          <w:b/>
          <w:color w:val="00B0F0"/>
          <w:sz w:val="28"/>
          <w:szCs w:val="28"/>
          <w:lang w:val="uk-UA"/>
        </w:rPr>
        <w:t>comparePassword</w:t>
      </w:r>
      <w:proofErr w:type="spellEnd"/>
    </w:p>
    <w:p w14:paraId="4EC67978" w14:textId="77777777" w:rsidR="008F29B0" w:rsidRDefault="008F29B0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Варто відмітити, що в порівнянні з визначенням макросів на попередньому малюнку ми не бачимо коментарів.</w:t>
      </w:r>
    </w:p>
    <w:p w14:paraId="24AF527F" w14:textId="77777777" w:rsidR="008F29B0" w:rsidRDefault="008F29B0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Макрос  </w:t>
      </w:r>
      <w:proofErr w:type="spellStart"/>
      <w:r w:rsidRPr="002B5EA1">
        <w:rPr>
          <w:b/>
          <w:color w:val="92D050"/>
          <w:sz w:val="28"/>
          <w:szCs w:val="28"/>
          <w:lang w:val="uk-UA"/>
        </w:rPr>
        <w:t>encryptPassword</w:t>
      </w:r>
      <w:proofErr w:type="spellEnd"/>
      <w:r>
        <w:rPr>
          <w:b/>
          <w:color w:val="92D050"/>
          <w:sz w:val="28"/>
          <w:szCs w:val="28"/>
          <w:lang w:val="uk-UA"/>
        </w:rPr>
        <w:t xml:space="preserve"> </w:t>
      </w:r>
      <w:r w:rsidRPr="008F29B0">
        <w:rPr>
          <w:bCs/>
          <w:sz w:val="28"/>
          <w:szCs w:val="28"/>
          <w:lang w:val="uk-UA"/>
        </w:rPr>
        <w:t>та</w:t>
      </w:r>
      <w:r>
        <w:rPr>
          <w:b/>
          <w:color w:val="92D050"/>
          <w:sz w:val="28"/>
          <w:szCs w:val="28"/>
          <w:lang w:val="uk-UA"/>
        </w:rPr>
        <w:t xml:space="preserve"> </w:t>
      </w:r>
      <w:proofErr w:type="spellStart"/>
      <w:r w:rsidRPr="002B5EA1">
        <w:rPr>
          <w:b/>
          <w:color w:val="00B0F0"/>
          <w:sz w:val="28"/>
          <w:szCs w:val="28"/>
          <w:lang w:val="uk-UA"/>
        </w:rPr>
        <w:t>comparePassword</w:t>
      </w:r>
      <w:proofErr w:type="spellEnd"/>
      <w:r>
        <w:rPr>
          <w:b/>
          <w:color w:val="00B0F0"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вставляються у програмний код, єдине що у макросі </w:t>
      </w:r>
      <w:proofErr w:type="spellStart"/>
      <w:r w:rsidRPr="002B5EA1">
        <w:rPr>
          <w:b/>
          <w:color w:val="00B0F0"/>
          <w:sz w:val="28"/>
          <w:szCs w:val="28"/>
          <w:lang w:val="uk-UA"/>
        </w:rPr>
        <w:t>comparePassword</w:t>
      </w:r>
      <w:proofErr w:type="spellEnd"/>
      <w:r>
        <w:rPr>
          <w:b/>
          <w:color w:val="00B0F0"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t>де було використано локальну мітку – вона закодована (виділено помаранчевим кольором)</w:t>
      </w:r>
    </w:p>
    <w:p w14:paraId="64D49000" w14:textId="2A554703" w:rsidR="008F29B0" w:rsidRPr="008F29B0" w:rsidRDefault="008F29B0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Також, можемо бачити що не відбулось трансляції </w:t>
      </w:r>
      <w:proofErr w:type="spellStart"/>
      <w:r>
        <w:rPr>
          <w:bCs/>
          <w:sz w:val="28"/>
          <w:szCs w:val="28"/>
          <w:lang w:val="uk-UA"/>
        </w:rPr>
        <w:t>макроса</w:t>
      </w:r>
      <w:proofErr w:type="spellEnd"/>
      <w:r>
        <w:rPr>
          <w:bCs/>
          <w:sz w:val="28"/>
          <w:szCs w:val="28"/>
          <w:lang w:val="uk-UA"/>
        </w:rPr>
        <w:t xml:space="preserve"> </w:t>
      </w:r>
      <w:proofErr w:type="spellStart"/>
      <w:r w:rsidRPr="002B5EA1">
        <w:rPr>
          <w:b/>
          <w:color w:val="FF0000"/>
          <w:sz w:val="28"/>
          <w:szCs w:val="28"/>
          <w:lang w:val="uk-UA"/>
        </w:rPr>
        <w:t>callDialogWindow</w:t>
      </w:r>
      <w:proofErr w:type="spellEnd"/>
      <w:r>
        <w:rPr>
          <w:b/>
          <w:color w:val="FF0000"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t xml:space="preserve">він лишився у вигляді </w:t>
      </w:r>
      <w:proofErr w:type="spellStart"/>
      <w:r>
        <w:rPr>
          <w:bCs/>
          <w:sz w:val="28"/>
          <w:szCs w:val="28"/>
          <w:lang w:val="uk-UA"/>
        </w:rPr>
        <w:t>маркроса</w:t>
      </w:r>
      <w:proofErr w:type="spellEnd"/>
    </w:p>
    <w:p w14:paraId="50778175" w14:textId="6B747D8E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ab/>
      </w:r>
    </w:p>
    <w:p w14:paraId="218CA471" w14:textId="77777777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</w:p>
    <w:p w14:paraId="64D33ACE" w14:textId="77777777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</w:p>
    <w:p w14:paraId="5D784D2D" w14:textId="77777777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</w:p>
    <w:p w14:paraId="0306B97B" w14:textId="77777777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</w:p>
    <w:p w14:paraId="736444E4" w14:textId="77777777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</w:p>
    <w:p w14:paraId="57D923B8" w14:textId="77777777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</w:p>
    <w:p w14:paraId="5E5160D2" w14:textId="77777777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</w:p>
    <w:p w14:paraId="54BF183F" w14:textId="77777777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</w:p>
    <w:p w14:paraId="4A2992B0" w14:textId="1664846B" w:rsidR="008F29B0" w:rsidRDefault="008F29B0" w:rsidP="000C5FC5">
      <w:pPr>
        <w:pStyle w:val="a5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lastRenderedPageBreak/>
        <w:t xml:space="preserve">Проаналізуємо визначення макросів у лістингу </w:t>
      </w:r>
      <w:r>
        <w:rPr>
          <w:bCs/>
          <w:sz w:val="28"/>
          <w:szCs w:val="28"/>
          <w:lang w:val="uk-UA"/>
        </w:rPr>
        <w:t>другої</w:t>
      </w:r>
      <w:r>
        <w:rPr>
          <w:bCs/>
          <w:sz w:val="28"/>
          <w:szCs w:val="28"/>
          <w:lang w:val="uk-UA"/>
        </w:rPr>
        <w:t xml:space="preserve"> програмі</w:t>
      </w:r>
    </w:p>
    <w:p w14:paraId="4B9741DC" w14:textId="77777777" w:rsidR="008F29B0" w:rsidRDefault="008F29B0" w:rsidP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  <w:lang w:val="uk-UA"/>
        </w:rPr>
      </w:pPr>
    </w:p>
    <w:p w14:paraId="495ADA1E" w14:textId="122E277B" w:rsidR="008F29B0" w:rsidRDefault="00903A82" w:rsidP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  <w:lang w:val="uk-UA"/>
        </w:rPr>
      </w:pPr>
      <w:r w:rsidRPr="00903A82">
        <w:rPr>
          <w:b/>
          <w:color w:val="000000"/>
          <w:sz w:val="28"/>
          <w:szCs w:val="28"/>
          <w:lang w:val="uk-UA"/>
        </w:rPr>
        <w:drawing>
          <wp:inline distT="0" distB="0" distL="0" distR="0" wp14:anchorId="0FAD5B19" wp14:editId="31D45DDA">
            <wp:extent cx="6120130" cy="4897755"/>
            <wp:effectExtent l="0" t="0" r="0" b="0"/>
            <wp:docPr id="1382167976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67976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B543" w14:textId="047DABF6" w:rsidR="008F29B0" w:rsidRPr="00903A82" w:rsidRDefault="00903A82" w:rsidP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Cs/>
          <w:sz w:val="28"/>
          <w:szCs w:val="28"/>
        </w:rPr>
      </w:pPr>
      <w:proofErr w:type="spellStart"/>
      <w:r w:rsidRPr="00083918">
        <w:rPr>
          <w:bCs/>
          <w:sz w:val="28"/>
          <w:szCs w:val="28"/>
          <w:lang w:val="uk-UA"/>
        </w:rPr>
        <w:t>Мал</w:t>
      </w:r>
      <w:proofErr w:type="spellEnd"/>
      <w:r w:rsidRPr="00083918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</w:rPr>
        <w:t>6</w:t>
      </w:r>
      <w:r w:rsidRPr="00083918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 xml:space="preserve">Визначення макросів у лістингу </w:t>
      </w:r>
      <w:r>
        <w:rPr>
          <w:bCs/>
          <w:sz w:val="28"/>
          <w:szCs w:val="28"/>
        </w:rPr>
        <w:t xml:space="preserve">4-12-IM-22-Kuts.asm </w:t>
      </w:r>
      <w:r>
        <w:rPr>
          <w:bCs/>
          <w:sz w:val="28"/>
          <w:szCs w:val="28"/>
          <w:lang w:val="uk-UA"/>
        </w:rPr>
        <w:t>файлу</w:t>
      </w:r>
    </w:p>
    <w:p w14:paraId="1896A62E" w14:textId="77777777" w:rsidR="00903A82" w:rsidRPr="00903A82" w:rsidRDefault="00903A82" w:rsidP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28"/>
          <w:szCs w:val="28"/>
        </w:rPr>
      </w:pPr>
    </w:p>
    <w:p w14:paraId="08C5B1A2" w14:textId="77777777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</w:p>
    <w:p w14:paraId="568F5544" w14:textId="7245272B" w:rsidR="00903A82" w:rsidRPr="00903A82" w:rsidRDefault="00903A82" w:rsidP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На малюнку вище бачимо визначення макросів</w:t>
      </w:r>
      <w:r w:rsidRPr="002B5EA1">
        <w:rPr>
          <w:b/>
          <w:sz w:val="28"/>
          <w:szCs w:val="28"/>
          <w:lang w:val="uk-UA"/>
        </w:rPr>
        <w:t xml:space="preserve"> </w:t>
      </w:r>
      <w:proofErr w:type="spellStart"/>
      <w:r w:rsidRPr="002B5EA1">
        <w:rPr>
          <w:b/>
          <w:color w:val="FF0000"/>
          <w:sz w:val="28"/>
          <w:szCs w:val="28"/>
          <w:lang w:val="uk-UA"/>
        </w:rPr>
        <w:t>callDialogWindow</w:t>
      </w:r>
      <w:proofErr w:type="spellEnd"/>
      <w:r>
        <w:rPr>
          <w:b/>
          <w:color w:val="FF0000"/>
          <w:sz w:val="28"/>
          <w:szCs w:val="28"/>
        </w:rPr>
        <w:t xml:space="preserve">, </w:t>
      </w:r>
      <w:proofErr w:type="spellStart"/>
      <w:r w:rsidRPr="002B5EA1">
        <w:rPr>
          <w:b/>
          <w:color w:val="92D050"/>
          <w:sz w:val="28"/>
          <w:szCs w:val="28"/>
          <w:lang w:val="uk-UA"/>
        </w:rPr>
        <w:t>encryptPassword</w:t>
      </w:r>
      <w:proofErr w:type="spellEnd"/>
      <w:r>
        <w:rPr>
          <w:b/>
          <w:color w:val="92D050"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та </w:t>
      </w:r>
      <w:proofErr w:type="spellStart"/>
      <w:r w:rsidRPr="002B5EA1">
        <w:rPr>
          <w:b/>
          <w:color w:val="00B0F0"/>
          <w:sz w:val="28"/>
          <w:szCs w:val="28"/>
          <w:lang w:val="uk-UA"/>
        </w:rPr>
        <w:t>comparePassword</w:t>
      </w:r>
      <w:proofErr w:type="spellEnd"/>
      <w:r>
        <w:rPr>
          <w:b/>
          <w:color w:val="00B0F0"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 xml:space="preserve">у лістингу програми </w:t>
      </w:r>
      <w:r>
        <w:rPr>
          <w:bCs/>
          <w:sz w:val="28"/>
          <w:szCs w:val="28"/>
        </w:rPr>
        <w:t>4-12-IM-22-Kuts</w:t>
      </w:r>
      <w:r>
        <w:rPr>
          <w:bCs/>
          <w:sz w:val="28"/>
          <w:szCs w:val="28"/>
          <w:lang w:val="uk-UA"/>
        </w:rPr>
        <w:t>-</w:t>
      </w:r>
      <w:r>
        <w:rPr>
          <w:bCs/>
          <w:sz w:val="28"/>
          <w:szCs w:val="28"/>
        </w:rPr>
        <w:t>INC</w:t>
      </w:r>
      <w:r>
        <w:rPr>
          <w:bCs/>
          <w:sz w:val="28"/>
          <w:szCs w:val="28"/>
        </w:rPr>
        <w:t>.asm</w:t>
      </w:r>
    </w:p>
    <w:p w14:paraId="11D6BEB4" w14:textId="7661C305" w:rsidR="00903A82" w:rsidRDefault="00903A82" w:rsidP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uk-UA"/>
        </w:rPr>
        <w:t xml:space="preserve">Дані макроси були вставлені у програмний код одразу після директиви </w:t>
      </w:r>
      <w:r>
        <w:rPr>
          <w:bCs/>
          <w:sz w:val="28"/>
          <w:szCs w:val="28"/>
        </w:rPr>
        <w:t>include</w:t>
      </w:r>
    </w:p>
    <w:p w14:paraId="16BE2722" w14:textId="5259F2AF" w:rsidR="00903A82" w:rsidRPr="00903A82" w:rsidRDefault="00903A82" w:rsidP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uk-UA"/>
        </w:rPr>
        <w:t>Як бачимо, код не відрізняється від визначення у першому файлі, коментарі також видно, локальні мітки не шифруються</w:t>
      </w:r>
    </w:p>
    <w:p w14:paraId="58670BC2" w14:textId="77777777" w:rsidR="008F29B0" w:rsidRDefault="008F29B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 w:firstLine="720"/>
        <w:rPr>
          <w:b/>
          <w:color w:val="000000"/>
          <w:sz w:val="28"/>
          <w:szCs w:val="28"/>
          <w:lang w:val="uk-UA"/>
        </w:rPr>
      </w:pPr>
    </w:p>
    <w:p w14:paraId="7979833C" w14:textId="77777777" w:rsidR="00341CEE" w:rsidRDefault="00341C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2"/>
          <w:szCs w:val="22"/>
        </w:rPr>
      </w:pPr>
    </w:p>
    <w:p w14:paraId="45AC7AD9" w14:textId="7B7AB846" w:rsidR="00341CEE" w:rsidRDefault="00341C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422F1377" w14:textId="77777777" w:rsidR="00903A82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662F3919" w14:textId="77777777" w:rsidR="00903A82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0BB2C611" w14:textId="77777777" w:rsidR="00903A82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17E5D93B" w14:textId="77777777" w:rsidR="00903A82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234914D1" w14:textId="49AC7467" w:rsidR="00903A82" w:rsidRPr="00903A82" w:rsidRDefault="00903A82" w:rsidP="000C5FC5">
      <w:pPr>
        <w:pStyle w:val="a5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Cs/>
          <w:sz w:val="28"/>
          <w:szCs w:val="28"/>
          <w:lang w:val="uk-UA"/>
        </w:rPr>
      </w:pPr>
      <w:r w:rsidRPr="00903A82">
        <w:rPr>
          <w:bCs/>
          <w:sz w:val="28"/>
          <w:szCs w:val="28"/>
          <w:lang w:val="uk-UA"/>
        </w:rPr>
        <w:lastRenderedPageBreak/>
        <w:t xml:space="preserve">Проаналізуємо трансляцію макросів у лістингу </w:t>
      </w:r>
      <w:r>
        <w:rPr>
          <w:bCs/>
          <w:sz w:val="28"/>
          <w:szCs w:val="28"/>
          <w:lang w:val="uk-UA"/>
        </w:rPr>
        <w:t>другої програми</w:t>
      </w:r>
    </w:p>
    <w:p w14:paraId="03477B7F" w14:textId="77777777" w:rsidR="00903A82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4AB1EB52" w14:textId="7359AC3D" w:rsidR="00903A82" w:rsidRDefault="001F23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  <w:r w:rsidRPr="001F23E8">
        <w:rPr>
          <w:noProof/>
          <w:sz w:val="22"/>
          <w:szCs w:val="22"/>
          <w:lang w:val="uk-UA"/>
        </w:rPr>
        <w:drawing>
          <wp:inline distT="0" distB="0" distL="0" distR="0" wp14:anchorId="52319280" wp14:editId="60DAA2C3">
            <wp:extent cx="6120130" cy="4812665"/>
            <wp:effectExtent l="0" t="0" r="0" b="6985"/>
            <wp:docPr id="11456250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50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9192" w14:textId="15DF0CB7" w:rsidR="001F23E8" w:rsidRPr="002B5EA1" w:rsidRDefault="001F23E8" w:rsidP="001F23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Cs/>
          <w:sz w:val="28"/>
          <w:szCs w:val="28"/>
          <w:lang w:val="uk-UA"/>
        </w:rPr>
      </w:pPr>
      <w:proofErr w:type="spellStart"/>
      <w:r w:rsidRPr="00083918">
        <w:rPr>
          <w:bCs/>
          <w:sz w:val="28"/>
          <w:szCs w:val="28"/>
          <w:lang w:val="uk-UA"/>
        </w:rPr>
        <w:t>Мал</w:t>
      </w:r>
      <w:proofErr w:type="spellEnd"/>
      <w:r w:rsidRPr="00083918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</w:rPr>
        <w:t>7</w:t>
      </w:r>
      <w:r w:rsidRPr="00083918">
        <w:rPr>
          <w:bCs/>
          <w:sz w:val="28"/>
          <w:szCs w:val="28"/>
          <w:lang w:val="uk-UA"/>
        </w:rPr>
        <w:t>.</w:t>
      </w:r>
      <w:r>
        <w:rPr>
          <w:bCs/>
          <w:sz w:val="28"/>
          <w:szCs w:val="28"/>
          <w:lang w:val="uk-UA"/>
        </w:rPr>
        <w:t xml:space="preserve">Трансляція макросів у лістингу </w:t>
      </w:r>
      <w:r>
        <w:rPr>
          <w:bCs/>
          <w:sz w:val="28"/>
          <w:szCs w:val="28"/>
        </w:rPr>
        <w:t>4-12-IM-22-Kuts</w:t>
      </w:r>
      <w:r>
        <w:rPr>
          <w:bCs/>
          <w:sz w:val="28"/>
          <w:szCs w:val="28"/>
          <w:lang w:val="uk-UA"/>
        </w:rPr>
        <w:t>-</w:t>
      </w:r>
      <w:r>
        <w:rPr>
          <w:bCs/>
          <w:sz w:val="28"/>
          <w:szCs w:val="28"/>
        </w:rPr>
        <w:t>INC</w:t>
      </w:r>
      <w:r>
        <w:rPr>
          <w:bCs/>
          <w:sz w:val="28"/>
          <w:szCs w:val="28"/>
        </w:rPr>
        <w:t xml:space="preserve">.asm </w:t>
      </w:r>
      <w:r>
        <w:rPr>
          <w:bCs/>
          <w:sz w:val="28"/>
          <w:szCs w:val="28"/>
          <w:lang w:val="uk-UA"/>
        </w:rPr>
        <w:t>файлу</w:t>
      </w:r>
    </w:p>
    <w:p w14:paraId="0289B919" w14:textId="77777777" w:rsidR="00903A82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5193E36E" w14:textId="32249A26" w:rsidR="001F23E8" w:rsidRDefault="001F23E8" w:rsidP="001F23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b/>
          <w:color w:val="00B0F0"/>
          <w:sz w:val="28"/>
          <w:szCs w:val="28"/>
        </w:rPr>
      </w:pPr>
      <w:r>
        <w:rPr>
          <w:bCs/>
          <w:sz w:val="28"/>
          <w:szCs w:val="28"/>
          <w:lang w:val="uk-UA"/>
        </w:rPr>
        <w:t>На малюнку вище бачимо трансляцію макросів</w:t>
      </w:r>
      <w:r w:rsidRPr="002B5EA1">
        <w:rPr>
          <w:b/>
          <w:sz w:val="28"/>
          <w:szCs w:val="28"/>
          <w:lang w:val="uk-UA"/>
        </w:rPr>
        <w:t xml:space="preserve"> </w:t>
      </w:r>
      <w:proofErr w:type="spellStart"/>
      <w:r w:rsidRPr="002B5EA1">
        <w:rPr>
          <w:b/>
          <w:color w:val="FF0000"/>
          <w:sz w:val="28"/>
          <w:szCs w:val="28"/>
          <w:lang w:val="uk-UA"/>
        </w:rPr>
        <w:t>callDialogWindow</w:t>
      </w:r>
      <w:proofErr w:type="spellEnd"/>
      <w:r>
        <w:rPr>
          <w:b/>
          <w:color w:val="FF0000"/>
          <w:sz w:val="28"/>
          <w:szCs w:val="28"/>
        </w:rPr>
        <w:t xml:space="preserve">, </w:t>
      </w:r>
      <w:proofErr w:type="spellStart"/>
      <w:r w:rsidRPr="002B5EA1">
        <w:rPr>
          <w:b/>
          <w:color w:val="92D050"/>
          <w:sz w:val="28"/>
          <w:szCs w:val="28"/>
          <w:lang w:val="uk-UA"/>
        </w:rPr>
        <w:t>encryptPassword</w:t>
      </w:r>
      <w:proofErr w:type="spellEnd"/>
      <w:r>
        <w:rPr>
          <w:b/>
          <w:color w:val="92D050"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та </w:t>
      </w:r>
      <w:proofErr w:type="spellStart"/>
      <w:r w:rsidRPr="002B5EA1">
        <w:rPr>
          <w:b/>
          <w:color w:val="00B0F0"/>
          <w:sz w:val="28"/>
          <w:szCs w:val="28"/>
          <w:lang w:val="uk-UA"/>
        </w:rPr>
        <w:t>comparePassword</w:t>
      </w:r>
      <w:proofErr w:type="spellEnd"/>
    </w:p>
    <w:p w14:paraId="5489F9CD" w14:textId="56CEB32E" w:rsidR="001F23E8" w:rsidRDefault="001F23E8" w:rsidP="001F23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Як і у варіанті першої програми можемо спостерігати що </w:t>
      </w:r>
      <w:r>
        <w:rPr>
          <w:bCs/>
          <w:sz w:val="28"/>
          <w:szCs w:val="28"/>
          <w:lang w:val="uk-UA"/>
        </w:rPr>
        <w:t xml:space="preserve">ми не бачимо </w:t>
      </w:r>
      <w:r>
        <w:rPr>
          <w:bCs/>
          <w:sz w:val="28"/>
          <w:szCs w:val="28"/>
          <w:lang w:val="uk-UA"/>
        </w:rPr>
        <w:t xml:space="preserve">прихованих </w:t>
      </w:r>
      <w:r>
        <w:rPr>
          <w:bCs/>
          <w:sz w:val="28"/>
          <w:szCs w:val="28"/>
          <w:lang w:val="uk-UA"/>
        </w:rPr>
        <w:t>коментарів.</w:t>
      </w:r>
    </w:p>
    <w:p w14:paraId="4C411B64" w14:textId="055BA926" w:rsidR="001F23E8" w:rsidRDefault="001F23E8" w:rsidP="001F23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Макрос</w:t>
      </w:r>
      <w:r>
        <w:rPr>
          <w:bCs/>
          <w:sz w:val="28"/>
          <w:szCs w:val="28"/>
          <w:lang w:val="uk-UA"/>
        </w:rPr>
        <w:t>и</w:t>
      </w:r>
      <w:r>
        <w:rPr>
          <w:bCs/>
          <w:sz w:val="28"/>
          <w:szCs w:val="28"/>
          <w:lang w:val="uk-UA"/>
        </w:rPr>
        <w:t xml:space="preserve">  </w:t>
      </w:r>
      <w:proofErr w:type="spellStart"/>
      <w:r w:rsidRPr="002B5EA1">
        <w:rPr>
          <w:b/>
          <w:color w:val="92D050"/>
          <w:sz w:val="28"/>
          <w:szCs w:val="28"/>
          <w:lang w:val="uk-UA"/>
        </w:rPr>
        <w:t>encryptPassword</w:t>
      </w:r>
      <w:proofErr w:type="spellEnd"/>
      <w:r>
        <w:rPr>
          <w:b/>
          <w:color w:val="92D050"/>
          <w:sz w:val="28"/>
          <w:szCs w:val="28"/>
          <w:lang w:val="uk-UA"/>
        </w:rPr>
        <w:t xml:space="preserve"> </w:t>
      </w:r>
      <w:r w:rsidRPr="008F29B0">
        <w:rPr>
          <w:bCs/>
          <w:sz w:val="28"/>
          <w:szCs w:val="28"/>
          <w:lang w:val="uk-UA"/>
        </w:rPr>
        <w:t>та</w:t>
      </w:r>
      <w:r>
        <w:rPr>
          <w:b/>
          <w:color w:val="92D050"/>
          <w:sz w:val="28"/>
          <w:szCs w:val="28"/>
          <w:lang w:val="uk-UA"/>
        </w:rPr>
        <w:t xml:space="preserve"> </w:t>
      </w:r>
      <w:proofErr w:type="spellStart"/>
      <w:r w:rsidRPr="002B5EA1">
        <w:rPr>
          <w:b/>
          <w:color w:val="00B0F0"/>
          <w:sz w:val="28"/>
          <w:szCs w:val="28"/>
          <w:lang w:val="uk-UA"/>
        </w:rPr>
        <w:t>comparePassword</w:t>
      </w:r>
      <w:proofErr w:type="spellEnd"/>
      <w:r>
        <w:rPr>
          <w:b/>
          <w:color w:val="00B0F0"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так само </w:t>
      </w:r>
      <w:r>
        <w:rPr>
          <w:bCs/>
          <w:sz w:val="28"/>
          <w:szCs w:val="28"/>
          <w:lang w:val="uk-UA"/>
        </w:rPr>
        <w:t>вставляються у програмний код</w:t>
      </w:r>
      <w:r>
        <w:rPr>
          <w:bCs/>
          <w:sz w:val="28"/>
          <w:szCs w:val="28"/>
          <w:lang w:val="uk-UA"/>
        </w:rPr>
        <w:t>.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>У</w:t>
      </w:r>
      <w:r>
        <w:rPr>
          <w:bCs/>
          <w:sz w:val="28"/>
          <w:szCs w:val="28"/>
          <w:lang w:val="uk-UA"/>
        </w:rPr>
        <w:t xml:space="preserve"> макросі </w:t>
      </w:r>
      <w:proofErr w:type="spellStart"/>
      <w:r w:rsidRPr="002B5EA1">
        <w:rPr>
          <w:b/>
          <w:color w:val="00B0F0"/>
          <w:sz w:val="28"/>
          <w:szCs w:val="28"/>
          <w:lang w:val="uk-UA"/>
        </w:rPr>
        <w:t>comparePassword</w:t>
      </w:r>
      <w:proofErr w:type="spellEnd"/>
      <w:r>
        <w:rPr>
          <w:b/>
          <w:color w:val="00B0F0"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t>де було використано локальну мітку – вона закодована (виділено помаранчевим кольором)</w:t>
      </w:r>
    </w:p>
    <w:p w14:paraId="78C4B712" w14:textId="2B3B7304" w:rsidR="001F23E8" w:rsidRPr="008F29B0" w:rsidRDefault="001F23E8" w:rsidP="001F23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Так само як і в першому варіанті</w:t>
      </w:r>
      <w:r>
        <w:rPr>
          <w:bCs/>
          <w:sz w:val="28"/>
          <w:szCs w:val="28"/>
          <w:lang w:val="uk-UA"/>
        </w:rPr>
        <w:t xml:space="preserve">, можемо бачити що не відбулось трансляції </w:t>
      </w:r>
      <w:proofErr w:type="spellStart"/>
      <w:r>
        <w:rPr>
          <w:bCs/>
          <w:sz w:val="28"/>
          <w:szCs w:val="28"/>
          <w:lang w:val="uk-UA"/>
        </w:rPr>
        <w:t>макроса</w:t>
      </w:r>
      <w:proofErr w:type="spellEnd"/>
      <w:r>
        <w:rPr>
          <w:bCs/>
          <w:sz w:val="28"/>
          <w:szCs w:val="28"/>
          <w:lang w:val="uk-UA"/>
        </w:rPr>
        <w:t xml:space="preserve"> </w:t>
      </w:r>
      <w:proofErr w:type="spellStart"/>
      <w:r w:rsidRPr="002B5EA1">
        <w:rPr>
          <w:b/>
          <w:color w:val="FF0000"/>
          <w:sz w:val="28"/>
          <w:szCs w:val="28"/>
          <w:lang w:val="uk-UA"/>
        </w:rPr>
        <w:t>callDialogWindow</w:t>
      </w:r>
      <w:proofErr w:type="spellEnd"/>
      <w:r>
        <w:rPr>
          <w:b/>
          <w:color w:val="FF0000"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t xml:space="preserve">він лишився у вигляді </w:t>
      </w:r>
      <w:proofErr w:type="spellStart"/>
      <w:r>
        <w:rPr>
          <w:bCs/>
          <w:sz w:val="28"/>
          <w:szCs w:val="28"/>
          <w:lang w:val="uk-UA"/>
        </w:rPr>
        <w:t>маркроса</w:t>
      </w:r>
      <w:proofErr w:type="spellEnd"/>
    </w:p>
    <w:p w14:paraId="12323C79" w14:textId="3188C90E" w:rsidR="00903A82" w:rsidRPr="001F23E8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8"/>
          <w:szCs w:val="28"/>
        </w:rPr>
      </w:pPr>
    </w:p>
    <w:p w14:paraId="2F0D5595" w14:textId="77777777" w:rsidR="00903A82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5F5C85C1" w14:textId="77777777" w:rsidR="00903A82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166E54EF" w14:textId="77777777" w:rsidR="00903A82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6F0D9FF3" w14:textId="77777777" w:rsidR="00903A82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2F180525" w14:textId="77777777" w:rsidR="00903A82" w:rsidRDefault="00903A8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  <w:sz w:val="22"/>
          <w:szCs w:val="22"/>
          <w:lang w:val="uk-UA"/>
        </w:rPr>
      </w:pPr>
    </w:p>
    <w:p w14:paraId="46FDAE19" w14:textId="77777777" w:rsidR="00341CEE" w:rsidRPr="001F23E8" w:rsidRDefault="00341C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  <w:lang w:val="uk-UA"/>
        </w:rPr>
      </w:pPr>
    </w:p>
    <w:p w14:paraId="0D0CC449" w14:textId="77777777" w:rsidR="00341CEE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lastRenderedPageBreak/>
        <w:t>Висновок</w:t>
      </w:r>
      <w:proofErr w:type="spellEnd"/>
    </w:p>
    <w:p w14:paraId="3DD2D7C5" w14:textId="451C0005" w:rsidR="00341CEE" w:rsidRDefault="001F23E8" w:rsidP="001F23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ab/>
      </w:r>
      <w:r w:rsidRPr="001F23E8">
        <w:rPr>
          <w:bCs/>
          <w:sz w:val="28"/>
          <w:szCs w:val="28"/>
          <w:lang w:val="uk-UA"/>
        </w:rPr>
        <w:t>Під час</w:t>
      </w:r>
      <w:r>
        <w:rPr>
          <w:bCs/>
          <w:sz w:val="28"/>
          <w:szCs w:val="28"/>
          <w:lang w:val="uk-UA"/>
        </w:rPr>
        <w:t xml:space="preserve"> виконання лабораторної роботи було досліджено та використано на практиці макроси у мові </w:t>
      </w:r>
      <w:r>
        <w:rPr>
          <w:sz w:val="28"/>
          <w:szCs w:val="28"/>
        </w:rPr>
        <w:t>MASM32</w:t>
      </w:r>
      <w:r>
        <w:rPr>
          <w:sz w:val="28"/>
          <w:szCs w:val="28"/>
          <w:lang w:val="uk-UA"/>
        </w:rPr>
        <w:t xml:space="preserve">, було досліджено їх поведінку при різних видах застосування (коли визначається разом з програмним кодом та коли імпортуються з іншого файлу). Різниці в 2 випадках використання макросів небагато, єдина відмінність у тому, що у 2 варіанті макроси вставляються на місці директиви </w:t>
      </w:r>
      <w:r w:rsidRPr="001F23E8">
        <w:rPr>
          <w:b/>
          <w:bCs/>
          <w:sz w:val="28"/>
          <w:szCs w:val="28"/>
        </w:rPr>
        <w:t>include</w:t>
      </w:r>
    </w:p>
    <w:p w14:paraId="5B0A5361" w14:textId="77777777" w:rsidR="00D97024" w:rsidRDefault="001F23E8" w:rsidP="001F23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ab/>
      </w:r>
      <w:r w:rsidR="004454FE">
        <w:rPr>
          <w:sz w:val="28"/>
          <w:szCs w:val="28"/>
          <w:lang w:val="uk-UA"/>
        </w:rPr>
        <w:t xml:space="preserve">Спільного в 2 варіантах використання </w:t>
      </w:r>
      <w:r w:rsidR="00D97024">
        <w:rPr>
          <w:sz w:val="28"/>
          <w:szCs w:val="28"/>
          <w:lang w:val="uk-UA"/>
        </w:rPr>
        <w:t>чимало</w:t>
      </w:r>
      <w:r w:rsidR="004454FE">
        <w:rPr>
          <w:sz w:val="28"/>
          <w:szCs w:val="28"/>
          <w:lang w:val="uk-UA"/>
        </w:rPr>
        <w:t>:</w:t>
      </w:r>
    </w:p>
    <w:p w14:paraId="01338BBC" w14:textId="41F13A11" w:rsidR="00D97024" w:rsidRDefault="00D97024" w:rsidP="00D97024">
      <w:pPr>
        <w:numPr>
          <w:ilvl w:val="0"/>
          <w:numId w:val="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Видно як звичайні, так і приховані коментарі</w:t>
      </w:r>
    </w:p>
    <w:p w14:paraId="3184588E" w14:textId="3A63DED9" w:rsidR="00D97024" w:rsidRDefault="00D97024" w:rsidP="00D97024">
      <w:pPr>
        <w:numPr>
          <w:ilvl w:val="0"/>
          <w:numId w:val="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При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трансляції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приховані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коментарі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більше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видно</w:t>
      </w:r>
      <w:proofErr w:type="spellEnd"/>
      <w:r>
        <w:rPr>
          <w:sz w:val="28"/>
          <w:szCs w:val="28"/>
        </w:rPr>
        <w:t>;</w:t>
      </w:r>
    </w:p>
    <w:p w14:paraId="3D460E56" w14:textId="42DF86D2" w:rsidR="00D97024" w:rsidRDefault="007A2C0A" w:rsidP="00D97024">
      <w:pPr>
        <w:numPr>
          <w:ilvl w:val="0"/>
          <w:numId w:val="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Н</w:t>
      </w:r>
      <w:proofErr w:type="spellStart"/>
      <w:r w:rsidR="00D97024">
        <w:rPr>
          <w:sz w:val="28"/>
          <w:szCs w:val="28"/>
        </w:rPr>
        <w:t>азви</w:t>
      </w:r>
      <w:proofErr w:type="spellEnd"/>
      <w:r w:rsidR="00D97024">
        <w:rPr>
          <w:sz w:val="28"/>
          <w:szCs w:val="28"/>
        </w:rPr>
        <w:t xml:space="preserve"> </w:t>
      </w:r>
      <w:proofErr w:type="spellStart"/>
      <w:r w:rsidR="00D97024">
        <w:rPr>
          <w:sz w:val="28"/>
          <w:szCs w:val="28"/>
        </w:rPr>
        <w:t>локальних</w:t>
      </w:r>
      <w:proofErr w:type="spellEnd"/>
      <w:r w:rsidR="00D97024">
        <w:rPr>
          <w:sz w:val="28"/>
          <w:szCs w:val="28"/>
        </w:rPr>
        <w:t xml:space="preserve"> </w:t>
      </w:r>
      <w:proofErr w:type="spellStart"/>
      <w:r w:rsidR="00D97024">
        <w:rPr>
          <w:sz w:val="28"/>
          <w:szCs w:val="28"/>
        </w:rPr>
        <w:t>міток</w:t>
      </w:r>
      <w:proofErr w:type="spellEnd"/>
      <w:r>
        <w:rPr>
          <w:sz w:val="28"/>
          <w:szCs w:val="28"/>
          <w:lang w:val="uk-UA"/>
        </w:rPr>
        <w:t xml:space="preserve"> змінюються на унікальні коди</w:t>
      </w:r>
    </w:p>
    <w:p w14:paraId="43A0DAE9" w14:textId="05B203C9" w:rsidR="00D97024" w:rsidRDefault="007A2C0A" w:rsidP="00D97024">
      <w:pPr>
        <w:numPr>
          <w:ilvl w:val="0"/>
          <w:numId w:val="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Приховано виклик функції з використанням команди </w:t>
      </w:r>
      <w:r>
        <w:rPr>
          <w:sz w:val="28"/>
          <w:szCs w:val="28"/>
        </w:rPr>
        <w:t xml:space="preserve">invoke. </w:t>
      </w:r>
      <w:r>
        <w:rPr>
          <w:sz w:val="28"/>
          <w:szCs w:val="28"/>
          <w:lang w:val="uk-UA"/>
        </w:rPr>
        <w:t>Це добре видно у 1 макросі, коли в файлі трансляції ми бачимо лише виклик макрос з аргументам и</w:t>
      </w:r>
    </w:p>
    <w:p w14:paraId="0CFB00C1" w14:textId="1D2622E0" w:rsidR="00D97024" w:rsidRDefault="007A2C0A" w:rsidP="00D97024">
      <w:pPr>
        <w:numPr>
          <w:ilvl w:val="0"/>
          <w:numId w:val="9"/>
        </w:numPr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Код макросів вставляється під їх викликом</w:t>
      </w:r>
    </w:p>
    <w:p w14:paraId="2C80DAAD" w14:textId="14F057C8" w:rsidR="004454FE" w:rsidRDefault="004454FE" w:rsidP="001F23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Варто відмітити користь макросів. </w:t>
      </w:r>
      <w:r w:rsidRPr="004454FE">
        <w:rPr>
          <w:sz w:val="28"/>
          <w:szCs w:val="28"/>
          <w:lang w:val="uk-UA"/>
        </w:rPr>
        <w:t>Вони дозволяють створювати компактні та зрозумілі блоки коду, що можуть бути легко використані у різних частинах програми. Такий підхід значно спрощує розробку програмного забезпечення та полегшує підтримку коду в подальшому.</w:t>
      </w:r>
    </w:p>
    <w:p w14:paraId="1C5C8EBF" w14:textId="77777777" w:rsidR="004454FE" w:rsidRPr="000C5FC5" w:rsidRDefault="004454FE" w:rsidP="001F23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sectPr w:rsidR="004454FE" w:rsidRPr="000C5FC5">
      <w:headerReference w:type="default" r:id="rId17"/>
      <w:footerReference w:type="default" r:id="rId18"/>
      <w:pgSz w:w="11906" w:h="16838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2564A" w14:textId="77777777" w:rsidR="00B139E4" w:rsidRDefault="00B139E4">
      <w:r>
        <w:separator/>
      </w:r>
    </w:p>
  </w:endnote>
  <w:endnote w:type="continuationSeparator" w:id="0">
    <w:p w14:paraId="222F4E85" w14:textId="77777777" w:rsidR="00B139E4" w:rsidRDefault="00B13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9D88F" w14:textId="77777777" w:rsidR="00341CEE" w:rsidRDefault="00341C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AE720" w14:textId="77777777" w:rsidR="00B139E4" w:rsidRDefault="00B139E4">
      <w:r>
        <w:separator/>
      </w:r>
    </w:p>
  </w:footnote>
  <w:footnote w:type="continuationSeparator" w:id="0">
    <w:p w14:paraId="240613D1" w14:textId="77777777" w:rsidR="00B139E4" w:rsidRDefault="00B139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18CB4" w14:textId="77777777" w:rsidR="00341CEE" w:rsidRDefault="00341CE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7948"/>
    <w:multiLevelType w:val="hybridMultilevel"/>
    <w:tmpl w:val="722A36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545EC"/>
    <w:multiLevelType w:val="hybridMultilevel"/>
    <w:tmpl w:val="B3C881E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F3C50"/>
    <w:multiLevelType w:val="multilevel"/>
    <w:tmpl w:val="07BE7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F4549A"/>
    <w:multiLevelType w:val="hybridMultilevel"/>
    <w:tmpl w:val="722A36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F">
      <w:start w:val="1"/>
      <w:numFmt w:val="decimal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941D68"/>
    <w:multiLevelType w:val="hybridMultilevel"/>
    <w:tmpl w:val="722A36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01DD7"/>
    <w:multiLevelType w:val="hybridMultilevel"/>
    <w:tmpl w:val="94306D04"/>
    <w:lvl w:ilvl="0" w:tplc="0422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2D4126"/>
    <w:multiLevelType w:val="hybridMultilevel"/>
    <w:tmpl w:val="722A36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E7191A"/>
    <w:multiLevelType w:val="multilevel"/>
    <w:tmpl w:val="4AFABDF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1081277"/>
    <w:multiLevelType w:val="hybridMultilevel"/>
    <w:tmpl w:val="722A36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993040">
    <w:abstractNumId w:val="2"/>
  </w:num>
  <w:num w:numId="2" w16cid:durableId="1851408049">
    <w:abstractNumId w:val="1"/>
  </w:num>
  <w:num w:numId="3" w16cid:durableId="1888645515">
    <w:abstractNumId w:val="3"/>
  </w:num>
  <w:num w:numId="4" w16cid:durableId="1719354641">
    <w:abstractNumId w:val="4"/>
  </w:num>
  <w:num w:numId="5" w16cid:durableId="74937340">
    <w:abstractNumId w:val="6"/>
  </w:num>
  <w:num w:numId="6" w16cid:durableId="554244285">
    <w:abstractNumId w:val="8"/>
  </w:num>
  <w:num w:numId="7" w16cid:durableId="361051181">
    <w:abstractNumId w:val="0"/>
  </w:num>
  <w:num w:numId="8" w16cid:durableId="779955778">
    <w:abstractNumId w:val="5"/>
  </w:num>
  <w:num w:numId="9" w16cid:durableId="204571260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CEE"/>
    <w:rsid w:val="00083918"/>
    <w:rsid w:val="000C5FC5"/>
    <w:rsid w:val="000E5E9A"/>
    <w:rsid w:val="001F23E8"/>
    <w:rsid w:val="002B5EA1"/>
    <w:rsid w:val="00341CEE"/>
    <w:rsid w:val="004454FE"/>
    <w:rsid w:val="007A2C0A"/>
    <w:rsid w:val="008F29B0"/>
    <w:rsid w:val="00903A82"/>
    <w:rsid w:val="00925892"/>
    <w:rsid w:val="00B139E4"/>
    <w:rsid w:val="00D60771"/>
    <w:rsid w:val="00D97024"/>
    <w:rsid w:val="00DC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90335"/>
  <w15:docId w15:val="{137028F2-42B2-434D-9D0F-11D2191EE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FC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083918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1F23E8"/>
    <w:pPr>
      <w:spacing w:before="100" w:beforeAutospacing="1" w:after="100" w:afterAutospacing="1"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51A02-A283-4252-BD2A-76A423B1D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8</Pages>
  <Words>3289</Words>
  <Characters>1875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Kuts Ivan</dc:creator>
  <cp:lastModifiedBy>Іван  Куц</cp:lastModifiedBy>
  <cp:revision>4</cp:revision>
  <dcterms:created xsi:type="dcterms:W3CDTF">2024-04-07T03:36:00Z</dcterms:created>
  <dcterms:modified xsi:type="dcterms:W3CDTF">2024-04-07T06:58:00Z</dcterms:modified>
</cp:coreProperties>
</file>