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102CD" w14:textId="77777777" w:rsidR="0019488B" w:rsidRDefault="0019488B">
      <w:pPr>
        <w:spacing w:after="60"/>
      </w:pPr>
    </w:p>
    <w:p w14:paraId="334546EB" w14:textId="77777777" w:rsidR="0019488B" w:rsidRDefault="0019488B">
      <w:pPr>
        <w:spacing w:after="60"/>
      </w:pPr>
    </w:p>
    <w:p w14:paraId="03BE740D" w14:textId="77777777" w:rsidR="0019488B" w:rsidRDefault="0019488B">
      <w:pPr>
        <w:spacing w:after="60"/>
      </w:pPr>
    </w:p>
    <w:p w14:paraId="3C76BF8F" w14:textId="77777777" w:rsidR="0019488B" w:rsidRDefault="0019488B">
      <w:pPr>
        <w:spacing w:after="60"/>
      </w:pPr>
    </w:p>
    <w:p w14:paraId="329FAA91" w14:textId="77777777" w:rsidR="0019488B" w:rsidRDefault="00823D94">
      <w:pPr>
        <w:spacing w:after="120"/>
        <w:jc w:val="center"/>
      </w:pPr>
      <w:r>
        <w:rPr>
          <w:rFonts w:eastAsia="Arial"/>
          <w:b/>
          <w:bCs/>
          <w:color w:val="1F4E79"/>
          <w:sz w:val="48"/>
          <w:szCs w:val="48"/>
        </w:rPr>
        <w:t xml:space="preserve">LLM Gateway </w:t>
      </w:r>
      <w:r>
        <w:rPr>
          <w:rFonts w:eastAsia="Arial"/>
          <w:b/>
          <w:bCs/>
          <w:color w:val="1F4E79"/>
          <w:sz w:val="48"/>
          <w:szCs w:val="48"/>
        </w:rPr>
        <w:t>보안</w:t>
      </w:r>
      <w:r>
        <w:rPr>
          <w:rFonts w:eastAsia="Arial"/>
          <w:b/>
          <w:bCs/>
          <w:color w:val="1F4E79"/>
          <w:sz w:val="48"/>
          <w:szCs w:val="48"/>
        </w:rPr>
        <w:t xml:space="preserve"> </w:t>
      </w:r>
      <w:r>
        <w:rPr>
          <w:rFonts w:eastAsia="Arial"/>
          <w:b/>
          <w:bCs/>
          <w:color w:val="1F4E79"/>
          <w:sz w:val="48"/>
          <w:szCs w:val="48"/>
        </w:rPr>
        <w:t>평가</w:t>
      </w:r>
      <w:r>
        <w:rPr>
          <w:rFonts w:eastAsia="Arial"/>
          <w:b/>
          <w:bCs/>
          <w:color w:val="1F4E79"/>
          <w:sz w:val="48"/>
          <w:szCs w:val="48"/>
        </w:rPr>
        <w:t xml:space="preserve"> </w:t>
      </w:r>
      <w:r>
        <w:rPr>
          <w:rFonts w:eastAsia="Arial"/>
          <w:b/>
          <w:bCs/>
          <w:color w:val="1F4E79"/>
          <w:sz w:val="48"/>
          <w:szCs w:val="48"/>
        </w:rPr>
        <w:t>프레임워크</w:t>
      </w:r>
    </w:p>
    <w:p w14:paraId="325F3972" w14:textId="77777777" w:rsidR="0019488B" w:rsidRDefault="0019488B">
      <w:pPr>
        <w:spacing w:after="60"/>
      </w:pPr>
    </w:p>
    <w:p w14:paraId="0A2B89CF" w14:textId="77777777" w:rsidR="0019488B" w:rsidRDefault="00823D94">
      <w:pPr>
        <w:spacing w:after="80"/>
        <w:jc w:val="center"/>
      </w:pPr>
      <w:r>
        <w:rPr>
          <w:rFonts w:eastAsia="Arial"/>
          <w:color w:val="2E75B6"/>
          <w:sz w:val="26"/>
          <w:szCs w:val="26"/>
        </w:rPr>
        <w:t>범용</w:t>
      </w:r>
      <w:r>
        <w:rPr>
          <w:rFonts w:eastAsia="Arial"/>
          <w:color w:val="2E75B6"/>
          <w:sz w:val="26"/>
          <w:szCs w:val="26"/>
        </w:rPr>
        <w:t xml:space="preserve"> </w:t>
      </w:r>
      <w:r>
        <w:rPr>
          <w:rFonts w:eastAsia="Arial"/>
          <w:color w:val="2E75B6"/>
          <w:sz w:val="26"/>
          <w:szCs w:val="26"/>
        </w:rPr>
        <w:t>설계</w:t>
      </w:r>
      <w:r>
        <w:rPr>
          <w:rFonts w:eastAsia="Arial"/>
          <w:color w:val="2E75B6"/>
          <w:sz w:val="26"/>
          <w:szCs w:val="26"/>
        </w:rPr>
        <w:t xml:space="preserve"> | </w:t>
      </w:r>
      <w:r>
        <w:rPr>
          <w:rFonts w:eastAsia="Arial"/>
          <w:color w:val="2E75B6"/>
          <w:sz w:val="26"/>
          <w:szCs w:val="26"/>
        </w:rPr>
        <w:t>한국어</w:t>
      </w:r>
      <w:r>
        <w:rPr>
          <w:rFonts w:eastAsia="Arial"/>
          <w:color w:val="2E75B6"/>
          <w:sz w:val="26"/>
          <w:szCs w:val="26"/>
        </w:rPr>
        <w:t xml:space="preserve"> </w:t>
      </w:r>
      <w:r>
        <w:rPr>
          <w:rFonts w:eastAsia="Arial"/>
          <w:color w:val="2E75B6"/>
          <w:sz w:val="26"/>
          <w:szCs w:val="26"/>
        </w:rPr>
        <w:t>특화</w:t>
      </w:r>
      <w:r>
        <w:rPr>
          <w:rFonts w:eastAsia="Arial"/>
          <w:color w:val="2E75B6"/>
          <w:sz w:val="26"/>
          <w:szCs w:val="26"/>
        </w:rPr>
        <w:t xml:space="preserve"> </w:t>
      </w:r>
      <w:r>
        <w:rPr>
          <w:rFonts w:eastAsia="Arial"/>
          <w:color w:val="2E75B6"/>
          <w:sz w:val="26"/>
          <w:szCs w:val="26"/>
        </w:rPr>
        <w:t>공격</w:t>
      </w:r>
      <w:r>
        <w:rPr>
          <w:rFonts w:eastAsia="Arial"/>
          <w:color w:val="2E75B6"/>
          <w:sz w:val="26"/>
          <w:szCs w:val="26"/>
        </w:rPr>
        <w:t xml:space="preserve"> | End-to-End </w:t>
      </w:r>
      <w:r>
        <w:rPr>
          <w:rFonts w:eastAsia="Arial"/>
          <w:color w:val="2E75B6"/>
          <w:sz w:val="26"/>
          <w:szCs w:val="26"/>
        </w:rPr>
        <w:t>위협</w:t>
      </w:r>
      <w:r>
        <w:rPr>
          <w:rFonts w:eastAsia="Arial"/>
          <w:color w:val="2E75B6"/>
          <w:sz w:val="26"/>
          <w:szCs w:val="26"/>
        </w:rPr>
        <w:t xml:space="preserve"> </w:t>
      </w:r>
      <w:r>
        <w:rPr>
          <w:rFonts w:eastAsia="Arial"/>
          <w:color w:val="2E75B6"/>
          <w:sz w:val="26"/>
          <w:szCs w:val="26"/>
        </w:rPr>
        <w:t>시연</w:t>
      </w:r>
    </w:p>
    <w:p w14:paraId="435270F0" w14:textId="77777777" w:rsidR="0019488B" w:rsidRDefault="0019488B">
      <w:pPr>
        <w:spacing w:after="60"/>
      </w:pPr>
    </w:p>
    <w:p w14:paraId="4CC37D81" w14:textId="77777777" w:rsidR="0019488B" w:rsidRDefault="0019488B">
      <w:pPr>
        <w:spacing w:after="60"/>
      </w:pPr>
    </w:p>
    <w:p w14:paraId="02B2A14C" w14:textId="610F4DE8" w:rsidR="0019488B" w:rsidRPr="00C12C70" w:rsidRDefault="0019488B">
      <w:pPr>
        <w:jc w:val="center"/>
      </w:pPr>
    </w:p>
    <w:p w14:paraId="19E29583" w14:textId="77777777" w:rsidR="0019488B" w:rsidRDefault="00823D94">
      <w:r>
        <w:br w:type="page"/>
      </w:r>
    </w:p>
    <w:p w14:paraId="248E7F36" w14:textId="77777777" w:rsidR="0019488B" w:rsidRDefault="00823D94">
      <w:pPr>
        <w:pStyle w:val="1"/>
      </w:pPr>
      <w:r>
        <w:lastRenderedPageBreak/>
        <w:t xml:space="preserve">1. </w:t>
      </w:r>
      <w:r>
        <w:t>프로젝트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88B" w14:paraId="3389BC2E" w14:textId="77777777">
        <w:tc>
          <w:tcPr>
            <w:tcW w:w="9360" w:type="dxa"/>
            <w:tcBorders>
              <w:top w:val="single" w:sz="1" w:space="0" w:color="1F4E79"/>
              <w:left w:val="single" w:sz="12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B30314" w14:textId="77777777" w:rsidR="0019488B" w:rsidRDefault="00823D94">
            <w:r>
              <w:rPr>
                <w:rFonts w:eastAsia="Arial"/>
                <w:color w:val="1F4E79"/>
                <w:sz w:val="21"/>
                <w:szCs w:val="21"/>
              </w:rPr>
              <w:t>오픈소스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LLM Gateway</w:t>
            </w:r>
            <w:r>
              <w:rPr>
                <w:rFonts w:eastAsia="Arial"/>
                <w:color w:val="1F4E79"/>
                <w:sz w:val="21"/>
                <w:szCs w:val="21"/>
              </w:rPr>
              <w:t>들의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보안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Guardrail</w:t>
            </w:r>
            <w:r>
              <w:rPr>
                <w:rFonts w:eastAsia="Arial"/>
                <w:color w:val="1F4E79"/>
                <w:sz w:val="21"/>
                <w:szCs w:val="21"/>
              </w:rPr>
              <w:t>이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실제로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동작하는지를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자동화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1F4E79"/>
                <w:sz w:val="21"/>
                <w:szCs w:val="21"/>
              </w:rPr>
              <w:t>퍼징</w:t>
            </w:r>
            <w:proofErr w:type="spellEnd"/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도구로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검증하고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, </w:t>
            </w:r>
            <w:r>
              <w:rPr>
                <w:rFonts w:eastAsia="Arial"/>
                <w:color w:val="1F4E79"/>
                <w:sz w:val="21"/>
                <w:szCs w:val="21"/>
              </w:rPr>
              <w:t>특히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한국어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환경에서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Guardrail</w:t>
            </w:r>
            <w:r>
              <w:rPr>
                <w:rFonts w:eastAsia="Arial"/>
                <w:color w:val="1F4E79"/>
                <w:sz w:val="21"/>
                <w:szCs w:val="21"/>
              </w:rPr>
              <w:t>이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켜져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있어도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PII</w:t>
            </w:r>
            <w:r>
              <w:rPr>
                <w:rFonts w:eastAsia="Arial"/>
                <w:color w:val="1F4E79"/>
                <w:sz w:val="21"/>
                <w:szCs w:val="21"/>
              </w:rPr>
              <w:t>가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유출되는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end-to-end </w:t>
            </w:r>
            <w:r>
              <w:rPr>
                <w:rFonts w:eastAsia="Arial"/>
                <w:color w:val="1F4E79"/>
                <w:sz w:val="21"/>
                <w:szCs w:val="21"/>
              </w:rPr>
              <w:t>시나리오를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시연하여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, LLM Gateway </w:t>
            </w:r>
            <w:r>
              <w:rPr>
                <w:rFonts w:eastAsia="Arial"/>
                <w:color w:val="1F4E79"/>
                <w:sz w:val="21"/>
                <w:szCs w:val="21"/>
              </w:rPr>
              <w:t>보안의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현실적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위험을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증명한다</w:t>
            </w:r>
            <w:r>
              <w:rPr>
                <w:rFonts w:eastAsia="Arial"/>
                <w:color w:val="1F4E79"/>
                <w:sz w:val="21"/>
                <w:szCs w:val="21"/>
              </w:rPr>
              <w:t>.</w:t>
            </w:r>
          </w:p>
        </w:tc>
      </w:tr>
    </w:tbl>
    <w:p w14:paraId="4605071A" w14:textId="77777777" w:rsidR="0019488B" w:rsidRDefault="00823D94">
      <w:pPr>
        <w:pStyle w:val="1"/>
      </w:pPr>
      <w:r>
        <w:t xml:space="preserve">2. </w:t>
      </w:r>
      <w:r>
        <w:t>왜</w:t>
      </w:r>
      <w:r>
        <w:t xml:space="preserve"> </w:t>
      </w:r>
      <w:r>
        <w:t>이게</w:t>
      </w:r>
      <w:r>
        <w:t xml:space="preserve"> </w:t>
      </w:r>
      <w:r>
        <w:t>중요한가</w:t>
      </w:r>
      <w:r>
        <w:t xml:space="preserve"> (</w:t>
      </w:r>
      <w:r>
        <w:t>위협의</w:t>
      </w:r>
      <w:r>
        <w:t xml:space="preserve"> </w:t>
      </w:r>
      <w:r>
        <w:t>현실성</w:t>
      </w:r>
      <w:r>
        <w:t>)</w:t>
      </w:r>
    </w:p>
    <w:p w14:paraId="49EE5AD8" w14:textId="77777777" w:rsidR="0019488B" w:rsidRDefault="00823D94">
      <w:pPr>
        <w:spacing w:after="120"/>
      </w:pP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>은</w:t>
      </w:r>
      <w:r>
        <w:rPr>
          <w:rFonts w:eastAsia="Arial"/>
          <w:sz w:val="21"/>
          <w:szCs w:val="21"/>
        </w:rPr>
        <w:t xml:space="preserve"> GitHub </w:t>
      </w:r>
      <w:r>
        <w:rPr>
          <w:rFonts w:eastAsia="Arial"/>
          <w:sz w:val="21"/>
          <w:szCs w:val="21"/>
        </w:rPr>
        <w:t>스타</w:t>
      </w:r>
      <w:r>
        <w:rPr>
          <w:rFonts w:eastAsia="Arial"/>
          <w:sz w:val="21"/>
          <w:szCs w:val="21"/>
        </w:rPr>
        <w:t xml:space="preserve"> 20,000</w:t>
      </w:r>
      <w:r>
        <w:rPr>
          <w:rFonts w:eastAsia="Arial"/>
          <w:sz w:val="21"/>
          <w:szCs w:val="21"/>
        </w:rPr>
        <w:t>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이상의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오픈소스</w:t>
      </w:r>
      <w:r>
        <w:rPr>
          <w:rFonts w:eastAsia="Arial"/>
          <w:sz w:val="21"/>
          <w:szCs w:val="21"/>
        </w:rPr>
        <w:t xml:space="preserve"> LLM Gateway</w:t>
      </w:r>
      <w:r>
        <w:rPr>
          <w:rFonts w:eastAsia="Arial"/>
          <w:sz w:val="21"/>
          <w:szCs w:val="21"/>
        </w:rPr>
        <w:t>로</w:t>
      </w:r>
      <w:r>
        <w:rPr>
          <w:rFonts w:eastAsia="Arial"/>
          <w:sz w:val="21"/>
          <w:szCs w:val="21"/>
        </w:rPr>
        <w:t xml:space="preserve">, Netflix, Adobe, Rocket Money </w:t>
      </w:r>
      <w:r>
        <w:rPr>
          <w:rFonts w:eastAsia="Arial"/>
          <w:sz w:val="21"/>
          <w:szCs w:val="21"/>
        </w:rPr>
        <w:t>등이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프로덕션에서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사용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중이다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출처</w:t>
      </w:r>
      <w:r>
        <w:rPr>
          <w:rFonts w:eastAsia="Arial"/>
          <w:sz w:val="21"/>
          <w:szCs w:val="21"/>
        </w:rPr>
        <w:t>: InfoWorld, 2025.05). 2026</w:t>
      </w:r>
      <w:r>
        <w:rPr>
          <w:rFonts w:eastAsia="Arial"/>
          <w:sz w:val="21"/>
          <w:szCs w:val="21"/>
        </w:rPr>
        <w:t>년까지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기업의</w:t>
      </w:r>
      <w:r>
        <w:rPr>
          <w:rFonts w:eastAsia="Arial"/>
          <w:sz w:val="21"/>
          <w:szCs w:val="21"/>
        </w:rPr>
        <w:t xml:space="preserve"> 80% </w:t>
      </w:r>
      <w:r>
        <w:rPr>
          <w:rFonts w:eastAsia="Arial"/>
          <w:sz w:val="21"/>
          <w:szCs w:val="21"/>
        </w:rPr>
        <w:t>이상이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생성형</w:t>
      </w:r>
      <w:r>
        <w:rPr>
          <w:rFonts w:eastAsia="Arial"/>
          <w:sz w:val="21"/>
          <w:szCs w:val="21"/>
        </w:rPr>
        <w:t xml:space="preserve"> AI API</w:t>
      </w:r>
      <w:r>
        <w:rPr>
          <w:rFonts w:eastAsia="Arial"/>
          <w:sz w:val="21"/>
          <w:szCs w:val="21"/>
        </w:rPr>
        <w:t>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배포할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것으로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예상되며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출처</w:t>
      </w:r>
      <w:r>
        <w:rPr>
          <w:rFonts w:eastAsia="Arial"/>
          <w:sz w:val="21"/>
          <w:szCs w:val="21"/>
        </w:rPr>
        <w:t xml:space="preserve">: Gartner, 2024), </w:t>
      </w:r>
      <w:r>
        <w:rPr>
          <w:rFonts w:eastAsia="Arial"/>
          <w:sz w:val="21"/>
          <w:szCs w:val="21"/>
        </w:rPr>
        <w:t>기업의</w:t>
      </w:r>
      <w:r>
        <w:rPr>
          <w:rFonts w:eastAsia="Arial"/>
          <w:sz w:val="21"/>
          <w:szCs w:val="21"/>
        </w:rPr>
        <w:t xml:space="preserve"> 44%</w:t>
      </w:r>
      <w:r>
        <w:rPr>
          <w:rFonts w:eastAsia="Arial"/>
          <w:sz w:val="21"/>
          <w:szCs w:val="21"/>
        </w:rPr>
        <w:t>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데이터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프라이버시와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보안을</w:t>
      </w:r>
      <w:r>
        <w:rPr>
          <w:rFonts w:eastAsia="Arial"/>
          <w:sz w:val="21"/>
          <w:szCs w:val="21"/>
        </w:rPr>
        <w:t xml:space="preserve"> LLM </w:t>
      </w:r>
      <w:r>
        <w:rPr>
          <w:rFonts w:eastAsia="Arial"/>
          <w:sz w:val="21"/>
          <w:szCs w:val="21"/>
        </w:rPr>
        <w:t>도입의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최대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장벽으로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꼽고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있다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출처</w:t>
      </w:r>
      <w:r>
        <w:rPr>
          <w:rFonts w:eastAsia="Arial"/>
          <w:sz w:val="21"/>
          <w:szCs w:val="21"/>
        </w:rPr>
        <w:t>: Kong Enterprise Survey, 2025). LLM Gateway</w:t>
      </w:r>
      <w:r>
        <w:rPr>
          <w:rFonts w:eastAsia="Arial"/>
          <w:sz w:val="21"/>
          <w:szCs w:val="21"/>
        </w:rPr>
        <w:t>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과정에서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핵심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인프라가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되고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있다</w:t>
      </w:r>
      <w:r>
        <w:rPr>
          <w:rFonts w:eastAsia="Arial"/>
          <w:sz w:val="21"/>
          <w:szCs w:val="21"/>
        </w:rPr>
        <w:t>.</w:t>
      </w:r>
    </w:p>
    <w:p w14:paraId="581FE79C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그런데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이</w:t>
      </w:r>
      <w:r>
        <w:rPr>
          <w:rFonts w:eastAsia="Arial"/>
          <w:sz w:val="21"/>
          <w:szCs w:val="21"/>
        </w:rPr>
        <w:t xml:space="preserve"> Gateway</w:t>
      </w:r>
      <w:r>
        <w:rPr>
          <w:rFonts w:eastAsia="Arial"/>
          <w:sz w:val="21"/>
          <w:szCs w:val="21"/>
        </w:rPr>
        <w:t>들이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제공하는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Guardrail</w:t>
      </w:r>
      <w:r>
        <w:rPr>
          <w:rFonts w:eastAsia="Arial"/>
          <w:sz w:val="21"/>
          <w:szCs w:val="21"/>
        </w:rPr>
        <w:t>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실제로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효과적인지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체계적으로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검증한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매우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부족하다</w:t>
      </w:r>
      <w:r>
        <w:rPr>
          <w:rFonts w:eastAsia="Arial"/>
          <w:sz w:val="21"/>
          <w:szCs w:val="21"/>
        </w:rPr>
        <w:t xml:space="preserve">. </w:t>
      </w: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연구는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모델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자체의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성능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집중되어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있으며</w:t>
      </w:r>
      <w:r>
        <w:rPr>
          <w:rFonts w:eastAsia="Arial"/>
          <w:sz w:val="21"/>
          <w:szCs w:val="21"/>
        </w:rPr>
        <w:t xml:space="preserve"> (</w:t>
      </w:r>
      <w:proofErr w:type="spellStart"/>
      <w:r>
        <w:rPr>
          <w:rFonts w:eastAsia="Arial"/>
          <w:sz w:val="21"/>
          <w:szCs w:val="21"/>
        </w:rPr>
        <w:t>InjecGuard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NeurIPS</w:t>
      </w:r>
      <w:proofErr w:type="spellEnd"/>
      <w:r>
        <w:rPr>
          <w:rFonts w:eastAsia="Arial"/>
          <w:sz w:val="21"/>
          <w:szCs w:val="21"/>
        </w:rPr>
        <w:t xml:space="preserve"> 2024 Workshop; R2-Guard, ICLR 2025; Young, </w:t>
      </w:r>
      <w:proofErr w:type="spellStart"/>
      <w:r>
        <w:rPr>
          <w:rFonts w:eastAsia="Arial"/>
          <w:sz w:val="21"/>
          <w:szCs w:val="21"/>
        </w:rPr>
        <w:t>arXiv</w:t>
      </w:r>
      <w:proofErr w:type="spellEnd"/>
      <w:r>
        <w:rPr>
          <w:rFonts w:eastAsia="Arial"/>
          <w:sz w:val="21"/>
          <w:szCs w:val="21"/>
        </w:rPr>
        <w:t xml:space="preserve"> 2025 </w:t>
      </w:r>
      <w:r>
        <w:rPr>
          <w:rFonts w:eastAsia="Arial"/>
          <w:sz w:val="21"/>
          <w:szCs w:val="21"/>
        </w:rPr>
        <w:t>등</w:t>
      </w:r>
      <w:r>
        <w:rPr>
          <w:rFonts w:eastAsia="Arial"/>
          <w:sz w:val="21"/>
          <w:szCs w:val="21"/>
        </w:rPr>
        <w:t xml:space="preserve">), Gateway </w:t>
      </w:r>
      <w:r>
        <w:rPr>
          <w:rFonts w:eastAsia="Arial"/>
          <w:sz w:val="21"/>
          <w:szCs w:val="21"/>
        </w:rPr>
        <w:t>레벨에서</w:t>
      </w:r>
      <w:r>
        <w:rPr>
          <w:rFonts w:eastAsia="Arial"/>
          <w:sz w:val="21"/>
          <w:szCs w:val="21"/>
        </w:rPr>
        <w:t xml:space="preserve"> Guardrail</w:t>
      </w:r>
      <w:r>
        <w:rPr>
          <w:rFonts w:eastAsia="Arial"/>
          <w:sz w:val="21"/>
          <w:szCs w:val="21"/>
        </w:rPr>
        <w:t>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통합될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때의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실효성을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검증한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사례는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확인되지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않았다</w:t>
      </w:r>
      <w:r>
        <w:rPr>
          <w:rFonts w:eastAsia="Arial"/>
          <w:sz w:val="21"/>
          <w:szCs w:val="21"/>
        </w:rPr>
        <w:t xml:space="preserve">. </w:t>
      </w: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프로젝트에서는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이를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직접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검증하기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위해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예비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실험을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수행하였다</w:t>
      </w:r>
      <w:r>
        <w:rPr>
          <w:rFonts w:eastAsia="Arial"/>
          <w:sz w:val="21"/>
          <w:szCs w:val="21"/>
        </w:rPr>
        <w:t>.</w:t>
      </w:r>
    </w:p>
    <w:p w14:paraId="5B052F07" w14:textId="77777777" w:rsidR="0019488B" w:rsidRDefault="0019488B">
      <w:pPr>
        <w:spacing w:after="60"/>
      </w:pPr>
    </w:p>
    <w:p w14:paraId="70E9F3D6" w14:textId="77777777" w:rsidR="0019488B" w:rsidRDefault="00823D94">
      <w:pPr>
        <w:pStyle w:val="3"/>
      </w:pPr>
      <w:r>
        <w:t>예비</w:t>
      </w:r>
      <w:r>
        <w:t xml:space="preserve"> </w:t>
      </w:r>
      <w:r>
        <w:t>실험</w:t>
      </w:r>
      <w:r>
        <w:t xml:space="preserve"> </w:t>
      </w:r>
      <w:r>
        <w:t>환경</w:t>
      </w:r>
    </w:p>
    <w:p w14:paraId="5A3C3FD8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실험일</w:t>
      </w:r>
      <w:r>
        <w:rPr>
          <w:rFonts w:eastAsia="Arial"/>
          <w:sz w:val="21"/>
          <w:szCs w:val="21"/>
        </w:rPr>
        <w:t>: 2026</w:t>
      </w:r>
      <w:r>
        <w:rPr>
          <w:rFonts w:eastAsia="Arial"/>
          <w:sz w:val="21"/>
          <w:szCs w:val="21"/>
        </w:rPr>
        <w:t>년</w:t>
      </w:r>
      <w:r>
        <w:rPr>
          <w:rFonts w:eastAsia="Arial"/>
          <w:sz w:val="21"/>
          <w:szCs w:val="21"/>
        </w:rPr>
        <w:t xml:space="preserve"> 3</w:t>
      </w:r>
      <w:r>
        <w:rPr>
          <w:rFonts w:eastAsia="Arial"/>
          <w:sz w:val="21"/>
          <w:szCs w:val="21"/>
        </w:rPr>
        <w:t>월</w:t>
      </w:r>
      <w:r>
        <w:rPr>
          <w:rFonts w:eastAsia="Arial"/>
          <w:sz w:val="21"/>
          <w:szCs w:val="21"/>
        </w:rPr>
        <w:t xml:space="preserve"> 22</w:t>
      </w:r>
      <w:r>
        <w:rPr>
          <w:rFonts w:eastAsia="Arial"/>
          <w:sz w:val="21"/>
          <w:szCs w:val="21"/>
        </w:rPr>
        <w:t>일</w:t>
      </w:r>
    </w:p>
    <w:p w14:paraId="546A18E9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테스트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환경</w:t>
      </w:r>
      <w:r>
        <w:rPr>
          <w:rFonts w:eastAsia="Arial"/>
          <w:sz w:val="21"/>
          <w:szCs w:val="21"/>
        </w:rPr>
        <w:t xml:space="preserve">: Windows 11, Docker Desktop (WSL2 </w:t>
      </w:r>
      <w:r>
        <w:rPr>
          <w:rFonts w:eastAsia="Arial"/>
          <w:sz w:val="21"/>
          <w:szCs w:val="21"/>
        </w:rPr>
        <w:t>기반</w:t>
      </w:r>
      <w:r>
        <w:rPr>
          <w:rFonts w:eastAsia="Arial"/>
          <w:sz w:val="21"/>
          <w:szCs w:val="21"/>
        </w:rPr>
        <w:t>)</w:t>
      </w:r>
    </w:p>
    <w:p w14:paraId="054A7B83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 xml:space="preserve">Gateway: </w:t>
      </w: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 xml:space="preserve"> (ghcr.io/</w:t>
      </w:r>
      <w:proofErr w:type="spellStart"/>
      <w:r>
        <w:rPr>
          <w:rFonts w:eastAsia="Arial"/>
          <w:sz w:val="21"/>
          <w:szCs w:val="21"/>
        </w:rPr>
        <w:t>berriai</w:t>
      </w:r>
      <w:proofErr w:type="spellEnd"/>
      <w:r>
        <w:rPr>
          <w:rFonts w:eastAsia="Arial"/>
          <w:sz w:val="21"/>
          <w:szCs w:val="21"/>
        </w:rPr>
        <w:t>/</w:t>
      </w:r>
      <w:proofErr w:type="spellStart"/>
      <w:proofErr w:type="gramStart"/>
      <w:r>
        <w:rPr>
          <w:rFonts w:eastAsia="Arial"/>
          <w:sz w:val="21"/>
          <w:szCs w:val="21"/>
        </w:rPr>
        <w:t>litellm:main</w:t>
      </w:r>
      <w:proofErr w:type="gramEnd"/>
      <w:r>
        <w:rPr>
          <w:rFonts w:eastAsia="Arial"/>
          <w:sz w:val="21"/>
          <w:szCs w:val="21"/>
        </w:rPr>
        <w:t>-latest</w:t>
      </w:r>
      <w:proofErr w:type="spellEnd"/>
      <w:r>
        <w:rPr>
          <w:rFonts w:eastAsia="Arial"/>
          <w:sz w:val="21"/>
          <w:szCs w:val="21"/>
        </w:rPr>
        <w:t>)</w:t>
      </w:r>
    </w:p>
    <w:p w14:paraId="15711467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 xml:space="preserve">Guardrail </w:t>
      </w:r>
      <w:r>
        <w:rPr>
          <w:rFonts w:eastAsia="Arial"/>
          <w:sz w:val="21"/>
          <w:szCs w:val="21"/>
        </w:rPr>
        <w:t>엔진</w:t>
      </w:r>
      <w:r>
        <w:rPr>
          <w:rFonts w:eastAsia="Arial"/>
          <w:sz w:val="21"/>
          <w:szCs w:val="21"/>
        </w:rPr>
        <w:t xml:space="preserve">: Microsoft Presidio </w:t>
      </w:r>
      <w:proofErr w:type="gramStart"/>
      <w:r>
        <w:rPr>
          <w:rFonts w:eastAsia="Arial"/>
          <w:sz w:val="21"/>
          <w:szCs w:val="21"/>
        </w:rPr>
        <w:t>Analyzer /</w:t>
      </w:r>
      <w:proofErr w:type="gramEnd"/>
      <w:r>
        <w:rPr>
          <w:rFonts w:eastAsia="Arial"/>
          <w:sz w:val="21"/>
          <w:szCs w:val="21"/>
        </w:rPr>
        <w:t xml:space="preserve"> Anonymizer (latest)</w:t>
      </w:r>
    </w:p>
    <w:p w14:paraId="2E2875A8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구성</w:t>
      </w:r>
      <w:r>
        <w:rPr>
          <w:rFonts w:eastAsia="Arial"/>
          <w:sz w:val="21"/>
          <w:szCs w:val="21"/>
        </w:rPr>
        <w:t>: Docker Compose</w:t>
      </w:r>
      <w:r>
        <w:rPr>
          <w:rFonts w:eastAsia="Arial"/>
          <w:sz w:val="21"/>
          <w:szCs w:val="21"/>
        </w:rPr>
        <w:t>로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 xml:space="preserve"> + Presidio Analyzer + Presidio Anonymizer 3</w:t>
      </w:r>
      <w:r>
        <w:rPr>
          <w:rFonts w:eastAsia="Arial"/>
          <w:sz w:val="21"/>
          <w:szCs w:val="21"/>
        </w:rPr>
        <w:t>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컨테이너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연동</w:t>
      </w:r>
    </w:p>
    <w:p w14:paraId="61367762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테스트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방식</w:t>
      </w:r>
      <w:r>
        <w:rPr>
          <w:rFonts w:eastAsia="Arial"/>
          <w:sz w:val="21"/>
          <w:szCs w:val="21"/>
        </w:rPr>
        <w:t xml:space="preserve">: Presidio Analyzer API (/analyze </w:t>
      </w:r>
      <w:proofErr w:type="spellStart"/>
      <w:r>
        <w:rPr>
          <w:rFonts w:eastAsia="Arial"/>
          <w:sz w:val="21"/>
          <w:szCs w:val="21"/>
        </w:rPr>
        <w:t>엔드포인트</w:t>
      </w:r>
      <w:proofErr w:type="spellEnd"/>
      <w:r>
        <w:rPr>
          <w:rFonts w:eastAsia="Arial"/>
          <w:sz w:val="21"/>
          <w:szCs w:val="21"/>
        </w:rPr>
        <w:t>)</w:t>
      </w:r>
      <w:r>
        <w:rPr>
          <w:rFonts w:eastAsia="Arial"/>
          <w:sz w:val="21"/>
          <w:szCs w:val="21"/>
        </w:rPr>
        <w:t>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직접</w:t>
      </w:r>
      <w:r>
        <w:rPr>
          <w:rFonts w:eastAsia="Arial"/>
          <w:sz w:val="21"/>
          <w:szCs w:val="21"/>
        </w:rPr>
        <w:t xml:space="preserve"> JSON </w:t>
      </w:r>
      <w:r>
        <w:rPr>
          <w:rFonts w:eastAsia="Arial"/>
          <w:sz w:val="21"/>
          <w:szCs w:val="21"/>
        </w:rPr>
        <w:t>요청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전송</w:t>
      </w:r>
    </w:p>
    <w:p w14:paraId="018EE424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비고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예비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실험은</w:t>
      </w:r>
      <w:r>
        <w:rPr>
          <w:rFonts w:eastAsia="Arial"/>
          <w:sz w:val="21"/>
          <w:szCs w:val="21"/>
        </w:rPr>
        <w:t xml:space="preserve"> Presidio Analyzer</w:t>
      </w:r>
      <w:r>
        <w:rPr>
          <w:rFonts w:eastAsia="Arial"/>
          <w:sz w:val="21"/>
          <w:szCs w:val="21"/>
        </w:rPr>
        <w:t>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탐지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능력을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단독으로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검증한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것이며</w:t>
      </w:r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 xml:space="preserve"> Gateway </w:t>
      </w:r>
      <w:r>
        <w:rPr>
          <w:rFonts w:eastAsia="Arial"/>
          <w:sz w:val="21"/>
          <w:szCs w:val="21"/>
        </w:rPr>
        <w:t>전체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파이프라인</w:t>
      </w:r>
      <w:r>
        <w:rPr>
          <w:rFonts w:eastAsia="Arial"/>
          <w:sz w:val="21"/>
          <w:szCs w:val="21"/>
        </w:rPr>
        <w:t>(</w:t>
      </w:r>
      <w:proofErr w:type="spellStart"/>
      <w:r>
        <w:rPr>
          <w:rFonts w:eastAsia="Arial"/>
          <w:sz w:val="21"/>
          <w:szCs w:val="21"/>
        </w:rPr>
        <w:t>pre_call</w:t>
      </w:r>
      <w:proofErr w:type="spellEnd"/>
      <w:r>
        <w:rPr>
          <w:rFonts w:eastAsia="Arial"/>
          <w:sz w:val="21"/>
          <w:szCs w:val="21"/>
        </w:rPr>
        <w:t xml:space="preserve"> → LLM </w:t>
      </w:r>
      <w:r>
        <w:rPr>
          <w:rFonts w:eastAsia="Arial"/>
          <w:sz w:val="21"/>
          <w:szCs w:val="21"/>
        </w:rPr>
        <w:t>호출</w:t>
      </w:r>
      <w:r>
        <w:rPr>
          <w:rFonts w:eastAsia="Arial"/>
          <w:sz w:val="21"/>
          <w:szCs w:val="21"/>
        </w:rPr>
        <w:t xml:space="preserve"> → </w:t>
      </w:r>
      <w:proofErr w:type="spellStart"/>
      <w:r>
        <w:rPr>
          <w:rFonts w:eastAsia="Arial"/>
          <w:sz w:val="21"/>
          <w:szCs w:val="21"/>
        </w:rPr>
        <w:t>post_call</w:t>
      </w:r>
      <w:proofErr w:type="spellEnd"/>
      <w:r>
        <w:rPr>
          <w:rFonts w:eastAsia="Arial"/>
          <w:sz w:val="21"/>
          <w:szCs w:val="21"/>
        </w:rPr>
        <w:t>)</w:t>
      </w:r>
      <w:r>
        <w:rPr>
          <w:rFonts w:eastAsia="Arial"/>
          <w:sz w:val="21"/>
          <w:szCs w:val="21"/>
        </w:rPr>
        <w:t>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테스트는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실험에서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수행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예정</w:t>
      </w:r>
    </w:p>
    <w:p w14:paraId="61D2DE04" w14:textId="77777777" w:rsidR="0019488B" w:rsidRDefault="0019488B">
      <w:pPr>
        <w:spacing w:after="60"/>
      </w:pPr>
    </w:p>
    <w:p w14:paraId="719C2E58" w14:textId="77777777" w:rsidR="0019488B" w:rsidRDefault="00823D94">
      <w:pPr>
        <w:pStyle w:val="3"/>
      </w:pPr>
      <w:r>
        <w:t>예비</w:t>
      </w:r>
      <w:r>
        <w:t xml:space="preserve"> </w:t>
      </w:r>
      <w:r>
        <w:t>실험</w:t>
      </w:r>
      <w:r>
        <w:t xml:space="preserve"> </w:t>
      </w:r>
      <w:r>
        <w:t>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200"/>
        <w:gridCol w:w="2600"/>
        <w:gridCol w:w="1760"/>
      </w:tblGrid>
      <w:tr w:rsidR="0019488B" w14:paraId="5F7A58A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AEB0B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테스트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CF40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입력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A450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language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77A4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Presidio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탐지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9B9A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판정</w:t>
            </w:r>
          </w:p>
        </w:tc>
      </w:tr>
      <w:tr w:rsidR="0019488B" w14:paraId="6E06D18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0C94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영어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이메일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78B0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john@example.com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FF09" w14:textId="77777777" w:rsidR="0019488B" w:rsidRDefault="00823D94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en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A2EF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EMAIL_ADDRESS (score 1.0)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7A2D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정상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탐지</w:t>
            </w:r>
          </w:p>
        </w:tc>
      </w:tr>
      <w:tr w:rsidR="0019488B" w14:paraId="38F11A4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4FAA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주민번호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DD89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990101-1234567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B41F" w14:textId="77777777" w:rsidR="0019488B" w:rsidRDefault="00823D94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en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03EB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DATE_TIME (score 0.85)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358D" w14:textId="77777777" w:rsidR="0019488B" w:rsidRDefault="00823D94"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오탐</w:t>
            </w:r>
            <w:proofErr w:type="spellEnd"/>
          </w:p>
        </w:tc>
      </w:tr>
      <w:tr w:rsidR="0019488B" w14:paraId="4936CA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9DD0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전화번호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F8BE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010-1234-5678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9C77" w14:textId="77777777" w:rsidR="0019488B" w:rsidRDefault="00823D94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en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5C6C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배열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[]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50E3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완전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미탐지</w:t>
            </w:r>
            <w:proofErr w:type="spellEnd"/>
          </w:p>
        </w:tc>
      </w:tr>
      <w:tr w:rsidR="0019488B" w14:paraId="371A631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B69A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주민번호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0B09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990101-1234567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30FD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ko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0FC9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"No matching recognizers" </w:t>
            </w:r>
            <w:r>
              <w:rPr>
                <w:rFonts w:eastAsia="Arial"/>
                <w:color w:val="333333"/>
                <w:sz w:val="19"/>
                <w:szCs w:val="19"/>
              </w:rPr>
              <w:t>에러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5C7F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미지원</w:t>
            </w:r>
          </w:p>
        </w:tc>
      </w:tr>
      <w:tr w:rsidR="0019488B" w14:paraId="3C7D713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DD07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국제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전화번호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FD5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+82-10-1234-5678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6AAA" w14:textId="77777777" w:rsidR="0019488B" w:rsidRDefault="00823D94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en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CBDC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PHONE_NUMBER (score 0.75)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7110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국제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포맷만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탐지</w:t>
            </w:r>
          </w:p>
        </w:tc>
      </w:tr>
      <w:tr w:rsidR="0019488B" w14:paraId="1F552C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354E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주민번호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변형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C181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880215-2345678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7FB4" w14:textId="77777777" w:rsidR="0019488B" w:rsidRDefault="00823D94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en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DF06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DATE_TIME (score 0.85)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D131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동일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패턴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오탐</w:t>
            </w:r>
            <w:proofErr w:type="spellEnd"/>
          </w:p>
        </w:tc>
      </w:tr>
    </w:tbl>
    <w:p w14:paraId="21A1B304" w14:textId="77777777" w:rsidR="0019488B" w:rsidRDefault="0019488B">
      <w:pPr>
        <w:spacing w:after="60"/>
      </w:pPr>
    </w:p>
    <w:p w14:paraId="535D52F4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즉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한국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기업이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 xml:space="preserve"> + Presidio</w:t>
      </w:r>
      <w:r>
        <w:rPr>
          <w:rFonts w:eastAsia="Arial"/>
          <w:sz w:val="21"/>
          <w:szCs w:val="21"/>
        </w:rPr>
        <w:t>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도입하고</w:t>
      </w:r>
      <w:r>
        <w:rPr>
          <w:rFonts w:eastAsia="Arial"/>
          <w:sz w:val="21"/>
          <w:szCs w:val="21"/>
        </w:rPr>
        <w:t xml:space="preserve"> 'PII </w:t>
      </w:r>
      <w:r>
        <w:rPr>
          <w:rFonts w:eastAsia="Arial"/>
          <w:sz w:val="21"/>
          <w:szCs w:val="21"/>
        </w:rPr>
        <w:t>보호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중</w:t>
      </w:r>
      <w:r>
        <w:rPr>
          <w:rFonts w:eastAsia="Arial"/>
          <w:sz w:val="21"/>
          <w:szCs w:val="21"/>
        </w:rPr>
        <w:t>'</w:t>
      </w:r>
      <w:r>
        <w:rPr>
          <w:rFonts w:eastAsia="Arial"/>
          <w:sz w:val="21"/>
          <w:szCs w:val="21"/>
        </w:rPr>
        <w:t>이라고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믿고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있어도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실제로는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개인정보가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그대로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외부</w:t>
      </w:r>
      <w:r>
        <w:rPr>
          <w:rFonts w:eastAsia="Arial"/>
          <w:sz w:val="21"/>
          <w:szCs w:val="21"/>
        </w:rPr>
        <w:t xml:space="preserve"> API</w:t>
      </w:r>
      <w:r>
        <w:rPr>
          <w:rFonts w:eastAsia="Arial"/>
          <w:sz w:val="21"/>
          <w:szCs w:val="21"/>
        </w:rPr>
        <w:t>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전송될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있다</w:t>
      </w:r>
      <w:r>
        <w:rPr>
          <w:rFonts w:eastAsia="Arial"/>
          <w:sz w:val="21"/>
          <w:szCs w:val="21"/>
        </w:rPr>
        <w:t xml:space="preserve">. </w:t>
      </w:r>
      <w:r>
        <w:rPr>
          <w:rFonts w:eastAsia="Arial"/>
          <w:sz w:val="21"/>
          <w:szCs w:val="21"/>
        </w:rPr>
        <w:t>이는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것보다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위험한</w:t>
      </w:r>
      <w:r>
        <w:rPr>
          <w:rFonts w:eastAsia="Arial"/>
          <w:sz w:val="21"/>
          <w:szCs w:val="21"/>
        </w:rPr>
        <w:t xml:space="preserve"> '</w:t>
      </w:r>
      <w:r>
        <w:rPr>
          <w:rFonts w:eastAsia="Arial"/>
          <w:sz w:val="21"/>
          <w:szCs w:val="21"/>
        </w:rPr>
        <w:t>거짓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안심</w:t>
      </w:r>
      <w:r>
        <w:rPr>
          <w:rFonts w:eastAsia="Arial"/>
          <w:sz w:val="21"/>
          <w:szCs w:val="21"/>
        </w:rPr>
        <w:t xml:space="preserve">(false sense of security)' </w:t>
      </w:r>
      <w:r>
        <w:rPr>
          <w:rFonts w:eastAsia="Arial"/>
          <w:sz w:val="21"/>
          <w:szCs w:val="21"/>
        </w:rPr>
        <w:t>상태를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초래한다</w:t>
      </w:r>
      <w:r>
        <w:rPr>
          <w:rFonts w:eastAsia="Arial"/>
          <w:sz w:val="21"/>
          <w:szCs w:val="21"/>
        </w:rPr>
        <w:t>.</w:t>
      </w:r>
    </w:p>
    <w:p w14:paraId="3E4444D0" w14:textId="77777777" w:rsidR="0019488B" w:rsidRDefault="0019488B">
      <w:pPr>
        <w:spacing w:after="60"/>
      </w:pPr>
    </w:p>
    <w:p w14:paraId="5C10C829" w14:textId="77777777" w:rsidR="0019488B" w:rsidRDefault="00823D94">
      <w:pPr>
        <w:pStyle w:val="3"/>
      </w:pPr>
      <w:r>
        <w:t>예비</w:t>
      </w:r>
      <w:r>
        <w:t xml:space="preserve"> </w:t>
      </w:r>
      <w:r>
        <w:t>실험의</w:t>
      </w:r>
      <w:r>
        <w:t xml:space="preserve"> </w:t>
      </w:r>
      <w:r>
        <w:t>한계</w:t>
      </w:r>
      <w:r>
        <w:t xml:space="preserve"> </w:t>
      </w:r>
      <w:r>
        <w:t>및</w:t>
      </w:r>
      <w:r>
        <w:t xml:space="preserve"> </w:t>
      </w:r>
      <w:r>
        <w:t>본</w:t>
      </w:r>
      <w:r>
        <w:t xml:space="preserve"> </w:t>
      </w:r>
      <w:r>
        <w:t>실험</w:t>
      </w:r>
      <w:r>
        <w:t xml:space="preserve"> </w:t>
      </w:r>
      <w:r>
        <w:t>보완</w:t>
      </w:r>
      <w:r>
        <w:t xml:space="preserve"> </w:t>
      </w:r>
      <w:r>
        <w:t>계획</w:t>
      </w:r>
    </w:p>
    <w:p w14:paraId="0ADBBC9E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예비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실험은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주제의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타당성을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검증하기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위한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초기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실험으로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다음과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같은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한계가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존재하며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실험에서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보완할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예정이다</w:t>
      </w:r>
      <w:r>
        <w:rPr>
          <w:rFonts w:eastAsia="Arial"/>
          <w:sz w:val="21"/>
          <w:szCs w:val="21"/>
        </w:rPr>
        <w:t>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5160"/>
      </w:tblGrid>
      <w:tr w:rsidR="0019488B" w14:paraId="42B2B9E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A635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0A8E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한계점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D87B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보완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계획</w:t>
            </w:r>
          </w:p>
        </w:tc>
      </w:tr>
      <w:tr w:rsidR="0019488B" w14:paraId="1C2F5D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B1BB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63DB6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Presidio Analyzer API </w:t>
            </w:r>
            <w:r>
              <w:rPr>
                <w:rFonts w:eastAsia="Arial"/>
                <w:color w:val="333333"/>
                <w:sz w:val="19"/>
                <w:szCs w:val="19"/>
              </w:rPr>
              <w:t>단독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테스트에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그침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(Gateway </w:t>
            </w:r>
            <w:r>
              <w:rPr>
                <w:rFonts w:eastAsia="Arial"/>
                <w:color w:val="333333"/>
                <w:sz w:val="19"/>
                <w:szCs w:val="19"/>
              </w:rPr>
              <w:t>전체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파이프라인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미검증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A1C60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mock_response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및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실제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LLM API</w:t>
            </w:r>
            <w:r>
              <w:rPr>
                <w:rFonts w:eastAsia="Arial"/>
                <w:color w:val="333333"/>
                <w:sz w:val="19"/>
                <w:szCs w:val="19"/>
              </w:rPr>
              <w:t>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활용한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LiteLLM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전체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흐름</w:t>
            </w:r>
            <w:r>
              <w:rPr>
                <w:rFonts w:eastAsia="Arial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pre_call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→ LLM →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post_call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) </w:t>
            </w:r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수행</w:t>
            </w:r>
          </w:p>
        </w:tc>
      </w:tr>
      <w:tr w:rsidR="0019488B" w14:paraId="7B8DEA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994A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A7BD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language:"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en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"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으로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— "</w:t>
            </w:r>
            <w:r>
              <w:rPr>
                <w:rFonts w:eastAsia="Arial"/>
                <w:color w:val="333333"/>
                <w:sz w:val="19"/>
                <w:szCs w:val="19"/>
              </w:rPr>
              <w:t>영어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모드니까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당연히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못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잡지</w:t>
            </w:r>
            <w:r>
              <w:rPr>
                <w:rFonts w:eastAsia="Arial"/>
                <w:color w:val="333333"/>
                <w:sz w:val="19"/>
                <w:szCs w:val="19"/>
              </w:rPr>
              <w:t>"</w:t>
            </w:r>
            <w:r>
              <w:rPr>
                <w:rFonts w:eastAsia="Arial"/>
                <w:color w:val="333333"/>
                <w:sz w:val="19"/>
                <w:szCs w:val="19"/>
              </w:rPr>
              <w:t>라는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반론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가능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E12A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language:"ko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" </w:t>
            </w:r>
            <w:r>
              <w:rPr>
                <w:rFonts w:eastAsia="Arial"/>
                <w:color w:val="333333"/>
                <w:sz w:val="19"/>
                <w:szCs w:val="19"/>
              </w:rPr>
              <w:t>테스트에서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에러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발생을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이미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확인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333333"/>
                <w:sz w:val="19"/>
                <w:szCs w:val="19"/>
              </w:rPr>
              <w:t>논문에서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결과를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함께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제시하여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"</w:t>
            </w:r>
            <w:r>
              <w:rPr>
                <w:rFonts w:eastAsia="Arial"/>
                <w:color w:val="333333"/>
                <w:sz w:val="19"/>
                <w:szCs w:val="19"/>
              </w:rPr>
              <w:t>영어</w:t>
            </w:r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모드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모두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실패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" </w:t>
            </w:r>
            <w:r>
              <w:rPr>
                <w:rFonts w:eastAsia="Arial"/>
                <w:color w:val="333333"/>
                <w:sz w:val="19"/>
                <w:szCs w:val="19"/>
              </w:rPr>
              <w:t>명시</w:t>
            </w:r>
          </w:p>
        </w:tc>
      </w:tr>
      <w:tr w:rsidR="0019488B" w14:paraId="7FAD013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9C46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DB69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케이스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6</w:t>
            </w:r>
            <w:r>
              <w:rPr>
                <w:rFonts w:eastAsia="Arial"/>
                <w:color w:val="333333"/>
                <w:sz w:val="19"/>
                <w:szCs w:val="19"/>
              </w:rPr>
              <w:t>건으로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통계적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유의성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부족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048B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자동화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퍼징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도구를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통해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수천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이상의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PII </w:t>
            </w:r>
            <w:r>
              <w:rPr>
                <w:rFonts w:eastAsia="Arial"/>
                <w:color w:val="333333"/>
                <w:sz w:val="19"/>
                <w:szCs w:val="19"/>
              </w:rPr>
              <w:t>변형을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생성하여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정량적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분석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수행</w:t>
            </w:r>
          </w:p>
        </w:tc>
      </w:tr>
      <w:tr w:rsidR="0019488B" w14:paraId="198A17D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8814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2CB9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Guardrail </w:t>
            </w:r>
            <w:r>
              <w:rPr>
                <w:rFonts w:eastAsia="Arial"/>
                <w:color w:val="333333"/>
                <w:sz w:val="19"/>
                <w:szCs w:val="19"/>
              </w:rPr>
              <w:t>엔진으로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Presidio</w:t>
            </w:r>
            <w:r>
              <w:rPr>
                <w:rFonts w:eastAsia="Arial"/>
                <w:color w:val="333333"/>
                <w:sz w:val="19"/>
                <w:szCs w:val="19"/>
              </w:rPr>
              <w:t>만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9DA8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LiteLLM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지원하는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다른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엔진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(Lakera, </w:t>
            </w:r>
            <w:r>
              <w:rPr>
                <w:rFonts w:eastAsia="Arial"/>
                <w:color w:val="333333"/>
                <w:sz w:val="19"/>
                <w:szCs w:val="19"/>
              </w:rPr>
              <w:t>내장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Content Filter, Bedrock Guardrails </w:t>
            </w:r>
            <w:r>
              <w:rPr>
                <w:rFonts w:eastAsia="Arial"/>
                <w:color w:val="333333"/>
                <w:sz w:val="19"/>
                <w:szCs w:val="19"/>
              </w:rPr>
              <w:t>등</w:t>
            </w:r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  <w:r>
              <w:rPr>
                <w:rFonts w:eastAsia="Arial"/>
                <w:color w:val="333333"/>
                <w:sz w:val="19"/>
                <w:szCs w:val="19"/>
              </w:rPr>
              <w:t>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분석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수행</w:t>
            </w:r>
          </w:p>
        </w:tc>
      </w:tr>
      <w:tr w:rsidR="0019488B" w14:paraId="186729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61F9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7E60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LiteLLM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단일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Gateway</w:t>
            </w:r>
            <w:r>
              <w:rPr>
                <w:rFonts w:eastAsia="Arial"/>
                <w:color w:val="333333"/>
                <w:sz w:val="19"/>
                <w:szCs w:val="19"/>
              </w:rPr>
              <w:t>만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BF874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Kong AI Gateway, Portkey </w:t>
            </w:r>
            <w:r>
              <w:rPr>
                <w:rFonts w:eastAsia="Arial"/>
                <w:color w:val="333333"/>
                <w:sz w:val="19"/>
                <w:szCs w:val="19"/>
              </w:rPr>
              <w:t>등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복수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Gateway</w:t>
            </w:r>
            <w:r>
              <w:rPr>
                <w:rFonts w:eastAsia="Arial"/>
                <w:color w:val="333333"/>
                <w:sz w:val="19"/>
                <w:szCs w:val="19"/>
              </w:rPr>
              <w:t>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동일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세트를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적용하여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횡단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수행</w:t>
            </w:r>
          </w:p>
        </w:tc>
      </w:tr>
      <w:tr w:rsidR="0019488B" w14:paraId="17410E3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1E89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556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실제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LLM </w:t>
            </w:r>
            <w:r>
              <w:rPr>
                <w:rFonts w:eastAsia="Arial"/>
                <w:color w:val="333333"/>
                <w:sz w:val="19"/>
                <w:szCs w:val="19"/>
              </w:rPr>
              <w:t>응답에서의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PII </w:t>
            </w:r>
            <w:r>
              <w:rPr>
                <w:rFonts w:eastAsia="Arial"/>
                <w:color w:val="333333"/>
                <w:sz w:val="19"/>
                <w:szCs w:val="19"/>
              </w:rPr>
              <w:t>유출은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미검증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mock_response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사용</w:t>
            </w:r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E58C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End-to-End </w:t>
            </w:r>
            <w:r>
              <w:rPr>
                <w:rFonts w:eastAsia="Arial"/>
                <w:color w:val="333333"/>
                <w:sz w:val="19"/>
                <w:szCs w:val="19"/>
              </w:rPr>
              <w:t>시연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환경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(RAG + </w:t>
            </w:r>
            <w:r>
              <w:rPr>
                <w:rFonts w:eastAsia="Arial"/>
                <w:color w:val="333333"/>
                <w:sz w:val="19"/>
                <w:szCs w:val="19"/>
              </w:rPr>
              <w:t>더미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DB)</w:t>
            </w:r>
            <w:r>
              <w:rPr>
                <w:rFonts w:eastAsia="Arial"/>
                <w:color w:val="333333"/>
                <w:sz w:val="19"/>
                <w:szCs w:val="19"/>
              </w:rPr>
              <w:t>에서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실제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LLM</w:t>
            </w:r>
            <w:r>
              <w:rPr>
                <w:rFonts w:eastAsia="Arial"/>
                <w:color w:val="333333"/>
                <w:sz w:val="19"/>
                <w:szCs w:val="19"/>
              </w:rPr>
              <w:t>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PII</w:t>
            </w:r>
            <w:r>
              <w:rPr>
                <w:rFonts w:eastAsia="Arial"/>
                <w:color w:val="333333"/>
                <w:sz w:val="19"/>
                <w:szCs w:val="19"/>
              </w:rPr>
              <w:t>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포함한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응답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생성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post_call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검증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수행</w:t>
            </w:r>
          </w:p>
        </w:tc>
      </w:tr>
    </w:tbl>
    <w:p w14:paraId="35CC26F5" w14:textId="77777777" w:rsidR="0019488B" w:rsidRDefault="00823D94">
      <w:r>
        <w:br w:type="page"/>
      </w:r>
    </w:p>
    <w:p w14:paraId="73FF54F3" w14:textId="77777777" w:rsidR="0019488B" w:rsidRDefault="00823D94">
      <w:pPr>
        <w:pStyle w:val="1"/>
      </w:pPr>
      <w:r>
        <w:lastRenderedPageBreak/>
        <w:t xml:space="preserve">3. </w:t>
      </w:r>
      <w:r>
        <w:t>핵심</w:t>
      </w:r>
      <w:r>
        <w:t xml:space="preserve"> </w:t>
      </w:r>
      <w:r>
        <w:t>기여</w:t>
      </w:r>
      <w:r>
        <w:t xml:space="preserve"> (</w:t>
      </w:r>
      <w:r>
        <w:t>논문</w:t>
      </w:r>
      <w:r>
        <w:t xml:space="preserve"> Contribution)</w:t>
      </w:r>
    </w:p>
    <w:p w14:paraId="256AE737" w14:textId="77777777" w:rsidR="0019488B" w:rsidRDefault="00823D94">
      <w:pPr>
        <w:pStyle w:val="2"/>
      </w:pPr>
      <w:r>
        <w:t xml:space="preserve">Contribution 1: </w:t>
      </w:r>
      <w:r>
        <w:t>범용</w:t>
      </w:r>
      <w:r>
        <w:t xml:space="preserve"> LLM Gateway </w:t>
      </w:r>
      <w:r>
        <w:t>보안</w:t>
      </w:r>
      <w:r>
        <w:t xml:space="preserve"> </w:t>
      </w:r>
      <w:r>
        <w:t>평가</w:t>
      </w:r>
      <w:r>
        <w:t xml:space="preserve"> </w:t>
      </w:r>
      <w:r>
        <w:t>프레임워크</w:t>
      </w:r>
    </w:p>
    <w:p w14:paraId="1134E30E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현황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기존의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평가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개별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모델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자체의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성능에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집중되어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있다</w:t>
      </w:r>
      <w:r>
        <w:rPr>
          <w:rFonts w:eastAsia="Arial"/>
          <w:sz w:val="21"/>
          <w:szCs w:val="21"/>
        </w:rPr>
        <w:t>. Young(</w:t>
      </w:r>
      <w:proofErr w:type="spellStart"/>
      <w:r>
        <w:rPr>
          <w:rFonts w:eastAsia="Arial"/>
          <w:sz w:val="21"/>
          <w:szCs w:val="21"/>
        </w:rPr>
        <w:t>arXiv</w:t>
      </w:r>
      <w:proofErr w:type="spellEnd"/>
      <w:r>
        <w:rPr>
          <w:rFonts w:eastAsia="Arial"/>
          <w:sz w:val="21"/>
          <w:szCs w:val="21"/>
        </w:rPr>
        <w:t>, 2025)</w:t>
      </w:r>
      <w:r>
        <w:rPr>
          <w:rFonts w:eastAsia="Arial"/>
          <w:sz w:val="21"/>
          <w:szCs w:val="21"/>
        </w:rPr>
        <w:t>은</w:t>
      </w:r>
      <w:r>
        <w:rPr>
          <w:rFonts w:eastAsia="Arial"/>
          <w:sz w:val="21"/>
          <w:szCs w:val="21"/>
        </w:rPr>
        <w:t xml:space="preserve"> 10</w:t>
      </w:r>
      <w:r>
        <w:rPr>
          <w:rFonts w:eastAsia="Arial"/>
          <w:sz w:val="21"/>
          <w:szCs w:val="21"/>
        </w:rPr>
        <w:t>개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모델을</w:t>
      </w:r>
      <w:r>
        <w:rPr>
          <w:rFonts w:eastAsia="Arial"/>
          <w:sz w:val="21"/>
          <w:szCs w:val="21"/>
        </w:rPr>
        <w:t xml:space="preserve"> 1,445</w:t>
      </w:r>
      <w:r>
        <w:rPr>
          <w:rFonts w:eastAsia="Arial"/>
          <w:sz w:val="21"/>
          <w:szCs w:val="21"/>
        </w:rPr>
        <w:t>건의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프롬프트로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평가하였으나</w:t>
      </w:r>
      <w:r>
        <w:rPr>
          <w:rFonts w:eastAsia="Arial"/>
          <w:sz w:val="21"/>
          <w:szCs w:val="21"/>
        </w:rPr>
        <w:t xml:space="preserve"> Gateway </w:t>
      </w:r>
      <w:r>
        <w:rPr>
          <w:rFonts w:eastAsia="Arial"/>
          <w:sz w:val="21"/>
          <w:szCs w:val="21"/>
        </w:rPr>
        <w:t>레벨의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효과성은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다루지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않았다</w:t>
      </w:r>
      <w:r>
        <w:rPr>
          <w:rFonts w:eastAsia="Arial"/>
          <w:sz w:val="21"/>
          <w:szCs w:val="21"/>
        </w:rPr>
        <w:t>. Palo Alto Networks Unit 42(2025)</w:t>
      </w:r>
      <w:r>
        <w:rPr>
          <w:rFonts w:eastAsia="Arial"/>
          <w:sz w:val="21"/>
          <w:szCs w:val="21"/>
        </w:rPr>
        <w:t>는</w:t>
      </w:r>
      <w:r>
        <w:rPr>
          <w:rFonts w:eastAsia="Arial"/>
          <w:sz w:val="21"/>
          <w:szCs w:val="21"/>
        </w:rPr>
        <w:t xml:space="preserve"> 3</w:t>
      </w:r>
      <w:r>
        <w:rPr>
          <w:rFonts w:eastAsia="Arial"/>
          <w:sz w:val="21"/>
          <w:szCs w:val="21"/>
        </w:rPr>
        <w:t>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클라우드</w:t>
      </w:r>
      <w:r>
        <w:rPr>
          <w:rFonts w:eastAsia="Arial"/>
          <w:sz w:val="21"/>
          <w:szCs w:val="21"/>
        </w:rPr>
        <w:t xml:space="preserve"> LLM </w:t>
      </w:r>
      <w:r>
        <w:rPr>
          <w:rFonts w:eastAsia="Arial"/>
          <w:sz w:val="21"/>
          <w:szCs w:val="21"/>
        </w:rPr>
        <w:t>플랫폼의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내장</w:t>
      </w:r>
      <w:r>
        <w:rPr>
          <w:rFonts w:eastAsia="Arial"/>
          <w:sz w:val="21"/>
          <w:szCs w:val="21"/>
        </w:rPr>
        <w:t xml:space="preserve"> guardrail</w:t>
      </w:r>
      <w:r>
        <w:rPr>
          <w:rFonts w:eastAsia="Arial"/>
          <w:sz w:val="21"/>
          <w:szCs w:val="21"/>
        </w:rPr>
        <w:t>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비교하였으나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오픈소스</w:t>
      </w:r>
      <w:r>
        <w:rPr>
          <w:rFonts w:eastAsia="Arial"/>
          <w:sz w:val="21"/>
          <w:szCs w:val="21"/>
        </w:rPr>
        <w:t xml:space="preserve"> Gateway</w:t>
      </w:r>
      <w:r>
        <w:rPr>
          <w:rFonts w:eastAsia="Arial"/>
          <w:sz w:val="21"/>
          <w:szCs w:val="21"/>
        </w:rPr>
        <w:t>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대상에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포함되지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않았다</w:t>
      </w:r>
      <w:r>
        <w:rPr>
          <w:rFonts w:eastAsia="Arial"/>
          <w:sz w:val="21"/>
          <w:szCs w:val="21"/>
        </w:rPr>
        <w:t xml:space="preserve">. Garak, </w:t>
      </w:r>
      <w:proofErr w:type="spellStart"/>
      <w:r>
        <w:rPr>
          <w:rFonts w:eastAsia="Arial"/>
          <w:sz w:val="21"/>
          <w:szCs w:val="21"/>
        </w:rPr>
        <w:t>Promptfoo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LLMFuzzer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등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Red Teaming/</w:t>
      </w:r>
      <w:proofErr w:type="spellStart"/>
      <w:r>
        <w:rPr>
          <w:rFonts w:eastAsia="Arial"/>
          <w:sz w:val="21"/>
          <w:szCs w:val="21"/>
        </w:rPr>
        <w:t>퍼징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단일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엔드포인트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블랙박스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테스트에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그치며</w:t>
      </w:r>
      <w:r>
        <w:rPr>
          <w:rFonts w:eastAsia="Arial"/>
          <w:sz w:val="21"/>
          <w:szCs w:val="21"/>
        </w:rPr>
        <w:t xml:space="preserve">, Gateway </w:t>
      </w:r>
      <w:r>
        <w:rPr>
          <w:rFonts w:eastAsia="Arial"/>
          <w:sz w:val="21"/>
          <w:szCs w:val="21"/>
        </w:rPr>
        <w:t>내부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설정별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제공하지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않는다</w:t>
      </w:r>
      <w:r>
        <w:rPr>
          <w:rFonts w:eastAsia="Arial"/>
          <w:sz w:val="21"/>
          <w:szCs w:val="21"/>
        </w:rPr>
        <w:t>.</w:t>
      </w:r>
    </w:p>
    <w:p w14:paraId="34F73ACC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기여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특정</w:t>
      </w:r>
      <w:r>
        <w:rPr>
          <w:rFonts w:eastAsia="Arial"/>
          <w:sz w:val="21"/>
          <w:szCs w:val="21"/>
        </w:rPr>
        <w:t xml:space="preserve"> Gateway</w:t>
      </w:r>
      <w:r>
        <w:rPr>
          <w:rFonts w:eastAsia="Arial"/>
          <w:sz w:val="21"/>
          <w:szCs w:val="21"/>
        </w:rPr>
        <w:t>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종속되지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범용적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프레임워크를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제안한다</w:t>
      </w:r>
      <w:r>
        <w:rPr>
          <w:rFonts w:eastAsia="Arial"/>
          <w:sz w:val="21"/>
          <w:szCs w:val="21"/>
        </w:rPr>
        <w:t xml:space="preserve">. HTTP </w:t>
      </w:r>
      <w:proofErr w:type="spellStart"/>
      <w:r>
        <w:rPr>
          <w:rFonts w:eastAsia="Arial"/>
          <w:sz w:val="21"/>
          <w:szCs w:val="21"/>
        </w:rPr>
        <w:t>엔드포인트만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있으면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어떤</w:t>
      </w:r>
      <w:r>
        <w:rPr>
          <w:rFonts w:eastAsia="Arial"/>
          <w:sz w:val="21"/>
          <w:szCs w:val="21"/>
        </w:rPr>
        <w:t xml:space="preserve"> LLM Gateway</w:t>
      </w:r>
      <w:r>
        <w:rPr>
          <w:rFonts w:eastAsia="Arial"/>
          <w:sz w:val="21"/>
          <w:szCs w:val="21"/>
        </w:rPr>
        <w:t>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동일한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기준으로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있으며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방어율</w:t>
      </w:r>
      <w:r>
        <w:rPr>
          <w:rFonts w:eastAsia="Arial"/>
          <w:sz w:val="21"/>
          <w:szCs w:val="21"/>
        </w:rPr>
        <w:t>(Defense Rate)</w:t>
      </w:r>
      <w:r>
        <w:rPr>
          <w:rFonts w:eastAsia="Arial"/>
          <w:sz w:val="21"/>
          <w:szCs w:val="21"/>
        </w:rPr>
        <w:t>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성능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오버헤드</w:t>
      </w:r>
      <w:r>
        <w:rPr>
          <w:rFonts w:eastAsia="Arial"/>
          <w:sz w:val="21"/>
          <w:szCs w:val="21"/>
        </w:rPr>
        <w:t>(Latency/TTFT/RPS) 2</w:t>
      </w:r>
      <w:r>
        <w:rPr>
          <w:rFonts w:eastAsia="Arial"/>
          <w:sz w:val="21"/>
          <w:szCs w:val="21"/>
        </w:rPr>
        <w:t>축으로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평가한다</w:t>
      </w:r>
      <w:r>
        <w:rPr>
          <w:rFonts w:eastAsia="Arial"/>
          <w:sz w:val="21"/>
          <w:szCs w:val="21"/>
        </w:rPr>
        <w:t>.</w:t>
      </w:r>
    </w:p>
    <w:p w14:paraId="0B976C1E" w14:textId="77777777" w:rsidR="0019488B" w:rsidRDefault="0019488B">
      <w:pPr>
        <w:spacing w:after="60"/>
      </w:pPr>
    </w:p>
    <w:p w14:paraId="4B1B83BA" w14:textId="77777777" w:rsidR="0019488B" w:rsidRDefault="00823D94">
      <w:pPr>
        <w:pStyle w:val="2"/>
      </w:pPr>
      <w:r>
        <w:t xml:space="preserve">Contribution 2: </w:t>
      </w:r>
      <w:r>
        <w:t>한국어</w:t>
      </w:r>
      <w:r>
        <w:t xml:space="preserve"> Guardrail </w:t>
      </w:r>
      <w:r>
        <w:t>취약점의</w:t>
      </w:r>
      <w:r>
        <w:t xml:space="preserve"> </w:t>
      </w:r>
      <w:r>
        <w:t>구조적</w:t>
      </w:r>
      <w:r>
        <w:t xml:space="preserve"> </w:t>
      </w:r>
      <w:r>
        <w:t>원인</w:t>
      </w:r>
      <w:r>
        <w:t xml:space="preserve"> </w:t>
      </w:r>
      <w:r>
        <w:t>분석</w:t>
      </w:r>
    </w:p>
    <w:p w14:paraId="799965B0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현황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다국어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연구는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존재하나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PII</w:t>
      </w:r>
      <w:r>
        <w:rPr>
          <w:rFonts w:eastAsia="Arial"/>
          <w:sz w:val="21"/>
          <w:szCs w:val="21"/>
        </w:rPr>
        <w:t>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특화된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분석은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부재하다</w:t>
      </w:r>
      <w:r>
        <w:rPr>
          <w:rFonts w:eastAsia="Arial"/>
          <w:sz w:val="21"/>
          <w:szCs w:val="21"/>
        </w:rPr>
        <w:t xml:space="preserve">. Kumar </w:t>
      </w:r>
      <w:proofErr w:type="gramStart"/>
      <w:r>
        <w:rPr>
          <w:rFonts w:eastAsia="Arial"/>
          <w:sz w:val="21"/>
          <w:szCs w:val="21"/>
        </w:rPr>
        <w:t>et al.(</w:t>
      </w:r>
      <w:proofErr w:type="spellStart"/>
      <w:proofErr w:type="gramEnd"/>
      <w:r>
        <w:rPr>
          <w:rFonts w:eastAsia="Arial"/>
          <w:sz w:val="21"/>
          <w:szCs w:val="21"/>
        </w:rPr>
        <w:t>arXiv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gramStart"/>
      <w:r>
        <w:rPr>
          <w:rFonts w:eastAsia="Arial"/>
          <w:sz w:val="21"/>
          <w:szCs w:val="21"/>
        </w:rPr>
        <w:t>2024)</w:t>
      </w:r>
      <w:r>
        <w:rPr>
          <w:rFonts w:eastAsia="Arial"/>
          <w:sz w:val="21"/>
          <w:szCs w:val="21"/>
        </w:rPr>
        <w:t>은</w:t>
      </w:r>
      <w:proofErr w:type="gram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다국어</w:t>
      </w:r>
      <w:r>
        <w:rPr>
          <w:rFonts w:eastAsia="Arial"/>
          <w:sz w:val="21"/>
          <w:szCs w:val="21"/>
        </w:rPr>
        <w:t xml:space="preserve"> toxicity</w:t>
      </w:r>
      <w:r>
        <w:rPr>
          <w:rFonts w:eastAsia="Arial"/>
          <w:sz w:val="21"/>
          <w:szCs w:val="21"/>
        </w:rPr>
        <w:t>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대한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벤치마크를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수행하였으나</w:t>
      </w:r>
      <w:r>
        <w:rPr>
          <w:rFonts w:eastAsia="Arial"/>
          <w:sz w:val="21"/>
          <w:szCs w:val="21"/>
        </w:rPr>
        <w:t xml:space="preserve"> PII </w:t>
      </w:r>
      <w:r>
        <w:rPr>
          <w:rFonts w:eastAsia="Arial"/>
          <w:sz w:val="21"/>
          <w:szCs w:val="21"/>
        </w:rPr>
        <w:t>탐지가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아닌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유해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콘텐츠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탐지에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집중하였다</w:t>
      </w:r>
      <w:r>
        <w:rPr>
          <w:rFonts w:eastAsia="Arial"/>
          <w:sz w:val="21"/>
          <w:szCs w:val="21"/>
        </w:rPr>
        <w:t xml:space="preserve">. Ghosh </w:t>
      </w:r>
      <w:proofErr w:type="gramStart"/>
      <w:r>
        <w:rPr>
          <w:rFonts w:eastAsia="Arial"/>
          <w:sz w:val="21"/>
          <w:szCs w:val="21"/>
        </w:rPr>
        <w:t>et al.(</w:t>
      </w:r>
      <w:proofErr w:type="spellStart"/>
      <w:proofErr w:type="gramEnd"/>
      <w:r>
        <w:rPr>
          <w:rFonts w:eastAsia="Arial"/>
          <w:sz w:val="21"/>
          <w:szCs w:val="21"/>
        </w:rPr>
        <w:t>arXiv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gramStart"/>
      <w:r>
        <w:rPr>
          <w:rFonts w:eastAsia="Arial"/>
          <w:sz w:val="21"/>
          <w:szCs w:val="21"/>
        </w:rPr>
        <w:t>2025)</w:t>
      </w:r>
      <w:r>
        <w:rPr>
          <w:rFonts w:eastAsia="Arial"/>
          <w:sz w:val="21"/>
          <w:szCs w:val="21"/>
        </w:rPr>
        <w:t>은</w:t>
      </w:r>
      <w:proofErr w:type="gramEnd"/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DuoGuard</w:t>
      </w:r>
      <w:proofErr w:type="spellEnd"/>
      <w:r>
        <w:rPr>
          <w:rFonts w:eastAsia="Arial"/>
          <w:sz w:val="21"/>
          <w:szCs w:val="21"/>
        </w:rPr>
        <w:t>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다국어</w:t>
      </w:r>
      <w:r>
        <w:rPr>
          <w:rFonts w:eastAsia="Arial"/>
          <w:sz w:val="21"/>
          <w:szCs w:val="21"/>
        </w:rPr>
        <w:t xml:space="preserve"> guardrail</w:t>
      </w:r>
      <w:r>
        <w:rPr>
          <w:rFonts w:eastAsia="Arial"/>
          <w:sz w:val="21"/>
          <w:szCs w:val="21"/>
        </w:rPr>
        <w:t>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제안하였으나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PII </w:t>
      </w:r>
      <w:r>
        <w:rPr>
          <w:rFonts w:eastAsia="Arial"/>
          <w:sz w:val="21"/>
          <w:szCs w:val="21"/>
        </w:rPr>
        <w:t>포맷에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분석은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포함되지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않았다</w:t>
      </w:r>
      <w:r>
        <w:rPr>
          <w:rFonts w:eastAsia="Arial"/>
          <w:sz w:val="21"/>
          <w:szCs w:val="21"/>
        </w:rPr>
        <w:t xml:space="preserve">. Chen </w:t>
      </w:r>
      <w:proofErr w:type="gramStart"/>
      <w:r>
        <w:rPr>
          <w:rFonts w:eastAsia="Arial"/>
          <w:sz w:val="21"/>
          <w:szCs w:val="21"/>
        </w:rPr>
        <w:t>et al.(</w:t>
      </w:r>
      <w:proofErr w:type="spellStart"/>
      <w:proofErr w:type="gramEnd"/>
      <w:r>
        <w:rPr>
          <w:rFonts w:eastAsia="Arial"/>
          <w:sz w:val="21"/>
          <w:szCs w:val="21"/>
        </w:rPr>
        <w:t>arXiv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gramStart"/>
      <w:r>
        <w:rPr>
          <w:rFonts w:eastAsia="Arial"/>
          <w:sz w:val="21"/>
          <w:szCs w:val="21"/>
        </w:rPr>
        <w:t>2025)</w:t>
      </w:r>
      <w:r>
        <w:rPr>
          <w:rFonts w:eastAsia="Arial"/>
          <w:sz w:val="21"/>
          <w:szCs w:val="21"/>
        </w:rPr>
        <w:t>은</w:t>
      </w:r>
      <w:proofErr w:type="gramEnd"/>
      <w:r>
        <w:rPr>
          <w:rFonts w:eastAsia="Arial"/>
          <w:sz w:val="21"/>
          <w:szCs w:val="21"/>
        </w:rPr>
        <w:t xml:space="preserve"> Privacy Guardrail </w:t>
      </w:r>
      <w:r>
        <w:rPr>
          <w:rFonts w:eastAsia="Arial"/>
          <w:sz w:val="21"/>
          <w:szCs w:val="21"/>
        </w:rPr>
        <w:t>배포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사례를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분석하면서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다국어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데이터의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규정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준수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어려움을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언급하였으나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환경에서의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실증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테스트는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수행하지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않았다</w:t>
      </w:r>
      <w:r>
        <w:rPr>
          <w:rFonts w:eastAsia="Arial"/>
          <w:sz w:val="21"/>
          <w:szCs w:val="21"/>
        </w:rPr>
        <w:t>.</w:t>
      </w:r>
    </w:p>
    <w:p w14:paraId="0CDEF917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기여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단순히</w:t>
      </w:r>
      <w:r>
        <w:rPr>
          <w:rFonts w:eastAsia="Arial"/>
          <w:sz w:val="21"/>
          <w:szCs w:val="21"/>
        </w:rPr>
        <w:t xml:space="preserve"> '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우회가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된다</w:t>
      </w:r>
      <w:r>
        <w:rPr>
          <w:rFonts w:eastAsia="Arial"/>
          <w:sz w:val="21"/>
          <w:szCs w:val="21"/>
        </w:rPr>
        <w:t>'</w:t>
      </w:r>
      <w:proofErr w:type="spellStart"/>
      <w:r>
        <w:rPr>
          <w:rFonts w:eastAsia="Arial"/>
          <w:sz w:val="21"/>
          <w:szCs w:val="21"/>
        </w:rPr>
        <w:t>를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나열하는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것이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아니라</w:t>
      </w:r>
      <w:r>
        <w:rPr>
          <w:rFonts w:eastAsia="Arial"/>
          <w:sz w:val="21"/>
          <w:szCs w:val="21"/>
        </w:rPr>
        <w:t>, Presidio</w:t>
      </w:r>
      <w:r>
        <w:rPr>
          <w:rFonts w:eastAsia="Arial"/>
          <w:sz w:val="21"/>
          <w:szCs w:val="21"/>
        </w:rPr>
        <w:t>의</w:t>
      </w:r>
      <w:r>
        <w:rPr>
          <w:rFonts w:eastAsia="Arial"/>
          <w:sz w:val="21"/>
          <w:szCs w:val="21"/>
        </w:rPr>
        <w:t xml:space="preserve"> PII regex </w:t>
      </w:r>
      <w:r>
        <w:rPr>
          <w:rFonts w:eastAsia="Arial"/>
          <w:sz w:val="21"/>
          <w:szCs w:val="21"/>
        </w:rPr>
        <w:t>구조</w:t>
      </w:r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spaCy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모델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부재</w:t>
      </w:r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서브워드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토크나이징의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등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구조적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원인을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분석한다</w:t>
      </w:r>
      <w:r>
        <w:rPr>
          <w:rFonts w:eastAsia="Arial"/>
          <w:sz w:val="21"/>
          <w:szCs w:val="21"/>
        </w:rPr>
        <w:t>.</w:t>
      </w:r>
    </w:p>
    <w:p w14:paraId="6106AD69" w14:textId="77777777" w:rsidR="0019488B" w:rsidRDefault="0019488B">
      <w:pPr>
        <w:spacing w:after="60"/>
      </w:pPr>
    </w:p>
    <w:p w14:paraId="58378EFA" w14:textId="77777777" w:rsidR="0019488B" w:rsidRDefault="00823D94">
      <w:pPr>
        <w:pStyle w:val="2"/>
      </w:pPr>
      <w:r>
        <w:t xml:space="preserve">Contribution 3: End-to-End PII </w:t>
      </w:r>
      <w:r>
        <w:t>유출</w:t>
      </w:r>
      <w:r>
        <w:t xml:space="preserve"> </w:t>
      </w:r>
      <w:r>
        <w:t>시연</w:t>
      </w:r>
    </w:p>
    <w:p w14:paraId="6674F3FF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현황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평가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연구는</w:t>
      </w:r>
      <w:r>
        <w:rPr>
          <w:rFonts w:eastAsia="Arial"/>
          <w:sz w:val="21"/>
          <w:szCs w:val="21"/>
        </w:rPr>
        <w:t xml:space="preserve"> '</w:t>
      </w:r>
      <w:r>
        <w:rPr>
          <w:rFonts w:eastAsia="Arial"/>
          <w:sz w:val="21"/>
          <w:szCs w:val="21"/>
        </w:rPr>
        <w:t>탐지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성공</w:t>
      </w:r>
      <w:r>
        <w:rPr>
          <w:rFonts w:eastAsia="Arial"/>
          <w:sz w:val="21"/>
          <w:szCs w:val="21"/>
        </w:rPr>
        <w:t>/</w:t>
      </w:r>
      <w:r>
        <w:rPr>
          <w:rFonts w:eastAsia="Arial"/>
          <w:sz w:val="21"/>
          <w:szCs w:val="21"/>
        </w:rPr>
        <w:t>실패</w:t>
      </w:r>
      <w:r>
        <w:rPr>
          <w:rFonts w:eastAsia="Arial"/>
          <w:sz w:val="21"/>
          <w:szCs w:val="21"/>
        </w:rPr>
        <w:t xml:space="preserve">' </w:t>
      </w:r>
      <w:r>
        <w:rPr>
          <w:rFonts w:eastAsia="Arial"/>
          <w:sz w:val="21"/>
          <w:szCs w:val="21"/>
        </w:rPr>
        <w:t>결과를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보고하는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수준에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그친다</w:t>
      </w:r>
      <w:r>
        <w:rPr>
          <w:rFonts w:eastAsia="Arial"/>
          <w:sz w:val="21"/>
          <w:szCs w:val="21"/>
        </w:rPr>
        <w:t>. Young(</w:t>
      </w:r>
      <w:proofErr w:type="spellStart"/>
      <w:r>
        <w:rPr>
          <w:rFonts w:eastAsia="Arial"/>
          <w:sz w:val="21"/>
          <w:szCs w:val="21"/>
        </w:rPr>
        <w:t>arXiv</w:t>
      </w:r>
      <w:proofErr w:type="spellEnd"/>
      <w:r>
        <w:rPr>
          <w:rFonts w:eastAsia="Arial"/>
          <w:sz w:val="21"/>
          <w:szCs w:val="21"/>
        </w:rPr>
        <w:t>, 2025)</w:t>
      </w:r>
      <w:r>
        <w:rPr>
          <w:rFonts w:eastAsia="Arial"/>
          <w:sz w:val="21"/>
          <w:szCs w:val="21"/>
        </w:rPr>
        <w:t>은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모델의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정확도를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측정하였고</w:t>
      </w:r>
      <w:r>
        <w:rPr>
          <w:rFonts w:eastAsia="Arial"/>
          <w:sz w:val="21"/>
          <w:szCs w:val="21"/>
        </w:rPr>
        <w:t>, Palo Alto Unit 42(2025)</w:t>
      </w:r>
      <w:r>
        <w:rPr>
          <w:rFonts w:eastAsia="Arial"/>
          <w:sz w:val="21"/>
          <w:szCs w:val="21"/>
        </w:rPr>
        <w:t>는</w:t>
      </w:r>
      <w:r>
        <w:rPr>
          <w:rFonts w:eastAsia="Arial"/>
          <w:sz w:val="21"/>
          <w:szCs w:val="21"/>
        </w:rPr>
        <w:t xml:space="preserve"> false positive/false negative </w:t>
      </w:r>
      <w:r>
        <w:rPr>
          <w:rFonts w:eastAsia="Arial"/>
          <w:sz w:val="21"/>
          <w:szCs w:val="21"/>
        </w:rPr>
        <w:t>비율을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보고하였으나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실제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데이터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유출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경로를</w:t>
      </w:r>
      <w:r>
        <w:rPr>
          <w:rFonts w:eastAsia="Arial"/>
          <w:sz w:val="21"/>
          <w:szCs w:val="21"/>
        </w:rPr>
        <w:t xml:space="preserve"> end-to-end</w:t>
      </w:r>
      <w:r>
        <w:rPr>
          <w:rFonts w:eastAsia="Arial"/>
          <w:sz w:val="21"/>
          <w:szCs w:val="21"/>
        </w:rPr>
        <w:t>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시연한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사례는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확인되지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않았다</w:t>
      </w:r>
      <w:r>
        <w:rPr>
          <w:rFonts w:eastAsia="Arial"/>
          <w:sz w:val="21"/>
          <w:szCs w:val="21"/>
        </w:rPr>
        <w:t>.</w:t>
      </w:r>
    </w:p>
    <w:p w14:paraId="2FC15C0C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기여</w:t>
      </w:r>
      <w:r>
        <w:rPr>
          <w:rFonts w:eastAsia="Arial"/>
          <w:sz w:val="21"/>
          <w:szCs w:val="21"/>
        </w:rPr>
        <w:t>: Guardrail</w:t>
      </w:r>
      <w:r>
        <w:rPr>
          <w:rFonts w:eastAsia="Arial"/>
          <w:sz w:val="21"/>
          <w:szCs w:val="21"/>
        </w:rPr>
        <w:t>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활성화된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상태에서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더미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고객</w:t>
      </w:r>
      <w:r>
        <w:rPr>
          <w:rFonts w:eastAsia="Arial"/>
          <w:sz w:val="21"/>
          <w:szCs w:val="21"/>
        </w:rPr>
        <w:t xml:space="preserve"> DB</w:t>
      </w:r>
      <w:r>
        <w:rPr>
          <w:rFonts w:eastAsia="Arial"/>
          <w:sz w:val="21"/>
          <w:szCs w:val="21"/>
        </w:rPr>
        <w:t>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PII</w:t>
      </w:r>
      <w:r>
        <w:rPr>
          <w:rFonts w:eastAsia="Arial"/>
          <w:sz w:val="21"/>
          <w:szCs w:val="21"/>
        </w:rPr>
        <w:t>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실제로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유출되는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전체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경로를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시연한다</w:t>
      </w:r>
      <w:r>
        <w:rPr>
          <w:rFonts w:eastAsia="Arial"/>
          <w:sz w:val="21"/>
          <w:szCs w:val="21"/>
        </w:rPr>
        <w:t>. '</w:t>
      </w:r>
      <w:r>
        <w:rPr>
          <w:rFonts w:eastAsia="Arial"/>
          <w:sz w:val="21"/>
          <w:szCs w:val="21"/>
        </w:rPr>
        <w:t>탐지</w:t>
      </w:r>
      <w:r>
        <w:rPr>
          <w:rFonts w:eastAsia="Arial"/>
          <w:sz w:val="21"/>
          <w:szCs w:val="21"/>
        </w:rPr>
        <w:t xml:space="preserve"> </w:t>
      </w:r>
      <w:proofErr w:type="gramStart"/>
      <w:r>
        <w:rPr>
          <w:rFonts w:eastAsia="Arial"/>
          <w:sz w:val="21"/>
          <w:szCs w:val="21"/>
        </w:rPr>
        <w:t>못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한다</w:t>
      </w:r>
      <w:proofErr w:type="gramEnd"/>
      <w:r>
        <w:rPr>
          <w:rFonts w:eastAsia="Arial"/>
          <w:sz w:val="21"/>
          <w:szCs w:val="21"/>
        </w:rPr>
        <w:t xml:space="preserve">' </w:t>
      </w:r>
      <w:r>
        <w:rPr>
          <w:rFonts w:eastAsia="Arial"/>
          <w:sz w:val="21"/>
          <w:szCs w:val="21"/>
        </w:rPr>
        <w:t>수준이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아니라</w:t>
      </w:r>
      <w:r>
        <w:rPr>
          <w:rFonts w:eastAsia="Arial"/>
          <w:sz w:val="21"/>
          <w:szCs w:val="21"/>
        </w:rPr>
        <w:t xml:space="preserve"> '</w:t>
      </w:r>
      <w:r>
        <w:rPr>
          <w:rFonts w:eastAsia="Arial"/>
          <w:sz w:val="21"/>
          <w:szCs w:val="21"/>
        </w:rPr>
        <w:t>실제로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이런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피해가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발생한다</w:t>
      </w:r>
      <w:r>
        <w:rPr>
          <w:rFonts w:eastAsia="Arial"/>
          <w:sz w:val="21"/>
          <w:szCs w:val="21"/>
        </w:rPr>
        <w:t>'</w:t>
      </w:r>
      <w:proofErr w:type="spellStart"/>
      <w:r>
        <w:rPr>
          <w:rFonts w:eastAsia="Arial"/>
          <w:sz w:val="21"/>
          <w:szCs w:val="21"/>
        </w:rPr>
        <w:t>를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증명하는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것이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핵심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차별점이다</w:t>
      </w:r>
      <w:r>
        <w:rPr>
          <w:rFonts w:eastAsia="Arial"/>
          <w:sz w:val="21"/>
          <w:szCs w:val="21"/>
        </w:rPr>
        <w:t>.</w:t>
      </w:r>
    </w:p>
    <w:p w14:paraId="27F50D1B" w14:textId="77777777" w:rsidR="0019488B" w:rsidRDefault="0019488B">
      <w:pPr>
        <w:spacing w:after="60"/>
      </w:pPr>
    </w:p>
    <w:p w14:paraId="7F0488FD" w14:textId="77777777" w:rsidR="0019488B" w:rsidRDefault="00823D94">
      <w:pPr>
        <w:pStyle w:val="2"/>
      </w:pPr>
      <w:r>
        <w:t xml:space="preserve">Contribution 4: </w:t>
      </w:r>
      <w:r>
        <w:t>복수</w:t>
      </w:r>
      <w:r>
        <w:t xml:space="preserve"> Gateway </w:t>
      </w:r>
      <w:r>
        <w:t>횡단</w:t>
      </w:r>
      <w:r>
        <w:t xml:space="preserve"> </w:t>
      </w:r>
      <w:r>
        <w:t>비교</w:t>
      </w:r>
      <w:r>
        <w:t xml:space="preserve"> </w:t>
      </w:r>
      <w:r>
        <w:t>벤치마크</w:t>
      </w:r>
    </w:p>
    <w:p w14:paraId="6C085D59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현황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</w:t>
      </w:r>
      <w:r>
        <w:rPr>
          <w:rFonts w:eastAsia="Arial"/>
          <w:sz w:val="21"/>
          <w:szCs w:val="21"/>
        </w:rPr>
        <w:t xml:space="preserve">(Garak, </w:t>
      </w:r>
      <w:proofErr w:type="spellStart"/>
      <w:r>
        <w:rPr>
          <w:rFonts w:eastAsia="Arial"/>
          <w:sz w:val="21"/>
          <w:szCs w:val="21"/>
        </w:rPr>
        <w:t>Promptfoo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PyRIT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LLMFuzzer</w:t>
      </w:r>
      <w:proofErr w:type="spellEnd"/>
      <w:r>
        <w:rPr>
          <w:rFonts w:eastAsia="Arial"/>
          <w:sz w:val="21"/>
          <w:szCs w:val="21"/>
        </w:rPr>
        <w:t>)</w:t>
      </w:r>
      <w:r>
        <w:rPr>
          <w:rFonts w:eastAsia="Arial"/>
          <w:sz w:val="21"/>
          <w:szCs w:val="21"/>
        </w:rPr>
        <w:t>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단일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엔드포인트를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대상으로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테스트하며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복수</w:t>
      </w:r>
      <w:r>
        <w:rPr>
          <w:rFonts w:eastAsia="Arial"/>
          <w:sz w:val="21"/>
          <w:szCs w:val="21"/>
        </w:rPr>
        <w:t xml:space="preserve"> Gateway </w:t>
      </w:r>
      <w:r>
        <w:rPr>
          <w:rFonts w:eastAsia="Arial"/>
          <w:sz w:val="21"/>
          <w:szCs w:val="21"/>
        </w:rPr>
        <w:t>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수준을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동일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조건에서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없다</w:t>
      </w:r>
      <w:r>
        <w:rPr>
          <w:rFonts w:eastAsia="Arial"/>
          <w:sz w:val="21"/>
          <w:szCs w:val="21"/>
        </w:rPr>
        <w:t>. Palo Alto Unit 42(2025)</w:t>
      </w:r>
      <w:r>
        <w:rPr>
          <w:rFonts w:eastAsia="Arial"/>
          <w:sz w:val="21"/>
          <w:szCs w:val="21"/>
        </w:rPr>
        <w:t>가</w:t>
      </w:r>
      <w:r>
        <w:rPr>
          <w:rFonts w:eastAsia="Arial"/>
          <w:sz w:val="21"/>
          <w:szCs w:val="21"/>
        </w:rPr>
        <w:t xml:space="preserve"> 3</w:t>
      </w:r>
      <w:r>
        <w:rPr>
          <w:rFonts w:eastAsia="Arial"/>
          <w:sz w:val="21"/>
          <w:szCs w:val="21"/>
        </w:rPr>
        <w:t>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클라우드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플랫폼을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있으나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이는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클라우드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서비스의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내장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비교이며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오픈소스</w:t>
      </w:r>
      <w:r>
        <w:rPr>
          <w:rFonts w:eastAsia="Arial"/>
          <w:sz w:val="21"/>
          <w:szCs w:val="21"/>
        </w:rPr>
        <w:t xml:space="preserve"> Gateway </w:t>
      </w:r>
      <w:r>
        <w:rPr>
          <w:rFonts w:eastAsia="Arial"/>
          <w:sz w:val="21"/>
          <w:szCs w:val="21"/>
        </w:rPr>
        <w:t>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아니다</w:t>
      </w:r>
      <w:r>
        <w:rPr>
          <w:rFonts w:eastAsia="Arial"/>
          <w:sz w:val="21"/>
          <w:szCs w:val="21"/>
        </w:rPr>
        <w:t>.</w:t>
      </w:r>
    </w:p>
    <w:p w14:paraId="17F220E3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lastRenderedPageBreak/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연구의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기여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동일한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공격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세트를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 xml:space="preserve">, Kong AI Gateway, Portkey </w:t>
      </w:r>
      <w:r>
        <w:rPr>
          <w:rFonts w:eastAsia="Arial"/>
          <w:sz w:val="21"/>
          <w:szCs w:val="21"/>
        </w:rPr>
        <w:t>등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복수의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오픈소스</w:t>
      </w:r>
      <w:r>
        <w:rPr>
          <w:rFonts w:eastAsia="Arial"/>
          <w:sz w:val="21"/>
          <w:szCs w:val="21"/>
        </w:rPr>
        <w:t xml:space="preserve"> Gateway</w:t>
      </w:r>
      <w:r>
        <w:rPr>
          <w:rFonts w:eastAsia="Arial"/>
          <w:sz w:val="21"/>
          <w:szCs w:val="21"/>
        </w:rPr>
        <w:t>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적용하여</w:t>
      </w:r>
      <w:r>
        <w:rPr>
          <w:rFonts w:eastAsia="Arial"/>
          <w:sz w:val="21"/>
          <w:szCs w:val="21"/>
        </w:rPr>
        <w:t>, Gateway</w:t>
      </w:r>
      <w:r>
        <w:rPr>
          <w:rFonts w:eastAsia="Arial"/>
          <w:sz w:val="21"/>
          <w:szCs w:val="21"/>
        </w:rPr>
        <w:t>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수준을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직접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가능한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벤치마크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데이터셋을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제공한다</w:t>
      </w:r>
      <w:r>
        <w:rPr>
          <w:rFonts w:eastAsia="Arial"/>
          <w:sz w:val="21"/>
          <w:szCs w:val="21"/>
        </w:rPr>
        <w:t>.</w:t>
      </w:r>
    </w:p>
    <w:p w14:paraId="3EE45A30" w14:textId="77777777" w:rsidR="0019488B" w:rsidRDefault="00823D94">
      <w:r>
        <w:br w:type="page"/>
      </w:r>
    </w:p>
    <w:p w14:paraId="5964C657" w14:textId="77777777" w:rsidR="0019488B" w:rsidRDefault="00823D94">
      <w:pPr>
        <w:pStyle w:val="1"/>
      </w:pPr>
      <w:r>
        <w:lastRenderedPageBreak/>
        <w:t xml:space="preserve">4. </w:t>
      </w:r>
      <w:r>
        <w:t>프로젝트</w:t>
      </w:r>
      <w:r>
        <w:t xml:space="preserve"> </w:t>
      </w:r>
      <w:r>
        <w:t>아키텍처</w:t>
      </w:r>
      <w:r>
        <w:t xml:space="preserve"> </w:t>
      </w:r>
      <w:r>
        <w:t>상세</w:t>
      </w:r>
    </w:p>
    <w:p w14:paraId="0A19EED2" w14:textId="77777777" w:rsidR="0019488B" w:rsidRDefault="00823D94">
      <w:pPr>
        <w:pStyle w:val="2"/>
      </w:pPr>
      <w:r>
        <w:t xml:space="preserve">4.1 </w:t>
      </w:r>
      <w:r>
        <w:t>전체</w:t>
      </w:r>
      <w:r>
        <w:t xml:space="preserve"> </w:t>
      </w:r>
      <w:r>
        <w:t>구조</w:t>
      </w:r>
      <w:r>
        <w:t xml:space="preserve">: 4-Phase </w:t>
      </w:r>
      <w:r>
        <w:t>설계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5160"/>
      </w:tblGrid>
      <w:tr w:rsidR="0019488B" w14:paraId="0036F3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A164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4E86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03250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19488B" w14:paraId="0009750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06DE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58ED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대상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선정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6201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LiteLLM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(</w:t>
            </w:r>
            <w:r>
              <w:rPr>
                <w:rFonts w:eastAsia="Arial"/>
                <w:color w:val="333333"/>
                <w:sz w:val="19"/>
                <w:szCs w:val="19"/>
              </w:rPr>
              <w:t>심층</w:t>
            </w:r>
            <w:r>
              <w:rPr>
                <w:rFonts w:eastAsia="Arial"/>
                <w:color w:val="333333"/>
                <w:sz w:val="19"/>
                <w:szCs w:val="19"/>
              </w:rPr>
              <w:t>) + Kong AI, Portkey(</w:t>
            </w:r>
            <w:r>
              <w:rPr>
                <w:rFonts w:eastAsia="Arial"/>
                <w:color w:val="333333"/>
                <w:sz w:val="19"/>
                <w:szCs w:val="19"/>
              </w:rPr>
              <w:t>횡단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) + </w:t>
            </w:r>
            <w:r>
              <w:rPr>
                <w:rFonts w:eastAsia="Arial"/>
                <w:color w:val="333333"/>
                <w:sz w:val="19"/>
                <w:szCs w:val="19"/>
              </w:rPr>
              <w:t>확장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가능한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구조</w:t>
            </w:r>
          </w:p>
        </w:tc>
      </w:tr>
      <w:tr w:rsidR="0019488B" w14:paraId="7020B88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CEB6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D9EF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프레임워크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설계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87B2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  <w:r>
              <w:rPr>
                <w:rFonts w:eastAsia="Arial"/>
                <w:color w:val="333333"/>
                <w:sz w:val="19"/>
                <w:szCs w:val="19"/>
              </w:rPr>
              <w:t>축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: </w:t>
            </w:r>
            <w:r>
              <w:rPr>
                <w:rFonts w:eastAsia="Arial"/>
                <w:color w:val="333333"/>
                <w:sz w:val="19"/>
                <w:szCs w:val="19"/>
              </w:rPr>
              <w:t>방어율</w:t>
            </w:r>
            <w:r>
              <w:rPr>
                <w:rFonts w:eastAsia="Arial"/>
                <w:color w:val="333333"/>
                <w:sz w:val="19"/>
                <w:szCs w:val="19"/>
              </w:rPr>
              <w:t>(</w:t>
            </w:r>
            <w:r>
              <w:rPr>
                <w:rFonts w:eastAsia="Arial"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카테고리별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) + </w:t>
            </w:r>
            <w:r>
              <w:rPr>
                <w:rFonts w:eastAsia="Arial"/>
                <w:color w:val="333333"/>
                <w:sz w:val="19"/>
                <w:szCs w:val="19"/>
              </w:rPr>
              <w:t>성능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오버헤드</w:t>
            </w:r>
            <w:r>
              <w:rPr>
                <w:rFonts w:eastAsia="Arial"/>
                <w:color w:val="333333"/>
                <w:sz w:val="19"/>
                <w:szCs w:val="19"/>
              </w:rPr>
              <w:t>(Latency/TTFT/RPS)</w:t>
            </w:r>
          </w:p>
        </w:tc>
      </w:tr>
      <w:tr w:rsidR="0019488B" w14:paraId="39B2B94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7028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8944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자동화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퍼징</w:t>
            </w:r>
            <w:proofErr w:type="spellEnd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도구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구현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F4A2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Python </w:t>
            </w:r>
            <w:r>
              <w:rPr>
                <w:rFonts w:eastAsia="Arial"/>
                <w:color w:val="333333"/>
                <w:sz w:val="19"/>
                <w:szCs w:val="19"/>
              </w:rPr>
              <w:t>기반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333333"/>
                <w:sz w:val="19"/>
                <w:szCs w:val="19"/>
              </w:rPr>
              <w:t>페이로드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생성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특화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+ Function Call </w:t>
            </w:r>
            <w:r>
              <w:rPr>
                <w:rFonts w:eastAsia="Arial"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333333"/>
                <w:sz w:val="19"/>
                <w:szCs w:val="19"/>
              </w:rPr>
              <w:t>결과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수집</w:t>
            </w:r>
          </w:p>
        </w:tc>
      </w:tr>
      <w:tr w:rsidR="0019488B" w14:paraId="3F8A3A1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B9FA2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C977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분석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+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시연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+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제안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BC3D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매트릭스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+ End-to-End </w:t>
            </w:r>
            <w:r>
              <w:rPr>
                <w:rFonts w:eastAsia="Arial"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시연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333333"/>
                <w:sz w:val="19"/>
                <w:szCs w:val="19"/>
              </w:rPr>
              <w:t>보안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강화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아키텍처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제안</w:t>
            </w:r>
          </w:p>
        </w:tc>
      </w:tr>
    </w:tbl>
    <w:p w14:paraId="34E44F17" w14:textId="77777777" w:rsidR="0019488B" w:rsidRDefault="0019488B">
      <w:pPr>
        <w:spacing w:after="60"/>
      </w:pPr>
    </w:p>
    <w:p w14:paraId="35BAF60E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 xml:space="preserve">Gateway </w:t>
      </w:r>
      <w:r>
        <w:rPr>
          <w:rFonts w:eastAsia="Arial"/>
          <w:sz w:val="21"/>
          <w:szCs w:val="21"/>
        </w:rPr>
        <w:t>선정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근거</w:t>
      </w:r>
      <w:r>
        <w:rPr>
          <w:rFonts w:eastAsia="Arial"/>
          <w:sz w:val="21"/>
          <w:szCs w:val="21"/>
        </w:rPr>
        <w:t xml:space="preserve">: </w:t>
      </w: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>은</w:t>
      </w:r>
      <w:r>
        <w:rPr>
          <w:rFonts w:eastAsia="Arial"/>
          <w:sz w:val="21"/>
          <w:szCs w:val="21"/>
        </w:rPr>
        <w:t xml:space="preserve"> GitHub </w:t>
      </w:r>
      <w:r>
        <w:rPr>
          <w:rFonts w:eastAsia="Arial"/>
          <w:sz w:val="21"/>
          <w:szCs w:val="21"/>
        </w:rPr>
        <w:t>스타</w:t>
      </w:r>
      <w:r>
        <w:rPr>
          <w:rFonts w:eastAsia="Arial"/>
          <w:sz w:val="21"/>
          <w:szCs w:val="21"/>
        </w:rPr>
        <w:t xml:space="preserve"> 20K+</w:t>
      </w:r>
      <w:r>
        <w:rPr>
          <w:rFonts w:eastAsia="Arial"/>
          <w:sz w:val="21"/>
          <w:szCs w:val="21"/>
        </w:rPr>
        <w:t>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오픈소스</w:t>
      </w:r>
      <w:r>
        <w:rPr>
          <w:rFonts w:eastAsia="Arial"/>
          <w:sz w:val="21"/>
          <w:szCs w:val="21"/>
        </w:rPr>
        <w:t xml:space="preserve"> Gateway </w:t>
      </w:r>
      <w:r>
        <w:rPr>
          <w:rFonts w:eastAsia="Arial"/>
          <w:sz w:val="21"/>
          <w:szCs w:val="21"/>
        </w:rPr>
        <w:t>중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활발한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생태계를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보유하고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있으며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심층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분석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대상</w:t>
      </w:r>
      <w:r>
        <w:rPr>
          <w:rFonts w:eastAsia="Arial"/>
          <w:sz w:val="21"/>
          <w:szCs w:val="21"/>
        </w:rPr>
        <w:t>), Kong AI Gateway</w:t>
      </w:r>
      <w:r>
        <w:rPr>
          <w:rFonts w:eastAsia="Arial"/>
          <w:sz w:val="21"/>
          <w:szCs w:val="21"/>
        </w:rPr>
        <w:t>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API Gateway </w:t>
      </w:r>
      <w:r>
        <w:rPr>
          <w:rFonts w:eastAsia="Arial"/>
          <w:sz w:val="21"/>
          <w:szCs w:val="21"/>
        </w:rPr>
        <w:t>시장의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강자가</w:t>
      </w:r>
      <w:r>
        <w:rPr>
          <w:rFonts w:eastAsia="Arial"/>
          <w:sz w:val="21"/>
          <w:szCs w:val="21"/>
        </w:rPr>
        <w:t xml:space="preserve"> AI</w:t>
      </w:r>
      <w:r>
        <w:rPr>
          <w:rFonts w:eastAsia="Arial"/>
          <w:sz w:val="21"/>
          <w:szCs w:val="21"/>
        </w:rPr>
        <w:t>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확장한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사례이고</w:t>
      </w:r>
      <w:r>
        <w:rPr>
          <w:rFonts w:eastAsia="Arial"/>
          <w:sz w:val="21"/>
          <w:szCs w:val="21"/>
        </w:rPr>
        <w:t>, Portkey</w:t>
      </w:r>
      <w:r>
        <w:rPr>
          <w:rFonts w:eastAsia="Arial"/>
          <w:sz w:val="21"/>
          <w:szCs w:val="21"/>
        </w:rPr>
        <w:t>는</w:t>
      </w:r>
      <w:r>
        <w:rPr>
          <w:rFonts w:eastAsia="Arial"/>
          <w:sz w:val="21"/>
          <w:szCs w:val="21"/>
        </w:rPr>
        <w:t xml:space="preserve"> AI-native Gateway</w:t>
      </w:r>
      <w:r>
        <w:rPr>
          <w:rFonts w:eastAsia="Arial"/>
          <w:sz w:val="21"/>
          <w:szCs w:val="21"/>
        </w:rPr>
        <w:t>로서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대조군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역할을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한다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횡단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대상</w:t>
      </w:r>
      <w:r>
        <w:rPr>
          <w:rFonts w:eastAsia="Arial"/>
          <w:sz w:val="21"/>
          <w:szCs w:val="21"/>
        </w:rPr>
        <w:t xml:space="preserve">). </w:t>
      </w:r>
      <w:r>
        <w:rPr>
          <w:rFonts w:eastAsia="Arial"/>
          <w:sz w:val="21"/>
          <w:szCs w:val="21"/>
        </w:rPr>
        <w:t>프레임워크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자체는</w:t>
      </w:r>
      <w:r>
        <w:rPr>
          <w:rFonts w:eastAsia="Arial"/>
          <w:sz w:val="21"/>
          <w:szCs w:val="21"/>
        </w:rPr>
        <w:t xml:space="preserve"> HTTP </w:t>
      </w:r>
      <w:proofErr w:type="spellStart"/>
      <w:r>
        <w:rPr>
          <w:rFonts w:eastAsia="Arial"/>
          <w:sz w:val="21"/>
          <w:szCs w:val="21"/>
        </w:rPr>
        <w:t>엔드포인트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기반이므로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향후</w:t>
      </w:r>
      <w:r>
        <w:rPr>
          <w:rFonts w:eastAsia="Arial"/>
          <w:sz w:val="21"/>
          <w:szCs w:val="21"/>
        </w:rPr>
        <w:t xml:space="preserve"> Cloudflare AI Gateway, Bifrost </w:t>
      </w:r>
      <w:r>
        <w:rPr>
          <w:rFonts w:eastAsia="Arial"/>
          <w:sz w:val="21"/>
          <w:szCs w:val="21"/>
        </w:rPr>
        <w:t>등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추가</w:t>
      </w:r>
      <w:r>
        <w:rPr>
          <w:rFonts w:eastAsia="Arial"/>
          <w:sz w:val="21"/>
          <w:szCs w:val="21"/>
        </w:rPr>
        <w:t xml:space="preserve"> Gateway</w:t>
      </w:r>
      <w:r>
        <w:rPr>
          <w:rFonts w:eastAsia="Arial"/>
          <w:sz w:val="21"/>
          <w:szCs w:val="21"/>
        </w:rPr>
        <w:t>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확장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가능하다</w:t>
      </w:r>
      <w:r>
        <w:rPr>
          <w:rFonts w:eastAsia="Arial"/>
          <w:sz w:val="21"/>
          <w:szCs w:val="21"/>
        </w:rPr>
        <w:t>.</w:t>
      </w:r>
    </w:p>
    <w:p w14:paraId="607E429D" w14:textId="77777777" w:rsidR="0019488B" w:rsidRDefault="0019488B">
      <w:pPr>
        <w:spacing w:after="60"/>
      </w:pPr>
    </w:p>
    <w:p w14:paraId="66CE5E78" w14:textId="77777777" w:rsidR="0019488B" w:rsidRDefault="00823D94">
      <w:pPr>
        <w:pStyle w:val="2"/>
      </w:pPr>
      <w:r>
        <w:t xml:space="preserve">4.2 </w:t>
      </w:r>
      <w:r>
        <w:t>자동화</w:t>
      </w:r>
      <w:r>
        <w:t xml:space="preserve"> </w:t>
      </w:r>
      <w:proofErr w:type="spellStart"/>
      <w:r>
        <w:t>퍼징</w:t>
      </w:r>
      <w:proofErr w:type="spellEnd"/>
      <w:r>
        <w:t xml:space="preserve"> </w:t>
      </w:r>
      <w:r>
        <w:t>도구</w:t>
      </w:r>
      <w:r>
        <w:t xml:space="preserve"> (</w:t>
      </w:r>
      <w:r>
        <w:t>핵심</w:t>
      </w:r>
      <w:r>
        <w:t xml:space="preserve"> </w:t>
      </w:r>
      <w:proofErr w:type="spellStart"/>
      <w:r>
        <w:t>구현물</w:t>
      </w:r>
      <w:proofErr w:type="spellEnd"/>
      <w:r>
        <w:t>)</w:t>
      </w:r>
    </w:p>
    <w:p w14:paraId="160B0ED8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Gateway</w:t>
      </w:r>
      <w:r>
        <w:rPr>
          <w:rFonts w:eastAsia="Arial"/>
          <w:sz w:val="21"/>
          <w:szCs w:val="21"/>
        </w:rPr>
        <w:t>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종속되지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범용</w:t>
      </w:r>
      <w:r>
        <w:rPr>
          <w:rFonts w:eastAsia="Arial"/>
          <w:sz w:val="21"/>
          <w:szCs w:val="21"/>
        </w:rPr>
        <w:t xml:space="preserve"> Python </w:t>
      </w:r>
      <w:r>
        <w:rPr>
          <w:rFonts w:eastAsia="Arial"/>
          <w:sz w:val="21"/>
          <w:szCs w:val="21"/>
        </w:rPr>
        <w:t>퍼징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구현한다</w:t>
      </w:r>
      <w:r>
        <w:rPr>
          <w:rFonts w:eastAsia="Arial"/>
          <w:sz w:val="21"/>
          <w:szCs w:val="21"/>
        </w:rPr>
        <w:t xml:space="preserve">. HTTP </w:t>
      </w:r>
      <w:proofErr w:type="spellStart"/>
      <w:r>
        <w:rPr>
          <w:rFonts w:eastAsia="Arial"/>
          <w:sz w:val="21"/>
          <w:szCs w:val="21"/>
        </w:rPr>
        <w:t>엔드포인트만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있으면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어떤</w:t>
      </w:r>
      <w:r>
        <w:rPr>
          <w:rFonts w:eastAsia="Arial"/>
          <w:sz w:val="21"/>
          <w:szCs w:val="21"/>
        </w:rPr>
        <w:t xml:space="preserve"> Gateway</w:t>
      </w:r>
      <w:r>
        <w:rPr>
          <w:rFonts w:eastAsia="Arial"/>
          <w:sz w:val="21"/>
          <w:szCs w:val="21"/>
        </w:rPr>
        <w:t>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공격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가능</w:t>
      </w:r>
      <w:r>
        <w:rPr>
          <w:rFonts w:eastAsia="Arial"/>
          <w:sz w:val="21"/>
          <w:szCs w:val="21"/>
        </w:rPr>
        <w:t>.</w:t>
      </w:r>
    </w:p>
    <w:p w14:paraId="41452180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</w:t>
      </w:r>
      <w:r>
        <w:rPr>
          <w:rFonts w:eastAsia="Arial"/>
          <w:sz w:val="21"/>
          <w:szCs w:val="21"/>
        </w:rPr>
        <w:t xml:space="preserve">(Garak, </w:t>
      </w:r>
      <w:proofErr w:type="spellStart"/>
      <w:r>
        <w:rPr>
          <w:rFonts w:eastAsia="Arial"/>
          <w:sz w:val="21"/>
          <w:szCs w:val="21"/>
        </w:rPr>
        <w:t>Promptfoo</w:t>
      </w:r>
      <w:proofErr w:type="spellEnd"/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LLMFuzzer</w:t>
      </w:r>
      <w:proofErr w:type="spellEnd"/>
      <w:r>
        <w:rPr>
          <w:rFonts w:eastAsia="Arial"/>
          <w:sz w:val="21"/>
          <w:szCs w:val="21"/>
        </w:rPr>
        <w:t>)</w:t>
      </w:r>
      <w:r>
        <w:rPr>
          <w:rFonts w:eastAsia="Arial"/>
          <w:sz w:val="21"/>
          <w:szCs w:val="21"/>
        </w:rPr>
        <w:t>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단일</w:t>
      </w:r>
      <w:r>
        <w:rPr>
          <w:rFonts w:eastAsia="Arial"/>
          <w:sz w:val="21"/>
          <w:szCs w:val="21"/>
        </w:rPr>
        <w:t xml:space="preserve"> LLM </w:t>
      </w:r>
      <w:proofErr w:type="spellStart"/>
      <w:r>
        <w:rPr>
          <w:rFonts w:eastAsia="Arial"/>
          <w:sz w:val="21"/>
          <w:szCs w:val="21"/>
        </w:rPr>
        <w:t>엔드포인트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블랙박스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테스트에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특화되어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있으며</w:t>
      </w:r>
      <w:r>
        <w:rPr>
          <w:rFonts w:eastAsia="Arial"/>
          <w:sz w:val="21"/>
          <w:szCs w:val="21"/>
        </w:rPr>
        <w:t xml:space="preserve">, Gateway Guardrail </w:t>
      </w:r>
      <w:r>
        <w:rPr>
          <w:rFonts w:eastAsia="Arial"/>
          <w:sz w:val="21"/>
          <w:szCs w:val="21"/>
        </w:rPr>
        <w:t>설정별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테스트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PII </w:t>
      </w:r>
      <w:r>
        <w:rPr>
          <w:rFonts w:eastAsia="Arial"/>
          <w:sz w:val="21"/>
          <w:szCs w:val="21"/>
        </w:rPr>
        <w:t>변형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자동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생성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성능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오버헤드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동시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측정을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지원하지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않는다</w:t>
      </w:r>
      <w:r>
        <w:rPr>
          <w:rFonts w:eastAsia="Arial"/>
          <w:sz w:val="21"/>
          <w:szCs w:val="21"/>
        </w:rPr>
        <w:t xml:space="preserve">. </w:t>
      </w:r>
      <w:r>
        <w:rPr>
          <w:rFonts w:eastAsia="Arial"/>
          <w:sz w:val="21"/>
          <w:szCs w:val="21"/>
        </w:rPr>
        <w:t>이를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통합한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전용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구현한다</w:t>
      </w:r>
      <w:r>
        <w:rPr>
          <w:rFonts w:eastAsia="Arial"/>
          <w:sz w:val="21"/>
          <w:szCs w:val="21"/>
        </w:rPr>
        <w:t>.</w:t>
      </w:r>
    </w:p>
    <w:p w14:paraId="14230BB6" w14:textId="77777777" w:rsidR="0019488B" w:rsidRDefault="00823D94">
      <w:pPr>
        <w:pStyle w:val="3"/>
      </w:pPr>
      <w:r>
        <w:t>모듈</w:t>
      </w:r>
      <w:r>
        <w:t xml:space="preserve"> A: </w:t>
      </w:r>
      <w:r>
        <w:t>페이로드</w:t>
      </w:r>
      <w:r>
        <w:t xml:space="preserve"> </w:t>
      </w:r>
      <w:r>
        <w:t>생성</w:t>
      </w:r>
      <w:r>
        <w:t xml:space="preserve"> </w:t>
      </w:r>
      <w:r>
        <w:t>엔진</w:t>
      </w:r>
    </w:p>
    <w:p w14:paraId="1F850149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 xml:space="preserve">Base64 </w:t>
      </w:r>
      <w:r>
        <w:rPr>
          <w:rFonts w:eastAsia="Arial"/>
          <w:sz w:val="21"/>
          <w:szCs w:val="21"/>
        </w:rPr>
        <w:t>인코딩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유니코드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삽입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특수문자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변형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등</w:t>
      </w:r>
      <w:r>
        <w:rPr>
          <w:rFonts w:eastAsia="Arial"/>
          <w:sz w:val="21"/>
          <w:szCs w:val="21"/>
        </w:rPr>
        <w:t xml:space="preserve"> mutation </w:t>
      </w:r>
      <w:r>
        <w:rPr>
          <w:rFonts w:eastAsia="Arial"/>
          <w:sz w:val="21"/>
          <w:szCs w:val="21"/>
        </w:rPr>
        <w:t>기법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적용</w:t>
      </w:r>
    </w:p>
    <w:p w14:paraId="4C8F21E3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Garak/</w:t>
      </w:r>
      <w:proofErr w:type="spellStart"/>
      <w:r>
        <w:rPr>
          <w:rFonts w:eastAsia="Arial"/>
          <w:sz w:val="21"/>
          <w:szCs w:val="21"/>
        </w:rPr>
        <w:t>Promptfoo</w:t>
      </w:r>
      <w:proofErr w:type="spellEnd"/>
      <w:r>
        <w:rPr>
          <w:rFonts w:eastAsia="Arial"/>
          <w:sz w:val="21"/>
          <w:szCs w:val="21"/>
        </w:rPr>
        <w:t>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페이로드</w:t>
      </w:r>
      <w:r>
        <w:rPr>
          <w:rFonts w:eastAsia="Arial"/>
          <w:sz w:val="21"/>
          <w:szCs w:val="21"/>
        </w:rPr>
        <w:t xml:space="preserve"> DB</w:t>
      </w:r>
      <w:r>
        <w:rPr>
          <w:rFonts w:eastAsia="Arial"/>
          <w:sz w:val="21"/>
          <w:szCs w:val="21"/>
        </w:rPr>
        <w:t>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기반으로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확장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대표성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확보</w:t>
      </w:r>
      <w:r>
        <w:rPr>
          <w:rFonts w:eastAsia="Arial"/>
          <w:sz w:val="21"/>
          <w:szCs w:val="21"/>
        </w:rPr>
        <w:t>)</w:t>
      </w:r>
    </w:p>
    <w:p w14:paraId="2A13EF89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카테고리별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단위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자동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생성</w:t>
      </w:r>
    </w:p>
    <w:p w14:paraId="59D92E17" w14:textId="77777777" w:rsidR="0019488B" w:rsidRDefault="00823D94">
      <w:pPr>
        <w:pStyle w:val="3"/>
      </w:pPr>
      <w:r>
        <w:t>모듈</w:t>
      </w:r>
      <w:r>
        <w:t xml:space="preserve"> B: </w:t>
      </w:r>
      <w:r>
        <w:t>한국어</w:t>
      </w:r>
      <w:r>
        <w:t xml:space="preserve"> </w:t>
      </w:r>
      <w:r>
        <w:t>특화</w:t>
      </w:r>
      <w:r>
        <w:t xml:space="preserve"> </w:t>
      </w:r>
      <w:r>
        <w:t>공격</w:t>
      </w:r>
      <w:r>
        <w:t xml:space="preserve"> </w:t>
      </w:r>
      <w:r>
        <w:t>엔진</w:t>
      </w:r>
    </w:p>
    <w:p w14:paraId="7BCA0197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자모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공격</w:t>
      </w:r>
      <w:r>
        <w:rPr>
          <w:rFonts w:eastAsia="Arial"/>
          <w:sz w:val="21"/>
          <w:szCs w:val="21"/>
        </w:rPr>
        <w:t>: '</w:t>
      </w:r>
      <w:r>
        <w:rPr>
          <w:rFonts w:eastAsia="Arial"/>
          <w:sz w:val="21"/>
          <w:szCs w:val="21"/>
        </w:rPr>
        <w:t>프롬프트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인젝션</w:t>
      </w:r>
      <w:proofErr w:type="spellEnd"/>
      <w:r>
        <w:rPr>
          <w:rFonts w:eastAsia="Arial"/>
          <w:sz w:val="21"/>
          <w:szCs w:val="21"/>
        </w:rPr>
        <w:t>' → '</w:t>
      </w:r>
      <w:proofErr w:type="spellStart"/>
      <w:r>
        <w:rPr>
          <w:rFonts w:eastAsia="Arial"/>
          <w:sz w:val="21"/>
          <w:szCs w:val="21"/>
        </w:rPr>
        <w:t>ㅍㅡㄹㅗㅁㅍㅡㅌㅡ</w:t>
      </w:r>
      <w:proofErr w:type="spellEnd"/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ㅇㅣㄴㅈㅔㄱㅅㅕㄴ</w:t>
      </w:r>
      <w:proofErr w:type="spellEnd"/>
      <w:r>
        <w:rPr>
          <w:rFonts w:eastAsia="Arial"/>
          <w:sz w:val="21"/>
          <w:szCs w:val="21"/>
        </w:rPr>
        <w:t>'</w:t>
      </w:r>
    </w:p>
    <w:p w14:paraId="0FAC0AE0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초성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인코딩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주민번호를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초성</w:t>
      </w:r>
      <w:r>
        <w:rPr>
          <w:rFonts w:eastAsia="Arial"/>
          <w:sz w:val="21"/>
          <w:szCs w:val="21"/>
        </w:rPr>
        <w:t>+</w:t>
      </w:r>
      <w:r>
        <w:rPr>
          <w:rFonts w:eastAsia="Arial"/>
          <w:sz w:val="21"/>
          <w:szCs w:val="21"/>
        </w:rPr>
        <w:t>숫자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혼합으로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변환</w:t>
      </w:r>
    </w:p>
    <w:p w14:paraId="5629E128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띄어쓰기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변조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의도적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붙여쓰기</w:t>
      </w:r>
      <w:r>
        <w:rPr>
          <w:rFonts w:eastAsia="Arial"/>
          <w:sz w:val="21"/>
          <w:szCs w:val="21"/>
        </w:rPr>
        <w:t>/</w:t>
      </w:r>
      <w:r>
        <w:rPr>
          <w:rFonts w:eastAsia="Arial"/>
          <w:sz w:val="21"/>
          <w:szCs w:val="21"/>
        </w:rPr>
        <w:t>띄어쓰기로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토크나이저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혼란</w:t>
      </w:r>
    </w:p>
    <w:p w14:paraId="1FAF94B3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PII </w:t>
      </w:r>
      <w:r>
        <w:rPr>
          <w:rFonts w:eastAsia="Arial"/>
          <w:sz w:val="21"/>
          <w:szCs w:val="21"/>
        </w:rPr>
        <w:t>포맷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변형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주민등록번호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전화번호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계좌번호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등</w:t>
      </w:r>
    </w:p>
    <w:p w14:paraId="2DE85059" w14:textId="77777777" w:rsidR="0019488B" w:rsidRDefault="00823D94">
      <w:pPr>
        <w:pStyle w:val="3"/>
      </w:pPr>
      <w:r>
        <w:t>모듈</w:t>
      </w:r>
      <w:r>
        <w:t xml:space="preserve"> C: Function Call </w:t>
      </w:r>
      <w:r>
        <w:t>공격</w:t>
      </w:r>
      <w:r>
        <w:t xml:space="preserve"> </w:t>
      </w:r>
      <w:r>
        <w:t>엔진</w:t>
      </w:r>
    </w:p>
    <w:p w14:paraId="445F3E73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악의적</w:t>
      </w:r>
      <w:r>
        <w:rPr>
          <w:rFonts w:eastAsia="Arial"/>
          <w:sz w:val="21"/>
          <w:szCs w:val="21"/>
        </w:rPr>
        <w:t xml:space="preserve"> SQL Injection</w:t>
      </w:r>
      <w:r>
        <w:rPr>
          <w:rFonts w:eastAsia="Arial"/>
          <w:sz w:val="21"/>
          <w:szCs w:val="21"/>
        </w:rPr>
        <w:t>을</w:t>
      </w:r>
      <w:r>
        <w:rPr>
          <w:rFonts w:eastAsia="Arial"/>
          <w:sz w:val="21"/>
          <w:szCs w:val="21"/>
        </w:rPr>
        <w:t xml:space="preserve"> Function Calling </w:t>
      </w:r>
      <w:r>
        <w:rPr>
          <w:rFonts w:eastAsia="Arial"/>
          <w:sz w:val="21"/>
          <w:szCs w:val="21"/>
        </w:rPr>
        <w:t>파라미터에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삽입</w:t>
      </w:r>
    </w:p>
    <w:p w14:paraId="14EB8CA2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lastRenderedPageBreak/>
        <w:t>Gateway</w:t>
      </w:r>
      <w:r>
        <w:rPr>
          <w:rFonts w:eastAsia="Arial"/>
          <w:sz w:val="21"/>
          <w:szCs w:val="21"/>
        </w:rPr>
        <w:t>가</w:t>
      </w:r>
      <w:r>
        <w:rPr>
          <w:rFonts w:eastAsia="Arial"/>
          <w:sz w:val="21"/>
          <w:szCs w:val="21"/>
        </w:rPr>
        <w:t xml:space="preserve"> Function Call </w:t>
      </w:r>
      <w:r>
        <w:rPr>
          <w:rFonts w:eastAsia="Arial"/>
          <w:sz w:val="21"/>
          <w:szCs w:val="21"/>
        </w:rPr>
        <w:t>내용을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필터링하는지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검증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통과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여부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판정</w:t>
      </w:r>
      <w:r>
        <w:rPr>
          <w:rFonts w:eastAsia="Arial"/>
          <w:sz w:val="21"/>
          <w:szCs w:val="21"/>
        </w:rPr>
        <w:t>)</w:t>
      </w:r>
    </w:p>
    <w:p w14:paraId="2B7EE7F0" w14:textId="77777777" w:rsidR="0019488B" w:rsidRDefault="00823D94">
      <w:pPr>
        <w:pStyle w:val="3"/>
      </w:pPr>
      <w:r>
        <w:t>결과</w:t>
      </w:r>
      <w:r>
        <w:t xml:space="preserve"> </w:t>
      </w:r>
      <w:r>
        <w:t>수집기</w:t>
      </w:r>
    </w:p>
    <w:p w14:paraId="3E94A7CC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공격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결과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자동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분류</w:t>
      </w:r>
      <w:r>
        <w:rPr>
          <w:rFonts w:eastAsia="Arial"/>
          <w:sz w:val="21"/>
          <w:szCs w:val="21"/>
        </w:rPr>
        <w:t xml:space="preserve">: </w:t>
      </w:r>
      <w:proofErr w:type="gramStart"/>
      <w:r>
        <w:rPr>
          <w:rFonts w:eastAsia="Arial"/>
          <w:sz w:val="21"/>
          <w:szCs w:val="21"/>
        </w:rPr>
        <w:t>차단</w:t>
      </w:r>
      <w:r>
        <w:rPr>
          <w:rFonts w:eastAsia="Arial"/>
          <w:sz w:val="21"/>
          <w:szCs w:val="21"/>
        </w:rPr>
        <w:t xml:space="preserve"> /</w:t>
      </w:r>
      <w:proofErr w:type="gramEnd"/>
      <w:r>
        <w:rPr>
          <w:rFonts w:eastAsia="Arial"/>
          <w:sz w:val="21"/>
          <w:szCs w:val="21"/>
        </w:rPr>
        <w:t xml:space="preserve"> </w:t>
      </w:r>
      <w:proofErr w:type="spellStart"/>
      <w:proofErr w:type="gramStart"/>
      <w:r>
        <w:rPr>
          <w:rFonts w:eastAsia="Arial"/>
          <w:sz w:val="21"/>
          <w:szCs w:val="21"/>
        </w:rPr>
        <w:t>마스킹</w:t>
      </w:r>
      <w:proofErr w:type="spellEnd"/>
      <w:r>
        <w:rPr>
          <w:rFonts w:eastAsia="Arial"/>
          <w:sz w:val="21"/>
          <w:szCs w:val="21"/>
        </w:rPr>
        <w:t xml:space="preserve"> /</w:t>
      </w:r>
      <w:proofErr w:type="gramEnd"/>
      <w:r>
        <w:rPr>
          <w:rFonts w:eastAsia="Arial"/>
          <w:sz w:val="21"/>
          <w:szCs w:val="21"/>
        </w:rPr>
        <w:t xml:space="preserve"> </w:t>
      </w:r>
      <w:proofErr w:type="gramStart"/>
      <w:r>
        <w:rPr>
          <w:rFonts w:eastAsia="Arial"/>
          <w:sz w:val="21"/>
          <w:szCs w:val="21"/>
        </w:rPr>
        <w:t>통과</w:t>
      </w:r>
      <w:r>
        <w:rPr>
          <w:rFonts w:eastAsia="Arial"/>
          <w:sz w:val="21"/>
          <w:szCs w:val="21"/>
        </w:rPr>
        <w:t xml:space="preserve"> /</w:t>
      </w:r>
      <w:proofErr w:type="gram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에러</w:t>
      </w:r>
    </w:p>
    <w:p w14:paraId="67F60D21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Gateway</w:t>
      </w:r>
      <w:r>
        <w:rPr>
          <w:rFonts w:eastAsia="Arial"/>
          <w:sz w:val="21"/>
          <w:szCs w:val="21"/>
        </w:rPr>
        <w:t>별</w:t>
      </w:r>
      <w:r>
        <w:rPr>
          <w:rFonts w:eastAsia="Arial"/>
          <w:sz w:val="21"/>
          <w:szCs w:val="21"/>
        </w:rPr>
        <w:t xml:space="preserve">, Guardrail </w:t>
      </w:r>
      <w:r>
        <w:rPr>
          <w:rFonts w:eastAsia="Arial"/>
          <w:sz w:val="21"/>
          <w:szCs w:val="21"/>
        </w:rPr>
        <w:t>설정별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자동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생성</w:t>
      </w:r>
    </w:p>
    <w:p w14:paraId="6562AAE4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 xml:space="preserve">CSV/JSON </w:t>
      </w:r>
      <w:r>
        <w:rPr>
          <w:rFonts w:eastAsia="Arial"/>
          <w:sz w:val="21"/>
          <w:szCs w:val="21"/>
        </w:rPr>
        <w:t>벤치마크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데이터셋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출력</w:t>
      </w:r>
    </w:p>
    <w:p w14:paraId="1542C8FE" w14:textId="77777777" w:rsidR="0019488B" w:rsidRDefault="0019488B">
      <w:pPr>
        <w:spacing w:after="60"/>
      </w:pPr>
    </w:p>
    <w:p w14:paraId="3E257BC9" w14:textId="77777777" w:rsidR="0019488B" w:rsidRDefault="00823D94">
      <w:pPr>
        <w:pStyle w:val="2"/>
      </w:pPr>
      <w:r>
        <w:t xml:space="preserve">4.3 End-to-End </w:t>
      </w:r>
      <w:r>
        <w:t>공격</w:t>
      </w:r>
      <w:r>
        <w:t xml:space="preserve"> </w:t>
      </w:r>
      <w:r>
        <w:t>시연</w:t>
      </w:r>
      <w:r>
        <w:t xml:space="preserve"> </w:t>
      </w:r>
      <w:r>
        <w:t>환경</w:t>
      </w:r>
    </w:p>
    <w:p w14:paraId="3F0A9ABF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단순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벤치마크를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넘어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실제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기업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환경을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모사한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공격을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시연한다</w:t>
      </w:r>
      <w:r>
        <w:rPr>
          <w:rFonts w:eastAsia="Arial"/>
          <w:sz w:val="21"/>
          <w:szCs w:val="21"/>
        </w:rPr>
        <w:t>.</w:t>
      </w:r>
    </w:p>
    <w:p w14:paraId="14DF6B3B" w14:textId="77777777" w:rsidR="0019488B" w:rsidRDefault="00823D94">
      <w:pPr>
        <w:pStyle w:val="a4"/>
        <w:numPr>
          <w:ilvl w:val="0"/>
          <w:numId w:val="3"/>
        </w:numPr>
      </w:pPr>
      <w:r>
        <w:rPr>
          <w:rFonts w:eastAsia="Arial"/>
          <w:sz w:val="21"/>
          <w:szCs w:val="21"/>
        </w:rPr>
        <w:t>더미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고객</w:t>
      </w:r>
      <w:r>
        <w:rPr>
          <w:rFonts w:eastAsia="Arial"/>
          <w:sz w:val="21"/>
          <w:szCs w:val="21"/>
        </w:rPr>
        <w:t xml:space="preserve"> DB </w:t>
      </w:r>
      <w:r>
        <w:rPr>
          <w:rFonts w:eastAsia="Arial"/>
          <w:sz w:val="21"/>
          <w:szCs w:val="21"/>
        </w:rPr>
        <w:t>구축</w:t>
      </w:r>
      <w:r>
        <w:rPr>
          <w:rFonts w:eastAsia="Arial"/>
          <w:sz w:val="21"/>
          <w:szCs w:val="21"/>
        </w:rPr>
        <w:t xml:space="preserve">: </w:t>
      </w:r>
      <w:r>
        <w:rPr>
          <w:rFonts w:eastAsia="Arial"/>
          <w:sz w:val="21"/>
          <w:szCs w:val="21"/>
        </w:rPr>
        <w:t>가짜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한국인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고객</w:t>
      </w:r>
      <w:r>
        <w:rPr>
          <w:rFonts w:eastAsia="Arial"/>
          <w:sz w:val="21"/>
          <w:szCs w:val="21"/>
        </w:rPr>
        <w:t xml:space="preserve"> 1000</w:t>
      </w:r>
      <w:r>
        <w:rPr>
          <w:rFonts w:eastAsia="Arial"/>
          <w:sz w:val="21"/>
          <w:szCs w:val="21"/>
        </w:rPr>
        <w:t>건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이름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주민번호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전화번호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계좌번호</w:t>
      </w:r>
      <w:r>
        <w:rPr>
          <w:rFonts w:eastAsia="Arial"/>
          <w:sz w:val="21"/>
          <w:szCs w:val="21"/>
        </w:rPr>
        <w:t>)</w:t>
      </w:r>
    </w:p>
    <w:p w14:paraId="5A2161BE" w14:textId="77777777" w:rsidR="0019488B" w:rsidRDefault="00823D94">
      <w:pPr>
        <w:pStyle w:val="a4"/>
        <w:numPr>
          <w:ilvl w:val="0"/>
          <w:numId w:val="3"/>
        </w:numPr>
      </w:pPr>
      <w:r>
        <w:rPr>
          <w:rFonts w:eastAsia="Arial"/>
          <w:sz w:val="21"/>
          <w:szCs w:val="21"/>
        </w:rPr>
        <w:t xml:space="preserve">RAG </w:t>
      </w:r>
      <w:r>
        <w:rPr>
          <w:rFonts w:eastAsia="Arial"/>
          <w:sz w:val="21"/>
          <w:szCs w:val="21"/>
        </w:rPr>
        <w:t>파이프라인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연결</w:t>
      </w:r>
      <w:r>
        <w:rPr>
          <w:rFonts w:eastAsia="Arial"/>
          <w:sz w:val="21"/>
          <w:szCs w:val="21"/>
        </w:rPr>
        <w:t xml:space="preserve">: </w:t>
      </w:r>
      <w:proofErr w:type="spellStart"/>
      <w:r>
        <w:rPr>
          <w:rFonts w:eastAsia="Arial"/>
          <w:sz w:val="21"/>
          <w:szCs w:val="21"/>
        </w:rPr>
        <w:t>LangChain</w:t>
      </w:r>
      <w:proofErr w:type="spellEnd"/>
      <w:r>
        <w:rPr>
          <w:rFonts w:eastAsia="Arial"/>
          <w:sz w:val="21"/>
          <w:szCs w:val="21"/>
        </w:rPr>
        <w:t xml:space="preserve"> + </w:t>
      </w:r>
      <w:proofErr w:type="spellStart"/>
      <w:r>
        <w:rPr>
          <w:rFonts w:eastAsia="Arial"/>
          <w:sz w:val="21"/>
          <w:szCs w:val="21"/>
        </w:rPr>
        <w:t>ChromaDB</w:t>
      </w:r>
      <w:proofErr w:type="spellEnd"/>
      <w:r>
        <w:rPr>
          <w:rFonts w:eastAsia="Arial"/>
          <w:sz w:val="21"/>
          <w:szCs w:val="21"/>
        </w:rPr>
        <w:t>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문서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검색</w:t>
      </w:r>
      <w:r>
        <w:rPr>
          <w:rFonts w:eastAsia="Arial"/>
          <w:sz w:val="21"/>
          <w:szCs w:val="21"/>
        </w:rPr>
        <w:t xml:space="preserve"> → LLM </w:t>
      </w:r>
      <w:r>
        <w:rPr>
          <w:rFonts w:eastAsia="Arial"/>
          <w:sz w:val="21"/>
          <w:szCs w:val="21"/>
        </w:rPr>
        <w:t>답변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생성</w:t>
      </w:r>
    </w:p>
    <w:p w14:paraId="4DAF8F6A" w14:textId="77777777" w:rsidR="0019488B" w:rsidRDefault="00823D94">
      <w:pPr>
        <w:pStyle w:val="a4"/>
        <w:numPr>
          <w:ilvl w:val="0"/>
          <w:numId w:val="3"/>
        </w:numPr>
      </w:pPr>
      <w:r>
        <w:rPr>
          <w:rFonts w:eastAsia="Arial"/>
          <w:sz w:val="21"/>
          <w:szCs w:val="21"/>
        </w:rPr>
        <w:t xml:space="preserve">LLM Gateway + Guardrail </w:t>
      </w:r>
      <w:r>
        <w:rPr>
          <w:rFonts w:eastAsia="Arial"/>
          <w:sz w:val="21"/>
          <w:szCs w:val="21"/>
        </w:rPr>
        <w:t>적용</w:t>
      </w:r>
      <w:r>
        <w:rPr>
          <w:rFonts w:eastAsia="Arial"/>
          <w:sz w:val="21"/>
          <w:szCs w:val="21"/>
        </w:rPr>
        <w:t xml:space="preserve">: Presidio PII </w:t>
      </w:r>
      <w:r>
        <w:rPr>
          <w:rFonts w:eastAsia="Arial"/>
          <w:sz w:val="21"/>
          <w:szCs w:val="21"/>
        </w:rPr>
        <w:t>필터</w:t>
      </w:r>
      <w:r>
        <w:rPr>
          <w:rFonts w:eastAsia="Arial"/>
          <w:sz w:val="21"/>
          <w:szCs w:val="21"/>
        </w:rPr>
        <w:t xml:space="preserve"> ON </w:t>
      </w:r>
      <w:r>
        <w:rPr>
          <w:rFonts w:eastAsia="Arial"/>
          <w:sz w:val="21"/>
          <w:szCs w:val="21"/>
        </w:rPr>
        <w:t>상태</w:t>
      </w:r>
    </w:p>
    <w:p w14:paraId="631DA3BB" w14:textId="77777777" w:rsidR="0019488B" w:rsidRDefault="00823D94">
      <w:pPr>
        <w:pStyle w:val="a4"/>
        <w:numPr>
          <w:ilvl w:val="0"/>
          <w:numId w:val="3"/>
        </w:numPr>
      </w:pPr>
      <w:r>
        <w:rPr>
          <w:rFonts w:eastAsia="Arial"/>
          <w:sz w:val="21"/>
          <w:szCs w:val="21"/>
        </w:rPr>
        <w:t>공격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시연</w:t>
      </w:r>
      <w:r>
        <w:rPr>
          <w:rFonts w:eastAsia="Arial"/>
          <w:sz w:val="21"/>
          <w:szCs w:val="21"/>
        </w:rPr>
        <w:t>: '</w:t>
      </w:r>
      <w:r>
        <w:rPr>
          <w:rFonts w:eastAsia="Arial"/>
          <w:sz w:val="21"/>
          <w:szCs w:val="21"/>
        </w:rPr>
        <w:t>김철수의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주민번호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알려줘</w:t>
      </w:r>
      <w:r>
        <w:rPr>
          <w:rFonts w:eastAsia="Arial"/>
          <w:sz w:val="21"/>
          <w:szCs w:val="21"/>
        </w:rPr>
        <w:t>' → Guardrail ON</w:t>
      </w:r>
      <w:r>
        <w:rPr>
          <w:rFonts w:eastAsia="Arial"/>
          <w:sz w:val="21"/>
          <w:szCs w:val="21"/>
        </w:rPr>
        <w:t>인데</w:t>
      </w:r>
      <w:r>
        <w:rPr>
          <w:rFonts w:eastAsia="Arial"/>
          <w:sz w:val="21"/>
          <w:szCs w:val="21"/>
        </w:rPr>
        <w:t xml:space="preserve"> PII </w:t>
      </w:r>
      <w:r>
        <w:rPr>
          <w:rFonts w:eastAsia="Arial"/>
          <w:sz w:val="21"/>
          <w:szCs w:val="21"/>
        </w:rPr>
        <w:t>유출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성공</w:t>
      </w:r>
    </w:p>
    <w:p w14:paraId="031F2F0E" w14:textId="77777777" w:rsidR="0019488B" w:rsidRDefault="0019488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88B" w14:paraId="29E5A0EA" w14:textId="77777777">
        <w:tc>
          <w:tcPr>
            <w:tcW w:w="9360" w:type="dxa"/>
            <w:tcBorders>
              <w:top w:val="single" w:sz="1" w:space="0" w:color="8B4513"/>
              <w:left w:val="single" w:sz="12" w:space="0" w:color="8B4513"/>
              <w:bottom w:val="single" w:sz="1" w:space="0" w:color="8B4513"/>
              <w:right w:val="single" w:sz="1" w:space="0" w:color="8B4513"/>
            </w:tcBorders>
            <w:shd w:val="clear" w:color="auto" w:fill="FBE5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5CD1B3" w14:textId="77777777" w:rsidR="0019488B" w:rsidRDefault="00823D94">
            <w:r>
              <w:rPr>
                <w:rFonts w:eastAsia="Arial"/>
                <w:color w:val="8B4513"/>
                <w:sz w:val="21"/>
                <w:szCs w:val="21"/>
              </w:rPr>
              <w:t>핵심</w:t>
            </w:r>
            <w:r>
              <w:rPr>
                <w:rFonts w:eastAsia="Arial"/>
                <w:color w:val="8B4513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8B4513"/>
                <w:sz w:val="21"/>
                <w:szCs w:val="21"/>
              </w:rPr>
              <w:t>메시지</w:t>
            </w:r>
            <w:r>
              <w:rPr>
                <w:rFonts w:eastAsia="Arial"/>
                <w:color w:val="8B4513"/>
                <w:sz w:val="21"/>
                <w:szCs w:val="21"/>
              </w:rPr>
              <w:t>: 'Guardrail</w:t>
            </w:r>
            <w:r>
              <w:rPr>
                <w:rFonts w:eastAsia="Arial"/>
                <w:color w:val="8B4513"/>
                <w:sz w:val="21"/>
                <w:szCs w:val="21"/>
              </w:rPr>
              <w:t>을</w:t>
            </w:r>
            <w:r>
              <w:rPr>
                <w:rFonts w:eastAsia="Arial"/>
                <w:color w:val="8B451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8B4513"/>
                <w:sz w:val="21"/>
                <w:szCs w:val="21"/>
              </w:rPr>
              <w:t>켜놓았다</w:t>
            </w:r>
            <w:proofErr w:type="spellEnd"/>
            <w:r>
              <w:rPr>
                <w:rFonts w:eastAsia="Arial"/>
                <w:color w:val="8B4513"/>
                <w:sz w:val="21"/>
                <w:szCs w:val="21"/>
              </w:rPr>
              <w:t xml:space="preserve"> ≠ </w:t>
            </w:r>
            <w:r>
              <w:rPr>
                <w:rFonts w:eastAsia="Arial"/>
                <w:color w:val="8B4513"/>
                <w:sz w:val="21"/>
                <w:szCs w:val="21"/>
              </w:rPr>
              <w:t>안전하다</w:t>
            </w:r>
            <w:r>
              <w:rPr>
                <w:rFonts w:eastAsia="Arial"/>
                <w:color w:val="8B4513"/>
                <w:sz w:val="21"/>
                <w:szCs w:val="21"/>
              </w:rPr>
              <w:t>'</w:t>
            </w:r>
            <w:proofErr w:type="spellStart"/>
            <w:r>
              <w:rPr>
                <w:rFonts w:eastAsia="Arial"/>
                <w:color w:val="8B4513"/>
                <w:sz w:val="21"/>
                <w:szCs w:val="21"/>
              </w:rPr>
              <w:t>를</w:t>
            </w:r>
            <w:proofErr w:type="spellEnd"/>
            <w:r>
              <w:rPr>
                <w:rFonts w:eastAsia="Arial"/>
                <w:color w:val="8B4513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8B4513"/>
                <w:sz w:val="21"/>
                <w:szCs w:val="21"/>
              </w:rPr>
              <w:t>실증하는</w:t>
            </w:r>
            <w:r>
              <w:rPr>
                <w:rFonts w:eastAsia="Arial"/>
                <w:color w:val="8B4513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8B4513"/>
                <w:sz w:val="21"/>
                <w:szCs w:val="21"/>
              </w:rPr>
              <w:t>것이</w:t>
            </w:r>
            <w:r>
              <w:rPr>
                <w:rFonts w:eastAsia="Arial"/>
                <w:color w:val="8B4513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8B4513"/>
                <w:sz w:val="21"/>
                <w:szCs w:val="21"/>
              </w:rPr>
              <w:t>이</w:t>
            </w:r>
            <w:r>
              <w:rPr>
                <w:rFonts w:eastAsia="Arial"/>
                <w:color w:val="8B4513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8B4513"/>
                <w:sz w:val="21"/>
                <w:szCs w:val="21"/>
              </w:rPr>
              <w:t>시연의</w:t>
            </w:r>
            <w:r>
              <w:rPr>
                <w:rFonts w:eastAsia="Arial"/>
                <w:color w:val="8B4513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8B4513"/>
                <w:sz w:val="21"/>
                <w:szCs w:val="21"/>
              </w:rPr>
              <w:t>목적이다</w:t>
            </w:r>
            <w:r>
              <w:rPr>
                <w:rFonts w:eastAsia="Arial"/>
                <w:color w:val="8B4513"/>
                <w:sz w:val="21"/>
                <w:szCs w:val="21"/>
              </w:rPr>
              <w:t>.</w:t>
            </w:r>
          </w:p>
        </w:tc>
      </w:tr>
    </w:tbl>
    <w:p w14:paraId="695AF62A" w14:textId="77777777" w:rsidR="0019488B" w:rsidRDefault="0019488B">
      <w:pPr>
        <w:spacing w:after="60"/>
      </w:pPr>
    </w:p>
    <w:p w14:paraId="61A29C32" w14:textId="77777777" w:rsidR="0019488B" w:rsidRDefault="00823D94">
      <w:pPr>
        <w:pStyle w:val="2"/>
      </w:pPr>
      <w:r>
        <w:t>4.4 2</w:t>
      </w:r>
      <w:r>
        <w:t>축</w:t>
      </w:r>
      <w:r>
        <w:t xml:space="preserve"> </w:t>
      </w:r>
      <w:r>
        <w:t>평가</w:t>
      </w:r>
      <w:r>
        <w:t xml:space="preserve"> </w:t>
      </w:r>
      <w:r>
        <w:t>지표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800"/>
        <w:gridCol w:w="2960"/>
      </w:tblGrid>
      <w:tr w:rsidR="0019488B" w14:paraId="4AE53CC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1C6E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281E1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4704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39B9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측정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19488B" w14:paraId="2CC544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996E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방어율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EEB2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PII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차단율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056B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민감정보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포함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프롬프트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차단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성공률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C32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영어</w:t>
            </w:r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</w:p>
        </w:tc>
      </w:tr>
      <w:tr w:rsidR="0019488B" w14:paraId="638157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71A1F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방어율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E1D1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Injection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차단율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DE80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프롬프트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인젝션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차단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성공률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AA98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영어</w:t>
            </w:r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r>
              <w:rPr>
                <w:rFonts w:eastAsia="Arial"/>
                <w:color w:val="333333"/>
                <w:sz w:val="19"/>
                <w:szCs w:val="19"/>
              </w:rPr>
              <w:t>자모분리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</w:p>
        </w:tc>
      </w:tr>
      <w:tr w:rsidR="0019488B" w14:paraId="4C510A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FBA5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방어율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F12A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Function Call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차단율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946D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악의적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파라미터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통과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여부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EDF7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SQL injection </w:t>
            </w:r>
            <w:r>
              <w:rPr>
                <w:rFonts w:eastAsia="Arial"/>
                <w:color w:val="333333"/>
                <w:sz w:val="19"/>
                <w:szCs w:val="19"/>
              </w:rPr>
              <w:t>포함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여부</w:t>
            </w:r>
          </w:p>
        </w:tc>
      </w:tr>
      <w:tr w:rsidR="0019488B" w14:paraId="7E7A02E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2DCB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성능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9DFD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Latency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6B33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요청</w:t>
            </w:r>
            <w:r>
              <w:rPr>
                <w:rFonts w:eastAsia="Arial"/>
                <w:color w:val="333333"/>
                <w:sz w:val="19"/>
                <w:szCs w:val="19"/>
              </w:rPr>
              <w:t>~</w:t>
            </w:r>
            <w:r>
              <w:rPr>
                <w:rFonts w:eastAsia="Arial"/>
                <w:color w:val="333333"/>
                <w:sz w:val="19"/>
                <w:szCs w:val="19"/>
              </w:rPr>
              <w:t>응답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전체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시간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7F86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Guardrail OFF/ON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</w:p>
        </w:tc>
      </w:tr>
      <w:tr w:rsidR="0019488B" w14:paraId="240EF2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6635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성능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D6B1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TTFT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4387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첫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토큰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생성까지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시간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7C5E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스트리밍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지원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여부에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따라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결과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분리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보고</w:t>
            </w:r>
          </w:p>
        </w:tc>
      </w:tr>
      <w:tr w:rsidR="0019488B" w14:paraId="47B753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1B43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성능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D3A0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RPS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656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초당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처리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가능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요청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수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4CA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부하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</w:p>
        </w:tc>
      </w:tr>
    </w:tbl>
    <w:p w14:paraId="5F03601A" w14:textId="77777777" w:rsidR="0019488B" w:rsidRDefault="00823D94">
      <w:r>
        <w:br w:type="page"/>
      </w:r>
    </w:p>
    <w:p w14:paraId="1F8AA8F4" w14:textId="77777777" w:rsidR="0019488B" w:rsidRDefault="00823D94">
      <w:pPr>
        <w:pStyle w:val="1"/>
      </w:pPr>
      <w:r>
        <w:lastRenderedPageBreak/>
        <w:t xml:space="preserve">5. </w:t>
      </w:r>
      <w:r>
        <w:t>선행연구</w:t>
      </w:r>
      <w:r>
        <w:t xml:space="preserve"> </w:t>
      </w:r>
      <w:r>
        <w:t>및</w:t>
      </w:r>
      <w:r>
        <w:t xml:space="preserve"> </w:t>
      </w:r>
      <w:r>
        <w:t>기존</w:t>
      </w:r>
      <w:r>
        <w:t xml:space="preserve"> </w:t>
      </w:r>
      <w:r>
        <w:t>도구와의</w:t>
      </w:r>
      <w:r>
        <w:t xml:space="preserve"> </w:t>
      </w:r>
      <w:proofErr w:type="spellStart"/>
      <w:r>
        <w:t>차별점</w:t>
      </w:r>
      <w:proofErr w:type="spellEnd"/>
    </w:p>
    <w:p w14:paraId="25805483" w14:textId="77777777" w:rsidR="0019488B" w:rsidRDefault="00823D94">
      <w:pPr>
        <w:pStyle w:val="2"/>
      </w:pPr>
      <w:r>
        <w:t xml:space="preserve">5.1 </w:t>
      </w:r>
      <w:r>
        <w:t>기존</w:t>
      </w:r>
      <w:r>
        <w:t xml:space="preserve"> </w:t>
      </w:r>
      <w:r>
        <w:t>생태계</w:t>
      </w:r>
      <w:r>
        <w:t xml:space="preserve"> </w:t>
      </w:r>
      <w:r>
        <w:t>분류</w:t>
      </w:r>
    </w:p>
    <w:p w14:paraId="4736DE16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현재</w:t>
      </w:r>
      <w:r>
        <w:rPr>
          <w:rFonts w:eastAsia="Arial"/>
          <w:sz w:val="21"/>
          <w:szCs w:val="21"/>
        </w:rPr>
        <w:t xml:space="preserve"> LLM </w:t>
      </w: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생태계는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크게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카테고리로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나뉘며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각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카테고리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주요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다음과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같다</w:t>
      </w:r>
      <w:r>
        <w:rPr>
          <w:rFonts w:eastAsia="Arial"/>
          <w:sz w:val="21"/>
          <w:szCs w:val="21"/>
        </w:rPr>
        <w:t xml:space="preserve">. </w:t>
      </w: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프로젝트는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카테고리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사이의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영역</w:t>
      </w:r>
      <w:r>
        <w:rPr>
          <w:rFonts w:eastAsia="Arial"/>
          <w:sz w:val="21"/>
          <w:szCs w:val="21"/>
        </w:rPr>
        <w:t xml:space="preserve"> — 'Gateway</w:t>
      </w:r>
      <w:r>
        <w:rPr>
          <w:rFonts w:eastAsia="Arial"/>
          <w:sz w:val="21"/>
          <w:szCs w:val="21"/>
        </w:rPr>
        <w:t>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붙은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방어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실제로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작동하는지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평가하는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프레임워크</w:t>
      </w:r>
      <w:r>
        <w:rPr>
          <w:rFonts w:eastAsia="Arial"/>
          <w:sz w:val="21"/>
          <w:szCs w:val="21"/>
        </w:rPr>
        <w:t xml:space="preserve">' — </w:t>
      </w:r>
      <w:r>
        <w:rPr>
          <w:rFonts w:eastAsia="Arial"/>
          <w:sz w:val="21"/>
          <w:szCs w:val="21"/>
        </w:rPr>
        <w:t>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채우는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것을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목표로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한다</w:t>
      </w:r>
      <w:r>
        <w:rPr>
          <w:rFonts w:eastAsia="Arial"/>
          <w:sz w:val="21"/>
          <w:szCs w:val="21"/>
        </w:rPr>
        <w:t>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19488B" w14:paraId="5429BA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CA2F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33EE5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BE85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19488B" w14:paraId="64E8C4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E879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/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도구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5541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Garak,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Promptfoo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PyRIT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LLMFuzzer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7CA7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LLM </w:t>
            </w:r>
            <w:r>
              <w:rPr>
                <w:rFonts w:eastAsia="Arial"/>
                <w:color w:val="333333"/>
                <w:sz w:val="19"/>
                <w:szCs w:val="19"/>
              </w:rPr>
              <w:t>모델의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취약점을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자동으로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탐색하는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Red Teaming </w:t>
            </w:r>
            <w:r>
              <w:rPr>
                <w:rFonts w:eastAsia="Arial"/>
                <w:color w:val="333333"/>
                <w:sz w:val="19"/>
                <w:szCs w:val="19"/>
              </w:rPr>
              <w:t>도구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333333"/>
                <w:sz w:val="19"/>
                <w:szCs w:val="19"/>
              </w:rPr>
              <w:t>단일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엔드포인트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블랙박스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테스트에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특화</w:t>
            </w:r>
          </w:p>
        </w:tc>
      </w:tr>
      <w:tr w:rsidR="0019488B" w14:paraId="6E054B3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9EDD4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방어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도구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C138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Presidio, LLM Guard, Lakera Guard,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NeMo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Guardrails, Llama Guard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26E10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PII </w:t>
            </w:r>
            <w:r>
              <w:rPr>
                <w:rFonts w:eastAsia="Arial"/>
                <w:color w:val="333333"/>
                <w:sz w:val="19"/>
                <w:szCs w:val="19"/>
              </w:rPr>
              <w:t>탐지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333333"/>
                <w:sz w:val="19"/>
                <w:szCs w:val="19"/>
              </w:rPr>
              <w:t>프롬프트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인젝션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차단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333333"/>
                <w:sz w:val="19"/>
                <w:szCs w:val="19"/>
              </w:rPr>
              <w:t>콘텐츠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필터링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등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보호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기능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제공</w:t>
            </w:r>
          </w:p>
        </w:tc>
      </w:tr>
      <w:tr w:rsidR="0019488B" w14:paraId="2210516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F42B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LLM Gateway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F873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LiteLLM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, Kong AI, Portkey, Cloudflare AI Gateway, Bifrost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440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LLM API </w:t>
            </w:r>
            <w:r>
              <w:rPr>
                <w:rFonts w:eastAsia="Arial"/>
                <w:color w:val="333333"/>
                <w:sz w:val="19"/>
                <w:szCs w:val="19"/>
              </w:rPr>
              <w:t>라우팅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333333"/>
                <w:sz w:val="19"/>
                <w:szCs w:val="19"/>
              </w:rPr>
              <w:t>비용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관리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로드밸런싱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, Guardrail </w:t>
            </w:r>
            <w:r>
              <w:rPr>
                <w:rFonts w:eastAsia="Arial"/>
                <w:color w:val="333333"/>
                <w:sz w:val="19"/>
                <w:szCs w:val="19"/>
              </w:rPr>
              <w:t>통합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등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인프라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제공</w:t>
            </w:r>
          </w:p>
        </w:tc>
      </w:tr>
      <w:tr w:rsidR="0019488B" w14:paraId="134C5D4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B13C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보안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프록시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3C50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OpenClaw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(Rust </w:t>
            </w:r>
            <w:r>
              <w:rPr>
                <w:rFonts w:eastAsia="Arial"/>
                <w:color w:val="333333"/>
                <w:sz w:val="19"/>
                <w:szCs w:val="19"/>
              </w:rPr>
              <w:t>기반</w:t>
            </w:r>
            <w:r>
              <w:rPr>
                <w:rFonts w:eastAsia="Arial"/>
                <w:color w:val="333333"/>
                <w:sz w:val="19"/>
                <w:szCs w:val="19"/>
              </w:rPr>
              <w:t>, GitHub 117★)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AA0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프롬프트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인젝션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/PII </w:t>
            </w:r>
            <w:r>
              <w:rPr>
                <w:rFonts w:eastAsia="Arial"/>
                <w:color w:val="333333"/>
                <w:sz w:val="19"/>
                <w:szCs w:val="19"/>
              </w:rPr>
              <w:t>스캔</w:t>
            </w:r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r>
              <w:rPr>
                <w:rFonts w:eastAsia="Arial"/>
                <w:color w:val="333333"/>
                <w:sz w:val="19"/>
                <w:szCs w:val="19"/>
              </w:rPr>
              <w:t>감사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로깅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기능의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보안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전용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프록시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. </w:t>
            </w:r>
            <w:r>
              <w:rPr>
                <w:rFonts w:eastAsia="Arial"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도구가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아닌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방어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도구</w:t>
            </w:r>
          </w:p>
        </w:tc>
      </w:tr>
    </w:tbl>
    <w:p w14:paraId="73A44ADB" w14:textId="77777777" w:rsidR="0019488B" w:rsidRDefault="0019488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88B" w14:paraId="124D2A6C" w14:textId="77777777">
        <w:tc>
          <w:tcPr>
            <w:tcW w:w="9360" w:type="dxa"/>
            <w:tcBorders>
              <w:top w:val="single" w:sz="1" w:space="0" w:color="1F4E79"/>
              <w:left w:val="single" w:sz="12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D8A561" w14:textId="77777777" w:rsidR="0019488B" w:rsidRDefault="00823D94">
            <w:r>
              <w:rPr>
                <w:rFonts w:eastAsia="Arial"/>
                <w:color w:val="1F4E79"/>
                <w:sz w:val="21"/>
                <w:szCs w:val="21"/>
              </w:rPr>
              <w:t>빈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영역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: </w:t>
            </w:r>
            <w:r>
              <w:rPr>
                <w:rFonts w:eastAsia="Arial"/>
                <w:color w:val="1F4E79"/>
                <w:sz w:val="21"/>
                <w:szCs w:val="21"/>
              </w:rPr>
              <w:t>공격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도구는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'</w:t>
            </w:r>
            <w:r>
              <w:rPr>
                <w:rFonts w:eastAsia="Arial"/>
                <w:color w:val="1F4E79"/>
                <w:sz w:val="21"/>
                <w:szCs w:val="21"/>
              </w:rPr>
              <w:t>모델</w:t>
            </w:r>
            <w:r>
              <w:rPr>
                <w:rFonts w:eastAsia="Arial"/>
                <w:color w:val="1F4E79"/>
                <w:sz w:val="21"/>
                <w:szCs w:val="21"/>
              </w:rPr>
              <w:t>'</w:t>
            </w:r>
            <w:r>
              <w:rPr>
                <w:rFonts w:eastAsia="Arial"/>
                <w:color w:val="1F4E79"/>
                <w:sz w:val="21"/>
                <w:szCs w:val="21"/>
              </w:rPr>
              <w:t>을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타겟으로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하고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, </w:t>
            </w:r>
            <w:r>
              <w:rPr>
                <w:rFonts w:eastAsia="Arial"/>
                <w:color w:val="1F4E79"/>
                <w:sz w:val="21"/>
                <w:szCs w:val="21"/>
              </w:rPr>
              <w:t>방어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도구는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'</w:t>
            </w:r>
            <w:r>
              <w:rPr>
                <w:rFonts w:eastAsia="Arial"/>
                <w:color w:val="1F4E79"/>
                <w:sz w:val="21"/>
                <w:szCs w:val="21"/>
              </w:rPr>
              <w:t>보호</w:t>
            </w:r>
            <w:r>
              <w:rPr>
                <w:rFonts w:eastAsia="Arial"/>
                <w:color w:val="1F4E79"/>
                <w:sz w:val="21"/>
                <w:szCs w:val="21"/>
              </w:rPr>
              <w:t>'</w:t>
            </w:r>
            <w:proofErr w:type="spellStart"/>
            <w:r>
              <w:rPr>
                <w:rFonts w:eastAsia="Arial"/>
                <w:color w:val="1F4E79"/>
                <w:sz w:val="21"/>
                <w:szCs w:val="21"/>
              </w:rPr>
              <w:t>를</w:t>
            </w:r>
            <w:proofErr w:type="spellEnd"/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제공하고</w:t>
            </w:r>
            <w:r>
              <w:rPr>
                <w:rFonts w:eastAsia="Arial"/>
                <w:color w:val="1F4E79"/>
                <w:sz w:val="21"/>
                <w:szCs w:val="21"/>
              </w:rPr>
              <w:t>, Gateway</w:t>
            </w:r>
            <w:r>
              <w:rPr>
                <w:rFonts w:eastAsia="Arial"/>
                <w:color w:val="1F4E79"/>
                <w:sz w:val="21"/>
                <w:szCs w:val="21"/>
              </w:rPr>
              <w:t>는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'</w:t>
            </w:r>
            <w:r>
              <w:rPr>
                <w:rFonts w:eastAsia="Arial"/>
                <w:color w:val="1F4E79"/>
                <w:sz w:val="21"/>
                <w:szCs w:val="21"/>
              </w:rPr>
              <w:t>인프라</w:t>
            </w:r>
            <w:r>
              <w:rPr>
                <w:rFonts w:eastAsia="Arial"/>
                <w:color w:val="1F4E79"/>
                <w:sz w:val="21"/>
                <w:szCs w:val="21"/>
              </w:rPr>
              <w:t>'</w:t>
            </w:r>
            <w:proofErr w:type="spellStart"/>
            <w:r>
              <w:rPr>
                <w:rFonts w:eastAsia="Arial"/>
                <w:color w:val="1F4E79"/>
                <w:sz w:val="21"/>
                <w:szCs w:val="21"/>
              </w:rPr>
              <w:t>를</w:t>
            </w:r>
            <w:proofErr w:type="spellEnd"/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제공한다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. </w:t>
            </w:r>
            <w:r>
              <w:rPr>
                <w:rFonts w:eastAsia="Arial"/>
                <w:color w:val="1F4E79"/>
                <w:sz w:val="21"/>
                <w:szCs w:val="21"/>
              </w:rPr>
              <w:t>그런데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'Gateway</w:t>
            </w:r>
            <w:r>
              <w:rPr>
                <w:rFonts w:eastAsia="Arial"/>
                <w:color w:val="1F4E79"/>
                <w:sz w:val="21"/>
                <w:szCs w:val="21"/>
              </w:rPr>
              <w:t>에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붙은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방어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도구가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실제로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잘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작동하는지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평가하는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프레임워크</w:t>
            </w:r>
            <w:r>
              <w:rPr>
                <w:rFonts w:eastAsia="Arial"/>
                <w:color w:val="1F4E79"/>
                <w:sz w:val="21"/>
                <w:szCs w:val="21"/>
              </w:rPr>
              <w:t>'</w:t>
            </w:r>
            <w:r>
              <w:rPr>
                <w:rFonts w:eastAsia="Arial"/>
                <w:color w:val="1F4E79"/>
                <w:sz w:val="21"/>
                <w:szCs w:val="21"/>
              </w:rPr>
              <w:t>는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아무도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만들지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않았다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. </w:t>
            </w:r>
            <w:r>
              <w:rPr>
                <w:rFonts w:eastAsia="Arial"/>
                <w:color w:val="1F4E79"/>
                <w:sz w:val="21"/>
                <w:szCs w:val="21"/>
              </w:rPr>
              <w:t>본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프로젝트가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이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빈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자리를</w:t>
            </w:r>
            <w:r>
              <w:rPr>
                <w:rFonts w:eastAsia="Arial"/>
                <w:color w:val="1F4E79"/>
                <w:sz w:val="21"/>
                <w:szCs w:val="21"/>
              </w:rPr>
              <w:t xml:space="preserve"> </w:t>
            </w:r>
            <w:r>
              <w:rPr>
                <w:rFonts w:eastAsia="Arial"/>
                <w:color w:val="1F4E79"/>
                <w:sz w:val="21"/>
                <w:szCs w:val="21"/>
              </w:rPr>
              <w:t>채운다</w:t>
            </w:r>
            <w:r>
              <w:rPr>
                <w:rFonts w:eastAsia="Arial"/>
                <w:color w:val="1F4E79"/>
                <w:sz w:val="21"/>
                <w:szCs w:val="21"/>
              </w:rPr>
              <w:t>.</w:t>
            </w:r>
          </w:p>
        </w:tc>
      </w:tr>
    </w:tbl>
    <w:p w14:paraId="35611CD8" w14:textId="77777777" w:rsidR="0019488B" w:rsidRDefault="0019488B">
      <w:pPr>
        <w:spacing w:after="60"/>
      </w:pPr>
    </w:p>
    <w:p w14:paraId="699C64DE" w14:textId="77777777" w:rsidR="0019488B" w:rsidRDefault="00823D94">
      <w:pPr>
        <w:pStyle w:val="2"/>
      </w:pPr>
      <w:r>
        <w:t xml:space="preserve">5.2 </w:t>
      </w:r>
      <w:r>
        <w:t>주요</w:t>
      </w:r>
      <w:r>
        <w:t xml:space="preserve"> </w:t>
      </w:r>
      <w:r>
        <w:t>선행연구</w:t>
      </w:r>
      <w:r>
        <w:t xml:space="preserve"> </w:t>
      </w:r>
      <w:r>
        <w:t>요약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3200"/>
        <w:gridCol w:w="2160"/>
      </w:tblGrid>
      <w:tr w:rsidR="0019488B" w14:paraId="16D9A3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8B67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논문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BC0B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발표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D2BA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1684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우리와의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차이</w:t>
            </w:r>
          </w:p>
        </w:tc>
      </w:tr>
      <w:tr w:rsidR="0019488B" w14:paraId="42BA14E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396F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Young - Evaluating Robustness of LLM Safety Guardrails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385B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arXiv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2025.11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DD84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10</w:t>
            </w:r>
            <w:r>
              <w:rPr>
                <w:rFonts w:eastAsia="Arial"/>
                <w:color w:val="333333"/>
                <w:sz w:val="19"/>
                <w:szCs w:val="19"/>
              </w:rPr>
              <w:t>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guardrail </w:t>
            </w:r>
            <w:r>
              <w:rPr>
                <w:rFonts w:eastAsia="Arial"/>
                <w:color w:val="333333"/>
                <w:sz w:val="19"/>
                <w:szCs w:val="19"/>
              </w:rPr>
              <w:t>모델을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1,445</w:t>
            </w:r>
            <w:r>
              <w:rPr>
                <w:rFonts w:eastAsia="Arial"/>
                <w:color w:val="333333"/>
                <w:sz w:val="19"/>
                <w:szCs w:val="19"/>
              </w:rPr>
              <w:t>건으로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333333"/>
                <w:sz w:val="19"/>
                <w:szCs w:val="19"/>
              </w:rPr>
              <w:t>최고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85.3% </w:t>
            </w:r>
            <w:r>
              <w:rPr>
                <w:rFonts w:eastAsia="Arial"/>
                <w:color w:val="333333"/>
                <w:sz w:val="19"/>
                <w:szCs w:val="19"/>
              </w:rPr>
              <w:t>정확도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DE5B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모델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레벨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Gateway </w:t>
            </w:r>
            <w:r>
              <w:rPr>
                <w:rFonts w:eastAsia="Arial"/>
                <w:color w:val="333333"/>
                <w:sz w:val="19"/>
                <w:szCs w:val="19"/>
              </w:rPr>
              <w:t>미포함</w:t>
            </w:r>
          </w:p>
        </w:tc>
      </w:tr>
      <w:tr w:rsidR="0019488B" w14:paraId="6D7D20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01B68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Palo Alto Unit 42 - LLM Guardrails Comparison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67E8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2025.06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045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  <w:r>
              <w:rPr>
                <w:rFonts w:eastAsia="Arial"/>
                <w:color w:val="333333"/>
                <w:sz w:val="19"/>
                <w:szCs w:val="19"/>
              </w:rPr>
              <w:t>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클라우드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플랫폼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내장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guardrail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C437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클라우드만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333333"/>
                <w:sz w:val="19"/>
                <w:szCs w:val="19"/>
              </w:rPr>
              <w:t>오픈소스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Gateway </w:t>
            </w:r>
            <w:r>
              <w:rPr>
                <w:rFonts w:eastAsia="Arial"/>
                <w:color w:val="333333"/>
                <w:sz w:val="19"/>
                <w:szCs w:val="19"/>
              </w:rPr>
              <w:t>미포함</w:t>
            </w:r>
          </w:p>
        </w:tc>
      </w:tr>
      <w:tr w:rsidR="0019488B" w14:paraId="6E8FACC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943A" w14:textId="77777777" w:rsidR="0019488B" w:rsidRDefault="00823D94"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InjecGuard</w:t>
            </w:r>
            <w:proofErr w:type="spellEnd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PIGuard</w:t>
            </w:r>
            <w:proofErr w:type="spellEnd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86264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ACL 2025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70C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Prompt injection guardrail</w:t>
            </w:r>
            <w:r>
              <w:rPr>
                <w:rFonts w:eastAsia="Arial"/>
                <w:color w:val="333333"/>
                <w:sz w:val="19"/>
                <w:szCs w:val="19"/>
              </w:rPr>
              <w:t>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over-defense </w:t>
            </w:r>
            <w:r>
              <w:rPr>
                <w:rFonts w:eastAsia="Arial"/>
                <w:color w:val="333333"/>
                <w:sz w:val="19"/>
                <w:szCs w:val="19"/>
              </w:rPr>
              <w:t>문제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분석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F241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모델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레벨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/PII </w:t>
            </w:r>
            <w:r>
              <w:rPr>
                <w:rFonts w:eastAsia="Arial"/>
                <w:color w:val="333333"/>
                <w:sz w:val="19"/>
                <w:szCs w:val="19"/>
              </w:rPr>
              <w:t>미포함</w:t>
            </w:r>
          </w:p>
        </w:tc>
      </w:tr>
      <w:tr w:rsidR="0019488B" w14:paraId="0CF034E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38624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R2-Guard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C9B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ICLR 2025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C1D4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논리적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추론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결합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guardrail </w:t>
            </w:r>
            <w:r>
              <w:rPr>
                <w:rFonts w:eastAsia="Arial"/>
                <w:color w:val="333333"/>
                <w:sz w:val="19"/>
                <w:szCs w:val="19"/>
              </w:rPr>
              <w:t>제안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A7C6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모델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레벨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Gateway </w:t>
            </w:r>
            <w:r>
              <w:rPr>
                <w:rFonts w:eastAsia="Arial"/>
                <w:color w:val="333333"/>
                <w:sz w:val="19"/>
                <w:szCs w:val="19"/>
              </w:rPr>
              <w:t>미포함</w:t>
            </w:r>
          </w:p>
        </w:tc>
      </w:tr>
      <w:tr w:rsidR="0019488B" w14:paraId="7468273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E01F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Kumar et al. - Multilingual Toxicity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0889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arXiv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2024.10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C5299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다국어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toxicity guardrail </w:t>
            </w:r>
            <w:r>
              <w:rPr>
                <w:rFonts w:eastAsia="Arial"/>
                <w:color w:val="333333"/>
                <w:sz w:val="19"/>
                <w:szCs w:val="19"/>
              </w:rPr>
              <w:t>벤치마크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코드스위칭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취약점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발견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A7D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toxicity </w:t>
            </w:r>
            <w:r>
              <w:rPr>
                <w:rFonts w:eastAsia="Arial"/>
                <w:color w:val="333333"/>
                <w:sz w:val="19"/>
                <w:szCs w:val="19"/>
              </w:rPr>
              <w:t>중심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PII </w:t>
            </w:r>
            <w:r>
              <w:rPr>
                <w:rFonts w:eastAsia="Arial"/>
                <w:color w:val="333333"/>
                <w:sz w:val="19"/>
                <w:szCs w:val="19"/>
              </w:rPr>
              <w:t>미포함</w:t>
            </w:r>
          </w:p>
        </w:tc>
      </w:tr>
      <w:tr w:rsidR="0019488B" w14:paraId="5D7269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623FA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Chen et al. - Privacy Guardrails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1F57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arXiv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2025.01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0733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OneShield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Privacy Guard </w:t>
            </w:r>
            <w:r>
              <w:rPr>
                <w:rFonts w:eastAsia="Arial"/>
                <w:color w:val="333333"/>
                <w:sz w:val="19"/>
                <w:szCs w:val="19"/>
              </w:rPr>
              <w:t>배포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사례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분석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0B0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환경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실증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없음</w:t>
            </w:r>
          </w:p>
        </w:tc>
      </w:tr>
      <w:tr w:rsidR="0019488B" w14:paraId="41E1D5D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6747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lastRenderedPageBreak/>
              <w:t>Yuan et al. - Adaptive PII Mitigation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BEE6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arXiv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2025.01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488E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동적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PII </w:t>
            </w:r>
            <w:r>
              <w:rPr>
                <w:rFonts w:eastAsia="Arial"/>
                <w:color w:val="333333"/>
                <w:sz w:val="19"/>
                <w:szCs w:val="19"/>
              </w:rPr>
              <w:t>완화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프레임워크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제안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333333"/>
                <w:sz w:val="19"/>
                <w:szCs w:val="19"/>
              </w:rPr>
              <w:t>다국어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한계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언급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68F9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PII </w:t>
            </w:r>
            <w:r>
              <w:rPr>
                <w:rFonts w:eastAsia="Arial"/>
                <w:color w:val="333333"/>
                <w:sz w:val="19"/>
                <w:szCs w:val="19"/>
              </w:rPr>
              <w:t>포맷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없음</w:t>
            </w:r>
          </w:p>
        </w:tc>
      </w:tr>
      <w:tr w:rsidR="0019488B" w14:paraId="4D55C4E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4D06E" w14:textId="77777777" w:rsidR="0019488B" w:rsidRDefault="00823D94"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LLMFuzzer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B817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오픈소스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4A0A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LLM API </w:t>
            </w:r>
            <w:r>
              <w:rPr>
                <w:rFonts w:eastAsia="Arial"/>
                <w:color w:val="333333"/>
                <w:sz w:val="19"/>
                <w:szCs w:val="19"/>
              </w:rPr>
              <w:t>통합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특화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퍼징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프레임워크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0288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모델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타겟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Gateway </w:t>
            </w:r>
            <w:r>
              <w:rPr>
                <w:rFonts w:eastAsia="Arial"/>
                <w:color w:val="333333"/>
                <w:sz w:val="19"/>
                <w:szCs w:val="19"/>
              </w:rPr>
              <w:t>설정별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미지원</w:t>
            </w:r>
          </w:p>
        </w:tc>
      </w:tr>
      <w:tr w:rsidR="0019488B" w14:paraId="5C35B1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36F9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LLM Guard (Protect AI)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D2DC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오픈소스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2B0C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입력</w:t>
            </w:r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r>
              <w:rPr>
                <w:rFonts w:eastAsia="Arial"/>
                <w:color w:val="333333"/>
                <w:sz w:val="19"/>
                <w:szCs w:val="19"/>
              </w:rPr>
              <w:t>출력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스캐너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(PII, injection, toxicity </w:t>
            </w:r>
            <w:r>
              <w:rPr>
                <w:rFonts w:eastAsia="Arial"/>
                <w:color w:val="333333"/>
                <w:sz w:val="19"/>
                <w:szCs w:val="19"/>
              </w:rPr>
              <w:t>등</w:t>
            </w:r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3F21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방어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도구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프레임워크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아님</w:t>
            </w:r>
          </w:p>
        </w:tc>
      </w:tr>
      <w:tr w:rsidR="0019488B" w14:paraId="0EB86D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07C7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Garak /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Promptfoo</w:t>
            </w:r>
            <w:proofErr w:type="spellEnd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PyRIT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0D2C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오픈소스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2D7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LLM Red Teaming </w:t>
            </w:r>
            <w:r>
              <w:rPr>
                <w:rFonts w:eastAsia="Arial"/>
                <w:color w:val="333333"/>
                <w:sz w:val="19"/>
                <w:szCs w:val="19"/>
              </w:rPr>
              <w:t>자동화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도구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4DCD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모델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타겟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Gateway </w:t>
            </w:r>
            <w:r>
              <w:rPr>
                <w:rFonts w:eastAsia="Arial"/>
                <w:color w:val="333333"/>
                <w:sz w:val="19"/>
                <w:szCs w:val="19"/>
              </w:rPr>
              <w:t>설정별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미지원</w:t>
            </w:r>
          </w:p>
        </w:tc>
      </w:tr>
    </w:tbl>
    <w:p w14:paraId="5455E0D1" w14:textId="77777777" w:rsidR="0019488B" w:rsidRDefault="0019488B">
      <w:pPr>
        <w:spacing w:after="60"/>
      </w:pPr>
    </w:p>
    <w:p w14:paraId="7D9E9BDF" w14:textId="77777777" w:rsidR="0019488B" w:rsidRDefault="00823D94">
      <w:pPr>
        <w:pStyle w:val="2"/>
      </w:pPr>
      <w:r>
        <w:t xml:space="preserve">5.3 </w:t>
      </w:r>
      <w:r>
        <w:t>기존</w:t>
      </w:r>
      <w:r>
        <w:t xml:space="preserve"> </w:t>
      </w:r>
      <w:r>
        <w:t>도구</w:t>
      </w:r>
      <w:r>
        <w:t xml:space="preserve"> </w:t>
      </w:r>
      <w:r>
        <w:t>대비</w:t>
      </w:r>
      <w:r>
        <w:t xml:space="preserve"> </w:t>
      </w:r>
      <w:proofErr w:type="spellStart"/>
      <w:r>
        <w:t>차별점</w:t>
      </w:r>
      <w:proofErr w:type="spellEnd"/>
      <w:r>
        <w:t xml:space="preserve"> </w:t>
      </w:r>
      <w:r>
        <w:t>요약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19488B" w14:paraId="32DB8F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B412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비교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EC55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기존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연구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51E5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본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프로젝트</w:t>
            </w:r>
          </w:p>
        </w:tc>
      </w:tr>
      <w:tr w:rsidR="0019488B" w14:paraId="78EBC9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CA8C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대상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26F6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개별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guardrail </w:t>
            </w:r>
            <w:r>
              <w:rPr>
                <w:rFonts w:eastAsia="Arial"/>
                <w:color w:val="333333"/>
                <w:sz w:val="19"/>
                <w:szCs w:val="19"/>
              </w:rPr>
              <w:t>모델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또는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클라우드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플랫폼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내장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기능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9DDC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오픈소스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LLM Gateway</w:t>
            </w:r>
            <w:r>
              <w:rPr>
                <w:rFonts w:eastAsia="Arial"/>
                <w:color w:val="333333"/>
                <w:sz w:val="19"/>
                <w:szCs w:val="19"/>
              </w:rPr>
              <w:t>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Guardrail </w:t>
            </w:r>
            <w:r>
              <w:rPr>
                <w:rFonts w:eastAsia="Arial"/>
                <w:color w:val="333333"/>
                <w:sz w:val="19"/>
                <w:szCs w:val="19"/>
              </w:rPr>
              <w:t>파이프라인</w:t>
            </w:r>
          </w:p>
        </w:tc>
      </w:tr>
      <w:tr w:rsidR="0019488B" w14:paraId="1A9003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5A85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범위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507E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단일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엔드포인트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또는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단일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플랫폼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EA1B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복수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Gateway </w:t>
            </w:r>
            <w:r>
              <w:rPr>
                <w:rFonts w:eastAsia="Arial"/>
                <w:color w:val="333333"/>
                <w:sz w:val="19"/>
                <w:szCs w:val="19"/>
              </w:rPr>
              <w:t>횡단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333333"/>
                <w:sz w:val="19"/>
                <w:szCs w:val="19"/>
              </w:rPr>
              <w:t>동일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세트</w:t>
            </w:r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19488B" w14:paraId="18461F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6D76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지표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C13D9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성공률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(ASR) </w:t>
            </w:r>
            <w:r>
              <w:rPr>
                <w:rFonts w:eastAsia="Arial"/>
                <w:color w:val="333333"/>
                <w:sz w:val="19"/>
                <w:szCs w:val="19"/>
              </w:rPr>
              <w:t>또는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정확도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265A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방어율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333333"/>
                <w:sz w:val="19"/>
                <w:szCs w:val="19"/>
              </w:rPr>
              <w:t>성능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오버헤드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(2</w:t>
            </w:r>
            <w:r>
              <w:rPr>
                <w:rFonts w:eastAsia="Arial"/>
                <w:color w:val="333333"/>
                <w:sz w:val="19"/>
                <w:szCs w:val="19"/>
              </w:rPr>
              <w:t>축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동시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19488B" w14:paraId="014F86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569F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분석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033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다국어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toxicity </w:t>
            </w:r>
            <w:r>
              <w:rPr>
                <w:rFonts w:eastAsia="Arial"/>
                <w:color w:val="333333"/>
                <w:sz w:val="19"/>
                <w:szCs w:val="19"/>
              </w:rPr>
              <w:t>수준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또는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미포함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BBE1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PII </w:t>
            </w:r>
            <w:r>
              <w:rPr>
                <w:rFonts w:eastAsia="Arial"/>
                <w:color w:val="333333"/>
                <w:sz w:val="19"/>
                <w:szCs w:val="19"/>
              </w:rPr>
              <w:t>탐지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실패의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구조적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원인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분석</w:t>
            </w:r>
          </w:p>
        </w:tc>
      </w:tr>
      <w:tr w:rsidR="0019488B" w14:paraId="6B9067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D57A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위협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시연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9EAA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탐지</w:t>
            </w:r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미탐지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결과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보고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8991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End-to-End PII </w:t>
            </w:r>
            <w:r>
              <w:rPr>
                <w:rFonts w:eastAsia="Arial"/>
                <w:color w:val="333333"/>
                <w:sz w:val="19"/>
                <w:szCs w:val="19"/>
              </w:rPr>
              <w:t>유출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전체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경로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시연</w:t>
            </w:r>
          </w:p>
        </w:tc>
      </w:tr>
      <w:tr w:rsidR="0019488B" w14:paraId="0E0A9C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21717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확장성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919E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특정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도구</w:t>
            </w:r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r>
              <w:rPr>
                <w:rFonts w:eastAsia="Arial"/>
                <w:color w:val="333333"/>
                <w:sz w:val="19"/>
                <w:szCs w:val="19"/>
              </w:rPr>
              <w:t>플랫폼에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종속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2016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HTTP </w:t>
            </w:r>
            <w:r>
              <w:rPr>
                <w:rFonts w:eastAsia="Arial"/>
                <w:color w:val="333333"/>
                <w:sz w:val="19"/>
                <w:szCs w:val="19"/>
              </w:rPr>
              <w:t>기반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범용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설계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333333"/>
                <w:sz w:val="19"/>
                <w:szCs w:val="19"/>
              </w:rPr>
              <w:t>모든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Gateway</w:t>
            </w:r>
            <w:r>
              <w:rPr>
                <w:rFonts w:eastAsia="Arial"/>
                <w:color w:val="333333"/>
                <w:sz w:val="19"/>
                <w:szCs w:val="19"/>
              </w:rPr>
              <w:t>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적용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가능</w:t>
            </w:r>
          </w:p>
        </w:tc>
      </w:tr>
    </w:tbl>
    <w:p w14:paraId="4827552E" w14:textId="77777777" w:rsidR="0019488B" w:rsidRDefault="00823D94">
      <w:r>
        <w:br w:type="page"/>
      </w:r>
    </w:p>
    <w:p w14:paraId="27FBA240" w14:textId="77777777" w:rsidR="0019488B" w:rsidRDefault="00823D94">
      <w:pPr>
        <w:pStyle w:val="1"/>
      </w:pPr>
      <w:r>
        <w:lastRenderedPageBreak/>
        <w:t xml:space="preserve">6. </w:t>
      </w:r>
      <w:r>
        <w:t>사전</w:t>
      </w:r>
      <w:r>
        <w:t xml:space="preserve"> </w:t>
      </w:r>
      <w:r>
        <w:t>검증</w:t>
      </w:r>
      <w:r>
        <w:t xml:space="preserve"> </w:t>
      </w:r>
      <w:r>
        <w:t>완료</w:t>
      </w:r>
      <w:r>
        <w:t xml:space="preserve"> </w:t>
      </w:r>
      <w:r>
        <w:t>현황</w:t>
      </w:r>
      <w:r>
        <w:t xml:space="preserve"> (2026.3.22)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200"/>
        <w:gridCol w:w="2560"/>
      </w:tblGrid>
      <w:tr w:rsidR="0019488B" w14:paraId="60B474F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313C" w14:textId="77777777" w:rsidR="0019488B" w:rsidRDefault="0019488B">
            <w:pPr>
              <w:jc w:val="center"/>
            </w:pP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CFA5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C8BA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19488B" w14:paraId="2264A7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0911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☑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82C8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LiteLLM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+ Presidio Docker </w:t>
            </w:r>
            <w:r>
              <w:rPr>
                <w:rFonts w:eastAsia="Arial"/>
                <w:color w:val="333333"/>
                <w:sz w:val="19"/>
                <w:szCs w:val="19"/>
              </w:rPr>
              <w:t>환경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정상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동작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확인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F93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완료</w:t>
            </w:r>
          </w:p>
        </w:tc>
      </w:tr>
      <w:tr w:rsidR="0019488B" w14:paraId="5CE3E8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75CC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☑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C3CF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영어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PII(</w:t>
            </w:r>
            <w:r>
              <w:rPr>
                <w:rFonts w:eastAsia="Arial"/>
                <w:color w:val="333333"/>
                <w:sz w:val="19"/>
                <w:szCs w:val="19"/>
              </w:rPr>
              <w:t>이메일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) </w:t>
            </w:r>
            <w:r>
              <w:rPr>
                <w:rFonts w:eastAsia="Arial"/>
                <w:color w:val="333333"/>
                <w:sz w:val="19"/>
                <w:szCs w:val="19"/>
              </w:rPr>
              <w:t>정상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탐지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확인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(score 1.0)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DEF2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완료</w:t>
            </w:r>
          </w:p>
        </w:tc>
      </w:tr>
      <w:tr w:rsidR="0019488B" w14:paraId="5855AE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94F9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☑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F245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주민번호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→ DATE_TIME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오탐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확인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046D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완료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논문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소재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)</w:t>
            </w:r>
          </w:p>
        </w:tc>
      </w:tr>
      <w:tr w:rsidR="0019488B" w14:paraId="41DFD5D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DDD4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☑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054E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전화번호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333333"/>
                <w:sz w:val="19"/>
                <w:szCs w:val="19"/>
              </w:rPr>
              <w:t>완전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미탐지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확인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3B67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완료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논문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소재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)</w:t>
            </w:r>
          </w:p>
        </w:tc>
      </w:tr>
      <w:tr w:rsidR="0019488B" w14:paraId="7E88995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FA91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☑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5582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language:"ko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" → 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recognizer </w:t>
            </w:r>
            <w:r>
              <w:rPr>
                <w:rFonts w:eastAsia="Arial"/>
                <w:color w:val="333333"/>
                <w:sz w:val="19"/>
                <w:szCs w:val="19"/>
              </w:rPr>
              <w:t>미지원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에러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확인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24FB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완료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논문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소재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)</w:t>
            </w:r>
          </w:p>
        </w:tc>
      </w:tr>
      <w:tr w:rsidR="0019488B" w14:paraId="385CF2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3E4D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☑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E385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국제포맷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(+82) → </w:t>
            </w:r>
            <w:r>
              <w:rPr>
                <w:rFonts w:eastAsia="Arial"/>
                <w:color w:val="333333"/>
                <w:sz w:val="19"/>
                <w:szCs w:val="19"/>
              </w:rPr>
              <w:t>탐지됨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확인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333333"/>
                <w:sz w:val="19"/>
                <w:szCs w:val="19"/>
              </w:rPr>
              <w:t>포맷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의존성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증명</w:t>
            </w:r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2D19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완료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논문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소재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)</w:t>
            </w:r>
          </w:p>
        </w:tc>
      </w:tr>
      <w:tr w:rsidR="0019488B" w14:paraId="04D0D0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FBA1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☑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368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선행연구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검색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333333"/>
                <w:sz w:val="19"/>
                <w:szCs w:val="19"/>
              </w:rPr>
              <w:t>동일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프레임워크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부재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확인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366E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완료</w:t>
            </w:r>
          </w:p>
        </w:tc>
      </w:tr>
      <w:tr w:rsidR="0019488B" w14:paraId="0DD76CA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CDED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☐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E938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LiteLLM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Gateway </w:t>
            </w:r>
            <w:r>
              <w:rPr>
                <w:rFonts w:eastAsia="Arial"/>
                <w:color w:val="333333"/>
                <w:sz w:val="19"/>
                <w:szCs w:val="19"/>
              </w:rPr>
              <w:t>전체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파이프라인</w:t>
            </w:r>
            <w:r>
              <w:rPr>
                <w:rFonts w:eastAsia="Arial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pre_call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post_call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) </w:t>
            </w:r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E74E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이번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내</w:t>
            </w:r>
          </w:p>
        </w:tc>
      </w:tr>
      <w:tr w:rsidR="0019488B" w14:paraId="1DE02B8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5FC4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☐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99EAB" w14:textId="77777777" w:rsidR="0019488B" w:rsidRDefault="00823D94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Promptfoo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설치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및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기본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테스트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F65E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이번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내</w:t>
            </w:r>
          </w:p>
        </w:tc>
      </w:tr>
      <w:tr w:rsidR="0019488B" w14:paraId="50F1C78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7013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☐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24BD0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Kong AI Gateway </w:t>
            </w:r>
            <w:r>
              <w:rPr>
                <w:rFonts w:eastAsia="Arial"/>
                <w:color w:val="333333"/>
                <w:sz w:val="19"/>
                <w:szCs w:val="19"/>
              </w:rPr>
              <w:t>세팅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및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횡단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비교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시작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4C44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1-2</w:t>
            </w:r>
            <w:r>
              <w:rPr>
                <w:rFonts w:eastAsia="Arial"/>
                <w:color w:val="333333"/>
                <w:sz w:val="19"/>
                <w:szCs w:val="19"/>
              </w:rPr>
              <w:t>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내</w:t>
            </w:r>
          </w:p>
        </w:tc>
      </w:tr>
      <w:tr w:rsidR="0019488B" w14:paraId="72F15D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BB43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☐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FEEE7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End-to-End </w:t>
            </w:r>
            <w:r>
              <w:rPr>
                <w:rFonts w:eastAsia="Arial"/>
                <w:color w:val="333333"/>
                <w:sz w:val="19"/>
                <w:szCs w:val="19"/>
              </w:rPr>
              <w:t>시연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환경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(RAG + </w:t>
            </w:r>
            <w:r>
              <w:rPr>
                <w:rFonts w:eastAsia="Arial"/>
                <w:color w:val="333333"/>
                <w:sz w:val="19"/>
                <w:szCs w:val="19"/>
              </w:rPr>
              <w:t>더미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DB) </w:t>
            </w:r>
            <w:r>
              <w:rPr>
                <w:rFonts w:eastAsia="Arial"/>
                <w:color w:val="333333"/>
                <w:sz w:val="19"/>
                <w:szCs w:val="19"/>
              </w:rPr>
              <w:t>구축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ED89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2-3</w:t>
            </w:r>
            <w:r>
              <w:rPr>
                <w:rFonts w:eastAsia="Arial"/>
                <w:color w:val="333333"/>
                <w:sz w:val="19"/>
                <w:szCs w:val="19"/>
              </w:rPr>
              <w:t>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내</w:t>
            </w:r>
          </w:p>
        </w:tc>
      </w:tr>
    </w:tbl>
    <w:p w14:paraId="309E3686" w14:textId="77777777" w:rsidR="0019488B" w:rsidRDefault="00823D94">
      <w:r>
        <w:br w:type="page"/>
      </w:r>
    </w:p>
    <w:p w14:paraId="409E7FEE" w14:textId="77777777" w:rsidR="0019488B" w:rsidRDefault="00823D94">
      <w:pPr>
        <w:pStyle w:val="1"/>
      </w:pPr>
      <w:r>
        <w:lastRenderedPageBreak/>
        <w:t xml:space="preserve">7. </w:t>
      </w:r>
      <w:r>
        <w:t>실행</w:t>
      </w:r>
      <w:r>
        <w:t xml:space="preserve"> </w:t>
      </w:r>
      <w:r>
        <w:t>로드맵</w:t>
      </w:r>
    </w:p>
    <w:p w14:paraId="1B9EB1B8" w14:textId="77777777" w:rsidR="0019488B" w:rsidRDefault="00823D94">
      <w:pPr>
        <w:pStyle w:val="2"/>
      </w:pPr>
      <w:r>
        <w:t>즉시</w:t>
      </w:r>
      <w:r>
        <w:t xml:space="preserve"> (</w:t>
      </w:r>
      <w:r>
        <w:t>이번</w:t>
      </w:r>
      <w:r>
        <w:t xml:space="preserve"> </w:t>
      </w:r>
      <w:r>
        <w:t>주</w:t>
      </w:r>
      <w:r>
        <w:t>)</w:t>
      </w:r>
    </w:p>
    <w:p w14:paraId="321494AB" w14:textId="77777777" w:rsidR="0019488B" w:rsidRDefault="00823D94">
      <w:pPr>
        <w:pStyle w:val="a4"/>
        <w:numPr>
          <w:ilvl w:val="0"/>
          <w:numId w:val="4"/>
        </w:numPr>
      </w:pPr>
      <w:proofErr w:type="spellStart"/>
      <w:r>
        <w:rPr>
          <w:rFonts w:eastAsia="Arial"/>
          <w:sz w:val="21"/>
          <w:szCs w:val="21"/>
        </w:rPr>
        <w:t>Promptfoo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설치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및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기본</w:t>
      </w:r>
      <w:r>
        <w:rPr>
          <w:rFonts w:eastAsia="Arial"/>
          <w:sz w:val="21"/>
          <w:szCs w:val="21"/>
        </w:rPr>
        <w:t xml:space="preserve"> Red Teaming </w:t>
      </w:r>
      <w:r>
        <w:rPr>
          <w:rFonts w:eastAsia="Arial"/>
          <w:sz w:val="21"/>
          <w:szCs w:val="21"/>
        </w:rPr>
        <w:t>테스트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수행</w:t>
      </w:r>
    </w:p>
    <w:p w14:paraId="5A984022" w14:textId="77777777" w:rsidR="0019488B" w:rsidRDefault="00823D94">
      <w:pPr>
        <w:pStyle w:val="a4"/>
        <w:numPr>
          <w:ilvl w:val="0"/>
          <w:numId w:val="4"/>
        </w:numPr>
      </w:pP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 xml:space="preserve"> Gateway </w:t>
      </w:r>
      <w:r>
        <w:rPr>
          <w:rFonts w:eastAsia="Arial"/>
          <w:sz w:val="21"/>
          <w:szCs w:val="21"/>
        </w:rPr>
        <w:t>전체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파이프라인</w:t>
      </w:r>
      <w:r>
        <w:rPr>
          <w:rFonts w:eastAsia="Arial"/>
          <w:sz w:val="21"/>
          <w:szCs w:val="21"/>
        </w:rPr>
        <w:t>(</w:t>
      </w:r>
      <w:proofErr w:type="spellStart"/>
      <w:r>
        <w:rPr>
          <w:rFonts w:eastAsia="Arial"/>
          <w:sz w:val="21"/>
          <w:szCs w:val="21"/>
        </w:rPr>
        <w:t>pre_call</w:t>
      </w:r>
      <w:proofErr w:type="spellEnd"/>
      <w:r>
        <w:rPr>
          <w:rFonts w:eastAsia="Arial"/>
          <w:sz w:val="21"/>
          <w:szCs w:val="21"/>
        </w:rPr>
        <w:t xml:space="preserve"> → </w:t>
      </w:r>
      <w:proofErr w:type="spellStart"/>
      <w:r>
        <w:rPr>
          <w:rFonts w:eastAsia="Arial"/>
          <w:sz w:val="21"/>
          <w:szCs w:val="21"/>
        </w:rPr>
        <w:t>post_call</w:t>
      </w:r>
      <w:proofErr w:type="spellEnd"/>
      <w:r>
        <w:rPr>
          <w:rFonts w:eastAsia="Arial"/>
          <w:sz w:val="21"/>
          <w:szCs w:val="21"/>
        </w:rPr>
        <w:t xml:space="preserve">) </w:t>
      </w:r>
      <w:r>
        <w:rPr>
          <w:rFonts w:eastAsia="Arial"/>
          <w:sz w:val="21"/>
          <w:szCs w:val="21"/>
        </w:rPr>
        <w:t>테스트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수행</w:t>
      </w:r>
    </w:p>
    <w:p w14:paraId="1DE1344A" w14:textId="77777777" w:rsidR="0019488B" w:rsidRDefault="00823D94">
      <w:pPr>
        <w:pStyle w:val="a4"/>
        <w:numPr>
          <w:ilvl w:val="0"/>
          <w:numId w:val="4"/>
        </w:numPr>
      </w:pP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설정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옵션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전체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매핑</w:t>
      </w:r>
      <w:r>
        <w:rPr>
          <w:rFonts w:eastAsia="Arial"/>
          <w:sz w:val="21"/>
          <w:szCs w:val="21"/>
        </w:rPr>
        <w:t xml:space="preserve"> (Presidio, Content Filter, Lakera </w:t>
      </w:r>
      <w:r>
        <w:rPr>
          <w:rFonts w:eastAsia="Arial"/>
          <w:sz w:val="21"/>
          <w:szCs w:val="21"/>
        </w:rPr>
        <w:t>등</w:t>
      </w:r>
      <w:r>
        <w:rPr>
          <w:rFonts w:eastAsia="Arial"/>
          <w:sz w:val="21"/>
          <w:szCs w:val="21"/>
        </w:rPr>
        <w:t>)</w:t>
      </w:r>
    </w:p>
    <w:p w14:paraId="639FCFDA" w14:textId="77777777" w:rsidR="0019488B" w:rsidRDefault="00823D94">
      <w:pPr>
        <w:pStyle w:val="a4"/>
        <w:numPr>
          <w:ilvl w:val="0"/>
          <w:numId w:val="4"/>
        </w:numPr>
      </w:pPr>
      <w:proofErr w:type="spellStart"/>
      <w:r>
        <w:rPr>
          <w:rFonts w:eastAsia="Arial"/>
          <w:sz w:val="21"/>
          <w:szCs w:val="21"/>
        </w:rPr>
        <w:t>퍼징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프로토타입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개발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시작</w:t>
      </w:r>
      <w:r>
        <w:rPr>
          <w:rFonts w:eastAsia="Arial"/>
          <w:sz w:val="21"/>
          <w:szCs w:val="21"/>
        </w:rPr>
        <w:t xml:space="preserve"> (Python)</w:t>
      </w:r>
    </w:p>
    <w:p w14:paraId="04F5B74A" w14:textId="77777777" w:rsidR="0019488B" w:rsidRDefault="00823D94">
      <w:pPr>
        <w:pStyle w:val="2"/>
      </w:pPr>
      <w:r>
        <w:t>단기</w:t>
      </w:r>
      <w:r>
        <w:t xml:space="preserve"> (1-2</w:t>
      </w:r>
      <w:r>
        <w:t>주차</w:t>
      </w:r>
      <w:r>
        <w:t>)</w:t>
      </w:r>
    </w:p>
    <w:p w14:paraId="6185443C" w14:textId="77777777" w:rsidR="0019488B" w:rsidRDefault="00823D94">
      <w:pPr>
        <w:pStyle w:val="a4"/>
        <w:numPr>
          <w:ilvl w:val="0"/>
          <w:numId w:val="5"/>
        </w:numPr>
      </w:pP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공격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페이로드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데이터셋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구축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자모분리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초성인코딩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띄어쓰기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변조</w:t>
      </w:r>
      <w:r>
        <w:rPr>
          <w:rFonts w:eastAsia="Arial"/>
          <w:sz w:val="21"/>
          <w:szCs w:val="21"/>
        </w:rPr>
        <w:t>)</w:t>
      </w:r>
    </w:p>
    <w:p w14:paraId="50978E08" w14:textId="77777777" w:rsidR="0019488B" w:rsidRDefault="00823D94">
      <w:pPr>
        <w:pStyle w:val="a4"/>
        <w:numPr>
          <w:ilvl w:val="0"/>
          <w:numId w:val="5"/>
        </w:numPr>
      </w:pPr>
      <w:r>
        <w:rPr>
          <w:rFonts w:eastAsia="Arial"/>
          <w:sz w:val="21"/>
          <w:szCs w:val="21"/>
        </w:rPr>
        <w:t xml:space="preserve">Kong AI Gateway </w:t>
      </w:r>
      <w:r>
        <w:rPr>
          <w:rFonts w:eastAsia="Arial"/>
          <w:sz w:val="21"/>
          <w:szCs w:val="21"/>
        </w:rPr>
        <w:t>세팅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및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횡단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환경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구축</w:t>
      </w:r>
    </w:p>
    <w:p w14:paraId="6130B9BF" w14:textId="77777777" w:rsidR="0019488B" w:rsidRDefault="00823D94">
      <w:pPr>
        <w:pStyle w:val="a4"/>
        <w:numPr>
          <w:ilvl w:val="0"/>
          <w:numId w:val="5"/>
        </w:numPr>
      </w:pPr>
      <w:r>
        <w:rPr>
          <w:rFonts w:eastAsia="Arial"/>
          <w:sz w:val="21"/>
          <w:szCs w:val="21"/>
        </w:rPr>
        <w:t xml:space="preserve">End-to-End </w:t>
      </w:r>
      <w:r>
        <w:rPr>
          <w:rFonts w:eastAsia="Arial"/>
          <w:sz w:val="21"/>
          <w:szCs w:val="21"/>
        </w:rPr>
        <w:t>시연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환경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구축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더미</w:t>
      </w:r>
      <w:r>
        <w:rPr>
          <w:rFonts w:eastAsia="Arial"/>
          <w:sz w:val="21"/>
          <w:szCs w:val="21"/>
        </w:rPr>
        <w:t xml:space="preserve"> DB + RAG </w:t>
      </w:r>
      <w:r>
        <w:rPr>
          <w:rFonts w:eastAsia="Arial"/>
          <w:sz w:val="21"/>
          <w:szCs w:val="21"/>
        </w:rPr>
        <w:t>파이프라인</w:t>
      </w:r>
      <w:r>
        <w:rPr>
          <w:rFonts w:eastAsia="Arial"/>
          <w:sz w:val="21"/>
          <w:szCs w:val="21"/>
        </w:rPr>
        <w:t>)</w:t>
      </w:r>
    </w:p>
    <w:p w14:paraId="2552C35C" w14:textId="77777777" w:rsidR="0019488B" w:rsidRDefault="00823D94">
      <w:pPr>
        <w:pStyle w:val="2"/>
      </w:pPr>
      <w:r>
        <w:t>중기</w:t>
      </w:r>
      <w:r>
        <w:t xml:space="preserve"> (3-5</w:t>
      </w:r>
      <w:r>
        <w:t>주차</w:t>
      </w:r>
      <w:r>
        <w:t>)</w:t>
      </w:r>
    </w:p>
    <w:p w14:paraId="731D5445" w14:textId="77777777" w:rsidR="0019488B" w:rsidRDefault="00823D94">
      <w:pPr>
        <w:pStyle w:val="a4"/>
        <w:numPr>
          <w:ilvl w:val="0"/>
          <w:numId w:val="6"/>
        </w:numPr>
      </w:pPr>
      <w:r>
        <w:rPr>
          <w:rFonts w:eastAsia="Arial"/>
          <w:sz w:val="21"/>
          <w:szCs w:val="21"/>
        </w:rPr>
        <w:t>대규모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자동화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공격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실행</w:t>
      </w:r>
      <w:r>
        <w:rPr>
          <w:rFonts w:eastAsia="Arial"/>
          <w:sz w:val="21"/>
          <w:szCs w:val="21"/>
        </w:rPr>
        <w:t xml:space="preserve"> (10,000</w:t>
      </w:r>
      <w:r>
        <w:rPr>
          <w:rFonts w:eastAsia="Arial"/>
          <w:sz w:val="21"/>
          <w:szCs w:val="21"/>
        </w:rPr>
        <w:t>건</w:t>
      </w:r>
      <w:r>
        <w:rPr>
          <w:rFonts w:eastAsia="Arial"/>
          <w:sz w:val="21"/>
          <w:szCs w:val="21"/>
        </w:rPr>
        <w:t xml:space="preserve">+ </w:t>
      </w:r>
      <w:r>
        <w:rPr>
          <w:rFonts w:eastAsia="Arial"/>
          <w:sz w:val="21"/>
          <w:szCs w:val="21"/>
        </w:rPr>
        <w:t>목표</w:t>
      </w:r>
      <w:r>
        <w:rPr>
          <w:rFonts w:eastAsia="Arial"/>
          <w:sz w:val="21"/>
          <w:szCs w:val="21"/>
        </w:rPr>
        <w:t>)</w:t>
      </w:r>
    </w:p>
    <w:p w14:paraId="4736CF94" w14:textId="77777777" w:rsidR="0019488B" w:rsidRDefault="00823D94">
      <w:pPr>
        <w:pStyle w:val="a4"/>
        <w:numPr>
          <w:ilvl w:val="0"/>
          <w:numId w:val="6"/>
        </w:numPr>
      </w:pPr>
      <w:r>
        <w:rPr>
          <w:rFonts w:eastAsia="Arial"/>
          <w:sz w:val="21"/>
          <w:szCs w:val="21"/>
        </w:rPr>
        <w:t>성능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오버헤드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벤치마크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실행</w:t>
      </w:r>
    </w:p>
    <w:p w14:paraId="1CC64BFE" w14:textId="77777777" w:rsidR="0019488B" w:rsidRDefault="00823D94">
      <w:pPr>
        <w:pStyle w:val="a4"/>
        <w:numPr>
          <w:ilvl w:val="0"/>
          <w:numId w:val="6"/>
        </w:numPr>
      </w:pPr>
      <w:r>
        <w:rPr>
          <w:rFonts w:eastAsia="Arial"/>
          <w:sz w:val="21"/>
          <w:szCs w:val="21"/>
        </w:rPr>
        <w:t xml:space="preserve">End-to-End PII </w:t>
      </w:r>
      <w:r>
        <w:rPr>
          <w:rFonts w:eastAsia="Arial"/>
          <w:sz w:val="21"/>
          <w:szCs w:val="21"/>
        </w:rPr>
        <w:t>유출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완성</w:t>
      </w:r>
    </w:p>
    <w:p w14:paraId="7E5DFFF9" w14:textId="77777777" w:rsidR="0019488B" w:rsidRDefault="00823D94">
      <w:pPr>
        <w:pStyle w:val="a4"/>
        <w:numPr>
          <w:ilvl w:val="0"/>
          <w:numId w:val="6"/>
        </w:numPr>
      </w:pP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취약점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구조적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원인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분석</w:t>
      </w:r>
    </w:p>
    <w:p w14:paraId="7731F634" w14:textId="77777777" w:rsidR="0019488B" w:rsidRDefault="00823D94">
      <w:pPr>
        <w:pStyle w:val="2"/>
      </w:pPr>
      <w:r>
        <w:t>후기</w:t>
      </w:r>
      <w:r>
        <w:t xml:space="preserve"> (6-8</w:t>
      </w:r>
      <w:r>
        <w:t>주차</w:t>
      </w:r>
      <w:r>
        <w:t>)</w:t>
      </w:r>
    </w:p>
    <w:p w14:paraId="52BF27BE" w14:textId="77777777" w:rsidR="0019488B" w:rsidRDefault="00823D94">
      <w:pPr>
        <w:pStyle w:val="a4"/>
        <w:numPr>
          <w:ilvl w:val="0"/>
          <w:numId w:val="7"/>
        </w:numPr>
      </w:pPr>
      <w:r>
        <w:rPr>
          <w:rFonts w:eastAsia="Arial"/>
          <w:sz w:val="21"/>
          <w:szCs w:val="21"/>
        </w:rPr>
        <w:t>비교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분석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매트릭스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정리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및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시각화</w:t>
      </w:r>
    </w:p>
    <w:p w14:paraId="0A6491CC" w14:textId="77777777" w:rsidR="0019488B" w:rsidRDefault="00823D94">
      <w:pPr>
        <w:pStyle w:val="a4"/>
        <w:numPr>
          <w:ilvl w:val="0"/>
          <w:numId w:val="7"/>
        </w:numPr>
      </w:pP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강화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아키텍처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설계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및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제안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PII </w:t>
      </w:r>
      <w:r>
        <w:rPr>
          <w:rFonts w:eastAsia="Arial"/>
          <w:sz w:val="21"/>
          <w:szCs w:val="21"/>
        </w:rPr>
        <w:t>필터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모듈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포함</w:t>
      </w:r>
      <w:r>
        <w:rPr>
          <w:rFonts w:eastAsia="Arial"/>
          <w:sz w:val="21"/>
          <w:szCs w:val="21"/>
        </w:rPr>
        <w:t>)</w:t>
      </w:r>
    </w:p>
    <w:p w14:paraId="4F39F68E" w14:textId="77777777" w:rsidR="0019488B" w:rsidRDefault="00823D94">
      <w:pPr>
        <w:pStyle w:val="a4"/>
        <w:numPr>
          <w:ilvl w:val="0"/>
          <w:numId w:val="7"/>
        </w:numPr>
      </w:pPr>
      <w:r>
        <w:rPr>
          <w:rFonts w:eastAsia="Arial"/>
          <w:sz w:val="21"/>
          <w:szCs w:val="21"/>
        </w:rPr>
        <w:t>포렌식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로깅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표준안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작성</w:t>
      </w:r>
    </w:p>
    <w:p w14:paraId="7DB48F4E" w14:textId="77777777" w:rsidR="0019488B" w:rsidRDefault="00823D94">
      <w:pPr>
        <w:pStyle w:val="a4"/>
        <w:numPr>
          <w:ilvl w:val="0"/>
          <w:numId w:val="7"/>
        </w:numPr>
      </w:pPr>
      <w:r>
        <w:rPr>
          <w:rFonts w:eastAsia="Arial"/>
          <w:sz w:val="21"/>
          <w:szCs w:val="21"/>
        </w:rPr>
        <w:t>논문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작성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및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최종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발표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준비</w:t>
      </w:r>
    </w:p>
    <w:p w14:paraId="12EAAEDB" w14:textId="77777777" w:rsidR="0019488B" w:rsidRDefault="00823D94">
      <w:r>
        <w:br w:type="page"/>
      </w:r>
    </w:p>
    <w:p w14:paraId="5042C36D" w14:textId="77777777" w:rsidR="0019488B" w:rsidRDefault="00823D94">
      <w:pPr>
        <w:pStyle w:val="1"/>
      </w:pPr>
      <w:r>
        <w:lastRenderedPageBreak/>
        <w:t xml:space="preserve">8. </w:t>
      </w:r>
      <w:r>
        <w:t>최종</w:t>
      </w:r>
      <w:r>
        <w:t xml:space="preserve"> </w:t>
      </w:r>
      <w:r>
        <w:t>산출물</w:t>
      </w:r>
    </w:p>
    <w:p w14:paraId="2C500B75" w14:textId="77777777" w:rsidR="0019488B" w:rsidRDefault="0019488B">
      <w:pPr>
        <w:spacing w:after="60"/>
      </w:pP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5760"/>
      </w:tblGrid>
      <w:tr w:rsidR="0019488B" w14:paraId="4258FDD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5FB3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8017D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D960" w14:textId="77777777" w:rsidR="0019488B" w:rsidRDefault="00823D94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19488B" w14:paraId="7F0D755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AD6C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CF388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논문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8670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오픈소스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LLM Gateway </w:t>
            </w:r>
            <w:r>
              <w:rPr>
                <w:rFonts w:eastAsia="Arial"/>
                <w:color w:val="333333"/>
                <w:sz w:val="19"/>
                <w:szCs w:val="19"/>
              </w:rPr>
              <w:t>보안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Guardrail </w:t>
            </w:r>
            <w:r>
              <w:rPr>
                <w:rFonts w:eastAsia="Arial"/>
                <w:color w:val="333333"/>
                <w:sz w:val="19"/>
                <w:szCs w:val="19"/>
              </w:rPr>
              <w:t>효과성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프레임워크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특화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및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성능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분석</w:t>
            </w:r>
          </w:p>
        </w:tc>
      </w:tr>
      <w:tr w:rsidR="0019488B" w14:paraId="5D557A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7D5E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4A01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자동화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퍼징</w:t>
            </w:r>
            <w:proofErr w:type="spellEnd"/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도구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CD73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Python </w:t>
            </w:r>
            <w:r>
              <w:rPr>
                <w:rFonts w:eastAsia="Arial"/>
                <w:color w:val="333333"/>
                <w:sz w:val="19"/>
                <w:szCs w:val="19"/>
              </w:rPr>
              <w:t>기반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Gateway Red Teaming </w:t>
            </w:r>
            <w:r>
              <w:rPr>
                <w:rFonts w:eastAsia="Arial"/>
                <w:color w:val="333333"/>
                <w:sz w:val="19"/>
                <w:szCs w:val="19"/>
              </w:rPr>
              <w:t>도구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특화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공격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엔진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333333"/>
                <w:sz w:val="19"/>
                <w:szCs w:val="19"/>
              </w:rPr>
              <w:t>범용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페이로드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생성기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333333"/>
                <w:sz w:val="19"/>
                <w:szCs w:val="19"/>
              </w:rPr>
              <w:t>결과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수집</w:t>
            </w:r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r>
              <w:rPr>
                <w:rFonts w:eastAsia="Arial"/>
                <w:color w:val="333333"/>
                <w:sz w:val="19"/>
                <w:szCs w:val="19"/>
              </w:rPr>
              <w:t>분석기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(GitHub </w:t>
            </w:r>
            <w:r>
              <w:rPr>
                <w:rFonts w:eastAsia="Arial"/>
                <w:color w:val="333333"/>
                <w:sz w:val="19"/>
                <w:szCs w:val="19"/>
              </w:rPr>
              <w:t>공개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예정</w:t>
            </w:r>
            <w:r>
              <w:rPr>
                <w:rFonts w:eastAsia="Arial"/>
                <w:color w:val="333333"/>
                <w:sz w:val="19"/>
                <w:szCs w:val="19"/>
              </w:rPr>
              <w:t>)</w:t>
            </w:r>
          </w:p>
        </w:tc>
      </w:tr>
      <w:tr w:rsidR="0019488B" w14:paraId="34AC2A3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F7FD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7E72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벤치마크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데이터셋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DDF0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Gateway</w:t>
            </w:r>
            <w:r>
              <w:rPr>
                <w:rFonts w:eastAsia="Arial"/>
                <w:color w:val="333333"/>
                <w:sz w:val="19"/>
                <w:szCs w:val="19"/>
              </w:rPr>
              <w:t>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x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공격카테고리별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x Guardrail</w:t>
            </w:r>
            <w:r>
              <w:rPr>
                <w:rFonts w:eastAsia="Arial"/>
                <w:color w:val="333333"/>
                <w:sz w:val="19"/>
                <w:szCs w:val="19"/>
              </w:rPr>
              <w:t>설정별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평가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결과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(CSV/JSON)</w:t>
            </w:r>
          </w:p>
        </w:tc>
      </w:tr>
      <w:tr w:rsidR="0019488B" w14:paraId="66B0675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345B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15F9F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End-to-End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시연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영상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4B6D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 xml:space="preserve">Guardrail ON </w:t>
            </w:r>
            <w:r>
              <w:rPr>
                <w:rFonts w:eastAsia="Arial"/>
                <w:color w:val="333333"/>
                <w:sz w:val="19"/>
                <w:szCs w:val="19"/>
              </w:rPr>
              <w:t>상태에서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PII </w:t>
            </w:r>
            <w:r>
              <w:rPr>
                <w:rFonts w:eastAsia="Arial"/>
                <w:color w:val="333333"/>
                <w:sz w:val="19"/>
                <w:szCs w:val="19"/>
              </w:rPr>
              <w:t>유출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시나리오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라이브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시연</w:t>
            </w:r>
          </w:p>
        </w:tc>
      </w:tr>
      <w:tr w:rsidR="0019488B" w14:paraId="031D9C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7CA6" w14:textId="77777777" w:rsidR="0019488B" w:rsidRDefault="00823D94">
            <w:pPr>
              <w:jc w:val="center"/>
            </w:pPr>
            <w:r>
              <w:rPr>
                <w:rFonts w:eastAsia="Arial"/>
                <w:color w:val="333333"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A732" w14:textId="77777777" w:rsidR="0019488B" w:rsidRDefault="00823D94"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보안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강화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333333"/>
                <w:sz w:val="19"/>
                <w:szCs w:val="19"/>
              </w:rPr>
              <w:t>제안서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2087" w14:textId="77777777" w:rsidR="0019488B" w:rsidRDefault="00823D94">
            <w:r>
              <w:rPr>
                <w:rFonts w:eastAsia="Arial"/>
                <w:color w:val="333333"/>
                <w:sz w:val="19"/>
                <w:szCs w:val="19"/>
              </w:rPr>
              <w:t>한국어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PII </w:t>
            </w:r>
            <w:r>
              <w:rPr>
                <w:rFonts w:eastAsia="Arial"/>
                <w:color w:val="333333"/>
                <w:sz w:val="19"/>
                <w:szCs w:val="19"/>
              </w:rPr>
              <w:t>필터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모듈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설계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333333"/>
                <w:sz w:val="19"/>
                <w:szCs w:val="19"/>
              </w:rPr>
              <w:t>포렌식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로깅</w:t>
            </w:r>
            <w:r>
              <w:rPr>
                <w:rFonts w:eastAsia="Arial"/>
                <w:color w:val="333333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333333"/>
                <w:sz w:val="19"/>
                <w:szCs w:val="19"/>
              </w:rPr>
              <w:t>표준안</w:t>
            </w:r>
          </w:p>
        </w:tc>
      </w:tr>
    </w:tbl>
    <w:p w14:paraId="21F99E95" w14:textId="77777777" w:rsidR="0019488B" w:rsidRDefault="00823D94">
      <w:r>
        <w:br w:type="page"/>
      </w:r>
    </w:p>
    <w:p w14:paraId="00458284" w14:textId="77777777" w:rsidR="0019488B" w:rsidRDefault="00823D94">
      <w:pPr>
        <w:pStyle w:val="1"/>
      </w:pPr>
      <w:r>
        <w:lastRenderedPageBreak/>
        <w:t xml:space="preserve">9. </w:t>
      </w:r>
      <w:r>
        <w:t>확장성</w:t>
      </w:r>
      <w:r>
        <w:t xml:space="preserve"> (Scalability &amp; Future Directions)</w:t>
      </w:r>
    </w:p>
    <w:p w14:paraId="05ACB7E8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프로젝트의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프레임워크는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특정</w:t>
      </w:r>
      <w:r>
        <w:rPr>
          <w:rFonts w:eastAsia="Arial"/>
          <w:sz w:val="21"/>
          <w:szCs w:val="21"/>
        </w:rPr>
        <w:t xml:space="preserve"> Gateway, </w:t>
      </w:r>
      <w:r>
        <w:rPr>
          <w:rFonts w:eastAsia="Arial"/>
          <w:sz w:val="21"/>
          <w:szCs w:val="21"/>
        </w:rPr>
        <w:t>특정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엔진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특정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언어에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종속되지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않도록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범용적으로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설계되었다</w:t>
      </w:r>
      <w:r>
        <w:rPr>
          <w:rFonts w:eastAsia="Arial"/>
          <w:sz w:val="21"/>
          <w:szCs w:val="21"/>
        </w:rPr>
        <w:t xml:space="preserve">. </w:t>
      </w:r>
      <w:r>
        <w:rPr>
          <w:rFonts w:eastAsia="Arial"/>
          <w:sz w:val="21"/>
          <w:szCs w:val="21"/>
        </w:rPr>
        <w:t>이를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다음과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같은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방향으로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확장이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가능하다</w:t>
      </w:r>
      <w:r>
        <w:rPr>
          <w:rFonts w:eastAsia="Arial"/>
          <w:sz w:val="21"/>
          <w:szCs w:val="21"/>
        </w:rPr>
        <w:t>.</w:t>
      </w:r>
    </w:p>
    <w:p w14:paraId="4E17EA5E" w14:textId="77777777" w:rsidR="0019488B" w:rsidRDefault="0019488B">
      <w:pPr>
        <w:spacing w:after="60"/>
      </w:pPr>
    </w:p>
    <w:p w14:paraId="0686EB02" w14:textId="77777777" w:rsidR="0019488B" w:rsidRDefault="00823D94">
      <w:pPr>
        <w:pStyle w:val="2"/>
      </w:pPr>
      <w:r>
        <w:t xml:space="preserve">9.1 Gateway </w:t>
      </w:r>
      <w:r>
        <w:t>확장</w:t>
      </w:r>
    </w:p>
    <w:p w14:paraId="00F26AAC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현재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대상은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>, Kong AI Gateway, Portkey</w:t>
      </w:r>
      <w:r>
        <w:rPr>
          <w:rFonts w:eastAsia="Arial"/>
          <w:sz w:val="21"/>
          <w:szCs w:val="21"/>
        </w:rPr>
        <w:t>이나</w:t>
      </w:r>
      <w:r>
        <w:rPr>
          <w:rFonts w:eastAsia="Arial"/>
          <w:sz w:val="21"/>
          <w:szCs w:val="21"/>
        </w:rPr>
        <w:t xml:space="preserve">, </w:t>
      </w:r>
      <w:proofErr w:type="spellStart"/>
      <w:r>
        <w:rPr>
          <w:rFonts w:eastAsia="Arial"/>
          <w:sz w:val="21"/>
          <w:szCs w:val="21"/>
        </w:rPr>
        <w:t>퍼징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도구가</w:t>
      </w:r>
      <w:r>
        <w:rPr>
          <w:rFonts w:eastAsia="Arial"/>
          <w:sz w:val="21"/>
          <w:szCs w:val="21"/>
        </w:rPr>
        <w:t xml:space="preserve"> HTTP </w:t>
      </w:r>
      <w:proofErr w:type="spellStart"/>
      <w:r>
        <w:rPr>
          <w:rFonts w:eastAsia="Arial"/>
          <w:sz w:val="21"/>
          <w:szCs w:val="21"/>
        </w:rPr>
        <w:t>엔드포인트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기반으로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동작하므로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추가</w:t>
      </w:r>
      <w:r>
        <w:rPr>
          <w:rFonts w:eastAsia="Arial"/>
          <w:sz w:val="21"/>
          <w:szCs w:val="21"/>
        </w:rPr>
        <w:t xml:space="preserve"> Gateway </w:t>
      </w:r>
      <w:r>
        <w:rPr>
          <w:rFonts w:eastAsia="Arial"/>
          <w:sz w:val="21"/>
          <w:szCs w:val="21"/>
        </w:rPr>
        <w:t>지원에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코드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변경이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불필요하다</w:t>
      </w:r>
      <w:r>
        <w:rPr>
          <w:rFonts w:eastAsia="Arial"/>
          <w:sz w:val="21"/>
          <w:szCs w:val="21"/>
        </w:rPr>
        <w:t xml:space="preserve">. </w:t>
      </w:r>
      <w:r>
        <w:rPr>
          <w:rFonts w:eastAsia="Arial"/>
          <w:sz w:val="21"/>
          <w:szCs w:val="21"/>
        </w:rPr>
        <w:t>향후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확장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가능한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대상</w:t>
      </w:r>
      <w:r>
        <w:rPr>
          <w:rFonts w:eastAsia="Arial"/>
          <w:sz w:val="21"/>
          <w:szCs w:val="21"/>
        </w:rPr>
        <w:t>:</w:t>
      </w:r>
    </w:p>
    <w:p w14:paraId="6EF2EBC6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 xml:space="preserve">Cloudflare AI Gateway — </w:t>
      </w:r>
      <w:r>
        <w:rPr>
          <w:rFonts w:eastAsia="Arial"/>
          <w:sz w:val="21"/>
          <w:szCs w:val="21"/>
        </w:rPr>
        <w:t>글로벌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엣지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네트워크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관리형</w:t>
      </w:r>
      <w:r>
        <w:rPr>
          <w:rFonts w:eastAsia="Arial"/>
          <w:sz w:val="21"/>
          <w:szCs w:val="21"/>
        </w:rPr>
        <w:t xml:space="preserve"> Gateway</w:t>
      </w:r>
    </w:p>
    <w:p w14:paraId="784BF9F9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 xml:space="preserve">Bifrost (Maxim AI) — Go </w:t>
      </w:r>
      <w:r>
        <w:rPr>
          <w:rFonts w:eastAsia="Arial"/>
          <w:sz w:val="21"/>
          <w:szCs w:val="21"/>
        </w:rPr>
        <w:t>기반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고성능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오픈소스</w:t>
      </w:r>
      <w:r>
        <w:rPr>
          <w:rFonts w:eastAsia="Arial"/>
          <w:sz w:val="21"/>
          <w:szCs w:val="21"/>
        </w:rPr>
        <w:t xml:space="preserve"> Gateway</w:t>
      </w:r>
    </w:p>
    <w:p w14:paraId="15C1B22E" w14:textId="77777777" w:rsidR="0019488B" w:rsidRDefault="00823D94">
      <w:pPr>
        <w:pStyle w:val="a4"/>
        <w:numPr>
          <w:ilvl w:val="0"/>
          <w:numId w:val="2"/>
        </w:numPr>
      </w:pPr>
      <w:proofErr w:type="spellStart"/>
      <w:r>
        <w:rPr>
          <w:rFonts w:eastAsia="Arial"/>
          <w:sz w:val="21"/>
          <w:szCs w:val="21"/>
        </w:rPr>
        <w:t>TrueFoundry</w:t>
      </w:r>
      <w:proofErr w:type="spellEnd"/>
      <w:r>
        <w:rPr>
          <w:rFonts w:eastAsia="Arial"/>
          <w:sz w:val="21"/>
          <w:szCs w:val="21"/>
        </w:rPr>
        <w:t xml:space="preserve"> AI Gateway — </w:t>
      </w:r>
      <w:proofErr w:type="spellStart"/>
      <w:r>
        <w:rPr>
          <w:rFonts w:eastAsia="Arial"/>
          <w:sz w:val="21"/>
          <w:szCs w:val="21"/>
        </w:rPr>
        <w:t>온프레미스</w:t>
      </w:r>
      <w:proofErr w:type="spellEnd"/>
      <w:r>
        <w:rPr>
          <w:rFonts w:eastAsia="Arial"/>
          <w:sz w:val="21"/>
          <w:szCs w:val="21"/>
        </w:rPr>
        <w:t>/</w:t>
      </w:r>
      <w:r>
        <w:rPr>
          <w:rFonts w:eastAsia="Arial"/>
          <w:sz w:val="21"/>
          <w:szCs w:val="21"/>
        </w:rPr>
        <w:t>하이브리드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특화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엔터프라이즈</w:t>
      </w:r>
      <w:r>
        <w:rPr>
          <w:rFonts w:eastAsia="Arial"/>
          <w:sz w:val="21"/>
          <w:szCs w:val="21"/>
        </w:rPr>
        <w:t xml:space="preserve"> Gateway</w:t>
      </w:r>
    </w:p>
    <w:p w14:paraId="42DD57C4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자체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구축</w:t>
      </w:r>
      <w:r>
        <w:rPr>
          <w:rFonts w:eastAsia="Arial"/>
          <w:sz w:val="21"/>
          <w:szCs w:val="21"/>
        </w:rPr>
        <w:t xml:space="preserve"> Gateway — </w:t>
      </w:r>
      <w:r>
        <w:rPr>
          <w:rFonts w:eastAsia="Arial"/>
          <w:sz w:val="21"/>
          <w:szCs w:val="21"/>
        </w:rPr>
        <w:t>기업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내부에서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개발한</w:t>
      </w:r>
      <w:r>
        <w:rPr>
          <w:rFonts w:eastAsia="Arial"/>
          <w:sz w:val="21"/>
          <w:szCs w:val="21"/>
        </w:rPr>
        <w:t xml:space="preserve"> LLM </w:t>
      </w:r>
      <w:r>
        <w:rPr>
          <w:rFonts w:eastAsia="Arial"/>
          <w:sz w:val="21"/>
          <w:szCs w:val="21"/>
        </w:rPr>
        <w:t>프록시에도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적용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가능</w:t>
      </w:r>
    </w:p>
    <w:p w14:paraId="407CD7DD" w14:textId="77777777" w:rsidR="0019488B" w:rsidRDefault="0019488B">
      <w:pPr>
        <w:spacing w:after="60"/>
      </w:pPr>
    </w:p>
    <w:p w14:paraId="10721513" w14:textId="77777777" w:rsidR="0019488B" w:rsidRDefault="00823D94">
      <w:pPr>
        <w:pStyle w:val="2"/>
      </w:pPr>
      <w:r>
        <w:t xml:space="preserve">9.2 Guardrail </w:t>
      </w:r>
      <w:r>
        <w:t>엔진</w:t>
      </w:r>
      <w:r>
        <w:t xml:space="preserve"> </w:t>
      </w:r>
      <w:r>
        <w:t>확장</w:t>
      </w:r>
    </w:p>
    <w:p w14:paraId="039F40F0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현재</w:t>
      </w:r>
      <w:r>
        <w:rPr>
          <w:rFonts w:eastAsia="Arial"/>
          <w:sz w:val="21"/>
          <w:szCs w:val="21"/>
        </w:rPr>
        <w:t xml:space="preserve"> Presidio</w:t>
      </w:r>
      <w:r>
        <w:rPr>
          <w:rFonts w:eastAsia="Arial"/>
          <w:sz w:val="21"/>
          <w:szCs w:val="21"/>
        </w:rPr>
        <w:t>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중심으로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테스트하나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동일한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프레임워크로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다른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엔진도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가능하다</w:t>
      </w:r>
      <w:r>
        <w:rPr>
          <w:rFonts w:eastAsia="Arial"/>
          <w:sz w:val="21"/>
          <w:szCs w:val="21"/>
        </w:rPr>
        <w:t>:</w:t>
      </w:r>
    </w:p>
    <w:p w14:paraId="0F8AF229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 xml:space="preserve">Lakera Guard — </w:t>
      </w:r>
      <w:r>
        <w:rPr>
          <w:rFonts w:eastAsia="Arial"/>
          <w:sz w:val="21"/>
          <w:szCs w:val="21"/>
        </w:rPr>
        <w:t>프롬프트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인젝션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전문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방어</w:t>
      </w:r>
      <w:r>
        <w:rPr>
          <w:rFonts w:eastAsia="Arial"/>
          <w:sz w:val="21"/>
          <w:szCs w:val="21"/>
        </w:rPr>
        <w:t xml:space="preserve"> (API </w:t>
      </w:r>
      <w:r>
        <w:rPr>
          <w:rFonts w:eastAsia="Arial"/>
          <w:sz w:val="21"/>
          <w:szCs w:val="21"/>
        </w:rPr>
        <w:t>기반</w:t>
      </w:r>
      <w:r>
        <w:rPr>
          <w:rFonts w:eastAsia="Arial"/>
          <w:sz w:val="21"/>
          <w:szCs w:val="21"/>
        </w:rPr>
        <w:t>)</w:t>
      </w:r>
    </w:p>
    <w:p w14:paraId="6078C07F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 xml:space="preserve">LLM Guard (Protect AI) — </w:t>
      </w:r>
      <w:r>
        <w:rPr>
          <w:rFonts w:eastAsia="Arial"/>
          <w:sz w:val="21"/>
          <w:szCs w:val="21"/>
        </w:rPr>
        <w:t>포괄적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입출력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스캐너</w:t>
      </w:r>
      <w:r>
        <w:rPr>
          <w:rFonts w:eastAsia="Arial"/>
          <w:sz w:val="21"/>
          <w:szCs w:val="21"/>
        </w:rPr>
        <w:t xml:space="preserve"> (</w:t>
      </w:r>
      <w:r>
        <w:rPr>
          <w:rFonts w:eastAsia="Arial"/>
          <w:sz w:val="21"/>
          <w:szCs w:val="21"/>
        </w:rPr>
        <w:t>오픈소스</w:t>
      </w:r>
      <w:r>
        <w:rPr>
          <w:rFonts w:eastAsia="Arial"/>
          <w:sz w:val="21"/>
          <w:szCs w:val="21"/>
        </w:rPr>
        <w:t>)</w:t>
      </w:r>
    </w:p>
    <w:p w14:paraId="137DAB6B" w14:textId="77777777" w:rsidR="0019488B" w:rsidRDefault="00823D94">
      <w:pPr>
        <w:pStyle w:val="a4"/>
        <w:numPr>
          <w:ilvl w:val="0"/>
          <w:numId w:val="2"/>
        </w:numPr>
      </w:pPr>
      <w:proofErr w:type="spellStart"/>
      <w:r>
        <w:rPr>
          <w:rFonts w:eastAsia="Arial"/>
          <w:sz w:val="21"/>
          <w:szCs w:val="21"/>
        </w:rPr>
        <w:t>NeMo</w:t>
      </w:r>
      <w:proofErr w:type="spellEnd"/>
      <w:r>
        <w:rPr>
          <w:rFonts w:eastAsia="Arial"/>
          <w:sz w:val="21"/>
          <w:szCs w:val="21"/>
        </w:rPr>
        <w:t xml:space="preserve"> Guardrails (NVIDIA) — </w:t>
      </w:r>
      <w:proofErr w:type="spellStart"/>
      <w:r>
        <w:rPr>
          <w:rFonts w:eastAsia="Arial"/>
          <w:sz w:val="21"/>
          <w:szCs w:val="21"/>
        </w:rPr>
        <w:t>Colang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대화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흐름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통제</w:t>
      </w:r>
    </w:p>
    <w:p w14:paraId="5725F532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 xml:space="preserve">Llama Guard (Meta) — LLM </w:t>
      </w:r>
      <w:r>
        <w:rPr>
          <w:rFonts w:eastAsia="Arial"/>
          <w:sz w:val="21"/>
          <w:szCs w:val="21"/>
        </w:rPr>
        <w:t>기반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안전성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판별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모델</w:t>
      </w:r>
    </w:p>
    <w:p w14:paraId="663C6A62" w14:textId="77777777" w:rsidR="0019488B" w:rsidRDefault="00823D94">
      <w:pPr>
        <w:pStyle w:val="a4"/>
        <w:numPr>
          <w:ilvl w:val="0"/>
          <w:numId w:val="2"/>
        </w:numPr>
      </w:pPr>
      <w:proofErr w:type="spellStart"/>
      <w:r>
        <w:rPr>
          <w:rFonts w:eastAsia="Arial"/>
          <w:sz w:val="21"/>
          <w:szCs w:val="21"/>
        </w:rPr>
        <w:t>LiteLLM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내장</w:t>
      </w:r>
      <w:r>
        <w:rPr>
          <w:rFonts w:eastAsia="Arial"/>
          <w:sz w:val="21"/>
          <w:szCs w:val="21"/>
        </w:rPr>
        <w:t xml:space="preserve"> Content Filter — regex + </w:t>
      </w:r>
      <w:r>
        <w:rPr>
          <w:rFonts w:eastAsia="Arial"/>
          <w:sz w:val="21"/>
          <w:szCs w:val="21"/>
        </w:rPr>
        <w:t>키워드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필터링</w:t>
      </w:r>
    </w:p>
    <w:p w14:paraId="36CA2F08" w14:textId="77777777" w:rsidR="0019488B" w:rsidRDefault="0019488B">
      <w:pPr>
        <w:spacing w:after="60"/>
      </w:pPr>
    </w:p>
    <w:p w14:paraId="057B224C" w14:textId="77777777" w:rsidR="0019488B" w:rsidRDefault="00823D94">
      <w:pPr>
        <w:pStyle w:val="2"/>
      </w:pPr>
      <w:r>
        <w:t xml:space="preserve">9.3 </w:t>
      </w:r>
      <w:r>
        <w:t>언어</w:t>
      </w:r>
      <w:r>
        <w:t xml:space="preserve"> </w:t>
      </w:r>
      <w:r>
        <w:t>확장</w:t>
      </w:r>
    </w:p>
    <w:p w14:paraId="5FDF6FA9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프로젝트는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한국어에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집중하나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동일한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방법론을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비영어권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언어에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적용할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있다</w:t>
      </w:r>
      <w:r>
        <w:rPr>
          <w:rFonts w:eastAsia="Arial"/>
          <w:sz w:val="21"/>
          <w:szCs w:val="21"/>
        </w:rPr>
        <w:t>:</w:t>
      </w:r>
    </w:p>
    <w:p w14:paraId="19CB8D20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일본어</w:t>
      </w:r>
      <w:r>
        <w:rPr>
          <w:rFonts w:eastAsia="Arial"/>
          <w:sz w:val="21"/>
          <w:szCs w:val="21"/>
        </w:rPr>
        <w:t xml:space="preserve"> — </w:t>
      </w:r>
      <w:proofErr w:type="spellStart"/>
      <w:r>
        <w:rPr>
          <w:rFonts w:eastAsia="Arial"/>
          <w:sz w:val="21"/>
          <w:szCs w:val="21"/>
        </w:rPr>
        <w:t>マイナンバ</w:t>
      </w:r>
      <w:proofErr w:type="spellEnd"/>
      <w:r>
        <w:rPr>
          <w:rFonts w:eastAsia="Arial"/>
          <w:sz w:val="21"/>
          <w:szCs w:val="21"/>
        </w:rPr>
        <w:t>ー</w:t>
      </w:r>
      <w:r>
        <w:rPr>
          <w:rFonts w:eastAsia="Arial"/>
          <w:sz w:val="21"/>
          <w:szCs w:val="21"/>
        </w:rPr>
        <w:t>(</w:t>
      </w:r>
      <w:r>
        <w:rPr>
          <w:rFonts w:eastAsia="Arial"/>
          <w:sz w:val="21"/>
          <w:szCs w:val="21"/>
        </w:rPr>
        <w:t>개인번호</w:t>
      </w:r>
      <w:r>
        <w:rPr>
          <w:rFonts w:eastAsia="Arial"/>
          <w:sz w:val="21"/>
          <w:szCs w:val="21"/>
        </w:rPr>
        <w:t xml:space="preserve">), </w:t>
      </w:r>
      <w:r>
        <w:rPr>
          <w:rFonts w:eastAsia="Arial"/>
          <w:sz w:val="21"/>
          <w:szCs w:val="21"/>
        </w:rPr>
        <w:t>전화번호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포맷</w:t>
      </w:r>
      <w:r>
        <w:rPr>
          <w:rFonts w:eastAsia="Arial"/>
          <w:sz w:val="21"/>
          <w:szCs w:val="21"/>
        </w:rPr>
        <w:t xml:space="preserve"> (0X0-XXXX-XXXX) </w:t>
      </w:r>
      <w:r>
        <w:rPr>
          <w:rFonts w:eastAsia="Arial"/>
          <w:sz w:val="21"/>
          <w:szCs w:val="21"/>
        </w:rPr>
        <w:t>등</w:t>
      </w:r>
    </w:p>
    <w:p w14:paraId="30F1B93A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중국어</w:t>
      </w:r>
      <w:r>
        <w:rPr>
          <w:rFonts w:eastAsia="Arial"/>
          <w:sz w:val="21"/>
          <w:szCs w:val="21"/>
        </w:rPr>
        <w:t xml:space="preserve"> — </w:t>
      </w:r>
      <w:r>
        <w:rPr>
          <w:rFonts w:eastAsia="Arial"/>
          <w:sz w:val="21"/>
          <w:szCs w:val="21"/>
        </w:rPr>
        <w:t>身份证号码</w:t>
      </w:r>
      <w:r>
        <w:rPr>
          <w:rFonts w:eastAsia="Arial"/>
          <w:sz w:val="21"/>
          <w:szCs w:val="21"/>
        </w:rPr>
        <w:t>(</w:t>
      </w:r>
      <w:r>
        <w:rPr>
          <w:rFonts w:eastAsia="Arial"/>
          <w:sz w:val="21"/>
          <w:szCs w:val="21"/>
        </w:rPr>
        <w:t>신분증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번호</w:t>
      </w:r>
      <w:r>
        <w:rPr>
          <w:rFonts w:eastAsia="Arial"/>
          <w:sz w:val="21"/>
          <w:szCs w:val="21"/>
        </w:rPr>
        <w:t xml:space="preserve">), </w:t>
      </w:r>
      <w:proofErr w:type="spellStart"/>
      <w:r>
        <w:rPr>
          <w:rFonts w:eastAsia="Arial"/>
          <w:sz w:val="21"/>
          <w:szCs w:val="21"/>
        </w:rPr>
        <w:t>간체</w:t>
      </w:r>
      <w:proofErr w:type="spellEnd"/>
      <w:r>
        <w:rPr>
          <w:rFonts w:eastAsia="Arial"/>
          <w:sz w:val="21"/>
          <w:szCs w:val="21"/>
        </w:rPr>
        <w:t>/</w:t>
      </w:r>
      <w:proofErr w:type="spellStart"/>
      <w:r>
        <w:rPr>
          <w:rFonts w:eastAsia="Arial"/>
          <w:sz w:val="21"/>
          <w:szCs w:val="21"/>
        </w:rPr>
        <w:t>번체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혼용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우회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등</w:t>
      </w:r>
    </w:p>
    <w:p w14:paraId="445BAD2D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아랍어</w:t>
      </w:r>
      <w:r>
        <w:rPr>
          <w:rFonts w:eastAsia="Arial"/>
          <w:sz w:val="21"/>
          <w:szCs w:val="21"/>
        </w:rPr>
        <w:t xml:space="preserve"> — </w:t>
      </w:r>
      <w:r>
        <w:rPr>
          <w:rFonts w:eastAsia="Arial"/>
          <w:sz w:val="21"/>
          <w:szCs w:val="21"/>
        </w:rPr>
        <w:t>우측</w:t>
      </w:r>
      <w:r>
        <w:rPr>
          <w:rFonts w:eastAsia="Arial"/>
          <w:sz w:val="21"/>
          <w:szCs w:val="21"/>
        </w:rPr>
        <w:t>→</w:t>
      </w:r>
      <w:r>
        <w:rPr>
          <w:rFonts w:eastAsia="Arial"/>
          <w:sz w:val="21"/>
          <w:szCs w:val="21"/>
        </w:rPr>
        <w:t>좌측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텍스트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방향에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따른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토크나이저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혼란</w:t>
      </w:r>
    </w:p>
    <w:p w14:paraId="0C0F7FA7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동남아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언어</w:t>
      </w:r>
      <w:r>
        <w:rPr>
          <w:rFonts w:eastAsia="Arial"/>
          <w:sz w:val="21"/>
          <w:szCs w:val="21"/>
        </w:rPr>
        <w:t xml:space="preserve"> — </w:t>
      </w:r>
      <w:r>
        <w:rPr>
          <w:rFonts w:eastAsia="Arial"/>
          <w:sz w:val="21"/>
          <w:szCs w:val="21"/>
        </w:rPr>
        <w:t>태국어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베트남어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등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띄어쓰기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규칙이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언어</w:t>
      </w:r>
    </w:p>
    <w:p w14:paraId="49A0D726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각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언어별</w:t>
      </w:r>
      <w:r>
        <w:rPr>
          <w:rFonts w:eastAsia="Arial"/>
          <w:sz w:val="21"/>
          <w:szCs w:val="21"/>
        </w:rPr>
        <w:t xml:space="preserve"> PII </w:t>
      </w:r>
      <w:r>
        <w:rPr>
          <w:rFonts w:eastAsia="Arial"/>
          <w:sz w:val="21"/>
          <w:szCs w:val="21"/>
        </w:rPr>
        <w:t>포맷과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교착어</w:t>
      </w:r>
      <w:r>
        <w:rPr>
          <w:rFonts w:eastAsia="Arial"/>
          <w:sz w:val="21"/>
          <w:szCs w:val="21"/>
        </w:rPr>
        <w:t>/</w:t>
      </w:r>
      <w:r>
        <w:rPr>
          <w:rFonts w:eastAsia="Arial"/>
          <w:sz w:val="21"/>
          <w:szCs w:val="21"/>
        </w:rPr>
        <w:t>고립어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특성에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따른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취약점을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분석하면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글로벌</w:t>
      </w:r>
      <w:r>
        <w:rPr>
          <w:rFonts w:eastAsia="Arial"/>
          <w:sz w:val="21"/>
          <w:szCs w:val="21"/>
        </w:rPr>
        <w:t xml:space="preserve"> LLM </w:t>
      </w: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평가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프레임워크로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확장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가능하다</w:t>
      </w:r>
      <w:r>
        <w:rPr>
          <w:rFonts w:eastAsia="Arial"/>
          <w:sz w:val="21"/>
          <w:szCs w:val="21"/>
        </w:rPr>
        <w:t>.</w:t>
      </w:r>
    </w:p>
    <w:p w14:paraId="3A6AB076" w14:textId="77777777" w:rsidR="0019488B" w:rsidRDefault="0019488B">
      <w:pPr>
        <w:spacing w:after="60"/>
      </w:pPr>
    </w:p>
    <w:p w14:paraId="2A0068AC" w14:textId="77777777" w:rsidR="0019488B" w:rsidRDefault="00823D94">
      <w:pPr>
        <w:pStyle w:val="2"/>
      </w:pPr>
      <w:r>
        <w:t xml:space="preserve">9.4 </w:t>
      </w:r>
      <w:r>
        <w:t>공격</w:t>
      </w:r>
      <w:r>
        <w:t xml:space="preserve"> </w:t>
      </w:r>
      <w:r>
        <w:t>카테고리</w:t>
      </w:r>
      <w:r>
        <w:t xml:space="preserve"> </w:t>
      </w:r>
      <w:r>
        <w:t>확장</w:t>
      </w:r>
    </w:p>
    <w:p w14:paraId="6CBC6519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현재</w:t>
      </w:r>
      <w:r>
        <w:rPr>
          <w:rFonts w:eastAsia="Arial"/>
          <w:sz w:val="21"/>
          <w:szCs w:val="21"/>
        </w:rPr>
        <w:t xml:space="preserve"> PII </w:t>
      </w:r>
      <w:r>
        <w:rPr>
          <w:rFonts w:eastAsia="Arial"/>
          <w:sz w:val="21"/>
          <w:szCs w:val="21"/>
        </w:rPr>
        <w:t>유출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프롬프트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인젝션</w:t>
      </w:r>
      <w:proofErr w:type="spellEnd"/>
      <w:r>
        <w:rPr>
          <w:rFonts w:eastAsia="Arial"/>
          <w:sz w:val="21"/>
          <w:szCs w:val="21"/>
        </w:rPr>
        <w:t xml:space="preserve">, Function Call </w:t>
      </w:r>
      <w:r>
        <w:rPr>
          <w:rFonts w:eastAsia="Arial"/>
          <w:sz w:val="21"/>
          <w:szCs w:val="21"/>
        </w:rPr>
        <w:t>공격에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집중하나</w:t>
      </w:r>
      <w:r>
        <w:rPr>
          <w:rFonts w:eastAsia="Arial"/>
          <w:sz w:val="21"/>
          <w:szCs w:val="21"/>
        </w:rPr>
        <w:t xml:space="preserve">, </w:t>
      </w:r>
      <w:r>
        <w:rPr>
          <w:rFonts w:eastAsia="Arial"/>
          <w:sz w:val="21"/>
          <w:szCs w:val="21"/>
        </w:rPr>
        <w:t>향후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다음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카테고리를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추가할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있다</w:t>
      </w:r>
      <w:r>
        <w:rPr>
          <w:rFonts w:eastAsia="Arial"/>
          <w:sz w:val="21"/>
          <w:szCs w:val="21"/>
        </w:rPr>
        <w:t>:</w:t>
      </w:r>
    </w:p>
    <w:p w14:paraId="127F6F63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시스템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프롬프트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추출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공격</w:t>
      </w:r>
      <w:r>
        <w:rPr>
          <w:rFonts w:eastAsia="Arial"/>
          <w:sz w:val="21"/>
          <w:szCs w:val="21"/>
        </w:rPr>
        <w:t xml:space="preserve"> — Gateway</w:t>
      </w:r>
      <w:r>
        <w:rPr>
          <w:rFonts w:eastAsia="Arial"/>
          <w:sz w:val="21"/>
          <w:szCs w:val="21"/>
        </w:rPr>
        <w:t>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시스템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프롬프트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유출을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막는지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검증</w:t>
      </w:r>
    </w:p>
    <w:p w14:paraId="3DE0F3D2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lastRenderedPageBreak/>
        <w:t xml:space="preserve">RAG </w:t>
      </w:r>
      <w:r>
        <w:rPr>
          <w:rFonts w:eastAsia="Arial"/>
          <w:sz w:val="21"/>
          <w:szCs w:val="21"/>
        </w:rPr>
        <w:t>데이터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포이즈닝</w:t>
      </w:r>
      <w:proofErr w:type="spellEnd"/>
      <w:r>
        <w:rPr>
          <w:rFonts w:eastAsia="Arial"/>
          <w:sz w:val="21"/>
          <w:szCs w:val="21"/>
        </w:rPr>
        <w:t xml:space="preserve"> — </w:t>
      </w:r>
      <w:r>
        <w:rPr>
          <w:rFonts w:eastAsia="Arial"/>
          <w:sz w:val="21"/>
          <w:szCs w:val="21"/>
        </w:rPr>
        <w:t>악의적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문서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삽입을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응답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조작</w:t>
      </w:r>
    </w:p>
    <w:p w14:paraId="79F6845F" w14:textId="77777777" w:rsidR="0019488B" w:rsidRDefault="00823D94">
      <w:pPr>
        <w:pStyle w:val="a4"/>
        <w:numPr>
          <w:ilvl w:val="0"/>
          <w:numId w:val="2"/>
        </w:numPr>
      </w:pPr>
      <w:proofErr w:type="spellStart"/>
      <w:r>
        <w:rPr>
          <w:rFonts w:eastAsia="Arial"/>
          <w:sz w:val="21"/>
          <w:szCs w:val="21"/>
        </w:rPr>
        <w:t>멀티모달</w:t>
      </w:r>
      <w:proofErr w:type="spellEnd"/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공격</w:t>
      </w:r>
      <w:r>
        <w:rPr>
          <w:rFonts w:eastAsia="Arial"/>
          <w:sz w:val="21"/>
          <w:szCs w:val="21"/>
        </w:rPr>
        <w:t xml:space="preserve"> — </w:t>
      </w:r>
      <w:r>
        <w:rPr>
          <w:rFonts w:eastAsia="Arial"/>
          <w:sz w:val="21"/>
          <w:szCs w:val="21"/>
        </w:rPr>
        <w:t>이미지</w:t>
      </w:r>
      <w:r>
        <w:rPr>
          <w:rFonts w:eastAsia="Arial"/>
          <w:sz w:val="21"/>
          <w:szCs w:val="21"/>
        </w:rPr>
        <w:t>/</w:t>
      </w:r>
      <w:r>
        <w:rPr>
          <w:rFonts w:eastAsia="Arial"/>
          <w:sz w:val="21"/>
          <w:szCs w:val="21"/>
        </w:rPr>
        <w:t>오디오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입력을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통한</w:t>
      </w:r>
      <w:r>
        <w:rPr>
          <w:rFonts w:eastAsia="Arial"/>
          <w:sz w:val="21"/>
          <w:szCs w:val="21"/>
        </w:rPr>
        <w:t xml:space="preserve"> Guardrail </w:t>
      </w:r>
      <w:r>
        <w:rPr>
          <w:rFonts w:eastAsia="Arial"/>
          <w:sz w:val="21"/>
          <w:szCs w:val="21"/>
        </w:rPr>
        <w:t>우회</w:t>
      </w:r>
    </w:p>
    <w:p w14:paraId="01411C7D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에이전트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탈취</w:t>
      </w:r>
      <w:r>
        <w:rPr>
          <w:rFonts w:eastAsia="Arial"/>
          <w:sz w:val="21"/>
          <w:szCs w:val="21"/>
        </w:rPr>
        <w:t xml:space="preserve"> — MCP/Tool Use </w:t>
      </w:r>
      <w:r>
        <w:rPr>
          <w:rFonts w:eastAsia="Arial"/>
          <w:sz w:val="21"/>
          <w:szCs w:val="21"/>
        </w:rPr>
        <w:t>환경에서의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간접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프롬프트</w:t>
      </w:r>
      <w:r>
        <w:rPr>
          <w:rFonts w:eastAsia="Arial"/>
          <w:sz w:val="21"/>
          <w:szCs w:val="21"/>
        </w:rPr>
        <w:t xml:space="preserve"> </w:t>
      </w:r>
      <w:proofErr w:type="spellStart"/>
      <w:r>
        <w:rPr>
          <w:rFonts w:eastAsia="Arial"/>
          <w:sz w:val="21"/>
          <w:szCs w:val="21"/>
        </w:rPr>
        <w:t>인젝션</w:t>
      </w:r>
      <w:proofErr w:type="spellEnd"/>
    </w:p>
    <w:p w14:paraId="39EE9125" w14:textId="77777777" w:rsidR="0019488B" w:rsidRDefault="0019488B">
      <w:pPr>
        <w:spacing w:after="60"/>
      </w:pPr>
    </w:p>
    <w:p w14:paraId="104318F4" w14:textId="77777777" w:rsidR="0019488B" w:rsidRDefault="00823D94">
      <w:pPr>
        <w:pStyle w:val="2"/>
      </w:pPr>
      <w:r>
        <w:t xml:space="preserve">9.5 </w:t>
      </w:r>
      <w:r>
        <w:t>실무</w:t>
      </w:r>
      <w:r>
        <w:t xml:space="preserve"> </w:t>
      </w:r>
      <w:r>
        <w:t>적용</w:t>
      </w:r>
      <w:r>
        <w:t xml:space="preserve"> </w:t>
      </w:r>
      <w:r>
        <w:t>확장</w:t>
      </w:r>
    </w:p>
    <w:p w14:paraId="792105C7" w14:textId="77777777" w:rsidR="0019488B" w:rsidRDefault="00823D94">
      <w:pPr>
        <w:spacing w:after="120"/>
      </w:pPr>
      <w:r>
        <w:rPr>
          <w:rFonts w:eastAsia="Arial"/>
          <w:sz w:val="21"/>
          <w:szCs w:val="21"/>
        </w:rPr>
        <w:t>본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프레임워크의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결과물은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다음과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같은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실무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시나리오에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직접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적용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가능하다</w:t>
      </w:r>
      <w:r>
        <w:rPr>
          <w:rFonts w:eastAsia="Arial"/>
          <w:sz w:val="21"/>
          <w:szCs w:val="21"/>
        </w:rPr>
        <w:t>:</w:t>
      </w:r>
    </w:p>
    <w:p w14:paraId="02E7ABE4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기업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보안팀의</w:t>
      </w:r>
      <w:r>
        <w:rPr>
          <w:rFonts w:eastAsia="Arial"/>
          <w:sz w:val="21"/>
          <w:szCs w:val="21"/>
        </w:rPr>
        <w:t xml:space="preserve"> LLM Gateway </w:t>
      </w:r>
      <w:r>
        <w:rPr>
          <w:rFonts w:eastAsia="Arial"/>
          <w:sz w:val="21"/>
          <w:szCs w:val="21"/>
        </w:rPr>
        <w:t>도입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검증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도구로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활용</w:t>
      </w:r>
    </w:p>
    <w:p w14:paraId="0CBA0267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한국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개인정보보호법</w:t>
      </w:r>
      <w:r>
        <w:rPr>
          <w:rFonts w:eastAsia="Arial"/>
          <w:sz w:val="21"/>
          <w:szCs w:val="21"/>
        </w:rPr>
        <w:t xml:space="preserve">(PIPA) </w:t>
      </w:r>
      <w:r>
        <w:rPr>
          <w:rFonts w:eastAsia="Arial"/>
          <w:sz w:val="21"/>
          <w:szCs w:val="21"/>
        </w:rPr>
        <w:t>및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신용정보법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준수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여부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사전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점검</w:t>
      </w:r>
    </w:p>
    <w:p w14:paraId="56FAE237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금융</w:t>
      </w:r>
      <w:r>
        <w:rPr>
          <w:rFonts w:eastAsia="Arial"/>
          <w:sz w:val="21"/>
          <w:szCs w:val="21"/>
        </w:rPr>
        <w:t>/</w:t>
      </w:r>
      <w:r>
        <w:rPr>
          <w:rFonts w:eastAsia="Arial"/>
          <w:sz w:val="21"/>
          <w:szCs w:val="21"/>
        </w:rPr>
        <w:t>의료</w:t>
      </w:r>
      <w:r>
        <w:rPr>
          <w:rFonts w:eastAsia="Arial"/>
          <w:sz w:val="21"/>
          <w:szCs w:val="21"/>
        </w:rPr>
        <w:t>/</w:t>
      </w:r>
      <w:r>
        <w:rPr>
          <w:rFonts w:eastAsia="Arial"/>
          <w:sz w:val="21"/>
          <w:szCs w:val="21"/>
        </w:rPr>
        <w:t>공공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분야의</w:t>
      </w:r>
      <w:r>
        <w:rPr>
          <w:rFonts w:eastAsia="Arial"/>
          <w:sz w:val="21"/>
          <w:szCs w:val="21"/>
        </w:rPr>
        <w:t xml:space="preserve"> LLM </w:t>
      </w:r>
      <w:r>
        <w:rPr>
          <w:rFonts w:eastAsia="Arial"/>
          <w:sz w:val="21"/>
          <w:szCs w:val="21"/>
        </w:rPr>
        <w:t>도입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시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보안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인증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기준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수립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참고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자료</w:t>
      </w:r>
    </w:p>
    <w:p w14:paraId="71C53CAC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오픈소스</w:t>
      </w:r>
      <w:r>
        <w:rPr>
          <w:rFonts w:eastAsia="Arial"/>
          <w:sz w:val="21"/>
          <w:szCs w:val="21"/>
        </w:rPr>
        <w:t xml:space="preserve"> Gateway </w:t>
      </w:r>
      <w:r>
        <w:rPr>
          <w:rFonts w:eastAsia="Arial"/>
          <w:sz w:val="21"/>
          <w:szCs w:val="21"/>
        </w:rPr>
        <w:t>커뮤니티에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한국어</w:t>
      </w:r>
      <w:r>
        <w:rPr>
          <w:rFonts w:eastAsia="Arial"/>
          <w:sz w:val="21"/>
          <w:szCs w:val="21"/>
        </w:rPr>
        <w:t xml:space="preserve"> PII Recognizer </w:t>
      </w:r>
      <w:r>
        <w:rPr>
          <w:rFonts w:eastAsia="Arial"/>
          <w:sz w:val="21"/>
          <w:szCs w:val="21"/>
        </w:rPr>
        <w:t>기여</w:t>
      </w:r>
      <w:r>
        <w:rPr>
          <w:rFonts w:eastAsia="Arial"/>
          <w:sz w:val="21"/>
          <w:szCs w:val="21"/>
        </w:rPr>
        <w:t xml:space="preserve"> (Presidio PR)</w:t>
      </w:r>
    </w:p>
    <w:p w14:paraId="36B58833" w14:textId="77777777" w:rsidR="0019488B" w:rsidRDefault="00823D94">
      <w:pPr>
        <w:pStyle w:val="a4"/>
        <w:numPr>
          <w:ilvl w:val="0"/>
          <w:numId w:val="2"/>
        </w:numPr>
      </w:pPr>
      <w:r>
        <w:rPr>
          <w:rFonts w:eastAsia="Arial"/>
          <w:sz w:val="21"/>
          <w:szCs w:val="21"/>
        </w:rPr>
        <w:t>OWASP Top 10 for LLM Applications (2025)</w:t>
      </w:r>
      <w:r>
        <w:rPr>
          <w:rFonts w:eastAsia="Arial"/>
          <w:sz w:val="21"/>
          <w:szCs w:val="21"/>
        </w:rPr>
        <w:t>의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실증적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보완</w:t>
      </w:r>
      <w:r>
        <w:rPr>
          <w:rFonts w:eastAsia="Arial"/>
          <w:sz w:val="21"/>
          <w:szCs w:val="21"/>
        </w:rPr>
        <w:t xml:space="preserve"> </w:t>
      </w:r>
      <w:r>
        <w:rPr>
          <w:rFonts w:eastAsia="Arial"/>
          <w:sz w:val="21"/>
          <w:szCs w:val="21"/>
        </w:rPr>
        <w:t>자료</w:t>
      </w:r>
    </w:p>
    <w:sectPr w:rsidR="001948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C1BDA"/>
    <w:multiLevelType w:val="hybridMultilevel"/>
    <w:tmpl w:val="5B9ABBF6"/>
    <w:lvl w:ilvl="0" w:tplc="3E6409FE">
      <w:start w:val="1"/>
      <w:numFmt w:val="decimal"/>
      <w:lvlText w:val="%1."/>
      <w:lvlJc w:val="left"/>
      <w:pPr>
        <w:ind w:left="720" w:hanging="360"/>
      </w:pPr>
    </w:lvl>
    <w:lvl w:ilvl="1" w:tplc="966AFE0A">
      <w:numFmt w:val="decimal"/>
      <w:lvlText w:val=""/>
      <w:lvlJc w:val="left"/>
    </w:lvl>
    <w:lvl w:ilvl="2" w:tplc="91B0890A">
      <w:numFmt w:val="decimal"/>
      <w:lvlText w:val=""/>
      <w:lvlJc w:val="left"/>
    </w:lvl>
    <w:lvl w:ilvl="3" w:tplc="F06E6BEE">
      <w:numFmt w:val="decimal"/>
      <w:lvlText w:val=""/>
      <w:lvlJc w:val="left"/>
    </w:lvl>
    <w:lvl w:ilvl="4" w:tplc="FA66A964">
      <w:numFmt w:val="decimal"/>
      <w:lvlText w:val=""/>
      <w:lvlJc w:val="left"/>
    </w:lvl>
    <w:lvl w:ilvl="5" w:tplc="F0327238">
      <w:numFmt w:val="decimal"/>
      <w:lvlText w:val=""/>
      <w:lvlJc w:val="left"/>
    </w:lvl>
    <w:lvl w:ilvl="6" w:tplc="5D7EFF96">
      <w:numFmt w:val="decimal"/>
      <w:lvlText w:val=""/>
      <w:lvlJc w:val="left"/>
    </w:lvl>
    <w:lvl w:ilvl="7" w:tplc="A266D22A">
      <w:numFmt w:val="decimal"/>
      <w:lvlText w:val=""/>
      <w:lvlJc w:val="left"/>
    </w:lvl>
    <w:lvl w:ilvl="8" w:tplc="4072A190">
      <w:numFmt w:val="decimal"/>
      <w:lvlText w:val=""/>
      <w:lvlJc w:val="left"/>
    </w:lvl>
  </w:abstractNum>
  <w:abstractNum w:abstractNumId="1" w15:restartNumberingAfterBreak="0">
    <w:nsid w:val="17EB462D"/>
    <w:multiLevelType w:val="hybridMultilevel"/>
    <w:tmpl w:val="D82252E6"/>
    <w:lvl w:ilvl="0" w:tplc="AA5068AE">
      <w:start w:val="1"/>
      <w:numFmt w:val="decimal"/>
      <w:lvlText w:val="%1."/>
      <w:lvlJc w:val="left"/>
      <w:pPr>
        <w:ind w:left="720" w:hanging="360"/>
      </w:pPr>
    </w:lvl>
    <w:lvl w:ilvl="1" w:tplc="30D00852">
      <w:numFmt w:val="decimal"/>
      <w:lvlText w:val=""/>
      <w:lvlJc w:val="left"/>
    </w:lvl>
    <w:lvl w:ilvl="2" w:tplc="9B4C5D2C">
      <w:numFmt w:val="decimal"/>
      <w:lvlText w:val=""/>
      <w:lvlJc w:val="left"/>
    </w:lvl>
    <w:lvl w:ilvl="3" w:tplc="F2AAE7C2">
      <w:numFmt w:val="decimal"/>
      <w:lvlText w:val=""/>
      <w:lvlJc w:val="left"/>
    </w:lvl>
    <w:lvl w:ilvl="4" w:tplc="B950CE3E">
      <w:numFmt w:val="decimal"/>
      <w:lvlText w:val=""/>
      <w:lvlJc w:val="left"/>
    </w:lvl>
    <w:lvl w:ilvl="5" w:tplc="B4E68F42">
      <w:numFmt w:val="decimal"/>
      <w:lvlText w:val=""/>
      <w:lvlJc w:val="left"/>
    </w:lvl>
    <w:lvl w:ilvl="6" w:tplc="4C82A26C">
      <w:numFmt w:val="decimal"/>
      <w:lvlText w:val=""/>
      <w:lvlJc w:val="left"/>
    </w:lvl>
    <w:lvl w:ilvl="7" w:tplc="76622A00">
      <w:numFmt w:val="decimal"/>
      <w:lvlText w:val=""/>
      <w:lvlJc w:val="left"/>
    </w:lvl>
    <w:lvl w:ilvl="8" w:tplc="CA768672">
      <w:numFmt w:val="decimal"/>
      <w:lvlText w:val=""/>
      <w:lvlJc w:val="left"/>
    </w:lvl>
  </w:abstractNum>
  <w:abstractNum w:abstractNumId="2" w15:restartNumberingAfterBreak="0">
    <w:nsid w:val="196F7BCF"/>
    <w:multiLevelType w:val="hybridMultilevel"/>
    <w:tmpl w:val="0CDEFCEE"/>
    <w:lvl w:ilvl="0" w:tplc="CBF86E04">
      <w:start w:val="1"/>
      <w:numFmt w:val="decimal"/>
      <w:lvlText w:val="%1."/>
      <w:lvlJc w:val="left"/>
      <w:pPr>
        <w:ind w:left="720" w:hanging="360"/>
      </w:pPr>
    </w:lvl>
    <w:lvl w:ilvl="1" w:tplc="1AC077CA">
      <w:numFmt w:val="decimal"/>
      <w:lvlText w:val=""/>
      <w:lvlJc w:val="left"/>
    </w:lvl>
    <w:lvl w:ilvl="2" w:tplc="05EA208C">
      <w:numFmt w:val="decimal"/>
      <w:lvlText w:val=""/>
      <w:lvlJc w:val="left"/>
    </w:lvl>
    <w:lvl w:ilvl="3" w:tplc="FF42563A">
      <w:numFmt w:val="decimal"/>
      <w:lvlText w:val=""/>
      <w:lvlJc w:val="left"/>
    </w:lvl>
    <w:lvl w:ilvl="4" w:tplc="7C30B44C">
      <w:numFmt w:val="decimal"/>
      <w:lvlText w:val=""/>
      <w:lvlJc w:val="left"/>
    </w:lvl>
    <w:lvl w:ilvl="5" w:tplc="4BFA21C6">
      <w:numFmt w:val="decimal"/>
      <w:lvlText w:val=""/>
      <w:lvlJc w:val="left"/>
    </w:lvl>
    <w:lvl w:ilvl="6" w:tplc="35BE29C6">
      <w:numFmt w:val="decimal"/>
      <w:lvlText w:val=""/>
      <w:lvlJc w:val="left"/>
    </w:lvl>
    <w:lvl w:ilvl="7" w:tplc="13482C8A">
      <w:numFmt w:val="decimal"/>
      <w:lvlText w:val=""/>
      <w:lvlJc w:val="left"/>
    </w:lvl>
    <w:lvl w:ilvl="8" w:tplc="0D8037EC">
      <w:numFmt w:val="decimal"/>
      <w:lvlText w:val=""/>
      <w:lvlJc w:val="left"/>
    </w:lvl>
  </w:abstractNum>
  <w:abstractNum w:abstractNumId="3" w15:restartNumberingAfterBreak="0">
    <w:nsid w:val="28A62685"/>
    <w:multiLevelType w:val="hybridMultilevel"/>
    <w:tmpl w:val="F956DCF4"/>
    <w:lvl w:ilvl="0" w:tplc="213A03D8">
      <w:start w:val="1"/>
      <w:numFmt w:val="decimal"/>
      <w:lvlText w:val="%1."/>
      <w:lvlJc w:val="left"/>
      <w:pPr>
        <w:ind w:left="720" w:hanging="360"/>
      </w:pPr>
    </w:lvl>
    <w:lvl w:ilvl="1" w:tplc="DB806E50">
      <w:numFmt w:val="decimal"/>
      <w:lvlText w:val=""/>
      <w:lvlJc w:val="left"/>
    </w:lvl>
    <w:lvl w:ilvl="2" w:tplc="626675BA">
      <w:numFmt w:val="decimal"/>
      <w:lvlText w:val=""/>
      <w:lvlJc w:val="left"/>
    </w:lvl>
    <w:lvl w:ilvl="3" w:tplc="EE06EEAA">
      <w:numFmt w:val="decimal"/>
      <w:lvlText w:val=""/>
      <w:lvlJc w:val="left"/>
    </w:lvl>
    <w:lvl w:ilvl="4" w:tplc="80747C6A">
      <w:numFmt w:val="decimal"/>
      <w:lvlText w:val=""/>
      <w:lvlJc w:val="left"/>
    </w:lvl>
    <w:lvl w:ilvl="5" w:tplc="820C79C0">
      <w:numFmt w:val="decimal"/>
      <w:lvlText w:val=""/>
      <w:lvlJc w:val="left"/>
    </w:lvl>
    <w:lvl w:ilvl="6" w:tplc="3A20294E">
      <w:numFmt w:val="decimal"/>
      <w:lvlText w:val=""/>
      <w:lvlJc w:val="left"/>
    </w:lvl>
    <w:lvl w:ilvl="7" w:tplc="E9889B62">
      <w:numFmt w:val="decimal"/>
      <w:lvlText w:val=""/>
      <w:lvlJc w:val="left"/>
    </w:lvl>
    <w:lvl w:ilvl="8" w:tplc="86C21F40">
      <w:numFmt w:val="decimal"/>
      <w:lvlText w:val=""/>
      <w:lvlJc w:val="left"/>
    </w:lvl>
  </w:abstractNum>
  <w:abstractNum w:abstractNumId="4" w15:restartNumberingAfterBreak="0">
    <w:nsid w:val="2B80069E"/>
    <w:multiLevelType w:val="hybridMultilevel"/>
    <w:tmpl w:val="0CC2BA74"/>
    <w:lvl w:ilvl="0" w:tplc="77DCC574">
      <w:start w:val="1"/>
      <w:numFmt w:val="decimal"/>
      <w:lvlText w:val="%1."/>
      <w:lvlJc w:val="left"/>
      <w:pPr>
        <w:ind w:left="720" w:hanging="360"/>
      </w:pPr>
    </w:lvl>
    <w:lvl w:ilvl="1" w:tplc="7780C42C">
      <w:numFmt w:val="decimal"/>
      <w:lvlText w:val=""/>
      <w:lvlJc w:val="left"/>
    </w:lvl>
    <w:lvl w:ilvl="2" w:tplc="74C667C0">
      <w:numFmt w:val="decimal"/>
      <w:lvlText w:val=""/>
      <w:lvlJc w:val="left"/>
    </w:lvl>
    <w:lvl w:ilvl="3" w:tplc="914CA92C">
      <w:numFmt w:val="decimal"/>
      <w:lvlText w:val=""/>
      <w:lvlJc w:val="left"/>
    </w:lvl>
    <w:lvl w:ilvl="4" w:tplc="AB2A0572">
      <w:numFmt w:val="decimal"/>
      <w:lvlText w:val=""/>
      <w:lvlJc w:val="left"/>
    </w:lvl>
    <w:lvl w:ilvl="5" w:tplc="1FA69402">
      <w:numFmt w:val="decimal"/>
      <w:lvlText w:val=""/>
      <w:lvlJc w:val="left"/>
    </w:lvl>
    <w:lvl w:ilvl="6" w:tplc="A09C32D4">
      <w:numFmt w:val="decimal"/>
      <w:lvlText w:val=""/>
      <w:lvlJc w:val="left"/>
    </w:lvl>
    <w:lvl w:ilvl="7" w:tplc="765AED4A">
      <w:numFmt w:val="decimal"/>
      <w:lvlText w:val=""/>
      <w:lvlJc w:val="left"/>
    </w:lvl>
    <w:lvl w:ilvl="8" w:tplc="ECD43EF8">
      <w:numFmt w:val="decimal"/>
      <w:lvlText w:val=""/>
      <w:lvlJc w:val="left"/>
    </w:lvl>
  </w:abstractNum>
  <w:abstractNum w:abstractNumId="5" w15:restartNumberingAfterBreak="0">
    <w:nsid w:val="52E90752"/>
    <w:multiLevelType w:val="hybridMultilevel"/>
    <w:tmpl w:val="2474E71C"/>
    <w:lvl w:ilvl="0" w:tplc="BAF8679A">
      <w:start w:val="1"/>
      <w:numFmt w:val="decimal"/>
      <w:lvlText w:val="%1."/>
      <w:lvlJc w:val="left"/>
      <w:pPr>
        <w:ind w:left="720" w:hanging="360"/>
      </w:pPr>
    </w:lvl>
    <w:lvl w:ilvl="1" w:tplc="E2021718">
      <w:numFmt w:val="decimal"/>
      <w:lvlText w:val=""/>
      <w:lvlJc w:val="left"/>
    </w:lvl>
    <w:lvl w:ilvl="2" w:tplc="5A7CB234">
      <w:numFmt w:val="decimal"/>
      <w:lvlText w:val=""/>
      <w:lvlJc w:val="left"/>
    </w:lvl>
    <w:lvl w:ilvl="3" w:tplc="2CFC2218">
      <w:numFmt w:val="decimal"/>
      <w:lvlText w:val=""/>
      <w:lvlJc w:val="left"/>
    </w:lvl>
    <w:lvl w:ilvl="4" w:tplc="779AAD92">
      <w:numFmt w:val="decimal"/>
      <w:lvlText w:val=""/>
      <w:lvlJc w:val="left"/>
    </w:lvl>
    <w:lvl w:ilvl="5" w:tplc="2ACACB5A">
      <w:numFmt w:val="decimal"/>
      <w:lvlText w:val=""/>
      <w:lvlJc w:val="left"/>
    </w:lvl>
    <w:lvl w:ilvl="6" w:tplc="BED0E372">
      <w:numFmt w:val="decimal"/>
      <w:lvlText w:val=""/>
      <w:lvlJc w:val="left"/>
    </w:lvl>
    <w:lvl w:ilvl="7" w:tplc="33047FC6">
      <w:numFmt w:val="decimal"/>
      <w:lvlText w:val=""/>
      <w:lvlJc w:val="left"/>
    </w:lvl>
    <w:lvl w:ilvl="8" w:tplc="3350049C">
      <w:numFmt w:val="decimal"/>
      <w:lvlText w:val=""/>
      <w:lvlJc w:val="left"/>
    </w:lvl>
  </w:abstractNum>
  <w:abstractNum w:abstractNumId="6" w15:restartNumberingAfterBreak="0">
    <w:nsid w:val="5488239E"/>
    <w:multiLevelType w:val="hybridMultilevel"/>
    <w:tmpl w:val="38B27498"/>
    <w:lvl w:ilvl="0" w:tplc="531486A6">
      <w:start w:val="1"/>
      <w:numFmt w:val="decimal"/>
      <w:lvlText w:val="%1."/>
      <w:lvlJc w:val="left"/>
      <w:pPr>
        <w:ind w:left="720" w:hanging="360"/>
      </w:pPr>
    </w:lvl>
    <w:lvl w:ilvl="1" w:tplc="0196490A">
      <w:numFmt w:val="decimal"/>
      <w:lvlText w:val=""/>
      <w:lvlJc w:val="left"/>
    </w:lvl>
    <w:lvl w:ilvl="2" w:tplc="74C04CAE">
      <w:numFmt w:val="decimal"/>
      <w:lvlText w:val=""/>
      <w:lvlJc w:val="left"/>
    </w:lvl>
    <w:lvl w:ilvl="3" w:tplc="2AFA264E">
      <w:numFmt w:val="decimal"/>
      <w:lvlText w:val=""/>
      <w:lvlJc w:val="left"/>
    </w:lvl>
    <w:lvl w:ilvl="4" w:tplc="DDFEE38A">
      <w:numFmt w:val="decimal"/>
      <w:lvlText w:val=""/>
      <w:lvlJc w:val="left"/>
    </w:lvl>
    <w:lvl w:ilvl="5" w:tplc="E36E816C">
      <w:numFmt w:val="decimal"/>
      <w:lvlText w:val=""/>
      <w:lvlJc w:val="left"/>
    </w:lvl>
    <w:lvl w:ilvl="6" w:tplc="704A626C">
      <w:numFmt w:val="decimal"/>
      <w:lvlText w:val=""/>
      <w:lvlJc w:val="left"/>
    </w:lvl>
    <w:lvl w:ilvl="7" w:tplc="6142A0DC">
      <w:numFmt w:val="decimal"/>
      <w:lvlText w:val=""/>
      <w:lvlJc w:val="left"/>
    </w:lvl>
    <w:lvl w:ilvl="8" w:tplc="B3E04CD0">
      <w:numFmt w:val="decimal"/>
      <w:lvlText w:val=""/>
      <w:lvlJc w:val="left"/>
    </w:lvl>
  </w:abstractNum>
  <w:abstractNum w:abstractNumId="7" w15:restartNumberingAfterBreak="0">
    <w:nsid w:val="6698262F"/>
    <w:multiLevelType w:val="hybridMultilevel"/>
    <w:tmpl w:val="0B343106"/>
    <w:lvl w:ilvl="0" w:tplc="387068DC">
      <w:start w:val="1"/>
      <w:numFmt w:val="decimal"/>
      <w:lvlText w:val="%1."/>
      <w:lvlJc w:val="left"/>
      <w:pPr>
        <w:ind w:left="720" w:hanging="360"/>
      </w:pPr>
    </w:lvl>
    <w:lvl w:ilvl="1" w:tplc="33269614">
      <w:numFmt w:val="decimal"/>
      <w:lvlText w:val=""/>
      <w:lvlJc w:val="left"/>
    </w:lvl>
    <w:lvl w:ilvl="2" w:tplc="E6B435BE">
      <w:numFmt w:val="decimal"/>
      <w:lvlText w:val=""/>
      <w:lvlJc w:val="left"/>
    </w:lvl>
    <w:lvl w:ilvl="3" w:tplc="04A6BADA">
      <w:numFmt w:val="decimal"/>
      <w:lvlText w:val=""/>
      <w:lvlJc w:val="left"/>
    </w:lvl>
    <w:lvl w:ilvl="4" w:tplc="B3380D12">
      <w:numFmt w:val="decimal"/>
      <w:lvlText w:val=""/>
      <w:lvlJc w:val="left"/>
    </w:lvl>
    <w:lvl w:ilvl="5" w:tplc="C33C5B1C">
      <w:numFmt w:val="decimal"/>
      <w:lvlText w:val=""/>
      <w:lvlJc w:val="left"/>
    </w:lvl>
    <w:lvl w:ilvl="6" w:tplc="CFC41B06">
      <w:numFmt w:val="decimal"/>
      <w:lvlText w:val=""/>
      <w:lvlJc w:val="left"/>
    </w:lvl>
    <w:lvl w:ilvl="7" w:tplc="009EFA16">
      <w:numFmt w:val="decimal"/>
      <w:lvlText w:val=""/>
      <w:lvlJc w:val="left"/>
    </w:lvl>
    <w:lvl w:ilvl="8" w:tplc="A39C0522">
      <w:numFmt w:val="decimal"/>
      <w:lvlText w:val=""/>
      <w:lvlJc w:val="left"/>
    </w:lvl>
  </w:abstractNum>
  <w:abstractNum w:abstractNumId="8" w15:restartNumberingAfterBreak="0">
    <w:nsid w:val="6BD34D9B"/>
    <w:multiLevelType w:val="hybridMultilevel"/>
    <w:tmpl w:val="CBB2E6F0"/>
    <w:lvl w:ilvl="0" w:tplc="39A2532E">
      <w:start w:val="1"/>
      <w:numFmt w:val="bullet"/>
      <w:lvlText w:val="●"/>
      <w:lvlJc w:val="left"/>
      <w:pPr>
        <w:ind w:left="720" w:hanging="360"/>
      </w:pPr>
    </w:lvl>
    <w:lvl w:ilvl="1" w:tplc="80ACB93E">
      <w:start w:val="1"/>
      <w:numFmt w:val="bullet"/>
      <w:lvlText w:val="○"/>
      <w:lvlJc w:val="left"/>
      <w:pPr>
        <w:ind w:left="1440" w:hanging="360"/>
      </w:pPr>
    </w:lvl>
    <w:lvl w:ilvl="2" w:tplc="F04E962C">
      <w:start w:val="1"/>
      <w:numFmt w:val="bullet"/>
      <w:lvlText w:val="■"/>
      <w:lvlJc w:val="left"/>
      <w:pPr>
        <w:ind w:left="2160" w:hanging="360"/>
      </w:pPr>
    </w:lvl>
    <w:lvl w:ilvl="3" w:tplc="B88667DA">
      <w:start w:val="1"/>
      <w:numFmt w:val="bullet"/>
      <w:lvlText w:val="●"/>
      <w:lvlJc w:val="left"/>
      <w:pPr>
        <w:ind w:left="2880" w:hanging="360"/>
      </w:pPr>
    </w:lvl>
    <w:lvl w:ilvl="4" w:tplc="72327378">
      <w:start w:val="1"/>
      <w:numFmt w:val="bullet"/>
      <w:lvlText w:val="○"/>
      <w:lvlJc w:val="left"/>
      <w:pPr>
        <w:ind w:left="3600" w:hanging="360"/>
      </w:pPr>
    </w:lvl>
    <w:lvl w:ilvl="5" w:tplc="3D30DCA4">
      <w:start w:val="1"/>
      <w:numFmt w:val="bullet"/>
      <w:lvlText w:val="■"/>
      <w:lvlJc w:val="left"/>
      <w:pPr>
        <w:ind w:left="4320" w:hanging="360"/>
      </w:pPr>
    </w:lvl>
    <w:lvl w:ilvl="6" w:tplc="43989772">
      <w:start w:val="1"/>
      <w:numFmt w:val="bullet"/>
      <w:lvlText w:val="●"/>
      <w:lvlJc w:val="left"/>
      <w:pPr>
        <w:ind w:left="5040" w:hanging="360"/>
      </w:pPr>
    </w:lvl>
    <w:lvl w:ilvl="7" w:tplc="6B6A5C32">
      <w:start w:val="1"/>
      <w:numFmt w:val="bullet"/>
      <w:lvlText w:val="●"/>
      <w:lvlJc w:val="left"/>
      <w:pPr>
        <w:ind w:left="5760" w:hanging="360"/>
      </w:pPr>
    </w:lvl>
    <w:lvl w:ilvl="8" w:tplc="40AC5EA8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DFA3D47"/>
    <w:multiLevelType w:val="hybridMultilevel"/>
    <w:tmpl w:val="2A8471E2"/>
    <w:lvl w:ilvl="0" w:tplc="4CF6CABA">
      <w:start w:val="1"/>
      <w:numFmt w:val="bullet"/>
      <w:lvlText w:val="•"/>
      <w:lvlJc w:val="left"/>
      <w:pPr>
        <w:ind w:left="720" w:hanging="360"/>
      </w:pPr>
    </w:lvl>
    <w:lvl w:ilvl="1" w:tplc="C08AE582">
      <w:numFmt w:val="decimal"/>
      <w:lvlText w:val=""/>
      <w:lvlJc w:val="left"/>
    </w:lvl>
    <w:lvl w:ilvl="2" w:tplc="6B5AB56E">
      <w:numFmt w:val="decimal"/>
      <w:lvlText w:val=""/>
      <w:lvlJc w:val="left"/>
    </w:lvl>
    <w:lvl w:ilvl="3" w:tplc="D910D4EA">
      <w:numFmt w:val="decimal"/>
      <w:lvlText w:val=""/>
      <w:lvlJc w:val="left"/>
    </w:lvl>
    <w:lvl w:ilvl="4" w:tplc="C92E6F5E">
      <w:numFmt w:val="decimal"/>
      <w:lvlText w:val=""/>
      <w:lvlJc w:val="left"/>
    </w:lvl>
    <w:lvl w:ilvl="5" w:tplc="E71CB7D8">
      <w:numFmt w:val="decimal"/>
      <w:lvlText w:val=""/>
      <w:lvlJc w:val="left"/>
    </w:lvl>
    <w:lvl w:ilvl="6" w:tplc="5444473A">
      <w:numFmt w:val="decimal"/>
      <w:lvlText w:val=""/>
      <w:lvlJc w:val="left"/>
    </w:lvl>
    <w:lvl w:ilvl="7" w:tplc="F3E8A016">
      <w:numFmt w:val="decimal"/>
      <w:lvlText w:val=""/>
      <w:lvlJc w:val="left"/>
    </w:lvl>
    <w:lvl w:ilvl="8" w:tplc="D8640A6A">
      <w:numFmt w:val="decimal"/>
      <w:lvlText w:val=""/>
      <w:lvlJc w:val="left"/>
    </w:lvl>
  </w:abstractNum>
  <w:num w:numId="1" w16cid:durableId="2027444433">
    <w:abstractNumId w:val="8"/>
    <w:lvlOverride w:ilvl="0">
      <w:startOverride w:val="1"/>
    </w:lvlOverride>
  </w:num>
  <w:num w:numId="2" w16cid:durableId="1578327043">
    <w:abstractNumId w:val="9"/>
    <w:lvlOverride w:ilvl="0">
      <w:startOverride w:val="1"/>
    </w:lvlOverride>
  </w:num>
  <w:num w:numId="3" w16cid:durableId="544833301">
    <w:abstractNumId w:val="0"/>
    <w:lvlOverride w:ilvl="0">
      <w:startOverride w:val="1"/>
    </w:lvlOverride>
  </w:num>
  <w:num w:numId="4" w16cid:durableId="1371035947">
    <w:abstractNumId w:val="1"/>
    <w:lvlOverride w:ilvl="0">
      <w:startOverride w:val="1"/>
    </w:lvlOverride>
  </w:num>
  <w:num w:numId="5" w16cid:durableId="32850054">
    <w:abstractNumId w:val="3"/>
    <w:lvlOverride w:ilvl="0">
      <w:startOverride w:val="1"/>
    </w:lvlOverride>
  </w:num>
  <w:num w:numId="6" w16cid:durableId="1234773482">
    <w:abstractNumId w:val="5"/>
    <w:lvlOverride w:ilvl="0">
      <w:startOverride w:val="1"/>
    </w:lvlOverride>
  </w:num>
  <w:num w:numId="7" w16cid:durableId="122941909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88B"/>
    <w:rsid w:val="0019488B"/>
    <w:rsid w:val="006268B6"/>
    <w:rsid w:val="007E115A"/>
    <w:rsid w:val="00C12C70"/>
    <w:rsid w:val="00C4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228AB"/>
  <w15:docId w15:val="{56A4FB04-1A38-450F-8E94-927DADDE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2398</Words>
  <Characters>9206</Characters>
  <Application>Microsoft Office Word</Application>
  <DocSecurity>0</DocSecurity>
  <Lines>514</Lines>
  <Paragraphs>357</Paragraphs>
  <ScaleCrop>false</ScaleCrop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양유상</cp:lastModifiedBy>
  <cp:revision>3</cp:revision>
  <dcterms:created xsi:type="dcterms:W3CDTF">2026-03-23T05:26:00Z</dcterms:created>
  <dcterms:modified xsi:type="dcterms:W3CDTF">2026-03-25T16:32:00Z</dcterms:modified>
</cp:coreProperties>
</file>