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10" w:left="-5"/>
        <w:rPr/>
      </w:pPr>
      <w:r>
        <w:rPr>
          <w:b/>
        </w:rPr>
        <w:t xml:space="preserve">CMP1902M Object Oriented Programming 2023/24 </w:t>
      </w:r>
    </w:p>
    <w:p>
      <w:pPr>
        <w:pStyle w:val="Normal"/>
        <w:ind w:hanging="10" w:left="-5"/>
        <w:rPr/>
      </w:pPr>
      <w:r>
        <w:rPr>
          <w:b/>
          <w:u w:val="single" w:color="000000"/>
        </w:rPr>
        <w:t>Assignment 1: Report</w:t>
      </w:r>
      <w:r>
        <w:rPr>
          <w:b/>
        </w:rPr>
        <w:t xml:space="preserve"> </w:t>
      </w:r>
    </w:p>
    <w:p>
      <w:pPr>
        <w:pStyle w:val="Normal"/>
        <w:ind w:left="-15" w:right="3196"/>
        <w:rPr/>
      </w:pPr>
      <w:r>
        <w:rPr/>
        <w:t>[</w:t>
      </w:r>
      <w:r>
        <w:rPr>
          <w:i/>
        </w:rPr>
        <w:t>Expand the sections as necessary</w:t>
      </w:r>
      <w:r>
        <w:rPr/>
        <w:t xml:space="preserve">] </w:t>
      </w:r>
    </w:p>
    <w:p>
      <w:pPr>
        <w:pStyle w:val="Normal"/>
        <w:ind w:hanging="10" w:left="-5"/>
        <w:rPr/>
      </w:pPr>
      <w:r>
        <w:rPr/>
        <w:t>Name: Kush Patel</w:t>
      </w:r>
    </w:p>
    <w:p>
      <w:pPr>
        <w:pStyle w:val="Normal"/>
        <w:ind w:hanging="10" w:left="-5"/>
        <w:rPr/>
      </w:pPr>
      <w:r>
        <w:rPr/>
        <w:t>Student ID: 27684203</w:t>
      </w:r>
    </w:p>
    <w:p>
      <w:pPr>
        <w:pStyle w:val="Normal"/>
        <w:ind w:hanging="10" w:left="-5"/>
        <w:rPr/>
      </w:pPr>
      <w:r>
        <w:rPr/>
        <w:t>Video URL:  https://www.youtube.com/watch?v=Wv5W0exqiPo</w:t>
      </w:r>
    </w:p>
    <w:p>
      <w:pPr>
        <w:pStyle w:val="Normal"/>
        <w:ind w:hanging="10" w:left="-5"/>
        <w:rPr/>
      </w:pPr>
      <w:r>
        <w:rPr/>
        <w:t>Git/Version Control Repository URL: https://github.com/KPKP2016/CMP1903_A1_2324.git</w:t>
      </w:r>
    </w:p>
    <w:p>
      <w:pPr>
        <w:pStyle w:val="Normal"/>
        <w:spacing w:before="0" w:after="193"/>
        <w:ind w:hanging="10" w:left="-5"/>
        <w:rPr/>
      </w:pPr>
      <w:r>
        <w:rPr>
          <w:b/>
        </w:rPr>
        <w:t xml:space="preserve">Code Review </w:t>
      </w:r>
    </w:p>
    <w:p>
      <w:pPr>
        <w:pStyle w:val="Normal"/>
        <w:numPr>
          <w:ilvl w:val="0"/>
          <w:numId w:val="1"/>
        </w:numPr>
        <w:ind w:hanging="361" w:left="361" w:right="3196"/>
        <w:rPr/>
      </w:pPr>
      <w:r>
        <w:rPr>
          <w:b/>
        </w:rPr>
        <w:t>Who did you provide reviews for?</w:t>
      </w:r>
      <w:r>
        <w:rPr/>
        <w:t xml:space="preserve"> </w:t>
      </w:r>
      <w:r>
        <w:rPr>
          <w:i/>
        </w:rPr>
        <w:t>(Name, Student ID)</w:t>
      </w:r>
      <w:r>
        <w:rPr/>
        <w:t xml:space="preserve"> </w:t>
      </w:r>
    </w:p>
    <w:p>
      <w:pPr>
        <w:pStyle w:val="Normal"/>
        <w:ind w:left="361" w:right="3196"/>
        <w:rPr/>
      </w:pPr>
      <w:r>
        <w:rPr/>
        <w:t>Emmet Noman (27587991)</w:t>
      </w:r>
    </w:p>
    <w:p>
      <w:pPr>
        <w:pStyle w:val="Normal"/>
        <w:ind w:left="361" w:right="3196"/>
        <w:rPr/>
      </w:pPr>
      <w:r>
        <w:rPr/>
        <w:t>Matthew Soledolu (27610114)</w:t>
      </w:r>
    </w:p>
    <w:p>
      <w:pPr>
        <w:pStyle w:val="Normal"/>
        <w:ind w:left="361" w:right="3196"/>
        <w:rPr/>
      </w:pPr>
      <w:r>
        <w:rPr/>
        <w:t>Joshua Thomas (28005766)</w:t>
      </w:r>
    </w:p>
    <w:p>
      <w:pPr>
        <w:pStyle w:val="Normal"/>
        <w:spacing w:before="0" w:after="194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ind w:hanging="361" w:left="361" w:right="3196"/>
        <w:rPr/>
      </w:pPr>
      <w:r>
        <w:rPr>
          <w:b/>
        </w:rPr>
        <w:t>Who provided reviews for you?</w:t>
      </w:r>
      <w:r>
        <w:rPr/>
        <w:t xml:space="preserve"> </w:t>
      </w:r>
      <w:r>
        <w:rPr>
          <w:i/>
        </w:rPr>
        <w:t>(Name, Student ID)</w:t>
      </w:r>
      <w:r>
        <w:rPr/>
        <w:t xml:space="preserve"> </w:t>
      </w:r>
      <w:r>
        <w:rPr>
          <w:i/>
        </w:rPr>
        <w:t xml:space="preserve">Eg: </w:t>
      </w:r>
    </w:p>
    <w:p>
      <w:pPr>
        <w:pStyle w:val="Normal"/>
        <w:ind w:left="361" w:right="3196"/>
        <w:rPr/>
      </w:pPr>
      <w:r>
        <w:rPr/>
        <w:t>Emmet Noman (27587991)</w:t>
      </w:r>
    </w:p>
    <w:p>
      <w:pPr>
        <w:pStyle w:val="Normal"/>
        <w:ind w:left="361" w:right="3196"/>
        <w:rPr/>
      </w:pPr>
      <w:r>
        <w:rPr/>
        <w:t>Matthew Soledolu (27610114)</w:t>
      </w:r>
    </w:p>
    <w:p>
      <w:pPr>
        <w:pStyle w:val="Normal"/>
        <w:ind w:left="361" w:right="3196"/>
        <w:rPr/>
      </w:pPr>
      <w:r>
        <w:rPr/>
      </w:r>
    </w:p>
    <w:p>
      <w:pPr>
        <w:pStyle w:val="Normal"/>
        <w:numPr>
          <w:ilvl w:val="0"/>
          <w:numId w:val="1"/>
        </w:numPr>
        <w:ind w:hanging="361" w:left="361" w:right="3196"/>
        <w:rPr/>
      </w:pPr>
      <w:r>
        <w:rPr>
          <w:b/>
        </w:rPr>
        <w:t xml:space="preserve">What would you particularly like to receive feedback on in this assessment? </w:t>
      </w:r>
    </w:p>
    <w:p>
      <w:pPr>
        <w:pStyle w:val="Normal"/>
        <w:ind w:left="361" w:right="3196"/>
        <w:rPr/>
      </w:pPr>
      <w:r>
        <w:rPr/>
        <w:t>I would like to receive feedback on how I can make my code more efficient and how I can demonstrate industry techniques into my programming to strengthen my understanding of the language.</w:t>
      </w:r>
    </w:p>
    <w:p>
      <w:pPr>
        <w:pStyle w:val="Normal"/>
        <w:spacing w:before="0" w:after="161"/>
        <w:rPr/>
      </w:pPr>
      <w:r>
        <w:rPr>
          <w:b/>
        </w:rPr>
        <w:t xml:space="preserve"> </w:t>
      </w:r>
    </w:p>
    <w:p>
      <w:pPr>
        <w:pStyle w:val="Normal"/>
        <w:ind w:hanging="10" w:left="-5"/>
        <w:rPr/>
      </w:pPr>
      <w:r>
        <w:rPr>
          <w:b/>
          <w:u w:val="single" w:color="000000"/>
        </w:rPr>
        <w:t>Assignment 1: Checklist</w:t>
      </w:r>
      <w:r>
        <w:rPr>
          <w:b/>
        </w:rPr>
        <w:t xml:space="preserve"> </w:t>
      </w:r>
    </w:p>
    <w:p>
      <w:pPr>
        <w:pStyle w:val="Normal"/>
        <w:ind w:hanging="10" w:left="-5"/>
        <w:rPr/>
      </w:pPr>
      <w:r>
        <w:rPr/>
        <w:t xml:space="preserve">All of the elements in a section must be checked for it to be considered for that grade (this isn’t guaranteed though). All previous elements must also be complete for a grade to be considered.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before="0" w:after="0"/>
        <w:ind w:hanging="10" w:left="-5"/>
        <w:rPr/>
      </w:pPr>
      <w:r>
        <w:rPr/>
        <w:t xml:space="preserve">Pass standard: </w:t>
      </w:r>
    </w:p>
    <w:tbl>
      <w:tblPr>
        <w:tblStyle w:val="TableGrid"/>
        <w:tblW w:w="7794" w:type="dxa"/>
        <w:jc w:val="left"/>
        <w:tblInd w:w="5" w:type="dxa"/>
        <w:tblLayout w:type="fixed"/>
        <w:tblCellMar>
          <w:top w:w="45" w:type="dxa"/>
          <w:left w:w="11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6943"/>
        <w:gridCol w:w="850"/>
      </w:tblGrid>
      <w:tr>
        <w:trPr>
          <w:trHeight w:val="580" w:hRule="atLeast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Received two code reviews.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  <w:r>
              <w:rPr>
                <w:rFonts w:cs="Segoe UI Emoji" w:ascii="Segoe UI Emoji" w:hAnsi="Segoe UI Emoji"/>
                <w:kern w:val="2"/>
                <w:szCs w:val="24"/>
                <w:lang w:val="en-GB" w:eastAsia="en-GB" w:bidi="ar-SA"/>
              </w:rPr>
              <w:t>✅</w:t>
            </w:r>
          </w:p>
        </w:tc>
      </w:tr>
      <w:tr>
        <w:trPr>
          <w:trHeight w:val="576" w:hRule="atLeast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Made two code reviews.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  <w:r>
              <w:rPr>
                <w:rFonts w:cs="Segoe UI Emoji" w:ascii="Segoe UI Emoji" w:hAnsi="Segoe UI Emoji"/>
                <w:kern w:val="2"/>
                <w:szCs w:val="24"/>
                <w:lang w:val="en-GB" w:eastAsia="en-GB" w:bidi="ar-SA"/>
              </w:rPr>
              <w:t>✅</w:t>
            </w:r>
          </w:p>
        </w:tc>
      </w:tr>
      <w:tr>
        <w:trPr>
          <w:trHeight w:val="1746" w:hRule="atLeast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Addressed </w:t>
            </w:r>
            <w:r>
              <w:rPr>
                <w:b/>
                <w:kern w:val="2"/>
                <w:szCs w:val="24"/>
                <w:lang w:val="en-GB" w:eastAsia="en-GB" w:bidi="ar-SA"/>
              </w:rPr>
              <w:t>at least two</w:t>
            </w:r>
            <w:r>
              <w:rPr>
                <w:kern w:val="2"/>
                <w:szCs w:val="24"/>
                <w:lang w:val="en-GB" w:eastAsia="en-GB" w:bidi="ar-SA"/>
              </w:rPr>
              <w:t xml:space="preserve"> of the questions in each of your reviews: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before="0" w:after="0"/>
              <w:ind w:hanging="235" w:left="235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i/>
                <w:kern w:val="2"/>
                <w:sz w:val="24"/>
                <w:szCs w:val="24"/>
                <w:lang w:val="en-GB" w:eastAsia="en-GB" w:bidi="ar-SA"/>
              </w:rPr>
              <w:t xml:space="preserve">Have the requirements been met?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before="0" w:after="0"/>
              <w:ind w:hanging="235" w:left="235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i/>
                <w:kern w:val="2"/>
                <w:sz w:val="24"/>
                <w:szCs w:val="24"/>
                <w:lang w:val="en-GB" w:eastAsia="en-GB" w:bidi="ar-SA"/>
              </w:rPr>
              <w:t xml:space="preserve">Is the code formatted using the Style Guidelines correctly?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before="0" w:after="0"/>
              <w:ind w:hanging="235" w:left="235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i/>
                <w:kern w:val="2"/>
                <w:sz w:val="24"/>
                <w:szCs w:val="24"/>
                <w:lang w:val="en-GB" w:eastAsia="en-GB" w:bidi="ar-SA"/>
              </w:rPr>
              <w:t xml:space="preserve">Is the code easy to read? 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before="0" w:after="0"/>
              <w:ind w:hanging="235" w:left="235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i/>
                <w:kern w:val="2"/>
                <w:sz w:val="24"/>
                <w:szCs w:val="24"/>
                <w:lang w:val="en-GB" w:eastAsia="en-GB" w:bidi="ar-SA"/>
              </w:rPr>
              <w:t>Are different errors handled correctly?)</w:t>
            </w:r>
            <w:r>
              <w:rPr>
                <w:kern w:val="2"/>
                <w:sz w:val="24"/>
                <w:szCs w:val="24"/>
                <w:lang w:val="en-GB" w:eastAsia="en-GB" w:bidi="ar-SA"/>
              </w:rPr>
              <w:t xml:space="preserve">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 w:val="24"/>
                <w:szCs w:val="24"/>
                <w:lang w:val="en-GB" w:eastAsia="en-GB" w:bidi="ar-SA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  <w:r>
              <w:rPr>
                <w:rFonts w:cs="Segoe UI Emoji" w:ascii="Segoe UI Emoji" w:hAnsi="Segoe UI Emoji"/>
                <w:kern w:val="2"/>
                <w:szCs w:val="24"/>
                <w:lang w:val="en-GB" w:eastAsia="en-GB" w:bidi="ar-SA"/>
              </w:rPr>
              <w:t>✅</w:t>
            </w:r>
          </w:p>
        </w:tc>
      </w:tr>
      <w:tr>
        <w:trPr>
          <w:trHeight w:val="575" w:hRule="atLeast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The code compiles and runs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  <w:r>
              <w:rPr>
                <w:rFonts w:cs="Segoe UI Emoji" w:ascii="Segoe UI Emoji" w:hAnsi="Segoe UI Emoji"/>
                <w:kern w:val="2"/>
                <w:szCs w:val="24"/>
                <w:lang w:val="en-GB" w:eastAsia="en-GB" w:bidi="ar-SA"/>
              </w:rPr>
              <w:t>✅</w:t>
            </w:r>
          </w:p>
        </w:tc>
      </w:tr>
      <w:tr>
        <w:trPr>
          <w:trHeight w:val="575" w:hRule="atLeast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The classes and methods provided by the base code are implemented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  <w:r>
              <w:rPr>
                <w:rFonts w:cs="Segoe UI Emoji" w:ascii="Segoe UI Emoji" w:hAnsi="Segoe UI Emoji"/>
                <w:kern w:val="2"/>
                <w:szCs w:val="24"/>
                <w:lang w:val="en-GB" w:eastAsia="en-GB" w:bidi="ar-SA"/>
              </w:rPr>
              <w:t>✅</w:t>
            </w:r>
          </w:p>
        </w:tc>
      </w:tr>
      <w:tr>
        <w:trPr>
          <w:trHeight w:val="580" w:hRule="atLeast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The video narration reveals a limited engagement with the code review process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  <w:r>
              <w:rPr>
                <w:rFonts w:cs="Segoe UI Emoji" w:ascii="Segoe UI Emoji" w:hAnsi="Segoe UI Emoji"/>
                <w:kern w:val="2"/>
                <w:szCs w:val="24"/>
                <w:lang w:val="en-GB" w:eastAsia="en-GB" w:bidi="ar-SA"/>
              </w:rPr>
              <w:t>✅</w:t>
            </w:r>
          </w:p>
        </w:tc>
      </w:tr>
      <w:tr>
        <w:trPr>
          <w:trHeight w:val="575" w:hRule="atLeast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Object instantiation and method calls used in the code.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  <w:r>
              <w:rPr>
                <w:rFonts w:cs="Segoe UI Emoji" w:ascii="Segoe UI Emoji" w:hAnsi="Segoe UI Emoji"/>
                <w:kern w:val="2"/>
                <w:szCs w:val="24"/>
                <w:lang w:val="en-GB" w:eastAsia="en-GB" w:bidi="ar-SA"/>
              </w:rPr>
              <w:t>✅</w:t>
            </w:r>
          </w:p>
        </w:tc>
      </w:tr>
      <w:tr>
        <w:trPr>
          <w:trHeight w:val="580" w:hRule="atLeast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Git repo URL and video URL are supplied.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  <w:r>
              <w:rPr>
                <w:rFonts w:cs="Segoe UI Emoji" w:ascii="Segoe UI Emoji" w:hAnsi="Segoe UI Emoji"/>
                <w:kern w:val="2"/>
                <w:szCs w:val="24"/>
                <w:lang w:val="en-GB" w:eastAsia="en-GB" w:bidi="ar-SA"/>
              </w:rPr>
              <w:t>✅</w:t>
            </w:r>
          </w:p>
        </w:tc>
      </w:tr>
    </w:tbl>
    <w:p>
      <w:pPr>
        <w:pStyle w:val="Normal"/>
        <w:spacing w:before="0" w:after="161"/>
        <w:rPr/>
      </w:pPr>
      <w:r>
        <w:rPr/>
        <w:t xml:space="preserve"> </w:t>
      </w:r>
    </w:p>
    <w:p>
      <w:pPr>
        <w:pStyle w:val="Normal"/>
        <w:spacing w:before="0" w:after="0"/>
        <w:ind w:hanging="10" w:left="-5"/>
        <w:rPr/>
      </w:pPr>
      <w:r>
        <w:rPr/>
        <w:t xml:space="preserve">2:2 standard: </w:t>
      </w:r>
    </w:p>
    <w:tbl>
      <w:tblPr>
        <w:tblStyle w:val="TableGrid"/>
        <w:tblW w:w="7794" w:type="dxa"/>
        <w:jc w:val="left"/>
        <w:tblInd w:w="5" w:type="dxa"/>
        <w:tblLayout w:type="fixed"/>
        <w:tblCellMar>
          <w:top w:w="45" w:type="dxa"/>
          <w:left w:w="11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6943"/>
        <w:gridCol w:w="850"/>
      </w:tblGrid>
      <w:tr>
        <w:trPr>
          <w:trHeight w:val="575" w:hRule="atLeast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Addressed </w:t>
            </w:r>
            <w:r>
              <w:rPr>
                <w:b/>
                <w:kern w:val="2"/>
                <w:szCs w:val="24"/>
                <w:lang w:val="en-GB" w:eastAsia="en-GB" w:bidi="ar-SA"/>
              </w:rPr>
              <w:t>all four</w:t>
            </w:r>
            <w:r>
              <w:rPr>
                <w:kern w:val="2"/>
                <w:szCs w:val="24"/>
                <w:lang w:val="en-GB" w:eastAsia="en-GB" w:bidi="ar-SA"/>
              </w:rPr>
              <w:t xml:space="preserve"> questions in each of your reviews.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  <w:r>
              <w:rPr>
                <w:rFonts w:cs="Segoe UI Emoji" w:ascii="Segoe UI Emoji" w:hAnsi="Segoe UI Emoji"/>
                <w:kern w:val="2"/>
                <w:szCs w:val="24"/>
                <w:lang w:val="en-GB" w:eastAsia="en-GB" w:bidi="ar-SA"/>
              </w:rPr>
              <w:t>✅</w:t>
            </w:r>
          </w:p>
        </w:tc>
      </w:tr>
      <w:tr>
        <w:trPr>
          <w:trHeight w:val="575" w:hRule="atLeast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There is a short description of the code review process in the video.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  <w:r>
              <w:rPr>
                <w:rFonts w:cs="Segoe UI Emoji" w:ascii="Segoe UI Emoji" w:hAnsi="Segoe UI Emoji"/>
                <w:kern w:val="2"/>
                <w:szCs w:val="24"/>
                <w:lang w:val="en-GB" w:eastAsia="en-GB" w:bidi="ar-SA"/>
              </w:rPr>
              <w:t>✅</w:t>
            </w:r>
          </w:p>
        </w:tc>
      </w:tr>
      <w:tr>
        <w:trPr>
          <w:trHeight w:val="580" w:hRule="atLeast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The code compiles and runs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  <w:r>
              <w:rPr>
                <w:rFonts w:cs="Segoe UI Emoji" w:ascii="Segoe UI Emoji" w:hAnsi="Segoe UI Emoji"/>
                <w:kern w:val="2"/>
                <w:szCs w:val="24"/>
                <w:lang w:val="en-GB" w:eastAsia="en-GB" w:bidi="ar-SA"/>
              </w:rPr>
              <w:t>✅</w:t>
            </w:r>
          </w:p>
        </w:tc>
      </w:tr>
      <w:tr>
        <w:trPr>
          <w:trHeight w:val="575" w:hRule="atLeast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rFonts w:eastAsia="Courier New" w:cs="Courier New" w:ascii="Courier New" w:hAnsi="Courier New"/>
                <w:kern w:val="2"/>
                <w:szCs w:val="24"/>
                <w:lang w:val="en-GB" w:eastAsia="en-GB" w:bidi="ar-SA"/>
              </w:rPr>
              <w:t>Dice.Roll()</w:t>
            </w:r>
            <w:r>
              <w:rPr>
                <w:kern w:val="2"/>
                <w:szCs w:val="24"/>
                <w:lang w:val="en-GB" w:eastAsia="en-GB" w:bidi="ar-SA"/>
              </w:rPr>
              <w:t xml:space="preserve"> method is called and used. 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  <w:r>
              <w:rPr>
                <w:rFonts w:cs="Segoe UI Emoji" w:ascii="Segoe UI Emoji" w:hAnsi="Segoe UI Emoji"/>
                <w:kern w:val="2"/>
                <w:szCs w:val="24"/>
                <w:lang w:val="en-GB" w:eastAsia="en-GB" w:bidi="ar-SA"/>
              </w:rPr>
              <w:t>✅</w:t>
            </w:r>
          </w:p>
        </w:tc>
      </w:tr>
      <w:tr>
        <w:trPr>
          <w:trHeight w:val="580" w:hRule="atLeast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Some evidence of error handling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  <w:r>
              <w:rPr>
                <w:rFonts w:cs="Segoe UI Emoji" w:ascii="Segoe UI Emoji" w:hAnsi="Segoe UI Emoji"/>
                <w:kern w:val="2"/>
                <w:szCs w:val="24"/>
                <w:lang w:val="en-GB" w:eastAsia="en-GB" w:bidi="ar-SA"/>
              </w:rPr>
              <w:t>✅</w:t>
            </w:r>
          </w:p>
        </w:tc>
      </w:tr>
      <w:tr>
        <w:trPr>
          <w:trHeight w:val="575" w:hRule="atLeast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The video narration refers to the pull request workflow and how it worked in your project.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  <w:r>
              <w:rPr>
                <w:rFonts w:cs="Segoe UI Emoji" w:ascii="Segoe UI Emoji" w:hAnsi="Segoe UI Emoji"/>
                <w:kern w:val="2"/>
                <w:szCs w:val="24"/>
                <w:lang w:val="en-GB" w:eastAsia="en-GB" w:bidi="ar-SA"/>
              </w:rPr>
              <w:t>✅</w:t>
            </w:r>
          </w:p>
        </w:tc>
      </w:tr>
      <w:tr>
        <w:trPr>
          <w:trHeight w:val="575" w:hRule="atLeast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</w:p>
        </w:tc>
      </w:tr>
      <w:tr>
        <w:trPr>
          <w:trHeight w:val="580" w:hRule="atLeast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spacing w:before="0" w:after="0"/>
        <w:ind w:hanging="10" w:left="-5"/>
        <w:rPr/>
      </w:pPr>
      <w:r>
        <w:rPr/>
        <w:t xml:space="preserve">2:1 standard: </w:t>
      </w:r>
    </w:p>
    <w:tbl>
      <w:tblPr>
        <w:tblStyle w:val="TableGrid"/>
        <w:tblW w:w="7794" w:type="dxa"/>
        <w:jc w:val="left"/>
        <w:tblInd w:w="5" w:type="dxa"/>
        <w:tblLayout w:type="fixed"/>
        <w:tblCellMar>
          <w:top w:w="45" w:type="dxa"/>
          <w:left w:w="11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6943"/>
        <w:gridCol w:w="850"/>
      </w:tblGrid>
      <w:tr>
        <w:trPr>
          <w:trHeight w:val="575" w:hRule="atLeast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Pull request workflow is clear.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  <w:r>
              <w:rPr>
                <w:rFonts w:cs="Segoe UI Emoji" w:ascii="Segoe UI Emoji" w:hAnsi="Segoe UI Emoji"/>
                <w:kern w:val="2"/>
                <w:szCs w:val="24"/>
                <w:lang w:val="en-GB" w:eastAsia="en-GB" w:bidi="ar-SA"/>
              </w:rPr>
              <w:t>✅</w:t>
            </w:r>
          </w:p>
        </w:tc>
      </w:tr>
      <w:tr>
        <w:trPr>
          <w:trHeight w:val="575" w:hRule="atLeast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No errors evident in your code.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  <w:r>
              <w:rPr>
                <w:rFonts w:cs="Segoe UI Emoji" w:ascii="Segoe UI Emoji" w:hAnsi="Segoe UI Emoji"/>
                <w:kern w:val="2"/>
                <w:szCs w:val="24"/>
                <w:lang w:val="en-GB" w:eastAsia="en-GB" w:bidi="ar-SA"/>
              </w:rPr>
              <w:t>✅</w:t>
            </w:r>
          </w:p>
        </w:tc>
      </w:tr>
      <w:tr>
        <w:trPr>
          <w:trHeight w:val="580" w:hRule="atLeast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The </w:t>
            </w:r>
            <w:r>
              <w:rPr>
                <w:rFonts w:eastAsia="Courier New" w:cs="Courier New" w:ascii="Courier New" w:hAnsi="Courier New"/>
                <w:kern w:val="2"/>
                <w:szCs w:val="24"/>
                <w:lang w:val="en-GB" w:eastAsia="en-GB" w:bidi="ar-SA"/>
              </w:rPr>
              <w:t>Testing</w:t>
            </w:r>
            <w:r>
              <w:rPr>
                <w:kern w:val="2"/>
                <w:szCs w:val="24"/>
                <w:lang w:val="en-GB" w:eastAsia="en-GB" w:bidi="ar-SA"/>
              </w:rPr>
              <w:t xml:space="preserve"> class is used for </w:t>
            </w:r>
            <w:r>
              <w:rPr>
                <w:rFonts w:eastAsia="Courier New" w:cs="Courier New" w:ascii="Courier New" w:hAnsi="Courier New"/>
                <w:kern w:val="2"/>
                <w:szCs w:val="24"/>
                <w:lang w:val="en-GB" w:eastAsia="en-GB" w:bidi="ar-SA"/>
              </w:rPr>
              <w:t>debug.assert()</w:t>
            </w:r>
            <w:r>
              <w:rPr>
                <w:kern w:val="2"/>
                <w:szCs w:val="24"/>
                <w:lang w:val="en-GB" w:eastAsia="en-GB" w:bidi="ar-SA"/>
              </w:rPr>
              <w:t xml:space="preserve"> verification of aspects of the code asked for in the brief.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  <w:r>
              <w:rPr>
                <w:rFonts w:cs="Segoe UI Emoji" w:ascii="Segoe UI Emoji" w:hAnsi="Segoe UI Emoji"/>
                <w:kern w:val="2"/>
                <w:szCs w:val="24"/>
                <w:lang w:val="en-GB" w:eastAsia="en-GB" w:bidi="ar-SA"/>
              </w:rPr>
              <w:t>✅</w:t>
            </w:r>
          </w:p>
        </w:tc>
      </w:tr>
      <w:tr>
        <w:trPr>
          <w:trHeight w:val="575" w:hRule="atLeast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Encapsulation and how it is used in your code is described.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  <w:r>
              <w:rPr>
                <w:rFonts w:cs="Segoe UI Emoji" w:ascii="Segoe UI Emoji" w:hAnsi="Segoe UI Emoji"/>
                <w:kern w:val="2"/>
                <w:szCs w:val="24"/>
                <w:lang w:val="en-GB" w:eastAsia="en-GB" w:bidi="ar-SA"/>
              </w:rPr>
              <w:t>✅</w:t>
            </w:r>
          </w:p>
        </w:tc>
      </w:tr>
      <w:tr>
        <w:trPr>
          <w:trHeight w:val="581" w:hRule="atLeast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The video narration explains how changes were made and the code being merged into your </w:t>
            </w:r>
            <w:r>
              <w:rPr>
                <w:rFonts w:eastAsia="Courier New" w:cs="Courier New" w:ascii="Courier New" w:hAnsi="Courier New"/>
                <w:kern w:val="2"/>
                <w:szCs w:val="24"/>
                <w:lang w:val="en-GB" w:eastAsia="en-GB" w:bidi="ar-SA"/>
              </w:rPr>
              <w:t>main</w:t>
            </w:r>
            <w:r>
              <w:rPr>
                <w:kern w:val="2"/>
                <w:szCs w:val="24"/>
                <w:lang w:val="en-GB" w:eastAsia="en-GB" w:bidi="ar-SA"/>
              </w:rPr>
              <w:t xml:space="preserve"> branch.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  <w:r>
              <w:rPr>
                <w:rFonts w:cs="Segoe UI Emoji" w:ascii="Segoe UI Emoji" w:hAnsi="Segoe UI Emoji"/>
                <w:kern w:val="2"/>
                <w:szCs w:val="24"/>
                <w:lang w:val="en-GB" w:eastAsia="en-GB" w:bidi="ar-SA"/>
              </w:rPr>
              <w:t>✅</w:t>
            </w:r>
          </w:p>
        </w:tc>
      </w:tr>
      <w:tr>
        <w:trPr>
          <w:trHeight w:val="575" w:hRule="atLeast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C# coding style guide is adhered to and referred to in the video.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  <w:r>
              <w:rPr>
                <w:rFonts w:cs="Segoe UI Emoji" w:ascii="Segoe UI Emoji" w:hAnsi="Segoe UI Emoji"/>
                <w:kern w:val="2"/>
                <w:szCs w:val="24"/>
                <w:lang w:val="en-GB" w:eastAsia="en-GB" w:bidi="ar-SA"/>
              </w:rPr>
              <w:t>✅</w:t>
            </w:r>
          </w:p>
        </w:tc>
      </w:tr>
      <w:tr>
        <w:trPr>
          <w:trHeight w:val="575" w:hRule="atLeast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</w:p>
        </w:tc>
      </w:tr>
      <w:tr>
        <w:trPr>
          <w:trHeight w:val="581" w:hRule="atLeast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</w:p>
        </w:tc>
      </w:tr>
    </w:tbl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before="0" w:after="0"/>
        <w:ind w:hanging="10" w:left="-5"/>
        <w:rPr/>
      </w:pPr>
      <w:r>
        <w:rPr/>
        <w:t xml:space="preserve">First standard: </w:t>
      </w:r>
    </w:p>
    <w:tbl>
      <w:tblPr>
        <w:tblStyle w:val="TableGrid"/>
        <w:tblW w:w="7794" w:type="dxa"/>
        <w:jc w:val="left"/>
        <w:tblInd w:w="5" w:type="dxa"/>
        <w:tblLayout w:type="fixed"/>
        <w:tblCellMar>
          <w:top w:w="45" w:type="dxa"/>
          <w:left w:w="110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6943"/>
        <w:gridCol w:w="850"/>
      </w:tblGrid>
      <w:tr>
        <w:trPr>
          <w:trHeight w:val="575" w:hRule="atLeast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Error handling, either by exception handling or other methods is complete and no errors are evident.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rFonts w:cs="Segoe UI Emoji" w:ascii="Segoe UI Emoji" w:hAnsi="Segoe UI Emoji"/>
                <w:kern w:val="2"/>
                <w:szCs w:val="24"/>
                <w:lang w:val="en-GB" w:eastAsia="en-GB" w:bidi="ar-SA"/>
              </w:rPr>
              <w:t>✅</w:t>
            </w: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</w:p>
        </w:tc>
      </w:tr>
      <w:tr>
        <w:trPr>
          <w:trHeight w:val="580" w:hRule="atLeast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Your video narration/annotation includes a clear reflection on the code review process and what you have learned from the process.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  <w:r>
              <w:rPr>
                <w:rFonts w:cs="Segoe UI Emoji" w:ascii="Segoe UI Emoji" w:hAnsi="Segoe UI Emoji"/>
                <w:kern w:val="2"/>
                <w:szCs w:val="24"/>
                <w:lang w:val="en-GB" w:eastAsia="en-GB" w:bidi="ar-SA"/>
              </w:rPr>
              <w:t>✅</w:t>
            </w: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</w:p>
        </w:tc>
      </w:tr>
      <w:tr>
        <w:trPr>
          <w:trHeight w:val="575" w:hRule="atLeast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Documenting comments used to allow XML tools to generate code documentation.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  <w:r>
              <w:rPr>
                <w:rFonts w:cs="Segoe UI Emoji" w:ascii="Segoe UI Emoji" w:hAnsi="Segoe UI Emoji"/>
                <w:kern w:val="2"/>
                <w:szCs w:val="24"/>
                <w:lang w:val="en-GB" w:eastAsia="en-GB" w:bidi="ar-SA"/>
              </w:rPr>
              <w:t>✅</w:t>
            </w: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</w:p>
        </w:tc>
      </w:tr>
      <w:tr>
        <w:trPr>
          <w:trHeight w:val="581" w:hRule="atLeast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A full description of the OO principles and practices used in your code is made in the video.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  <w:r>
              <w:rPr>
                <w:rFonts w:cs="Segoe UI Emoji" w:ascii="Segoe UI Emoji" w:hAnsi="Segoe UI Emoji"/>
                <w:kern w:val="2"/>
                <w:szCs w:val="24"/>
                <w:lang w:val="en-GB" w:eastAsia="en-GB" w:bidi="ar-SA"/>
              </w:rPr>
              <w:t>✅</w:t>
            </w: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</w:p>
        </w:tc>
      </w:tr>
      <w:tr>
        <w:trPr>
          <w:trHeight w:val="575" w:hRule="atLeast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</w:p>
        </w:tc>
      </w:tr>
      <w:tr>
        <w:trPr>
          <w:trHeight w:val="575" w:hRule="atLeast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</w:p>
        </w:tc>
      </w:tr>
      <w:tr>
        <w:trPr>
          <w:trHeight w:val="580" w:hRule="atLeast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</w:p>
        </w:tc>
      </w:tr>
      <w:tr>
        <w:trPr>
          <w:trHeight w:val="575" w:hRule="atLeast"/>
        </w:trPr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GB" w:eastAsia="en-GB" w:bidi="ar-SA"/>
              </w:rPr>
            </w:pPr>
            <w:r>
              <w:rPr>
                <w:kern w:val="2"/>
                <w:szCs w:val="24"/>
                <w:lang w:val="en-GB" w:eastAsia="en-GB" w:bidi="ar-SA"/>
              </w:rPr>
              <w:t xml:space="preserve"> </w:t>
            </w:r>
          </w:p>
        </w:tc>
      </w:tr>
    </w:tbl>
    <w:p>
      <w:pPr>
        <w:pStyle w:val="Normal"/>
        <w:rPr/>
      </w:pPr>
      <w:r>
        <w:rPr>
          <w:b/>
        </w:rPr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sectPr>
      <w:type w:val="nextPage"/>
      <w:pgSz w:w="11906" w:h="16838"/>
      <w:pgMar w:left="1441" w:right="1948" w:gutter="0" w:header="0" w:top="1446" w:footer="0" w:bottom="160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 Emoji">
    <w:charset w:val="00"/>
    <w:family w:val="roman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1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35" w:hanging="0"/>
      </w:pPr>
      <w:rPr>
        <w:dstrike w:val="false"/>
        <w:strike w:val="false"/>
        <w:vertAlign w:val="baseline"/>
        <w:position w:val="0"/>
        <w:sz w:val="22"/>
        <w:sz w:val="22"/>
        <w:i/>
        <w:u w:val="none" w:color="000000"/>
        <w:b w:val="false"/>
        <w:shd w:fill="auto" w:val="clear"/>
        <w:szCs w:val="22"/>
        <w:iCs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90" w:hanging="0"/>
      </w:pPr>
      <w:rPr>
        <w:dstrike w:val="false"/>
        <w:strike w:val="false"/>
        <w:vertAlign w:val="baseline"/>
        <w:position w:val="0"/>
        <w:sz w:val="22"/>
        <w:sz w:val="22"/>
        <w:i/>
        <w:u w:val="none" w:color="000000"/>
        <w:b w:val="false"/>
        <w:shd w:fill="auto" w:val="clear"/>
        <w:szCs w:val="22"/>
        <w:iCs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10" w:hanging="0"/>
      </w:pPr>
      <w:rPr>
        <w:dstrike w:val="false"/>
        <w:strike w:val="false"/>
        <w:vertAlign w:val="baseline"/>
        <w:position w:val="0"/>
        <w:sz w:val="22"/>
        <w:sz w:val="22"/>
        <w:i/>
        <w:u w:val="none" w:color="000000"/>
        <w:b w:val="false"/>
        <w:shd w:fill="auto" w:val="clear"/>
        <w:szCs w:val="22"/>
        <w:iCs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30" w:hanging="0"/>
      </w:pPr>
      <w:rPr>
        <w:dstrike w:val="false"/>
        <w:strike w:val="false"/>
        <w:vertAlign w:val="baseline"/>
        <w:position w:val="0"/>
        <w:sz w:val="22"/>
        <w:sz w:val="22"/>
        <w:i/>
        <w:u w:val="none" w:color="000000"/>
        <w:b w:val="false"/>
        <w:shd w:fill="auto" w:val="clear"/>
        <w:szCs w:val="22"/>
        <w:iCs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50" w:hanging="0"/>
      </w:pPr>
      <w:rPr>
        <w:dstrike w:val="false"/>
        <w:strike w:val="false"/>
        <w:vertAlign w:val="baseline"/>
        <w:position w:val="0"/>
        <w:sz w:val="22"/>
        <w:sz w:val="22"/>
        <w:i/>
        <w:u w:val="none" w:color="000000"/>
        <w:b w:val="false"/>
        <w:shd w:fill="auto" w:val="clear"/>
        <w:szCs w:val="22"/>
        <w:iCs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70" w:hanging="0"/>
      </w:pPr>
      <w:rPr>
        <w:dstrike w:val="false"/>
        <w:strike w:val="false"/>
        <w:vertAlign w:val="baseline"/>
        <w:position w:val="0"/>
        <w:sz w:val="22"/>
        <w:sz w:val="22"/>
        <w:i/>
        <w:u w:val="none" w:color="000000"/>
        <w:b w:val="false"/>
        <w:shd w:fill="auto" w:val="clear"/>
        <w:szCs w:val="22"/>
        <w:iCs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90" w:hanging="0"/>
      </w:pPr>
      <w:rPr>
        <w:dstrike w:val="false"/>
        <w:strike w:val="false"/>
        <w:vertAlign w:val="baseline"/>
        <w:position w:val="0"/>
        <w:sz w:val="22"/>
        <w:sz w:val="22"/>
        <w:i/>
        <w:u w:val="none" w:color="000000"/>
        <w:b w:val="false"/>
        <w:shd w:fill="auto" w:val="clear"/>
        <w:szCs w:val="22"/>
        <w:iCs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10" w:hanging="0"/>
      </w:pPr>
      <w:rPr>
        <w:dstrike w:val="false"/>
        <w:strike w:val="false"/>
        <w:vertAlign w:val="baseline"/>
        <w:position w:val="0"/>
        <w:sz w:val="22"/>
        <w:sz w:val="22"/>
        <w:i/>
        <w:u w:val="none" w:color="000000"/>
        <w:b w:val="false"/>
        <w:shd w:fill="auto" w:val="clear"/>
        <w:szCs w:val="22"/>
        <w:iCs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30" w:hanging="0"/>
      </w:pPr>
      <w:rPr>
        <w:dstrike w:val="false"/>
        <w:strike w:val="false"/>
        <w:vertAlign w:val="baseline"/>
        <w:position w:val="0"/>
        <w:sz w:val="22"/>
        <w:sz w:val="22"/>
        <w:i/>
        <w:u w:val="none" w:color="000000"/>
        <w:b w:val="false"/>
        <w:shd w:fill="auto" w:val="clear"/>
        <w:szCs w:val="22"/>
        <w:iCs/>
        <w:rFonts w:ascii="Calibri" w:hAnsi="Calibri" w:eastAsia="Calibri" w:cs="Calibri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2"/>
      <w:sz w:val="22"/>
      <w:szCs w:val="24"/>
      <w:lang w:val="en-GB" w:eastAsia="en-GB" w:bidi="ar-SA"/>
    </w:rPr>
  </w:style>
  <w:style w:type="paragraph" w:styleId="Heading1">
    <w:name w:val="Heading 1"/>
    <w:basedOn w:val="Normal"/>
    <w:link w:val="Heading1Char"/>
    <w:uiPriority w:val="9"/>
    <w:qFormat/>
    <w:rsid w:val="004a4534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color w:val="auto"/>
      <w:kern w:val="2"/>
      <w:sz w:val="48"/>
      <w:szCs w:val="48"/>
      <w14:ligatures w14:val="non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a4534"/>
    <w:rPr>
      <w:rFonts w:ascii="Times New Roman" w:hAnsi="Times New Roman" w:eastAsia="Times New Roman" w:cs="Times New Roman"/>
      <w:b/>
      <w:bCs/>
      <w:kern w:val="2"/>
      <w:sz w:val="48"/>
      <w:szCs w:val="48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a4534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LibreOffice/7.6.4.1$Windows_X86_64 LibreOffice_project/e19e193f88cd6c0525a17fb7a176ed8e6a3e2aa1</Application>
  <AppVersion>15.0000</AppVersion>
  <Pages>3</Pages>
  <Words>462</Words>
  <Characters>2323</Characters>
  <CharactersWithSpaces>2801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2024-03-07T15:41:00Z</dcterms:created>
  <dc:creator>Mark Doughty</dc:creator>
  <dc:description/>
  <dc:language>en-GB</dc:language>
  <cp:lastModifiedBy/>
  <dcterms:modified xsi:type="dcterms:W3CDTF">2024-03-07T15:56:17Z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