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hAnsi="Arial"/>
          <w:shd w:val="clear" w:color="auto" w:fill="ffffff"/>
          <w:rtl w:val="0"/>
        </w:rPr>
      </w:pPr>
    </w:p>
    <w:p>
      <w:pPr>
        <w:pStyle w:val="Default"/>
        <w:bidi w:val="0"/>
        <w:spacing w:before="0" w:after="16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53"/>
          <w:szCs w:val="5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53"/>
          <w:szCs w:val="53"/>
          <w:shd w:val="clear" w:color="auto" w:fill="ffffff"/>
          <w:rtl w:val="0"/>
          <w:lang w:val="en-US"/>
        </w:rPr>
        <w:t>Kevin Lewis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Portfolio: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Style w:val="Link"/>
          <w:rFonts w:ascii="Arial" w:hAnsi="Arial"/>
          <w:sz w:val="29"/>
          <w:szCs w:val="29"/>
          <w:rtl w:val="0"/>
          <w:lang w:val="en-US"/>
        </w:rPr>
        <w:t>vermillion-faloodeh-87eaaf.netlify.app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 xml:space="preserve">LinkedIn: </w: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begin" w:fldLock="0"/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instrText xml:space="preserve"> HYPERLINK "http://www.linkedin.com/in/kevin-lewis92126"</w:instrTex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separate" w:fldLock="0"/>
      </w:r>
      <w:r>
        <w:rPr>
          <w:rStyle w:val="Link"/>
          <w:rFonts w:ascii="Arial" w:hAnsi="Arial"/>
          <w:sz w:val="29"/>
          <w:szCs w:val="29"/>
          <w:rtl w:val="0"/>
        </w:rPr>
        <w:t>www.linkedin.com/in/kevin-lewis92126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GitHub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Repositories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: </w: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begin" w:fldLock="0"/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instrText xml:space="preserve"> HYPERLINK "https://github.com/KPL33"</w:instrTex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separate" w:fldLock="0"/>
      </w:r>
      <w:r>
        <w:rPr>
          <w:rStyle w:val="Link"/>
          <w:rFonts w:ascii="Arial" w:hAnsi="Arial"/>
          <w:sz w:val="29"/>
          <w:szCs w:val="29"/>
          <w:rtl w:val="0"/>
          <w:lang w:val="en-US"/>
        </w:rPr>
        <w:t>https://github.com/KPL33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Phone: (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858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)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204-1792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 xml:space="preserve"> | Email: </w: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begin" w:fldLock="0"/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instrText xml:space="preserve"> HYPERLINK "mailto:kplewis33@gmail.com"</w:instrTex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separate" w:fldLock="0"/>
      </w:r>
      <w:r>
        <w:rPr>
          <w:rStyle w:val="Link"/>
          <w:rFonts w:ascii="Arial" w:hAnsi="Arial"/>
          <w:sz w:val="29"/>
          <w:szCs w:val="29"/>
          <w:rtl w:val="0"/>
          <w:lang w:val="en-US"/>
        </w:rPr>
        <w:t>kplewis33@gmail.com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9979 Maya Linda Rd. #57 San Diego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CA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CAREER SUMMARY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I have over 23 years of experience in Print &amp; Digital Advertising, Design, Publishing &amp; Production, including over 3 years of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managerial experience. I am certified as a Full-Stack Web Developer through UCSD.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DEVELOPER TECH &amp; CREATIVE SOFTWARE KNOWLEDGE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HTML, CSS, JavaScript, JQuery, Git/Version Control, Jest, React, Vite, JWT Authentication, Insomnia, Postman, MySQL, Sequelize, NoSQL, Node, Mongoose, MongoDB/Compass, Apollo, GraphQL, Express Session, Handlebars, Photoshop, Illustrator, InDesign, Acrobat, Dreamweaver, Bridge, WordPress, Pitstop, iPaper, Word, Excel, Constant Contact, Magazine Manager.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PROFESSIONAL 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de-DE"/>
        </w:rPr>
        <w:t>EXPERIENCE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Production Manager | Publishers</w:t>
      </w:r>
      <w:r>
        <w:rPr>
          <w:rFonts w:ascii="Arial" w:hAnsi="Arial" w:hint="default"/>
          <w:sz w:val="29"/>
          <w:szCs w:val="29"/>
          <w:shd w:val="clear" w:color="auto" w:fill="ffffff"/>
          <w:rtl w:val="1"/>
        </w:rPr>
        <w:t xml:space="preserve">’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Development Corporation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 xml:space="preserve">Escondido, CA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July 2007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–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March 2023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In a leadership role, I harnessed 25 years of design expertise with Adobe Creative Suite to guide a high-performing Production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Department, ensuring the delivery of exceptional results: I led a team in producing four globally distributed print publications, seamlessly managing the trafficking of over 200 ads monthly for print and online exposure. Collaborating with the Sales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Department, we made every dollar that our clients spent with us count, aiding them in achieving their advertising goals, from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captivating ad design to delivering impactful analytics for online campaigns. I orchestrated daily coordination with off-site printers, ensuring consistent, top-quality, and efficient delivery of our print products. And at the close of each month, I teamed with the Accounting Department to generate client billing and reconcile vendor invoices to purchase orders.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KEY CAREER ACHIEVEMENTS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Played a pivotal part in assessing and brokering contractual agreements with print plants.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Strategically devised production schedules for both print and digital products, guaranteeing punctual delivery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Proactively controlled paper consumption, adeptly placing orders and negotiating prices with mills to maximize budget value.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Diligently tracked and forecasted production expenses, consistently staying on-schedule and on-budget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Managed the integrity of a promotional, mass-email list, maintaining informational accuracy of over 10,000 monthly recipients.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Authored an extensive </w:t>
      </w:r>
      <w:r>
        <w:rPr>
          <w:rFonts w:ascii="Arial" w:hAnsi="Arial" w:hint="default"/>
          <w:sz w:val="29"/>
          <w:szCs w:val="29"/>
          <w:shd w:val="clear" w:color="auto" w:fill="ffffff"/>
          <w:rtl w:val="1"/>
          <w:lang w:val="ar-SA" w:bidi="ar-SA"/>
        </w:rPr>
        <w:t>“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Procedures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”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manual, a valuable tool for training new employees.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Actively contributed as a member of the company</w:t>
      </w:r>
      <w:r>
        <w:rPr>
          <w:rFonts w:ascii="Arial" w:hAnsi="Arial" w:hint="default"/>
          <w:sz w:val="29"/>
          <w:szCs w:val="29"/>
          <w:shd w:val="clear" w:color="auto" w:fill="ffffff"/>
          <w:rtl w:val="1"/>
        </w:rPr>
        <w:t>’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 401K program review board from 2014 to 2023.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EDUCATION</w:t>
      </w:r>
      <w:r>
        <w:rPr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• 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Full-Stack Web Development Certification </w:t>
      </w:r>
      <w:r>
        <w:rPr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</w:rPr>
        <w:t>–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University of California, San Diego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n-US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AA in Graphic Design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Platt College, Ontario, CA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