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151" w:rsidRDefault="00826FBE">
      <w:r>
        <w:t>Not</w:t>
      </w:r>
      <w:r>
        <w:rPr>
          <w:rFonts w:hint="eastAsia"/>
        </w:rPr>
        <w:t>es</w:t>
      </w:r>
      <w:r>
        <w:t>:</w:t>
      </w:r>
    </w:p>
    <w:p w:rsidR="00826FBE" w:rsidRDefault="00826FBE">
      <w:r>
        <w:t>Kidney Biomarkers project:</w:t>
      </w:r>
    </w:p>
    <w:p w:rsidR="00826FBE" w:rsidRDefault="00826FBE">
      <w:bookmarkStart w:id="0" w:name="_GoBack"/>
      <w:bookmarkEnd w:id="0"/>
    </w:p>
    <w:p w:rsidR="00826FBE" w:rsidRDefault="00826FBE"/>
    <w:sectPr w:rsidR="0082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ADF"/>
    <w:rsid w:val="000C6C2B"/>
    <w:rsid w:val="00724ADF"/>
    <w:rsid w:val="00826FBE"/>
    <w:rsid w:val="00A50202"/>
    <w:rsid w:val="00F1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D042"/>
  <w15:chartTrackingRefBased/>
  <w15:docId w15:val="{8CE66608-BD9C-45C8-B9E8-23A0E233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>University of Michigan Health System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Oliver</dc:creator>
  <cp:keywords/>
  <dc:description/>
  <cp:lastModifiedBy>He, Oliver</cp:lastModifiedBy>
  <cp:revision>2</cp:revision>
  <dcterms:created xsi:type="dcterms:W3CDTF">2021-05-07T00:54:00Z</dcterms:created>
  <dcterms:modified xsi:type="dcterms:W3CDTF">2021-05-07T00:55:00Z</dcterms:modified>
</cp:coreProperties>
</file>