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85" w:rsidRPr="00463685" w:rsidRDefault="00463685" w:rsidP="00463685">
      <w:pPr>
        <w:rPr>
          <w:b/>
        </w:rPr>
      </w:pPr>
      <w:r w:rsidRPr="00463685">
        <w:rPr>
          <w:b/>
        </w:rPr>
        <w:t>Document and Window Objects:</w:t>
      </w:r>
    </w:p>
    <w:p w:rsidR="00463685" w:rsidRPr="00463685" w:rsidRDefault="00463685" w:rsidP="00463685">
      <w:pPr>
        <w:rPr>
          <w:b/>
        </w:rPr>
      </w:pPr>
      <w:r w:rsidRPr="00463685">
        <w:rPr>
          <w:b/>
        </w:rPr>
        <w:t>The Document Object:</w:t>
      </w:r>
    </w:p>
    <w:p w:rsidR="00463685" w:rsidRDefault="00463685" w:rsidP="00463685">
      <w:r>
        <w:t>The Document object represents the web page itself and serves as an entry point to access and manipulate the content within an HTML or XML document. It encapsulates the entire structure of the page, including its elements, such as text, images, forms, and embedded media. The Document object provides a wide range of properties and methods for interacting with the page's elements and altering its structure and presentation. Some common operations performed using the Document object include retrieving elements by their IDs or class names, modifying element styles, manipulating content, and adding or</w:t>
      </w:r>
      <w:r>
        <w:t xml:space="preserve"> removing elements dynamically.</w:t>
      </w:r>
    </w:p>
    <w:p w:rsidR="00463685" w:rsidRPr="00463685" w:rsidRDefault="00463685" w:rsidP="00463685">
      <w:pPr>
        <w:rPr>
          <w:b/>
        </w:rPr>
      </w:pPr>
      <w:r w:rsidRPr="00463685">
        <w:rPr>
          <w:b/>
        </w:rPr>
        <w:t>Characteristics</w:t>
      </w:r>
      <w:r w:rsidRPr="00463685">
        <w:rPr>
          <w:b/>
        </w:rPr>
        <w:t>:</w:t>
      </w:r>
    </w:p>
    <w:p w:rsidR="00463685" w:rsidRDefault="00463685" w:rsidP="00463685">
      <w:r>
        <w:t>1. Represents the entire web page as a structured document.</w:t>
      </w:r>
    </w:p>
    <w:p w:rsidR="00463685" w:rsidRDefault="00463685" w:rsidP="00463685">
      <w:r>
        <w:t>2. Provides methods for accessing and manipulating HTML or XML elements.</w:t>
      </w:r>
    </w:p>
    <w:p w:rsidR="00463685" w:rsidRDefault="00463685" w:rsidP="00463685">
      <w:r>
        <w:t>3. Enables modification of content, styles, and structure of the document.</w:t>
      </w:r>
    </w:p>
    <w:p w:rsidR="00463685" w:rsidRDefault="00463685" w:rsidP="00463685">
      <w:r>
        <w:t>4. Offers functions to dynamically create, remove, or modify elements.</w:t>
      </w:r>
    </w:p>
    <w:p w:rsidR="00463685" w:rsidRDefault="00463685" w:rsidP="00463685">
      <w:r>
        <w:t>5. Facilitates event handling and capturing user interactions on the page.</w:t>
      </w:r>
    </w:p>
    <w:p w:rsidR="00463685" w:rsidRDefault="00463685" w:rsidP="00463685">
      <w:r>
        <w:t>6. Contains information about the document's URL, title, and other meta-data.</w:t>
      </w:r>
    </w:p>
    <w:p w:rsidR="00463685" w:rsidRDefault="00463685" w:rsidP="00463685">
      <w:r>
        <w:t>7. Supports navigation within the document through its links and anchors.</w:t>
      </w:r>
    </w:p>
    <w:p w:rsidR="00463685" w:rsidRDefault="00463685" w:rsidP="00463685"/>
    <w:p w:rsidR="00463685" w:rsidRPr="00463685" w:rsidRDefault="00463685" w:rsidP="00463685">
      <w:pPr>
        <w:rPr>
          <w:b/>
        </w:rPr>
      </w:pPr>
      <w:r w:rsidRPr="00463685">
        <w:rPr>
          <w:b/>
        </w:rPr>
        <w:t>The Window Object:</w:t>
      </w:r>
    </w:p>
    <w:p w:rsidR="00463685" w:rsidRDefault="00463685" w:rsidP="00463685">
      <w:r>
        <w:t>The Window object represents the browser window or tab in which the document is being displayed. It serves as the global object for a web page and provides access to various browser-related features and functionalities. While the Document object focuses on the content and structure of a specific document, the Window object acts as the interface between the document and the browser environment. It offers methods for controlling the window's behavior, manipulating its properties, interacting with frames or iframes, and m</w:t>
      </w:r>
      <w:r>
        <w:t>anaging browser-related events.</w:t>
      </w:r>
    </w:p>
    <w:p w:rsidR="00463685" w:rsidRPr="00463685" w:rsidRDefault="00463685" w:rsidP="00463685">
      <w:pPr>
        <w:rPr>
          <w:b/>
        </w:rPr>
      </w:pPr>
      <w:r w:rsidRPr="00463685">
        <w:rPr>
          <w:b/>
        </w:rPr>
        <w:t>Characteristics:</w:t>
      </w:r>
    </w:p>
    <w:p w:rsidR="00463685" w:rsidRDefault="00463685" w:rsidP="00463685">
      <w:r>
        <w:t>1. Represents the browser window or tab containing the document.</w:t>
      </w:r>
    </w:p>
    <w:p w:rsidR="00463685" w:rsidRDefault="00463685" w:rsidP="00463685">
      <w:r>
        <w:t>2. Provides access to browser-related features and functionalities.</w:t>
      </w:r>
    </w:p>
    <w:p w:rsidR="00463685" w:rsidRDefault="00463685" w:rsidP="00463685">
      <w:r>
        <w:t>3. Offers methods to control window behavior, such as opening or closing windows.</w:t>
      </w:r>
    </w:p>
    <w:p w:rsidR="00463685" w:rsidRDefault="00463685" w:rsidP="00463685">
      <w:r>
        <w:t>4. Manages properties like window size, position, and scrolling.</w:t>
      </w:r>
    </w:p>
    <w:p w:rsidR="00463685" w:rsidRDefault="00463685" w:rsidP="00463685">
      <w:r>
        <w:t>5. Allows interaction with frames or iframes within the window.</w:t>
      </w:r>
    </w:p>
    <w:p w:rsidR="00463685" w:rsidRDefault="00463685" w:rsidP="00463685">
      <w:r>
        <w:t>6. Handles browser events like loading, resizing, or closing the window.</w:t>
      </w:r>
    </w:p>
    <w:p w:rsidR="00463685" w:rsidRDefault="00463685" w:rsidP="00463685">
      <w:r>
        <w:t>7. Contains the global scope for JavaScript code running within the window.</w:t>
      </w:r>
    </w:p>
    <w:p w:rsidR="00463685" w:rsidRDefault="00463685" w:rsidP="00463685"/>
    <w:p w:rsidR="00463685" w:rsidRPr="00463685" w:rsidRDefault="00463685" w:rsidP="00463685">
      <w:pPr>
        <w:rPr>
          <w:b/>
        </w:rPr>
      </w:pPr>
      <w:bookmarkStart w:id="0" w:name="_GoBack"/>
      <w:r w:rsidRPr="00463685">
        <w:rPr>
          <w:b/>
        </w:rPr>
        <w:t>Difference:</w:t>
      </w:r>
    </w:p>
    <w:bookmarkEnd w:id="0"/>
    <w:p w:rsidR="00431D43" w:rsidRDefault="00463685" w:rsidP="00463685">
      <w:r>
        <w:t>While the Document and Window objects share a close relationship and are interconnected, they have distinct roles and responsibilities. The Document object focuses on the specific content and structure of an HTML or XML document, providing methods to access, manipulate, and dynamically modify its elements. On the other hand, the Window object represents the browser window or tab and acts as the interface between the document and the browser environment, offering control over window behavior, browser feature</w:t>
      </w:r>
      <w:r>
        <w:t>s, and managing events. T</w:t>
      </w:r>
      <w:r>
        <w:t>he Document object is concerned with the content within a specific document, while the Window object deals with the broader browser environment and its</w:t>
      </w:r>
      <w:r>
        <w:t xml:space="preserve"> interaction with the document.</w:t>
      </w:r>
    </w:p>
    <w:sectPr w:rsidR="0043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85"/>
    <w:rsid w:val="00431D43"/>
    <w:rsid w:val="0046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D85D"/>
  <w15:chartTrackingRefBased/>
  <w15:docId w15:val="{657788D5-4040-4EF6-BCE6-B6C722DE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2023-07-08T12:17:00Z</dcterms:created>
  <dcterms:modified xsi:type="dcterms:W3CDTF">2023-07-08T12:21:00Z</dcterms:modified>
</cp:coreProperties>
</file>