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8CA3" w14:textId="77777777" w:rsidR="005A53B6" w:rsidRPr="00085C81" w:rsidRDefault="005A53B6" w:rsidP="005A53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5C81">
        <w:rPr>
          <w:rFonts w:ascii="Times New Roman" w:hAnsi="Times New Roman" w:cs="Times New Roman"/>
          <w:b/>
          <w:bCs/>
          <w:sz w:val="24"/>
          <w:szCs w:val="24"/>
        </w:rPr>
        <w:t>Data Quality Report:</w:t>
      </w:r>
    </w:p>
    <w:p w14:paraId="131F3B7C" w14:textId="60ECE481" w:rsidR="005A53B6" w:rsidRPr="00085C81" w:rsidRDefault="005A53B6" w:rsidP="005A53B6">
      <w:pPr>
        <w:rPr>
          <w:rFonts w:ascii="Times New Roman" w:hAnsi="Times New Roman" w:cs="Times New Roman"/>
        </w:rPr>
      </w:pPr>
      <w:r w:rsidRPr="00085C81">
        <w:rPr>
          <w:rFonts w:ascii="Times New Roman" w:hAnsi="Times New Roman" w:cs="Times New Roman"/>
        </w:rPr>
        <w:t>The Dublin Bus dataset is divided into 3 separate files: rt_leavetimes_DB_2018.txt, rt_trips_DB_2018.txt, and rt_vehicles_DB_2018.txt, all of which have been explored and analysed in the Data Quality Report</w:t>
      </w:r>
      <w:r w:rsidR="00BF129C" w:rsidRPr="00085C81">
        <w:rPr>
          <w:rFonts w:ascii="Times New Roman" w:hAnsi="Times New Roman" w:cs="Times New Roman"/>
        </w:rPr>
        <w:t xml:space="preserve">. This report was </w:t>
      </w:r>
      <w:r w:rsidR="00715838" w:rsidRPr="00085C81">
        <w:rPr>
          <w:rFonts w:ascii="Times New Roman" w:hAnsi="Times New Roman" w:cs="Times New Roman"/>
        </w:rPr>
        <w:t>commissioned to address any issues with the datasets mentioned in the previous reports</w:t>
      </w:r>
      <w:r w:rsidR="00E44E1B" w:rsidRPr="00085C81">
        <w:rPr>
          <w:rFonts w:ascii="Times New Roman" w:hAnsi="Times New Roman" w:cs="Times New Roman"/>
        </w:rPr>
        <w:t xml:space="preserve"> and outline a solution to the problem</w:t>
      </w:r>
      <w:r w:rsidR="00715838" w:rsidRPr="00085C81">
        <w:rPr>
          <w:rFonts w:ascii="Times New Roman" w:hAnsi="Times New Roman" w:cs="Times New Roman"/>
        </w:rPr>
        <w:t xml:space="preserve">. </w:t>
      </w:r>
    </w:p>
    <w:p w14:paraId="79ED6AF1" w14:textId="242C9963" w:rsidR="00715838" w:rsidRPr="00085C81" w:rsidRDefault="00715838" w:rsidP="005A53B6">
      <w:pPr>
        <w:rPr>
          <w:rFonts w:ascii="Times New Roman" w:hAnsi="Times New Roman" w:cs="Times New Roman"/>
        </w:rPr>
      </w:pPr>
    </w:p>
    <w:p w14:paraId="07730F73" w14:textId="674BA08E" w:rsidR="00715838" w:rsidRPr="00085C81" w:rsidRDefault="00715838" w:rsidP="00715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85C81">
        <w:rPr>
          <w:rFonts w:ascii="Times New Roman" w:hAnsi="Times New Roman" w:cs="Times New Roman"/>
          <w:b/>
          <w:bCs/>
        </w:rPr>
        <w:t>rt_leavetimes_DB_2018.txt</w:t>
      </w:r>
    </w:p>
    <w:p w14:paraId="5B5B5847" w14:textId="3102BA54" w:rsidR="00715838" w:rsidRPr="00085C81" w:rsidRDefault="00715838" w:rsidP="00715838">
      <w:pPr>
        <w:rPr>
          <w:rFonts w:ascii="Times New Roman" w:hAnsi="Times New Roman" w:cs="Times New Roman"/>
        </w:rPr>
      </w:pPr>
      <w:r w:rsidRPr="00085C81">
        <w:rPr>
          <w:rFonts w:ascii="Times New Roman" w:hAnsi="Times New Roman" w:cs="Times New Roman"/>
        </w:rPr>
        <w:t>The following data quality issues were identified</w:t>
      </w:r>
      <w:r w:rsidR="007F3B1E" w:rsidRPr="00085C81">
        <w:rPr>
          <w:rFonts w:ascii="Times New Roman" w:hAnsi="Times New Roman" w:cs="Times New Roman"/>
        </w:rPr>
        <w:t xml:space="preserve"> in this file</w:t>
      </w:r>
      <w:r w:rsidR="00A35711">
        <w:rPr>
          <w:rFonts w:ascii="Times New Roman" w:hAnsi="Times New Roman" w:cs="Times New Roman"/>
        </w:rPr>
        <w:t>. Please note that attempts at uploading this file to pandas were unsuccessful, as the dataset was over 10 Terabytes in size. A later Data analysis report will need to be commissioned to confirm these issues.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4E1B" w:rsidRPr="00085C81" w14:paraId="31D3B6F4" w14:textId="77777777" w:rsidTr="00E44E1B">
        <w:tc>
          <w:tcPr>
            <w:tcW w:w="3005" w:type="dxa"/>
          </w:tcPr>
          <w:p w14:paraId="1FD80CBE" w14:textId="4947E3A3" w:rsidR="00E44E1B" w:rsidRPr="00085C81" w:rsidRDefault="00E44E1B" w:rsidP="00E44E1B">
            <w:pPr>
              <w:rPr>
                <w:rFonts w:ascii="Times New Roman" w:hAnsi="Times New Roman" w:cs="Times New Roman"/>
                <w:b/>
                <w:bCs/>
              </w:rPr>
            </w:pPr>
            <w:r w:rsidRPr="00085C81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3E6DA592" w14:textId="25F0D73A" w:rsidR="00E44E1B" w:rsidRPr="00085C81" w:rsidRDefault="00E44E1B" w:rsidP="00E44E1B">
            <w:pPr>
              <w:rPr>
                <w:rFonts w:ascii="Times New Roman" w:hAnsi="Times New Roman" w:cs="Times New Roman"/>
                <w:b/>
                <w:bCs/>
              </w:rPr>
            </w:pPr>
            <w:r w:rsidRPr="00085C81">
              <w:rPr>
                <w:rFonts w:ascii="Times New Roman" w:hAnsi="Times New Roman" w:cs="Times New Roman"/>
                <w:b/>
                <w:bCs/>
              </w:rPr>
              <w:t>Issue</w:t>
            </w:r>
          </w:p>
        </w:tc>
        <w:tc>
          <w:tcPr>
            <w:tcW w:w="3006" w:type="dxa"/>
          </w:tcPr>
          <w:p w14:paraId="0F75B5FF" w14:textId="20A63B4E" w:rsidR="00E44E1B" w:rsidRPr="00085C81" w:rsidRDefault="00E44E1B" w:rsidP="00E44E1B">
            <w:pPr>
              <w:rPr>
                <w:rFonts w:ascii="Times New Roman" w:hAnsi="Times New Roman" w:cs="Times New Roman"/>
                <w:b/>
                <w:bCs/>
              </w:rPr>
            </w:pPr>
            <w:r w:rsidRPr="00085C81">
              <w:rPr>
                <w:rFonts w:ascii="Times New Roman" w:hAnsi="Times New Roman" w:cs="Times New Roman"/>
                <w:b/>
                <w:bCs/>
              </w:rPr>
              <w:t>Remedy</w:t>
            </w:r>
          </w:p>
        </w:tc>
      </w:tr>
      <w:tr w:rsidR="00E44E1B" w:rsidRPr="00085C81" w14:paraId="299B2954" w14:textId="77777777" w:rsidTr="00E44E1B">
        <w:tc>
          <w:tcPr>
            <w:tcW w:w="3005" w:type="dxa"/>
          </w:tcPr>
          <w:p w14:paraId="33255A20" w14:textId="34110689" w:rsidR="00E44E1B" w:rsidRPr="00085C81" w:rsidRDefault="00E44E1B" w:rsidP="00E44E1B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DATASOURCE</w:t>
            </w:r>
          </w:p>
        </w:tc>
        <w:tc>
          <w:tcPr>
            <w:tcW w:w="3005" w:type="dxa"/>
          </w:tcPr>
          <w:p w14:paraId="3AFF40D6" w14:textId="4C37C717" w:rsidR="00E44E1B" w:rsidRPr="00085C81" w:rsidRDefault="00E44E1B" w:rsidP="00E44E1B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Cardinality of 1</w:t>
            </w:r>
          </w:p>
        </w:tc>
        <w:tc>
          <w:tcPr>
            <w:tcW w:w="3006" w:type="dxa"/>
          </w:tcPr>
          <w:p w14:paraId="6D6728F5" w14:textId="342A35F4" w:rsidR="00E44E1B" w:rsidRPr="00085C81" w:rsidRDefault="00E44E1B" w:rsidP="00E44E1B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Drop</w:t>
            </w:r>
            <w:r w:rsidR="00A35711">
              <w:rPr>
                <w:rFonts w:ascii="Times New Roman" w:hAnsi="Times New Roman" w:cs="Times New Roman"/>
              </w:rPr>
              <w:t xml:space="preserve"> feature</w:t>
            </w:r>
          </w:p>
        </w:tc>
      </w:tr>
      <w:tr w:rsidR="00E44E1B" w:rsidRPr="00085C81" w14:paraId="7B77E46C" w14:textId="77777777" w:rsidTr="00E44E1B">
        <w:tc>
          <w:tcPr>
            <w:tcW w:w="3005" w:type="dxa"/>
          </w:tcPr>
          <w:p w14:paraId="408D4BC4" w14:textId="09BF8895" w:rsidR="00E44E1B" w:rsidRPr="00085C81" w:rsidRDefault="00E44E1B" w:rsidP="00E44E1B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DAYOFSERVICE</w:t>
            </w:r>
          </w:p>
        </w:tc>
        <w:tc>
          <w:tcPr>
            <w:tcW w:w="3005" w:type="dxa"/>
          </w:tcPr>
          <w:p w14:paraId="07A0664A" w14:textId="6070007A" w:rsidR="00E44E1B" w:rsidRPr="00085C81" w:rsidRDefault="007271BD" w:rsidP="00E4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 time of day when not relevant</w:t>
            </w:r>
          </w:p>
        </w:tc>
        <w:tc>
          <w:tcPr>
            <w:tcW w:w="3006" w:type="dxa"/>
          </w:tcPr>
          <w:p w14:paraId="2F80CE52" w14:textId="057F37E7" w:rsidR="00E44E1B" w:rsidRPr="00085C81" w:rsidRDefault="007271BD" w:rsidP="00E4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Time</w:t>
            </w:r>
          </w:p>
        </w:tc>
      </w:tr>
      <w:tr w:rsidR="00E44E1B" w:rsidRPr="00085C81" w14:paraId="69CF369A" w14:textId="77777777" w:rsidTr="00E44E1B">
        <w:tc>
          <w:tcPr>
            <w:tcW w:w="3005" w:type="dxa"/>
          </w:tcPr>
          <w:p w14:paraId="4182EBC2" w14:textId="0D12BCE5" w:rsidR="00E44E1B" w:rsidRPr="00085C81" w:rsidRDefault="00E44E1B" w:rsidP="00E44E1B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TRIPID</w:t>
            </w:r>
          </w:p>
        </w:tc>
        <w:tc>
          <w:tcPr>
            <w:tcW w:w="3005" w:type="dxa"/>
          </w:tcPr>
          <w:p w14:paraId="569B5A4D" w14:textId="2E3458C2" w:rsidR="00E44E1B" w:rsidRPr="00085C81" w:rsidRDefault="00A35711" w:rsidP="00E4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issues</w:t>
            </w:r>
          </w:p>
        </w:tc>
        <w:tc>
          <w:tcPr>
            <w:tcW w:w="3006" w:type="dxa"/>
          </w:tcPr>
          <w:p w14:paraId="20E41A3C" w14:textId="293DE3F1" w:rsidR="00E44E1B" w:rsidRPr="00085C81" w:rsidRDefault="00A35711" w:rsidP="00E4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35711" w:rsidRPr="00085C81" w14:paraId="237A520D" w14:textId="77777777" w:rsidTr="00E44E1B">
        <w:tc>
          <w:tcPr>
            <w:tcW w:w="3005" w:type="dxa"/>
          </w:tcPr>
          <w:p w14:paraId="4D6EA4BC" w14:textId="7B4998B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28B2A4A1" w14:textId="3D9AEB81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8627047" w14:textId="059198AD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0A089B71" w14:textId="77777777" w:rsidTr="00E44E1B">
        <w:tc>
          <w:tcPr>
            <w:tcW w:w="3005" w:type="dxa"/>
          </w:tcPr>
          <w:p w14:paraId="26AA72AC" w14:textId="55828DCB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73FE01EE" w14:textId="7FED8133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29CF24E" w14:textId="5174910D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209E67FF" w14:textId="77777777" w:rsidTr="00E44E1B">
        <w:tc>
          <w:tcPr>
            <w:tcW w:w="3005" w:type="dxa"/>
          </w:tcPr>
          <w:p w14:paraId="073FF055" w14:textId="3B334CE6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3AF39BC9" w14:textId="1EE11019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EAC3C9F" w14:textId="0C867FCA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5F429786" w14:textId="77777777" w:rsidTr="00E44E1B">
        <w:tc>
          <w:tcPr>
            <w:tcW w:w="3005" w:type="dxa"/>
          </w:tcPr>
          <w:p w14:paraId="78085901" w14:textId="612D7C60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734B847B" w14:textId="0EDD7711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3264C1C" w14:textId="3A19E7C6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4EFF98F8" w14:textId="77777777" w:rsidTr="00E44E1B">
        <w:tc>
          <w:tcPr>
            <w:tcW w:w="3005" w:type="dxa"/>
          </w:tcPr>
          <w:p w14:paraId="18BBE937" w14:textId="7B634D86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7BEEAE48" w14:textId="6403A87A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EA0EF0E" w14:textId="2909475E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7FFF3BEF" w14:textId="77777777" w:rsidTr="00E44E1B">
        <w:tc>
          <w:tcPr>
            <w:tcW w:w="3005" w:type="dxa"/>
          </w:tcPr>
          <w:p w14:paraId="0597A8AD" w14:textId="7891B5D8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262E95E5" w14:textId="003B289D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43929A3" w14:textId="2BA1FB8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7CE2F601" w14:textId="77777777" w:rsidTr="00E44E1B">
        <w:tc>
          <w:tcPr>
            <w:tcW w:w="3005" w:type="dxa"/>
          </w:tcPr>
          <w:p w14:paraId="7DAB4B56" w14:textId="5BBF34EE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2F762AD6" w14:textId="7F2223AA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35632AD" w14:textId="08FA231F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1753C37A" w14:textId="77777777" w:rsidTr="00E44E1B">
        <w:tc>
          <w:tcPr>
            <w:tcW w:w="3005" w:type="dxa"/>
          </w:tcPr>
          <w:p w14:paraId="2A04786E" w14:textId="515E782F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088CD561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DE28D4F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2DE11EEA" w14:textId="77777777" w:rsidTr="00E44E1B">
        <w:tc>
          <w:tcPr>
            <w:tcW w:w="3005" w:type="dxa"/>
          </w:tcPr>
          <w:p w14:paraId="037EE682" w14:textId="3035883B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365DABC5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293744A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757F12EA" w14:textId="77777777" w:rsidTr="00E44E1B">
        <w:tc>
          <w:tcPr>
            <w:tcW w:w="3005" w:type="dxa"/>
          </w:tcPr>
          <w:p w14:paraId="306BBD4B" w14:textId="10B7FB28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3049A842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4C8C6CB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1B4CCD0F" w14:textId="77777777" w:rsidTr="00E44E1B">
        <w:tc>
          <w:tcPr>
            <w:tcW w:w="3005" w:type="dxa"/>
          </w:tcPr>
          <w:p w14:paraId="27058B8D" w14:textId="7D2AD816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1AC77378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0A594DD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3AF5366B" w14:textId="77777777" w:rsidTr="00E44E1B">
        <w:tc>
          <w:tcPr>
            <w:tcW w:w="3005" w:type="dxa"/>
          </w:tcPr>
          <w:p w14:paraId="6C638C24" w14:textId="6FB0CAC9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42043D29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7AB1FF1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  <w:tr w:rsidR="00A35711" w:rsidRPr="00085C81" w14:paraId="6C3A9FC8" w14:textId="77777777" w:rsidTr="00E44E1B">
        <w:tc>
          <w:tcPr>
            <w:tcW w:w="3005" w:type="dxa"/>
          </w:tcPr>
          <w:p w14:paraId="6C3586DA" w14:textId="4BFCC875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5C834D2F" w14:textId="7777777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434E4CF" w14:textId="6C607887" w:rsidR="00A35711" w:rsidRPr="00085C81" w:rsidRDefault="00A35711" w:rsidP="00A35711">
            <w:pPr>
              <w:rPr>
                <w:rFonts w:ascii="Times New Roman" w:hAnsi="Times New Roman" w:cs="Times New Roman"/>
              </w:rPr>
            </w:pPr>
          </w:p>
        </w:tc>
      </w:tr>
    </w:tbl>
    <w:p w14:paraId="4CFB5E5E" w14:textId="07BCD063" w:rsidR="00715838" w:rsidRDefault="00715838" w:rsidP="00715838">
      <w:pPr>
        <w:rPr>
          <w:rFonts w:ascii="Times New Roman" w:hAnsi="Times New Roman" w:cs="Times New Roman"/>
          <w:b/>
          <w:bCs/>
        </w:rPr>
      </w:pPr>
    </w:p>
    <w:p w14:paraId="5076F5F0" w14:textId="3131340E" w:rsidR="00940348" w:rsidRPr="00085C81" w:rsidRDefault="006B1AEE" w:rsidP="007158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main issue with this table </w:t>
      </w:r>
      <w:proofErr w:type="gramStart"/>
      <w:r>
        <w:rPr>
          <w:rFonts w:ascii="Times New Roman" w:hAnsi="Times New Roman" w:cs="Times New Roman"/>
        </w:rPr>
        <w:t>as a whole is</w:t>
      </w:r>
      <w:proofErr w:type="gramEnd"/>
      <w:r>
        <w:rPr>
          <w:rFonts w:ascii="Times New Roman" w:hAnsi="Times New Roman" w:cs="Times New Roman"/>
        </w:rPr>
        <w:t xml:space="preserve"> the files size and inability to be imported into pandas.</w:t>
      </w:r>
      <w:r w:rsidR="00940348">
        <w:rPr>
          <w:rFonts w:ascii="Times New Roman" w:hAnsi="Times New Roman" w:cs="Times New Roman"/>
          <w:b/>
          <w:bCs/>
        </w:rPr>
        <w:br w:type="page"/>
      </w:r>
    </w:p>
    <w:p w14:paraId="73C28305" w14:textId="0CE12748" w:rsidR="00715838" w:rsidRPr="00085C81" w:rsidRDefault="00715838" w:rsidP="00715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85C81">
        <w:rPr>
          <w:rFonts w:ascii="Times New Roman" w:hAnsi="Times New Roman" w:cs="Times New Roman"/>
          <w:b/>
          <w:bCs/>
        </w:rPr>
        <w:lastRenderedPageBreak/>
        <w:t>rt_trips_DB_2018.txt</w:t>
      </w:r>
    </w:p>
    <w:p w14:paraId="44C1934C" w14:textId="77777777" w:rsidR="007F3B1E" w:rsidRPr="00085C81" w:rsidRDefault="007F3B1E" w:rsidP="007F3B1E">
      <w:pPr>
        <w:rPr>
          <w:rFonts w:ascii="Times New Roman" w:hAnsi="Times New Roman" w:cs="Times New Roman"/>
        </w:rPr>
      </w:pPr>
      <w:r w:rsidRPr="00085C81">
        <w:rPr>
          <w:rFonts w:ascii="Times New Roman" w:hAnsi="Times New Roman" w:cs="Times New Roman"/>
        </w:rPr>
        <w:t>The following data quality issues were identified in this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4315"/>
        <w:gridCol w:w="2358"/>
      </w:tblGrid>
      <w:tr w:rsidR="007F3B1E" w:rsidRPr="00085C81" w14:paraId="739DC3A4" w14:textId="77777777" w:rsidTr="00A76370">
        <w:tc>
          <w:tcPr>
            <w:tcW w:w="2343" w:type="dxa"/>
          </w:tcPr>
          <w:p w14:paraId="12BCCD9D" w14:textId="2B2190AD" w:rsidR="007F3B1E" w:rsidRPr="00085C81" w:rsidRDefault="007F3B1E" w:rsidP="007F3B1E">
            <w:pPr>
              <w:rPr>
                <w:rFonts w:ascii="Times New Roman" w:hAnsi="Times New Roman" w:cs="Times New Roman"/>
                <w:b/>
                <w:bCs/>
              </w:rPr>
            </w:pPr>
            <w:r w:rsidRPr="00085C81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4315" w:type="dxa"/>
          </w:tcPr>
          <w:p w14:paraId="7028C2A5" w14:textId="41B8066D" w:rsidR="007F3B1E" w:rsidRPr="00085C81" w:rsidRDefault="007F3B1E" w:rsidP="007F3B1E">
            <w:pPr>
              <w:rPr>
                <w:rFonts w:ascii="Times New Roman" w:hAnsi="Times New Roman" w:cs="Times New Roman"/>
                <w:b/>
                <w:bCs/>
              </w:rPr>
            </w:pPr>
            <w:r w:rsidRPr="00085C81">
              <w:rPr>
                <w:rFonts w:ascii="Times New Roman" w:hAnsi="Times New Roman" w:cs="Times New Roman"/>
                <w:b/>
                <w:bCs/>
              </w:rPr>
              <w:t>Issue</w:t>
            </w:r>
          </w:p>
        </w:tc>
        <w:tc>
          <w:tcPr>
            <w:tcW w:w="2358" w:type="dxa"/>
          </w:tcPr>
          <w:p w14:paraId="66C02023" w14:textId="4BDB6BAC" w:rsidR="007F3B1E" w:rsidRPr="00085C81" w:rsidRDefault="007F3B1E" w:rsidP="007F3B1E">
            <w:pPr>
              <w:rPr>
                <w:rFonts w:ascii="Times New Roman" w:hAnsi="Times New Roman" w:cs="Times New Roman"/>
                <w:b/>
                <w:bCs/>
              </w:rPr>
            </w:pPr>
            <w:r w:rsidRPr="00085C81">
              <w:rPr>
                <w:rFonts w:ascii="Times New Roman" w:hAnsi="Times New Roman" w:cs="Times New Roman"/>
                <w:b/>
                <w:bCs/>
              </w:rPr>
              <w:t>Remedy</w:t>
            </w:r>
          </w:p>
        </w:tc>
      </w:tr>
      <w:tr w:rsidR="00C0246D" w:rsidRPr="00085C81" w14:paraId="53A27305" w14:textId="77777777" w:rsidTr="00A76370">
        <w:tc>
          <w:tcPr>
            <w:tcW w:w="2343" w:type="dxa"/>
          </w:tcPr>
          <w:p w14:paraId="06675E1F" w14:textId="5DA72606" w:rsidR="00C0246D" w:rsidRPr="00085C81" w:rsidRDefault="00C0246D" w:rsidP="00C0246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DATASOURCE</w:t>
            </w:r>
          </w:p>
        </w:tc>
        <w:tc>
          <w:tcPr>
            <w:tcW w:w="4315" w:type="dxa"/>
          </w:tcPr>
          <w:p w14:paraId="46928255" w14:textId="533AA9AF" w:rsidR="00C0246D" w:rsidRPr="00085C81" w:rsidRDefault="00C0246D" w:rsidP="00C0246D">
            <w:pPr>
              <w:rPr>
                <w:rFonts w:ascii="Times New Roman" w:hAnsi="Times New Roman" w:cs="Times New Roman"/>
                <w:b/>
                <w:bCs/>
              </w:rPr>
            </w:pPr>
            <w:r w:rsidRPr="00085C81">
              <w:rPr>
                <w:rFonts w:ascii="Times New Roman" w:hAnsi="Times New Roman" w:cs="Times New Roman"/>
              </w:rPr>
              <w:t>Cardinality of 1</w:t>
            </w:r>
          </w:p>
        </w:tc>
        <w:tc>
          <w:tcPr>
            <w:tcW w:w="2358" w:type="dxa"/>
          </w:tcPr>
          <w:p w14:paraId="7D9EE41F" w14:textId="5C927C26" w:rsidR="00C0246D" w:rsidRPr="00085C81" w:rsidRDefault="00C0246D" w:rsidP="00C0246D">
            <w:pPr>
              <w:rPr>
                <w:rFonts w:ascii="Times New Roman" w:hAnsi="Times New Roman" w:cs="Times New Roman"/>
                <w:b/>
                <w:bCs/>
              </w:rPr>
            </w:pPr>
            <w:r w:rsidRPr="00085C81">
              <w:rPr>
                <w:rFonts w:ascii="Times New Roman" w:hAnsi="Times New Roman" w:cs="Times New Roman"/>
              </w:rPr>
              <w:t>Drop</w:t>
            </w:r>
            <w:r w:rsidR="00940348">
              <w:rPr>
                <w:rFonts w:ascii="Times New Roman" w:hAnsi="Times New Roman" w:cs="Times New Roman"/>
              </w:rPr>
              <w:t xml:space="preserve"> feature</w:t>
            </w:r>
          </w:p>
        </w:tc>
      </w:tr>
      <w:tr w:rsidR="007271BD" w:rsidRPr="00085C81" w14:paraId="227C5052" w14:textId="77777777" w:rsidTr="00A76370">
        <w:tc>
          <w:tcPr>
            <w:tcW w:w="2343" w:type="dxa"/>
          </w:tcPr>
          <w:p w14:paraId="1A23671A" w14:textId="706A936A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DAYOFSERVICE</w:t>
            </w:r>
          </w:p>
        </w:tc>
        <w:tc>
          <w:tcPr>
            <w:tcW w:w="4315" w:type="dxa"/>
          </w:tcPr>
          <w:p w14:paraId="5B371394" w14:textId="1203E083" w:rsidR="007271BD" w:rsidRPr="00085C81" w:rsidRDefault="007271BD" w:rsidP="007271B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Includes time of day when not relevant</w:t>
            </w:r>
          </w:p>
        </w:tc>
        <w:tc>
          <w:tcPr>
            <w:tcW w:w="2358" w:type="dxa"/>
          </w:tcPr>
          <w:p w14:paraId="6AF70B60" w14:textId="0CF90540" w:rsidR="007271BD" w:rsidRPr="00085C81" w:rsidRDefault="007271BD" w:rsidP="007271B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Remove </w:t>
            </w:r>
            <w:r w:rsidR="0094034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ime</w:t>
            </w:r>
            <w:r w:rsidR="00A7637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271BD" w:rsidRPr="00085C81" w14:paraId="6387AAFA" w14:textId="77777777" w:rsidTr="00A76370">
        <w:tc>
          <w:tcPr>
            <w:tcW w:w="2343" w:type="dxa"/>
          </w:tcPr>
          <w:p w14:paraId="162229BE" w14:textId="43A62C90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TRIPID</w:t>
            </w:r>
          </w:p>
        </w:tc>
        <w:tc>
          <w:tcPr>
            <w:tcW w:w="4315" w:type="dxa"/>
          </w:tcPr>
          <w:p w14:paraId="37A80A3B" w14:textId="2B47E4FD" w:rsidR="007271BD" w:rsidRPr="00A76370" w:rsidRDefault="00940348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Issues</w:t>
            </w:r>
          </w:p>
        </w:tc>
        <w:tc>
          <w:tcPr>
            <w:tcW w:w="2358" w:type="dxa"/>
          </w:tcPr>
          <w:p w14:paraId="449D59B7" w14:textId="65F9C406" w:rsidR="007271BD" w:rsidRPr="00A76370" w:rsidRDefault="00940348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271BD" w:rsidRPr="00085C81" w14:paraId="1E17EEC4" w14:textId="77777777" w:rsidTr="00A76370">
        <w:tc>
          <w:tcPr>
            <w:tcW w:w="2343" w:type="dxa"/>
          </w:tcPr>
          <w:p w14:paraId="66B72F6E" w14:textId="59086F3F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LINEID/ROUTEID</w:t>
            </w:r>
          </w:p>
        </w:tc>
        <w:tc>
          <w:tcPr>
            <w:tcW w:w="4315" w:type="dxa"/>
          </w:tcPr>
          <w:p w14:paraId="1CA37D68" w14:textId="768CD25A" w:rsidR="007271BD" w:rsidRPr="00A76370" w:rsidRDefault="0019597C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Ambiguity as to</w:t>
            </w:r>
            <w:r>
              <w:rPr>
                <w:rFonts w:ascii="Times New Roman" w:hAnsi="Times New Roman" w:cs="Times New Roman"/>
              </w:rPr>
              <w:t xml:space="preserve"> which routes these relate to</w:t>
            </w:r>
          </w:p>
        </w:tc>
        <w:tc>
          <w:tcPr>
            <w:tcW w:w="2358" w:type="dxa"/>
          </w:tcPr>
          <w:p w14:paraId="470ECE94" w14:textId="74E6B8F4" w:rsidR="007271BD" w:rsidRPr="00A76370" w:rsidRDefault="0019597C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Further analysis required</w:t>
            </w:r>
          </w:p>
        </w:tc>
      </w:tr>
      <w:tr w:rsidR="007271BD" w:rsidRPr="00085C81" w14:paraId="42BA3EBE" w14:textId="77777777" w:rsidTr="00A76370">
        <w:tc>
          <w:tcPr>
            <w:tcW w:w="2343" w:type="dxa"/>
          </w:tcPr>
          <w:p w14:paraId="172F975E" w14:textId="33A0A30C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4315" w:type="dxa"/>
          </w:tcPr>
          <w:p w14:paraId="17CEB38A" w14:textId="58393C2A" w:rsidR="007271BD" w:rsidRPr="00A76370" w:rsidRDefault="00A76370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Ambiguity as to if 1 means inbound/outbound</w:t>
            </w:r>
          </w:p>
        </w:tc>
        <w:tc>
          <w:tcPr>
            <w:tcW w:w="2358" w:type="dxa"/>
          </w:tcPr>
          <w:p w14:paraId="6FCA660F" w14:textId="3005D6E2" w:rsidR="007271BD" w:rsidRPr="00A76370" w:rsidRDefault="0019597C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Further analysis required</w:t>
            </w:r>
          </w:p>
        </w:tc>
      </w:tr>
      <w:tr w:rsidR="007271BD" w:rsidRPr="00085C81" w14:paraId="190A3A5A" w14:textId="77777777" w:rsidTr="00A76370">
        <w:tc>
          <w:tcPr>
            <w:tcW w:w="2343" w:type="dxa"/>
          </w:tcPr>
          <w:p w14:paraId="7E05CB12" w14:textId="349BD110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PLANNEDTIME_ARR</w:t>
            </w:r>
          </w:p>
        </w:tc>
        <w:tc>
          <w:tcPr>
            <w:tcW w:w="4315" w:type="dxa"/>
          </w:tcPr>
          <w:p w14:paraId="3F4C7FC1" w14:textId="597522A1" w:rsidR="007271BD" w:rsidRPr="00A76370" w:rsidRDefault="00A76370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Issues</w:t>
            </w:r>
          </w:p>
        </w:tc>
        <w:tc>
          <w:tcPr>
            <w:tcW w:w="2358" w:type="dxa"/>
          </w:tcPr>
          <w:p w14:paraId="74CDDFA9" w14:textId="6FCF3867" w:rsidR="007271BD" w:rsidRPr="00A76370" w:rsidRDefault="00A76370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271BD" w:rsidRPr="00085C81" w14:paraId="75F806E6" w14:textId="77777777" w:rsidTr="00A76370">
        <w:tc>
          <w:tcPr>
            <w:tcW w:w="2343" w:type="dxa"/>
          </w:tcPr>
          <w:p w14:paraId="386D4E29" w14:textId="58B01426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PLANNEDTIME_DEP</w:t>
            </w:r>
          </w:p>
        </w:tc>
        <w:tc>
          <w:tcPr>
            <w:tcW w:w="4315" w:type="dxa"/>
          </w:tcPr>
          <w:p w14:paraId="545C4EF7" w14:textId="2743EF08" w:rsidR="007271BD" w:rsidRPr="00A76370" w:rsidRDefault="00A76370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Issues</w:t>
            </w:r>
          </w:p>
        </w:tc>
        <w:tc>
          <w:tcPr>
            <w:tcW w:w="2358" w:type="dxa"/>
          </w:tcPr>
          <w:p w14:paraId="744E2BED" w14:textId="04B4F9BE" w:rsidR="00A76370" w:rsidRPr="00A76370" w:rsidRDefault="00A76370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271BD" w:rsidRPr="00085C81" w14:paraId="2FCACB56" w14:textId="77777777" w:rsidTr="00A76370">
        <w:tc>
          <w:tcPr>
            <w:tcW w:w="2343" w:type="dxa"/>
          </w:tcPr>
          <w:p w14:paraId="4712EF57" w14:textId="7601DEA0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ACTUALTIME_ARR</w:t>
            </w:r>
          </w:p>
        </w:tc>
        <w:tc>
          <w:tcPr>
            <w:tcW w:w="4315" w:type="dxa"/>
          </w:tcPr>
          <w:p w14:paraId="3C74B46C" w14:textId="4E201322" w:rsidR="007271BD" w:rsidRPr="00A76370" w:rsidRDefault="00A76370" w:rsidP="007271BD">
            <w:pPr>
              <w:rPr>
                <w:rFonts w:ascii="Times New Roman" w:hAnsi="Times New Roman" w:cs="Times New Roman"/>
              </w:rPr>
            </w:pPr>
            <w:r w:rsidRPr="00A76370">
              <w:rPr>
                <w:rFonts w:ascii="Times New Roman" w:hAnsi="Times New Roman" w:cs="Times New Roman"/>
              </w:rPr>
              <w:t>137</w:t>
            </w:r>
            <w:r>
              <w:rPr>
                <w:rFonts w:ascii="Times New Roman" w:hAnsi="Times New Roman" w:cs="Times New Roman"/>
              </w:rPr>
              <w:t>,</w:t>
            </w:r>
            <w:r w:rsidRPr="00A76370">
              <w:rPr>
                <w:rFonts w:ascii="Times New Roman" w:hAnsi="Times New Roman" w:cs="Times New Roman"/>
              </w:rPr>
              <w:t>207</w:t>
            </w:r>
            <w:r>
              <w:rPr>
                <w:rFonts w:ascii="Times New Roman" w:hAnsi="Times New Roman" w:cs="Times New Roman"/>
              </w:rPr>
              <w:t xml:space="preserve"> rows with missing feature value</w:t>
            </w:r>
          </w:p>
        </w:tc>
        <w:tc>
          <w:tcPr>
            <w:tcW w:w="2358" w:type="dxa"/>
          </w:tcPr>
          <w:p w14:paraId="643A6893" w14:textId="1F67B04A" w:rsidR="007271BD" w:rsidRPr="00A76370" w:rsidRDefault="00A76370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Rows</w:t>
            </w:r>
            <w:r w:rsidR="008C10B3">
              <w:rPr>
                <w:rFonts w:ascii="Times New Roman" w:hAnsi="Times New Roman" w:cs="Times New Roman"/>
              </w:rPr>
              <w:t xml:space="preserve"> (if unintentional) </w:t>
            </w:r>
          </w:p>
        </w:tc>
      </w:tr>
      <w:tr w:rsidR="007271BD" w:rsidRPr="00085C81" w14:paraId="0D7F3549" w14:textId="77777777" w:rsidTr="00A76370">
        <w:tc>
          <w:tcPr>
            <w:tcW w:w="2343" w:type="dxa"/>
          </w:tcPr>
          <w:p w14:paraId="11E7665B" w14:textId="40C6A4C0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ACTUALTIME_DEP</w:t>
            </w:r>
          </w:p>
        </w:tc>
        <w:tc>
          <w:tcPr>
            <w:tcW w:w="4315" w:type="dxa"/>
          </w:tcPr>
          <w:p w14:paraId="754E68CD" w14:textId="2F43E5B4" w:rsidR="007271BD" w:rsidRPr="00A76370" w:rsidRDefault="00A76370" w:rsidP="007271BD">
            <w:pPr>
              <w:rPr>
                <w:rFonts w:ascii="Times New Roman" w:hAnsi="Times New Roman" w:cs="Times New Roman"/>
              </w:rPr>
            </w:pPr>
            <w:r w:rsidRPr="00A76370">
              <w:rPr>
                <w:rFonts w:ascii="Times New Roman" w:hAnsi="Times New Roman" w:cs="Times New Roman"/>
              </w:rPr>
              <w:t>164</w:t>
            </w:r>
            <w:r>
              <w:rPr>
                <w:rFonts w:ascii="Times New Roman" w:hAnsi="Times New Roman" w:cs="Times New Roman"/>
              </w:rPr>
              <w:t>,</w:t>
            </w:r>
            <w:r w:rsidRPr="00A76370">
              <w:rPr>
                <w:rFonts w:ascii="Times New Roman" w:hAnsi="Times New Roman" w:cs="Times New Roman"/>
              </w:rPr>
              <w:t>551</w:t>
            </w:r>
            <w:r>
              <w:rPr>
                <w:rFonts w:ascii="Times New Roman" w:hAnsi="Times New Roman" w:cs="Times New Roman"/>
              </w:rPr>
              <w:t xml:space="preserve"> rows with missing feature value</w:t>
            </w:r>
          </w:p>
        </w:tc>
        <w:tc>
          <w:tcPr>
            <w:tcW w:w="2358" w:type="dxa"/>
          </w:tcPr>
          <w:p w14:paraId="5C178612" w14:textId="0CC0B1DC" w:rsidR="007271BD" w:rsidRPr="00A76370" w:rsidRDefault="00A76370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Rows</w:t>
            </w:r>
            <w:r w:rsidR="008C10B3">
              <w:rPr>
                <w:rFonts w:ascii="Times New Roman" w:hAnsi="Times New Roman" w:cs="Times New Roman"/>
              </w:rPr>
              <w:t xml:space="preserve"> (if unintentional)</w:t>
            </w:r>
          </w:p>
        </w:tc>
      </w:tr>
      <w:tr w:rsidR="007271BD" w:rsidRPr="00085C81" w14:paraId="2796C9CD" w14:textId="77777777" w:rsidTr="00A76370">
        <w:tc>
          <w:tcPr>
            <w:tcW w:w="2343" w:type="dxa"/>
          </w:tcPr>
          <w:p w14:paraId="642BF5B4" w14:textId="1FAB20B6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BASIN</w:t>
            </w:r>
          </w:p>
        </w:tc>
        <w:tc>
          <w:tcPr>
            <w:tcW w:w="4315" w:type="dxa"/>
          </w:tcPr>
          <w:p w14:paraId="057DDF79" w14:textId="777D35FE" w:rsidR="007271BD" w:rsidRPr="00A76370" w:rsidRDefault="00FA3CA3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Cardinality of 1</w:t>
            </w:r>
          </w:p>
        </w:tc>
        <w:tc>
          <w:tcPr>
            <w:tcW w:w="2358" w:type="dxa"/>
          </w:tcPr>
          <w:p w14:paraId="48F2D9B5" w14:textId="19E6F96E" w:rsidR="007271BD" w:rsidRPr="00A76370" w:rsidRDefault="00FA3CA3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Feature</w:t>
            </w:r>
          </w:p>
        </w:tc>
      </w:tr>
      <w:tr w:rsidR="007271BD" w:rsidRPr="00085C81" w14:paraId="565C492D" w14:textId="77777777" w:rsidTr="00A76370">
        <w:tc>
          <w:tcPr>
            <w:tcW w:w="2343" w:type="dxa"/>
          </w:tcPr>
          <w:p w14:paraId="5EC8772A" w14:textId="03129A1F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TENDERLOT</w:t>
            </w:r>
          </w:p>
        </w:tc>
        <w:tc>
          <w:tcPr>
            <w:tcW w:w="4315" w:type="dxa"/>
          </w:tcPr>
          <w:p w14:paraId="4B908137" w14:textId="597E0E22" w:rsidR="007271BD" w:rsidRPr="00A76370" w:rsidRDefault="00940348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values</w:t>
            </w:r>
            <w:r w:rsidR="0019597C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19597C">
              <w:rPr>
                <w:rFonts w:ascii="Times New Roman" w:hAnsi="Times New Roman" w:cs="Times New Roman"/>
              </w:rPr>
              <w:t>i.e.</w:t>
            </w:r>
            <w:proofErr w:type="gramEnd"/>
            <w:r w:rsidR="0019597C">
              <w:rPr>
                <w:rFonts w:ascii="Times New Roman" w:hAnsi="Times New Roman" w:cs="Times New Roman"/>
              </w:rPr>
              <w:t xml:space="preserve"> </w:t>
            </w:r>
            <w:r w:rsidR="0019597C" w:rsidRPr="00085C81">
              <w:rPr>
                <w:rFonts w:ascii="Times New Roman" w:hAnsi="Times New Roman" w:cs="Times New Roman"/>
              </w:rPr>
              <w:t>Cardinality of 1</w:t>
            </w:r>
            <w:r w:rsidR="001959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58" w:type="dxa"/>
          </w:tcPr>
          <w:p w14:paraId="01B9F799" w14:textId="264AA0C5" w:rsidR="007271BD" w:rsidRPr="00A76370" w:rsidRDefault="00940348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Feature</w:t>
            </w:r>
          </w:p>
        </w:tc>
      </w:tr>
      <w:tr w:rsidR="007271BD" w:rsidRPr="00085C81" w14:paraId="74427B63" w14:textId="77777777" w:rsidTr="00A76370">
        <w:tc>
          <w:tcPr>
            <w:tcW w:w="2343" w:type="dxa"/>
          </w:tcPr>
          <w:p w14:paraId="2D701DB7" w14:textId="37264B40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SUPPRESSED</w:t>
            </w:r>
          </w:p>
        </w:tc>
        <w:tc>
          <w:tcPr>
            <w:tcW w:w="4315" w:type="dxa"/>
          </w:tcPr>
          <w:p w14:paraId="4130C235" w14:textId="617F7D23" w:rsidR="007271BD" w:rsidRPr="00A76370" w:rsidRDefault="00E23FFA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4333 rows (0.00001985 of dataset)</w:t>
            </w:r>
          </w:p>
        </w:tc>
        <w:tc>
          <w:tcPr>
            <w:tcW w:w="2358" w:type="dxa"/>
          </w:tcPr>
          <w:p w14:paraId="06974519" w14:textId="0DB9BCE5" w:rsidR="007271BD" w:rsidRPr="00A76370" w:rsidRDefault="008C10B3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Feature</w:t>
            </w:r>
          </w:p>
        </w:tc>
      </w:tr>
      <w:tr w:rsidR="007271BD" w:rsidRPr="00085C81" w14:paraId="410420FA" w14:textId="77777777" w:rsidTr="00A76370">
        <w:tc>
          <w:tcPr>
            <w:tcW w:w="2343" w:type="dxa"/>
          </w:tcPr>
          <w:p w14:paraId="02CD86FE" w14:textId="6ADCE411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JUSTIFICATIONID</w:t>
            </w:r>
          </w:p>
        </w:tc>
        <w:tc>
          <w:tcPr>
            <w:tcW w:w="4315" w:type="dxa"/>
          </w:tcPr>
          <w:p w14:paraId="21C07BCB" w14:textId="1D326762" w:rsidR="007271BD" w:rsidRPr="00A76370" w:rsidRDefault="00A70F16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justification codes missing where suppressed value exists.</w:t>
            </w:r>
          </w:p>
        </w:tc>
        <w:tc>
          <w:tcPr>
            <w:tcW w:w="2358" w:type="dxa"/>
          </w:tcPr>
          <w:p w14:paraId="7059D318" w14:textId="1D044221" w:rsidR="007271BD" w:rsidRPr="00A76370" w:rsidRDefault="008C10B3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Feature</w:t>
            </w:r>
          </w:p>
        </w:tc>
      </w:tr>
      <w:tr w:rsidR="007271BD" w:rsidRPr="00085C81" w14:paraId="0ABAF61E" w14:textId="77777777" w:rsidTr="00A76370">
        <w:tc>
          <w:tcPr>
            <w:tcW w:w="2343" w:type="dxa"/>
          </w:tcPr>
          <w:p w14:paraId="358484B8" w14:textId="0F294275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LASTUPDATE</w:t>
            </w:r>
          </w:p>
        </w:tc>
        <w:tc>
          <w:tcPr>
            <w:tcW w:w="4315" w:type="dxa"/>
          </w:tcPr>
          <w:p w14:paraId="37E45525" w14:textId="21D73782" w:rsidR="007271BD" w:rsidRPr="00A76370" w:rsidRDefault="00940348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Tracks administrative tasks associated with collecting/storing data</w:t>
            </w:r>
          </w:p>
        </w:tc>
        <w:tc>
          <w:tcPr>
            <w:tcW w:w="2358" w:type="dxa"/>
          </w:tcPr>
          <w:p w14:paraId="4DA33F29" w14:textId="185B03DF" w:rsidR="007271BD" w:rsidRPr="00A76370" w:rsidRDefault="00940348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Drop </w:t>
            </w:r>
            <w:r w:rsidR="0019597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eature</w:t>
            </w:r>
          </w:p>
        </w:tc>
      </w:tr>
      <w:tr w:rsidR="007271BD" w:rsidRPr="00085C81" w14:paraId="541E118C" w14:textId="77777777" w:rsidTr="00A76370">
        <w:tc>
          <w:tcPr>
            <w:tcW w:w="2343" w:type="dxa"/>
          </w:tcPr>
          <w:p w14:paraId="418097CB" w14:textId="3CE74411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315" w:type="dxa"/>
          </w:tcPr>
          <w:p w14:paraId="7D4C17BD" w14:textId="654DBC2D" w:rsidR="007271BD" w:rsidRPr="00A76370" w:rsidRDefault="0019597C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Repeats</w:t>
            </w:r>
            <w:r w:rsidR="00FA3CA3">
              <w:rPr>
                <w:rFonts w:ascii="Times New Roman" w:hAnsi="Times New Roman" w:cs="Times New Roman"/>
              </w:rPr>
              <w:t xml:space="preserve"> data featured in other columns</w:t>
            </w:r>
          </w:p>
        </w:tc>
        <w:tc>
          <w:tcPr>
            <w:tcW w:w="2358" w:type="dxa"/>
          </w:tcPr>
          <w:p w14:paraId="6B37BB6C" w14:textId="63429416" w:rsidR="007271BD" w:rsidRPr="00A76370" w:rsidRDefault="00FA3CA3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Drop </w:t>
            </w:r>
            <w:r w:rsidR="0019597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eature</w:t>
            </w:r>
          </w:p>
        </w:tc>
      </w:tr>
    </w:tbl>
    <w:p w14:paraId="34ACA350" w14:textId="5BF05A3E" w:rsidR="00715838" w:rsidRDefault="00715838" w:rsidP="00715838">
      <w:pPr>
        <w:rPr>
          <w:rFonts w:ascii="Times New Roman" w:hAnsi="Times New Roman" w:cs="Times New Roman"/>
          <w:b/>
          <w:bCs/>
        </w:rPr>
      </w:pPr>
    </w:p>
    <w:p w14:paraId="2EC2F1A3" w14:textId="41BB5C85" w:rsidR="00940348" w:rsidRDefault="00940348" w:rsidP="007158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DATASOURCE</w:t>
      </w:r>
      <w:r w:rsidR="00FA3CA3">
        <w:rPr>
          <w:rFonts w:ascii="Times New Roman" w:hAnsi="Times New Roman" w:cs="Times New Roman"/>
        </w:rPr>
        <w:t xml:space="preserve">, </w:t>
      </w:r>
      <w:r w:rsidR="00FA3CA3" w:rsidRPr="00085C81">
        <w:rPr>
          <w:rFonts w:ascii="Times New Roman" w:hAnsi="Times New Roman" w:cs="Times New Roman"/>
        </w:rPr>
        <w:t>TENDERLOT</w:t>
      </w:r>
      <w:r w:rsidR="00FA3CA3">
        <w:rPr>
          <w:rFonts w:ascii="Times New Roman" w:hAnsi="Times New Roman" w:cs="Times New Roman"/>
        </w:rPr>
        <w:t xml:space="preserve">, </w:t>
      </w:r>
      <w:r w:rsidR="00FA3CA3" w:rsidRPr="00085C81">
        <w:rPr>
          <w:rFonts w:ascii="Times New Roman" w:hAnsi="Times New Roman" w:cs="Times New Roman"/>
        </w:rPr>
        <w:t>BASIN</w:t>
      </w:r>
      <w:r>
        <w:rPr>
          <w:rFonts w:ascii="Times New Roman" w:hAnsi="Times New Roman" w:cs="Times New Roman"/>
        </w:rPr>
        <w:t xml:space="preserve"> and LASTUPDATE features were </w:t>
      </w:r>
      <w:r w:rsidR="0019597C">
        <w:rPr>
          <w:rFonts w:ascii="Times New Roman" w:hAnsi="Times New Roman" w:cs="Times New Roman"/>
        </w:rPr>
        <w:t xml:space="preserve">either </w:t>
      </w:r>
      <w:r>
        <w:rPr>
          <w:rFonts w:ascii="Times New Roman" w:hAnsi="Times New Roman" w:cs="Times New Roman"/>
        </w:rPr>
        <w:t xml:space="preserve">used to track tasks associated with collection and storing the data, and not the phenomenon the data is trying to </w:t>
      </w:r>
      <w:r w:rsidR="0019597C">
        <w:rPr>
          <w:rFonts w:ascii="Times New Roman" w:hAnsi="Times New Roman" w:cs="Times New Roman"/>
        </w:rPr>
        <w:t>capture or had a cardinality of less than 2</w:t>
      </w:r>
      <w:r>
        <w:rPr>
          <w:rFonts w:ascii="Times New Roman" w:hAnsi="Times New Roman" w:cs="Times New Roman"/>
        </w:rPr>
        <w:t>. For this reason, it is advised that these features be dropped from the dataset immediately</w:t>
      </w:r>
      <w:r w:rsidR="0019597C">
        <w:rPr>
          <w:rFonts w:ascii="Times New Roman" w:hAnsi="Times New Roman" w:cs="Times New Roman"/>
        </w:rPr>
        <w:t>, as they provide no information relevant to models for predicting bus delays</w:t>
      </w:r>
      <w:r>
        <w:rPr>
          <w:rFonts w:ascii="Times New Roman" w:hAnsi="Times New Roman" w:cs="Times New Roman"/>
        </w:rPr>
        <w:t xml:space="preserve">. </w:t>
      </w:r>
    </w:p>
    <w:p w14:paraId="4BD92AB7" w14:textId="273E4F0D" w:rsidR="0019597C" w:rsidRDefault="00A35711" w:rsidP="007158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Additionally, rows were</w:t>
      </w:r>
      <w:r w:rsidR="008C10B3">
        <w:rPr>
          <w:rFonts w:ascii="Times New Roman" w:hAnsi="Times New Roman" w:cs="Times New Roman"/>
        </w:rPr>
        <w:t xml:space="preserve"> </w:t>
      </w:r>
      <w:r w:rsidRPr="00085C81">
        <w:rPr>
          <w:rFonts w:ascii="Times New Roman" w:hAnsi="Times New Roman" w:cs="Times New Roman"/>
        </w:rPr>
        <w:t>SUPPRESSED</w:t>
      </w:r>
      <w:r>
        <w:rPr>
          <w:rFonts w:ascii="Times New Roman" w:hAnsi="Times New Roman" w:cs="Times New Roman"/>
        </w:rPr>
        <w:t xml:space="preserve"> and the </w:t>
      </w:r>
      <w:r w:rsidRPr="00085C81">
        <w:rPr>
          <w:rFonts w:ascii="Times New Roman" w:hAnsi="Times New Roman" w:cs="Times New Roman"/>
        </w:rPr>
        <w:t>JUSTIFICATIONID</w:t>
      </w:r>
      <w:r>
        <w:rPr>
          <w:rFonts w:ascii="Times New Roman" w:hAnsi="Times New Roman" w:cs="Times New Roman"/>
        </w:rPr>
        <w:t xml:space="preserve"> features are not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accounts for </w:t>
      </w:r>
      <w:proofErr w:type="spellStart"/>
      <w:r w:rsidR="008C10B3">
        <w:rPr>
          <w:rFonts w:ascii="Times New Roman" w:hAnsi="Times New Roman" w:cs="Times New Roman"/>
        </w:rPr>
        <w:t>ess</w:t>
      </w:r>
      <w:proofErr w:type="spellEnd"/>
      <w:r w:rsidR="008C10B3">
        <w:rPr>
          <w:rFonts w:ascii="Times New Roman" w:hAnsi="Times New Roman" w:cs="Times New Roman"/>
        </w:rPr>
        <w:t xml:space="preserve"> than 0.1% of the entire data base, and it is unlikely this information can be used effectively in the models. For this reason, it is advised that the data be dropped. </w:t>
      </w:r>
    </w:p>
    <w:p w14:paraId="2A0FEA0F" w14:textId="36840909" w:rsidR="0019597C" w:rsidRDefault="0019597C" w:rsidP="007158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Aside from these issues, there we no other issues associated with </w:t>
      </w:r>
      <w:r w:rsidR="00A70F16">
        <w:rPr>
          <w:rFonts w:ascii="Times New Roman" w:hAnsi="Times New Roman" w:cs="Times New Roman"/>
        </w:rPr>
        <w:t xml:space="preserve">the following features: TRIPID, </w:t>
      </w:r>
      <w:r w:rsidR="00A70F16" w:rsidRPr="00085C81">
        <w:rPr>
          <w:rFonts w:ascii="Times New Roman" w:hAnsi="Times New Roman" w:cs="Times New Roman"/>
        </w:rPr>
        <w:t>PLANNEDTIME_ARR</w:t>
      </w:r>
      <w:r w:rsidR="00A70F16">
        <w:rPr>
          <w:rFonts w:ascii="Times New Roman" w:hAnsi="Times New Roman" w:cs="Times New Roman"/>
        </w:rPr>
        <w:t xml:space="preserve"> </w:t>
      </w:r>
      <w:r w:rsidR="00A35711">
        <w:rPr>
          <w:rFonts w:ascii="Times New Roman" w:hAnsi="Times New Roman" w:cs="Times New Roman"/>
        </w:rPr>
        <w:t>and</w:t>
      </w:r>
      <w:r w:rsidR="00A35711" w:rsidRPr="00A35711">
        <w:rPr>
          <w:rFonts w:ascii="Times New Roman" w:hAnsi="Times New Roman" w:cs="Times New Roman"/>
        </w:rPr>
        <w:t xml:space="preserve"> </w:t>
      </w:r>
      <w:r w:rsidR="00A35711" w:rsidRPr="00085C81">
        <w:rPr>
          <w:rFonts w:ascii="Times New Roman" w:hAnsi="Times New Roman" w:cs="Times New Roman"/>
        </w:rPr>
        <w:t>PLANNEDTIME_DEP</w:t>
      </w:r>
      <w:r w:rsidR="00A35711">
        <w:rPr>
          <w:rFonts w:ascii="Times New Roman" w:hAnsi="Times New Roman" w:cs="Times New Roman"/>
        </w:rPr>
        <w:t xml:space="preserve">. The </w:t>
      </w:r>
      <w:r w:rsidR="00A35711" w:rsidRPr="00085C81">
        <w:rPr>
          <w:rFonts w:ascii="Times New Roman" w:hAnsi="Times New Roman" w:cs="Times New Roman"/>
        </w:rPr>
        <w:t>DAYOFSERVICE</w:t>
      </w:r>
      <w:r w:rsidR="00A35711">
        <w:rPr>
          <w:rFonts w:ascii="Times New Roman" w:hAnsi="Times New Roman" w:cs="Times New Roman"/>
        </w:rPr>
        <w:t xml:space="preserve"> includes 00:00:00 in each row when it is not necessary, but his can be easily removed. </w:t>
      </w:r>
    </w:p>
    <w:p w14:paraId="025B5F16" w14:textId="4D4646F6" w:rsidR="00A35711" w:rsidRDefault="00A35711" w:rsidP="007158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direction </w:t>
      </w:r>
      <w:r w:rsidR="006B1AEE">
        <w:rPr>
          <w:rFonts w:ascii="Times New Roman" w:hAnsi="Times New Roman" w:cs="Times New Roman"/>
        </w:rPr>
        <w:t xml:space="preserve">feature did not have any missing values. </w:t>
      </w:r>
    </w:p>
    <w:p w14:paraId="7D1C832F" w14:textId="61E6AEE2" w:rsidR="00FA3CA3" w:rsidRPr="00940348" w:rsidRDefault="00FA3CA3" w:rsidP="00715838">
      <w:pPr>
        <w:rPr>
          <w:rFonts w:ascii="Times New Roman" w:hAnsi="Times New Roman" w:cs="Times New Roman"/>
        </w:rPr>
      </w:pPr>
    </w:p>
    <w:p w14:paraId="1DDC561F" w14:textId="28E0AB32" w:rsidR="007F3B1E" w:rsidRPr="00085C81" w:rsidRDefault="00940348" w:rsidP="007158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E052BED" w14:textId="034ACA9D" w:rsidR="00715838" w:rsidRPr="00085C81" w:rsidRDefault="00715838" w:rsidP="00715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85C81">
        <w:rPr>
          <w:rFonts w:ascii="Times New Roman" w:hAnsi="Times New Roman" w:cs="Times New Roman"/>
          <w:b/>
          <w:bCs/>
        </w:rPr>
        <w:lastRenderedPageBreak/>
        <w:t>rt_vehicles_DB_2018.txt</w:t>
      </w:r>
    </w:p>
    <w:p w14:paraId="255C8DEA" w14:textId="58076133" w:rsidR="007F3B1E" w:rsidRPr="00085C81" w:rsidRDefault="00715838" w:rsidP="007F3B1E">
      <w:pPr>
        <w:rPr>
          <w:rFonts w:ascii="Times New Roman" w:hAnsi="Times New Roman" w:cs="Times New Roman"/>
        </w:rPr>
      </w:pPr>
      <w:r w:rsidRPr="00085C81">
        <w:rPr>
          <w:rFonts w:ascii="Times New Roman" w:hAnsi="Times New Roman" w:cs="Times New Roman"/>
        </w:rPr>
        <w:t>The</w:t>
      </w:r>
      <w:r w:rsidR="007F3B1E" w:rsidRPr="00085C81">
        <w:rPr>
          <w:rFonts w:ascii="Times New Roman" w:hAnsi="Times New Roman" w:cs="Times New Roman"/>
        </w:rPr>
        <w:t xml:space="preserve"> following data quality issues were identified in this file:</w:t>
      </w:r>
    </w:p>
    <w:p w14:paraId="47725FD1" w14:textId="6ABD0B15" w:rsidR="0050446C" w:rsidRPr="00085C81" w:rsidRDefault="0050446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3B1E" w:rsidRPr="00085C81" w14:paraId="2CE886FB" w14:textId="77777777" w:rsidTr="007F3B1E">
        <w:tc>
          <w:tcPr>
            <w:tcW w:w="3005" w:type="dxa"/>
          </w:tcPr>
          <w:p w14:paraId="7B6CAE07" w14:textId="5E155DEA" w:rsidR="007F3B1E" w:rsidRPr="00085C81" w:rsidRDefault="007F3B1E" w:rsidP="007F3B1E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135D3F3A" w14:textId="74C0C587" w:rsidR="007F3B1E" w:rsidRPr="00085C81" w:rsidRDefault="007F3B1E" w:rsidP="007F3B1E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  <w:b/>
                <w:bCs/>
              </w:rPr>
              <w:t>Issue</w:t>
            </w:r>
          </w:p>
        </w:tc>
        <w:tc>
          <w:tcPr>
            <w:tcW w:w="3006" w:type="dxa"/>
          </w:tcPr>
          <w:p w14:paraId="7B4F5122" w14:textId="2266BEFC" w:rsidR="007F3B1E" w:rsidRPr="00085C81" w:rsidRDefault="007F3B1E" w:rsidP="007F3B1E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  <w:b/>
                <w:bCs/>
              </w:rPr>
              <w:t>Remedy</w:t>
            </w:r>
          </w:p>
        </w:tc>
      </w:tr>
      <w:tr w:rsidR="00C0246D" w:rsidRPr="00085C81" w14:paraId="2533D5CA" w14:textId="77777777" w:rsidTr="007F3B1E">
        <w:tc>
          <w:tcPr>
            <w:tcW w:w="3005" w:type="dxa"/>
          </w:tcPr>
          <w:p w14:paraId="6F8F07F3" w14:textId="19EEB89A" w:rsidR="00C0246D" w:rsidRPr="00085C81" w:rsidRDefault="00C0246D" w:rsidP="00C0246D">
            <w:pPr>
              <w:rPr>
                <w:rFonts w:ascii="Times New Roman" w:hAnsi="Times New Roman" w:cs="Times New Roman"/>
              </w:rPr>
            </w:pPr>
            <w:r w:rsidRPr="00C96AF0">
              <w:rPr>
                <w:rFonts w:ascii="Times New Roman" w:hAnsi="Times New Roman" w:cs="Times New Roman"/>
              </w:rPr>
              <w:t>DATASOURCE</w:t>
            </w:r>
          </w:p>
        </w:tc>
        <w:tc>
          <w:tcPr>
            <w:tcW w:w="3005" w:type="dxa"/>
          </w:tcPr>
          <w:p w14:paraId="5D30DB07" w14:textId="280E9EAD" w:rsidR="00C0246D" w:rsidRPr="00085C81" w:rsidRDefault="00C0246D" w:rsidP="00C0246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Cardinality of 1</w:t>
            </w:r>
          </w:p>
        </w:tc>
        <w:tc>
          <w:tcPr>
            <w:tcW w:w="3006" w:type="dxa"/>
          </w:tcPr>
          <w:p w14:paraId="364F8F29" w14:textId="53EA1037" w:rsidR="00C0246D" w:rsidRPr="00085C81" w:rsidRDefault="00C0246D" w:rsidP="00C0246D">
            <w:pPr>
              <w:rPr>
                <w:rFonts w:ascii="Times New Roman" w:hAnsi="Times New Roman" w:cs="Times New Roman"/>
              </w:rPr>
            </w:pPr>
            <w:r w:rsidRPr="00085C81">
              <w:rPr>
                <w:rFonts w:ascii="Times New Roman" w:hAnsi="Times New Roman" w:cs="Times New Roman"/>
              </w:rPr>
              <w:t>Drop</w:t>
            </w:r>
          </w:p>
        </w:tc>
      </w:tr>
      <w:tr w:rsidR="007271BD" w:rsidRPr="00085C81" w14:paraId="7325808B" w14:textId="77777777" w:rsidTr="007F3B1E">
        <w:tc>
          <w:tcPr>
            <w:tcW w:w="3005" w:type="dxa"/>
          </w:tcPr>
          <w:p w14:paraId="509D5B35" w14:textId="762C9A53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C96AF0">
              <w:rPr>
                <w:rFonts w:ascii="Times New Roman" w:hAnsi="Times New Roman" w:cs="Times New Roman"/>
              </w:rPr>
              <w:t>DAYOFSERVICE</w:t>
            </w:r>
          </w:p>
        </w:tc>
        <w:tc>
          <w:tcPr>
            <w:tcW w:w="3005" w:type="dxa"/>
          </w:tcPr>
          <w:p w14:paraId="3FC0DC44" w14:textId="0CC91FE7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 time of day when not relevant</w:t>
            </w:r>
          </w:p>
        </w:tc>
        <w:tc>
          <w:tcPr>
            <w:tcW w:w="3006" w:type="dxa"/>
          </w:tcPr>
          <w:p w14:paraId="64CEF8A3" w14:textId="1AD9A601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Time</w:t>
            </w:r>
          </w:p>
        </w:tc>
      </w:tr>
      <w:tr w:rsidR="007271BD" w:rsidRPr="00085C81" w14:paraId="64F40E75" w14:textId="77777777" w:rsidTr="007F3B1E">
        <w:tc>
          <w:tcPr>
            <w:tcW w:w="3005" w:type="dxa"/>
          </w:tcPr>
          <w:p w14:paraId="00C153F4" w14:textId="28294CB4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C96AF0">
              <w:rPr>
                <w:rFonts w:ascii="Times New Roman" w:hAnsi="Times New Roman" w:cs="Times New Roman"/>
              </w:rPr>
              <w:t>VEHICLEID</w:t>
            </w:r>
          </w:p>
        </w:tc>
        <w:tc>
          <w:tcPr>
            <w:tcW w:w="3005" w:type="dxa"/>
          </w:tcPr>
          <w:p w14:paraId="13BE6A12" w14:textId="19A982AC" w:rsidR="007271BD" w:rsidRPr="00085C81" w:rsidRDefault="009F60DE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Issue</w:t>
            </w:r>
          </w:p>
        </w:tc>
        <w:tc>
          <w:tcPr>
            <w:tcW w:w="3006" w:type="dxa"/>
          </w:tcPr>
          <w:p w14:paraId="0AF7F163" w14:textId="1706B948" w:rsidR="007271BD" w:rsidRPr="00085C81" w:rsidRDefault="009F60DE" w:rsidP="00727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271BD" w:rsidRPr="00085C81" w14:paraId="66356136" w14:textId="77777777" w:rsidTr="007F3B1E">
        <w:tc>
          <w:tcPr>
            <w:tcW w:w="3005" w:type="dxa"/>
          </w:tcPr>
          <w:p w14:paraId="01DB9C80" w14:textId="53705441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C96AF0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3005" w:type="dxa"/>
          </w:tcPr>
          <w:p w14:paraId="610F8B34" w14:textId="0505D543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C5C2648" w14:textId="77777777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</w:p>
        </w:tc>
      </w:tr>
      <w:tr w:rsidR="007271BD" w:rsidRPr="00085C81" w14:paraId="6D778639" w14:textId="77777777" w:rsidTr="007F3B1E">
        <w:tc>
          <w:tcPr>
            <w:tcW w:w="3005" w:type="dxa"/>
          </w:tcPr>
          <w:p w14:paraId="28DF3247" w14:textId="175D2AAA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C96AF0">
              <w:rPr>
                <w:rFonts w:ascii="Times New Roman" w:hAnsi="Times New Roman" w:cs="Times New Roman"/>
              </w:rPr>
              <w:t>MINUTES</w:t>
            </w:r>
          </w:p>
        </w:tc>
        <w:tc>
          <w:tcPr>
            <w:tcW w:w="3005" w:type="dxa"/>
          </w:tcPr>
          <w:p w14:paraId="1598A995" w14:textId="77777777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CAE802A" w14:textId="77777777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</w:p>
        </w:tc>
      </w:tr>
      <w:tr w:rsidR="007271BD" w:rsidRPr="00085C81" w14:paraId="5BC15EDD" w14:textId="77777777" w:rsidTr="007F3B1E">
        <w:tc>
          <w:tcPr>
            <w:tcW w:w="3005" w:type="dxa"/>
          </w:tcPr>
          <w:p w14:paraId="1D65370A" w14:textId="6C3A888F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C96AF0">
              <w:rPr>
                <w:rFonts w:ascii="Times New Roman" w:hAnsi="Times New Roman" w:cs="Times New Roman"/>
              </w:rPr>
              <w:t>LASTUPDATE</w:t>
            </w:r>
          </w:p>
        </w:tc>
        <w:tc>
          <w:tcPr>
            <w:tcW w:w="3005" w:type="dxa"/>
          </w:tcPr>
          <w:p w14:paraId="4EFD37B3" w14:textId="77777777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34EA94A" w14:textId="77777777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</w:p>
        </w:tc>
      </w:tr>
      <w:tr w:rsidR="007271BD" w:rsidRPr="00085C81" w14:paraId="66EF5CC0" w14:textId="77777777" w:rsidTr="007F3B1E">
        <w:tc>
          <w:tcPr>
            <w:tcW w:w="3005" w:type="dxa"/>
          </w:tcPr>
          <w:p w14:paraId="24611C1A" w14:textId="1C95B6C2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  <w:r w:rsidRPr="00C96AF0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3005" w:type="dxa"/>
          </w:tcPr>
          <w:p w14:paraId="3C7FE6CA" w14:textId="77777777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1C5A8F4" w14:textId="77777777" w:rsidR="007271BD" w:rsidRPr="00085C81" w:rsidRDefault="007271BD" w:rsidP="007271BD">
            <w:pPr>
              <w:rPr>
                <w:rFonts w:ascii="Times New Roman" w:hAnsi="Times New Roman" w:cs="Times New Roman"/>
              </w:rPr>
            </w:pPr>
          </w:p>
        </w:tc>
      </w:tr>
    </w:tbl>
    <w:p w14:paraId="3B3C9AE4" w14:textId="77777777" w:rsidR="007F3B1E" w:rsidRPr="00085C81" w:rsidRDefault="007F3B1E">
      <w:pPr>
        <w:rPr>
          <w:rFonts w:ascii="Times New Roman" w:hAnsi="Times New Roman" w:cs="Times New Roman"/>
        </w:rPr>
      </w:pPr>
    </w:p>
    <w:sectPr w:rsidR="007F3B1E" w:rsidRPr="0008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12D5F"/>
    <w:multiLevelType w:val="hybridMultilevel"/>
    <w:tmpl w:val="4992B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B6"/>
    <w:rsid w:val="00085C81"/>
    <w:rsid w:val="0019597C"/>
    <w:rsid w:val="0050446C"/>
    <w:rsid w:val="005A53B6"/>
    <w:rsid w:val="006B1AEE"/>
    <w:rsid w:val="00715838"/>
    <w:rsid w:val="007271BD"/>
    <w:rsid w:val="007F3B1E"/>
    <w:rsid w:val="008C10B3"/>
    <w:rsid w:val="00940348"/>
    <w:rsid w:val="009F60DE"/>
    <w:rsid w:val="00A35711"/>
    <w:rsid w:val="00A70F16"/>
    <w:rsid w:val="00A76370"/>
    <w:rsid w:val="00BF129C"/>
    <w:rsid w:val="00C0246D"/>
    <w:rsid w:val="00C2076D"/>
    <w:rsid w:val="00E23FFA"/>
    <w:rsid w:val="00E44E1B"/>
    <w:rsid w:val="00FA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7EBA"/>
  <w15:chartTrackingRefBased/>
  <w15:docId w15:val="{FADF8A3C-32D8-4877-AED6-7D91C8D5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838"/>
    <w:pPr>
      <w:ind w:left="720"/>
      <w:contextualSpacing/>
    </w:pPr>
  </w:style>
  <w:style w:type="table" w:styleId="TableGrid">
    <w:name w:val="Table Grid"/>
    <w:basedOn w:val="TableNormal"/>
    <w:uiPriority w:val="39"/>
    <w:rsid w:val="00E4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9</cp:revision>
  <dcterms:created xsi:type="dcterms:W3CDTF">2021-06-21T14:50:00Z</dcterms:created>
  <dcterms:modified xsi:type="dcterms:W3CDTF">2021-06-22T20:36:00Z</dcterms:modified>
</cp:coreProperties>
</file>