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4"/>
          <w:szCs w:val="36"/>
        </w:rPr>
      </w:pPr>
      <w:r>
        <w:rPr>
          <w:rFonts w:hint="eastAsia"/>
          <w:b/>
          <w:bCs/>
          <w:szCs w:val="20"/>
        </w:rPr>
        <w:t>리눅스시스템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>Lab</w:t>
      </w:r>
      <w:r>
        <w:rPr>
          <w:b/>
          <w:bCs/>
          <w:sz w:val="24"/>
          <w:szCs w:val="36"/>
        </w:rPr>
        <w:t>1</w:t>
      </w:r>
      <w:r>
        <w:rPr>
          <w:b/>
          <w:bCs/>
          <w:sz w:val="24"/>
          <w:szCs w:val="36"/>
        </w:rPr>
        <w:t>2</w:t>
      </w:r>
    </w:p>
    <w:p>
      <w:pPr>
        <w:jc w:val="left"/>
      </w:pPr>
      <w:r>
        <w:rPr>
          <w:rFonts w:hint="eastAsia"/>
        </w:rPr>
        <w:t>분반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001</w:t>
      </w:r>
      <w:r>
        <w:tab/>
      </w:r>
      <w:r>
        <w:rPr>
          <w:rFonts w:hint="eastAsia"/>
        </w:rPr>
        <w:t>학과</w:t>
      </w:r>
      <w:r>
        <w:t>:</w:t>
      </w:r>
      <w:r>
        <w:rPr>
          <w:lang w:eastAsia="ko-KR"/>
          <w:rtl w:val="off"/>
        </w:rPr>
        <w:t xml:space="preserve"> 컴퓨터과학전공</w:t>
      </w:r>
      <w:r>
        <w:tab/>
      </w:r>
      <w:r>
        <w:rPr>
          <w:rFonts w:hint="eastAsia"/>
        </w:rPr>
        <w:t>학번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2312282</w:t>
      </w:r>
      <w:r>
        <w:tab/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 xml:space="preserve"> 임다희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편집</w:t>
      </w:r>
    </w:p>
    <w:p>
      <w:pPr>
        <w:jc w:val="left"/>
      </w:pPr>
      <w:r>
        <w:t xml:space="preserve"> </w:t>
      </w:r>
      <w:r>
        <w:t>- 3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적힌</w:t>
      </w:r>
      <w:r>
        <w:rPr>
          <w:rFonts w:hint="eastAsia"/>
        </w:rPr>
        <w:t xml:space="preserve"> </w:t>
      </w:r>
      <w:r>
        <w:t xml:space="preserve">test.txt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(</w:t>
      </w:r>
      <w:r>
        <w:t xml:space="preserve">1) test.txt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$ ls -sl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585387" cy="616397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8" t="-597" r="3128" b="80057"/>
                    <a:stretch>
                      <a:fillRect/>
                    </a:stretch>
                  </pic:blipFill>
                  <pic:spPr>
                    <a:xfrm>
                      <a:off x="0" y="0"/>
                      <a:ext cx="5585387" cy="6163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rFonts w:hint="eastAsia"/>
        </w:rPr>
        <w:t>(</w:t>
      </w:r>
      <w:r>
        <w:t xml:space="preserve">2) test.txt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$ stat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한다</w:t>
      </w:r>
      <w:r>
        <w:t>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585387" cy="1781809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8" t="19118" r="3128" b="21508"/>
                    <a:stretch>
                      <a:fillRect/>
                    </a:stretch>
                  </pic:blipFill>
                  <pic:spPr>
                    <a:xfrm>
                      <a:off x="0" y="0"/>
                      <a:ext cx="5585387" cy="1781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lang w:eastAsia="ko-KR"/>
          <w:rFonts w:hint="eastAsia"/>
          <w:rtl w:val="off"/>
        </w:rPr>
      </w:pPr>
      <w:r>
        <w:t xml:space="preserve">(3) test.txt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$ ls -i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캡쳐한다</w:t>
      </w:r>
      <w:r>
        <w:rPr>
          <w:rFonts w:hint="eastAsia"/>
        </w:rPr>
        <w:t>.</w:t>
      </w:r>
    </w:p>
    <w:p>
      <w:pPr>
        <w:jc w:val="left"/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585387" cy="446068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8" t="77369" r="3128" b="7766"/>
                    <a:stretch>
                      <a:fillRect/>
                    </a:stretch>
                  </pic:blipFill>
                  <pic:spPr>
                    <a:xfrm>
                      <a:off x="0" y="0"/>
                      <a:ext cx="5585387" cy="446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(4) test.txt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$ touch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jc w:val="left"/>
        <w:rPr>
          <w:color w:val="FF0000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2. </w:t>
      </w:r>
      <w:r>
        <w:rPr>
          <w:rFonts w:hint="eastAsia"/>
          <w:b/>
          <w:bCs/>
          <w:color w:val="000000"/>
        </w:rPr>
        <w:t>링크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 xml:space="preserve">1) test.txt </w:t>
      </w:r>
      <w:r>
        <w:rPr>
          <w:rFonts w:hint="eastAsia"/>
          <w:color w:val="000000"/>
        </w:rPr>
        <w:t>파일에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링크와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심볼릭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링크를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만들고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jc w:val="left"/>
        <w:rPr>
          <w:color w:val="000000"/>
        </w:rPr>
      </w:pPr>
      <w:r>
        <w:rPr>
          <w:color w:val="000000"/>
        </w:rPr>
        <w:t xml:space="preserve">(2) </w:t>
      </w:r>
      <w:r>
        <w:rPr>
          <w:rFonts w:hint="eastAsia"/>
          <w:color w:val="000000"/>
        </w:rPr>
        <w:t>만들어진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링크와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심볼릭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링크의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차이점을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</w:p>
    <w:p>
      <w:pPr>
        <w:jc w:val="left"/>
      </w:pPr>
      <w:r>
        <w:rPr>
          <w:rFonts w:hint="eastAsia"/>
          <w:color w:val="000000"/>
        </w:rPr>
        <w:t>(</w:t>
      </w:r>
      <w:r>
        <w:rPr>
          <w:color w:val="000000"/>
        </w:rPr>
        <w:t xml:space="preserve">3) </w:t>
      </w:r>
      <w:r>
        <w:t xml:space="preserve">$ ls -i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캡쳐한다</w:t>
      </w:r>
      <w:r>
        <w:rPr>
          <w:rFonts w:hint="eastAsia"/>
        </w:rPr>
        <w:t>.</w:t>
      </w:r>
    </w:p>
    <w:p>
      <w:pPr>
        <w:jc w:val="left"/>
        <w:rPr>
          <w:color w:val="000000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프로그램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작성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cat.c</w:t>
      </w:r>
    </w:p>
    <w:p>
      <w:pPr>
        <w:ind w:left="200" w:hangingChars="100" w:hanging="200"/>
        <w:jc w:val="left"/>
        <w:rPr>
          <w:color w:val="000000"/>
        </w:rPr>
      </w:pPr>
      <w:r>
        <w:rPr>
          <w:color w:val="000000"/>
        </w:rPr>
        <w:t xml:space="preserve">(1) </w:t>
      </w:r>
      <w:r>
        <w:rPr>
          <w:color w:val="000000"/>
        </w:rPr>
        <w:t xml:space="preserve">cat 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위해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cat</w:t>
      </w:r>
      <w:r>
        <w:rPr>
          <w:color w:val="000000"/>
        </w:rPr>
        <w:t>.c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어떻게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프로그래밍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하였는지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간단하게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단</w:t>
      </w:r>
      <w:r>
        <w:rPr>
          <w:rFonts w:hint="eastAsia"/>
          <w:b/>
          <w:bCs/>
          <w:color w:val="000000"/>
        </w:rPr>
        <w:t>,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설명에</w:t>
      </w:r>
      <w:r>
        <w:rPr>
          <w:rFonts w:hint="eastAsia"/>
          <w:b/>
          <w:bCs/>
          <w:color w:val="000000"/>
        </w:rPr>
        <w:t>는</w:t>
      </w:r>
      <w:r>
        <w:rPr>
          <w:b/>
          <w:bCs/>
          <w:color w:val="000000"/>
        </w:rPr>
        <w:t xml:space="preserve">fgets() </w:t>
      </w:r>
      <w:r>
        <w:rPr>
          <w:rFonts w:hint="eastAsia"/>
          <w:b/>
          <w:bCs/>
          <w:color w:val="000000"/>
        </w:rPr>
        <w:t>함수가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아닌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어떠한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기능을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사용하여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프로그래밍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하였는지를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반드시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포함하여야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한다</w:t>
      </w:r>
      <w:r>
        <w:rPr>
          <w:rFonts w:hint="eastAsia"/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100% </w:t>
      </w:r>
      <w:r>
        <w:rPr>
          <w:rFonts w:hint="eastAsia"/>
          <w:color w:val="000000"/>
        </w:rPr>
        <w:t>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되었더라도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범위까지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작성해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주세요</w:t>
      </w:r>
      <w:r>
        <w:rPr>
          <w:rFonts w:hint="eastAsia"/>
          <w:color w:val="000000"/>
        </w:rPr>
        <w:t>.</w:t>
      </w:r>
      <w:r>
        <w:rPr>
          <w:color w:val="000000"/>
        </w:rPr>
        <w:t>)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 xml:space="preserve">2) </w:t>
      </w:r>
      <w:r>
        <w:rPr>
          <w:rFonts w:hint="eastAsia"/>
          <w:color w:val="000000"/>
        </w:rPr>
        <w:t>다음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예시를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[cat </w:t>
      </w:r>
      <w:r>
        <w:rPr>
          <w:rFonts w:hint="eastAsia"/>
          <w:color w:val="000000"/>
        </w:rPr>
        <w:t>명령어</w:t>
      </w:r>
      <w:r>
        <w:rPr>
          <w:rFonts w:hint="eastAsia"/>
          <w:color w:val="000000"/>
        </w:rPr>
        <w:t>]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[1] </w:t>
      </w:r>
      <w:r>
        <w:rPr>
          <w:rFonts w:hint="eastAsia"/>
          <w:color w:val="000000"/>
        </w:rPr>
        <w:t>파일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1</w:t>
      </w:r>
      <w:r>
        <w:rPr>
          <w:rFonts w:hint="eastAsia"/>
          <w:color w:val="000000"/>
        </w:rPr>
        <w:t>개에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정상적으로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[2] </w:t>
      </w:r>
      <w:r>
        <w:rPr>
          <w:rFonts w:hint="eastAsia"/>
          <w:color w:val="000000"/>
        </w:rPr>
        <w:t>파일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2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이상에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정상적으로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[3] </w:t>
      </w:r>
      <w:r>
        <w:rPr>
          <w:rFonts w:hint="eastAsia"/>
          <w:color w:val="000000"/>
        </w:rPr>
        <w:t>파일이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제대로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열렸는지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검사</w:t>
      </w:r>
    </w:p>
    <w:p>
      <w:pPr>
        <w:ind w:firstLineChars="50" w:firstLine="100"/>
        <w:jc w:val="left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4]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표준입력으로부터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입력받은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표준출력에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[cat -n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>]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[1] </w:t>
      </w:r>
      <w:r>
        <w:rPr>
          <w:rFonts w:hint="eastAsia"/>
          <w:color w:val="000000"/>
        </w:rPr>
        <w:t>정상적으로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</w:p>
    <w:p>
      <w:pPr>
        <w:jc w:val="left"/>
        <w:rPr>
          <w:color w:val="000000"/>
        </w:rPr>
      </w:pPr>
      <w:r>
        <w:rPr>
          <w:color w:val="000000"/>
        </w:rPr>
        <w:t xml:space="preserve"> [2] </w:t>
      </w:r>
      <w:r>
        <w:rPr>
          <w:rFonts w:hint="eastAsia"/>
          <w:color w:val="000000"/>
        </w:rPr>
        <w:t>파일이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제대로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열렸는지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검사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[3] n</w:t>
      </w:r>
      <w:r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옵션을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안내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메시지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[4] </w:t>
      </w:r>
      <w:r>
        <w:rPr>
          <w:rFonts w:hint="eastAsia"/>
          <w:color w:val="000000"/>
        </w:rPr>
        <w:t>명령줄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표준입력으로부터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입력받은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표준출력에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  <w:r>
        <w:rPr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프로그램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작성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: wc.c</w:t>
      </w:r>
    </w:p>
    <w:p>
      <w:pPr>
        <w:jc w:val="left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 xml:space="preserve"> </w:t>
      </w:r>
      <w:r>
        <w:rPr>
          <w:color w:val="000000"/>
        </w:rPr>
        <w:t>wc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위해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wc.c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어떻게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프로그래밍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하였는지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간단하게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</w:p>
    <w:p>
      <w:pPr>
        <w:jc w:val="left"/>
        <w:rPr>
          <w:color w:val="000000"/>
        </w:rPr>
      </w:pPr>
      <w:r>
        <w:rPr>
          <w:color w:val="000000"/>
        </w:rPr>
        <w:t xml:space="preserve">(2) </w:t>
      </w:r>
      <w:r>
        <w:rPr>
          <w:rFonts w:hint="eastAsia"/>
          <w:color w:val="000000"/>
        </w:rPr>
        <w:t>다음의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예시를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[1] </w:t>
      </w:r>
      <w:r>
        <w:rPr>
          <w:rFonts w:hint="eastAsia"/>
          <w:color w:val="000000"/>
        </w:rPr>
        <w:t>정상적으로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</w:p>
    <w:p>
      <w:pPr>
        <w:ind w:firstLineChars="50" w:firstLine="100"/>
        <w:jc w:val="left"/>
        <w:rPr>
          <w:color w:val="000000"/>
        </w:rPr>
      </w:pPr>
      <w:r>
        <w:rPr>
          <w:color w:val="000000"/>
        </w:rPr>
        <w:t xml:space="preserve">[2] </w:t>
      </w:r>
      <w:r>
        <w:rPr>
          <w:rFonts w:hint="eastAsia"/>
          <w:color w:val="000000"/>
        </w:rPr>
        <w:t>파일이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제대로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열렸는지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검사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[3] </w:t>
      </w:r>
      <w:r>
        <w:rPr>
          <w:rFonts w:hint="eastAsia"/>
          <w:color w:val="000000"/>
        </w:rPr>
        <w:t>명령줄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표준입력으로부터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입력받은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표준출력에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</w:p>
    <w:p>
      <w:pPr>
        <w:jc w:val="left"/>
        <w:rPr>
          <w:color w:val="000000"/>
        </w:rPr>
      </w:pP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3" Type="http://schemas.openxmlformats.org/officeDocument/2006/relationships/image" Target="media/image1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SOOYOUNG</dc:creator>
  <cp:keywords/>
  <dc:description/>
  <cp:lastModifiedBy>a0108</cp:lastModifiedBy>
  <cp:revision>1</cp:revision>
  <dcterms:created xsi:type="dcterms:W3CDTF">2022-09-21T01:27:00Z</dcterms:created>
  <dcterms:modified xsi:type="dcterms:W3CDTF">2024-11-27T04:22:22Z</dcterms:modified>
  <cp:version>1200.0100.01</cp:version>
</cp:coreProperties>
</file>