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>컴퓨터그래픽스 Lab0</w:t>
      </w:r>
      <w:r>
        <w:rPr>
          <w:lang w:eastAsia="ko-KR"/>
          <w:rFonts w:ascii="Arial Unicode MS" w:eastAsia="Arial Unicode MS" w:hAnsi="Arial Unicode MS" w:cs="Arial Unicode MS"/>
          <w:b/>
          <w:sz w:val="48"/>
          <w:szCs w:val="48"/>
          <w:rtl w:val="off"/>
        </w:rPr>
        <w:t>8</w:t>
      </w: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 xml:space="preserve"> 보고서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325"/>
        <w:gridCol w:w="4575"/>
        <w:gridCol w:w="2100"/>
      </w:tblGrid>
      <w:tr>
        <w:trPr>
          <w:cantSplit/>
          <w:trHeight w:val="22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학번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이름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분반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2312282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임다희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003</w:t>
            </w:r>
          </w:p>
        </w:tc>
      </w:tr>
    </w:tbl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b w:val="0"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[과제]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</w:t>
      </w:r>
      <w:r>
        <w:rPr>
          <w:lang w:eastAsia="ko-KR"/>
          <w:rFonts w:ascii="Arial Unicode MS" w:eastAsia="Arial Unicode MS" w:hAnsi="Arial Unicode MS" w:cs="Arial Unicode MS"/>
          <w:b w:val="0"/>
          <w:color w:val="000000"/>
          <w:sz w:val="32"/>
          <w:szCs w:val="32"/>
          <w:rtl w:val="off"/>
        </w:rPr>
        <w:t>flat shading, smooth shading 구현</w:t>
      </w:r>
    </w:p>
    <w:p>
      <w:pPr>
        <w:rPr>
          <w:b/>
          <w:color w:val="000000"/>
        </w:rPr>
      </w:pPr>
    </w:p>
    <w:p>
      <w:pPr>
        <w:rPr>
          <w:color w:val="0000FF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FF"/>
        </w:rPr>
      </w:pPr>
      <w:r>
        <w:pict>
          <v:rect id="1025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jc w:val="center"/>
        <w:rPr>
          <w:lang w:eastAsia="ko-KR"/>
          <w:rFonts w:hint="eastAsia"/>
          <w:color w:val="0000FF"/>
          <w:rtl w:val="off"/>
        </w:rPr>
      </w:pPr>
    </w:p>
    <w:p>
      <w:pPr>
        <w:jc w:val="both"/>
        <w:rPr>
          <w:color w:val="0000FF"/>
        </w:rPr>
      </w:pPr>
      <w:r>
        <w:rPr>
          <w:lang w:eastAsia="ko-KR"/>
          <w:color w:val="000000"/>
          <w:rtl w:val="off"/>
        </w:rPr>
        <w:t>-flat shading                                                          -smooth shading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color w:val="0000FF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2986087</wp:posOffset>
            </wp:positionH>
            <wp:positionV relativeFrom="paragraph">
              <wp:posOffset>13854</wp:posOffset>
            </wp:positionV>
            <wp:extent cx="2693868" cy="2840181"/>
            <wp:effectExtent l="0" t="0" r="0" b="0"/>
            <wp:wrapNone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3868" cy="284018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color w:val="0000FF"/>
          <w:rtl w:val="off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85525</wp:posOffset>
            </wp:positionV>
            <wp:extent cx="2604856" cy="2754656"/>
            <wp:effectExtent l="0" t="0" r="0" b="0"/>
            <wp:wrapNone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856" cy="27546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pict>
          <v:rect id="1028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1) flat shading (lab08_2312282_임다희_01.py)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OpenGL.GLUT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import numpy as np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vertices = ((-1.0, -1.0, -1.0), (1.0, -1.0, -1.0),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(1.0, 1.0, -1.0), (-1.0, 1.0, -1.0), (-1.0, -1.0, 1.0),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(1.0, -1.0, 1.0), (1.0, 1.0, 1.0), (-1.0, 1.0,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정육면체를 이루는 8개 점의 좌표.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myview = 3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xRot = 0.0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yRot = 0.0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def flatNormal(v1, v2, v3): 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노멀벡터를 구하는 메소드. x,y,z좌표를 가지는 점 3개를 인수로 받는다.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각 면의 노멀벡터(법선벡터)를 계산하기 위한 함수.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v1 = np.array(v1)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v2 = np.array(v2)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v3 = np.array(v3)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각 점을 3차원 벡터 v1~v3의 형태로 표현한다. 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cross = np.cross(v3 - v2, v1 - v2)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 정육면체의 한 면 위에 위치한 두 벡터 v3-v2, v1-v2의 외적을 구한다.  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length = np.linalg.norm(cross)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np.cross를 통해 구한 외적 벡터의 크기를 구한다. 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normal = cross / length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># 외적 벡터의 각 성분값을 외적벡터의 크기로 나눈다.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return normal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normalize된 외적 벡터의 값을 리턴한다.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polygonNormal(a, b, c, d):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normalvector = flatNormal(vertices[a], vertices[b], vertices[c]) 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한 면을 이루는 점 중 3개의 점으로 그 면의 노멀벡터를 구해 flat shading 진행.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면의 모든 점에 대해 동일한 노멀벡터가 적용된다.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glBegin(GL_POLYGON)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glNormal3fv(normalvector)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glVertex3fv(vertices[a])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glNormal3fv(normalvector)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glVertex3fv(vertices[b])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glNormal3fv(normalvector)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glVertex3fv(vertices[c])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glNormal3fv(normalvector)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glVertex3fv(vertices[d])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glEnd()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cubeFlat():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polygonNormal(0, 3, 2, 1)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polygonNormal(0, 1, 5, 4)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polygonNormal(5, 4, 7, 6)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polygonNormal(5, 1, 2, 6)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polygonNormal(7, 6, 2, 3)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polygonNormal(4, 7, 3, 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flat shading 설정이 적용된 폴리곤을 만든다.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MyDisplay():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glLightModelfv(GL_LIGHT_MODEL_AMBIENT, (0.2,0.2,0.2,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GL_DIFFUSE, (0.7, 0.7, 0.7,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GL_POSITION, (8.0, 0.0, 8.0,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gluLookAt(3.0, 3.0, 3.0, 0.0, 0.0, 0.0, 1.0, 0.0,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cubeFlat()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myReshape(w, h):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glViewport(0, 0, w, 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glMatrixMode(GL_PROJECTION)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 glFrustum (left, right, bottom, top, near distance, far distance)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if w &lt;= h: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float(h) / float(w), 2.0 * float(h) / float(w),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else: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float(w) / float(h), 2.0 * float(w) / float(h),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main():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glutCreateWindow('flat shading')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glutDisplayFunc(MyDisplay)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if __name__ == "__main__":</w:t>
      </w: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main()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t xml:space="preserve">2) smooth shading </w:t>
      </w:r>
      <w:r>
        <w:rPr>
          <w:lang w:eastAsia="ko-KR"/>
          <w:rFonts w:hint="eastAsia"/>
          <w:color w:val="0000FF"/>
          <w:sz w:val="22"/>
          <w:szCs w:val="22"/>
          <w:rtl w:val="off"/>
        </w:rPr>
        <w:t>(lab08_2312282_임다희_02.py)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OpenGL.GLUT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import numpy as np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vertices = ((-1.0, -1.0, -1.0), (1.0, -1.0, -1.0),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(1.0, 1.0, -1.0), (-1.0, 1.0, -1.0), (-1.0, -1.0, 1.0),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(1.0, -1.0, 1.0), (1.0, 1.0, 1.0), (-1.0, 1.0,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정육면체를 이루는 8개 점의 좌표.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normals = [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tuple(np.array(v) / np.linalg.norm(v))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for v in vertices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]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smooth shading을 위해 각 점에서의 노멀벡터를 구한다. 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점의 노멀벡터=점에 인접한 면들의 노멀벡터를 더하여 정규화한 값 이다.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#정점을 포함하는 면의 법선벡터를 더하면 정점의 좌표와 동일한 결과가 나오므로, 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정점의 좌표를 바로 정규화함으로서 점의 법선벡터를 얻을 수 있다.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vertice 내의 8개 점의 좌표에서 이와 같이 실행하여 점들의 normal벡터를 저장하는 normals 배열을 얻는다.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myview = 3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xRot = 0.0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yRot = 0.0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polygonSmooth(a, b, c, d):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glBegin(GL_POLYGON)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glNormal3fv(normals[a])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glVertex3fv(vertices[a])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glNormal3fv(normals[b])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glVertex3fv(vertices[b])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glNormal3fv(normals[c])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glVertex3fv(vertices[c])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glNormal3fv(normals[d])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glVertex3fv(vertices[d])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각 점마다 앞에서 계산한 고유한 법선벡터를 적용한다.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glEnd()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cubeSmooth():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polygonSmooth(0, 3, 2, 1)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polygonSmooth(0, 1, 5, 4)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polygonSmooth(5, 4, 7, 6)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polygonSmooth(5, 1, 2, 6)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polygonSmooth(7, 6, 2, 3)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polygonSmooth(4, 7, 3, 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smooth shading 설정이 적용된 폴리곤을 만든다.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MyDisplay():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glLightModelfv(GL_LIGHT_MODEL_AMBIENT, (0.2,0.2,0.2,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GL_DIFFUSE, (0.5, 0.5, 0.5,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GL_POSITION, (8.0, 0.0, 8.0,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if myview == 0: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gluLookAt(0.0, 0.0, 5.0, 0.0, 0.0, 0.0,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elif myview == 1: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gluLookAt(0.0, 5.0, 0.0, 0.0, 0.0, 0.0, 0.0, 0.0, -1.0)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elif myview == 2: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gluLookAt(5.0, 0.0, 0.0, 0.0, 0.0, 0.0,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elif myview == 3: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gluLookAt(3.0, 3.0, 3.0, 0.0, 0.0, 0.0,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glColor3f(1.0, 1.0, 1.0)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glRotate(90, 0, 0, 1)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cubeSmooth()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myReshape(w, h):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glViewport(0, 0, w, 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glMatrixMode(GL_PROJECTION)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 glFrustum (left, right, bottom, top, near distance, far distance)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if w &lt;= h: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float(h) / float(w), 2.0 * float(h) / float(w),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else: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float(w) / float(h), 2.0 * float(w) / float(h),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main():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glutCreateWindow('colorcube viewpoint Python')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glutDisplayFunc(MyDisplay)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glutAttachMenu(GLUT_RIGHT_BUTTON)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if __name__ == "__main__":</w:t>
      </w: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main()</w:t>
      </w: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7FFFFFFF" w:usb1="7FFFFFFF" w:usb2="0000003F" w:usb3="00000001" w:csb0="603F01FF" w:csb1="7FFFFFFF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a0108</dc:creator>
  <cp:keywords/>
  <dc:description/>
  <cp:lastModifiedBy>a0108</cp:lastModifiedBy>
  <cp:revision>1</cp:revision>
  <dcterms:created xsi:type="dcterms:W3CDTF">2024-11-18T11:51:23Z</dcterms:created>
  <dcterms:modified xsi:type="dcterms:W3CDTF">2024-11-24T13:44:53Z</dcterms:modified>
  <cp:version>1200.0100.01</cp:version>
</cp:coreProperties>
</file>