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9B0E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Міністерство освіти і науки України</w:t>
      </w:r>
    </w:p>
    <w:p w14:paraId="27712F32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Західноукраїнський Національний Університет</w:t>
      </w:r>
    </w:p>
    <w:p w14:paraId="3C2C531A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Факультет комп</w:t>
      </w: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’</w:t>
      </w:r>
      <w:proofErr w:type="spellStart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ютерних</w:t>
      </w:r>
      <w:proofErr w:type="spellEnd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інформаційних технологій</w:t>
      </w:r>
    </w:p>
    <w:p w14:paraId="0B7CE04B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Кафедра інформаційно-обчислювальних систем і управління</w:t>
      </w:r>
    </w:p>
    <w:p w14:paraId="50B55A89" w14:textId="77777777" w:rsidR="001671AE" w:rsidRPr="00DE5A9A" w:rsidRDefault="001671AE" w:rsidP="001671AE">
      <w:pPr>
        <w:spacing w:after="0" w:line="360" w:lineRule="auto"/>
        <w:jc w:val="right"/>
        <w:rPr>
          <w:rStyle w:val="a3"/>
          <w:rFonts w:ascii="Times New Roman" w:hAnsi="Times New Roman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585F29F0" w14:textId="77777777" w:rsidR="001671AE" w:rsidRPr="00DE5A9A" w:rsidRDefault="001671AE" w:rsidP="001671AE">
      <w:pPr>
        <w:spacing w:after="0" w:line="360" w:lineRule="auto"/>
        <w:ind w:left="2124" w:firstLine="708"/>
        <w:rPr>
          <w:rFonts w:ascii="Times New Roman" w:hAnsi="Times New Roman"/>
          <w:sz w:val="32"/>
          <w:szCs w:val="32"/>
        </w:rPr>
      </w:pPr>
    </w:p>
    <w:p w14:paraId="55D8B2CE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55061C6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7C3DA13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91C92C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Звіт про виконання</w:t>
      </w:r>
    </w:p>
    <w:p w14:paraId="36DF4E4A" w14:textId="65EF263B" w:rsidR="001671AE" w:rsidRPr="006925E9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en-US"/>
        </w:rPr>
      </w:pPr>
      <w:r w:rsidRPr="00F861AC">
        <w:rPr>
          <w:rFonts w:ascii="Times New Roman" w:hAnsi="Times New Roman"/>
          <w:bCs/>
          <w:sz w:val="32"/>
          <w:szCs w:val="32"/>
        </w:rPr>
        <w:t>Лабораторної роботи №</w:t>
      </w:r>
      <w:r w:rsidR="006925E9">
        <w:rPr>
          <w:rFonts w:ascii="Times New Roman" w:hAnsi="Times New Roman"/>
          <w:bCs/>
          <w:sz w:val="32"/>
          <w:szCs w:val="32"/>
          <w:lang w:val="en-US"/>
        </w:rPr>
        <w:t>2</w:t>
      </w:r>
    </w:p>
    <w:p w14:paraId="2FCB344A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 дисципліни</w:t>
      </w:r>
    </w:p>
    <w:p w14:paraId="21A1D8B2" w14:textId="08CD8D5D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en-US"/>
        </w:rPr>
      </w:pPr>
      <w:r w:rsidRPr="00F861AC">
        <w:rPr>
          <w:rFonts w:ascii="Times New Roman" w:hAnsi="Times New Roman"/>
          <w:bCs/>
          <w:sz w:val="32"/>
          <w:szCs w:val="32"/>
          <w:lang w:val="en-US"/>
        </w:rPr>
        <w:t>“</w:t>
      </w:r>
      <w:r>
        <w:rPr>
          <w:rFonts w:ascii="Times New Roman" w:hAnsi="Times New Roman"/>
          <w:sz w:val="32"/>
          <w:szCs w:val="32"/>
        </w:rPr>
        <w:t>Методи та системи штучного інтелекту</w:t>
      </w:r>
      <w:r w:rsidRPr="00F861AC">
        <w:rPr>
          <w:rFonts w:ascii="Times New Roman" w:hAnsi="Times New Roman"/>
          <w:bCs/>
          <w:sz w:val="32"/>
          <w:szCs w:val="32"/>
          <w:lang w:val="en-US"/>
        </w:rPr>
        <w:t>”</w:t>
      </w:r>
    </w:p>
    <w:p w14:paraId="5902E806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5F8C1355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1BCE85F6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F5FF4A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644F9A50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DFE67F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149A8482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DE5A9A">
        <w:rPr>
          <w:rFonts w:ascii="Times New Roman" w:hAnsi="Times New Roman"/>
          <w:bCs/>
          <w:sz w:val="28"/>
          <w:szCs w:val="28"/>
          <w:lang w:val="ru-RU"/>
        </w:rPr>
        <w:t>Виконав</w:t>
      </w:r>
      <w:proofErr w:type="spellEnd"/>
      <w:r w:rsidRPr="00DE5A9A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6DA3810" w14:textId="2D1190B4" w:rsidR="001671AE" w:rsidRPr="00F333C1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КН-3</w:t>
      </w:r>
      <w:r w:rsidR="00F333C1">
        <w:rPr>
          <w:rFonts w:ascii="Times New Roman" w:hAnsi="Times New Roman"/>
          <w:bCs/>
          <w:sz w:val="28"/>
          <w:szCs w:val="28"/>
          <w:lang w:val="en-US"/>
        </w:rPr>
        <w:t>2</w:t>
      </w:r>
    </w:p>
    <w:p w14:paraId="7CA56034" w14:textId="55460356" w:rsidR="001671AE" w:rsidRPr="00F333C1" w:rsidRDefault="00F333C1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Наконечний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М.В.</w:t>
      </w:r>
    </w:p>
    <w:p w14:paraId="6F68930A" w14:textId="77777777" w:rsidR="001671AE" w:rsidRPr="00DE5A9A" w:rsidRDefault="001671AE" w:rsidP="001671AE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val="en-US"/>
        </w:rPr>
      </w:pPr>
    </w:p>
    <w:p w14:paraId="19DDD30F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DF693A1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78A75A2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5CFA24B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991D3F1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3A7C7CF9" w14:textId="77777777" w:rsidR="001671AE" w:rsidRPr="005559B1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 w:rsidRPr="00DE5A9A">
        <w:rPr>
          <w:rFonts w:ascii="Times New Roman" w:hAnsi="Times New Roman"/>
          <w:bCs/>
          <w:sz w:val="28"/>
          <w:szCs w:val="28"/>
          <w:lang w:val="ru-RU"/>
        </w:rPr>
        <w:t>Тернопіль</w:t>
      </w:r>
      <w:proofErr w:type="spellEnd"/>
      <w:r w:rsidRPr="00DE5A9A">
        <w:rPr>
          <w:rFonts w:ascii="Times New Roman" w:hAnsi="Times New Roman"/>
          <w:bCs/>
          <w:sz w:val="28"/>
          <w:szCs w:val="28"/>
          <w:lang w:val="ru-RU"/>
        </w:rPr>
        <w:t xml:space="preserve"> 202</w:t>
      </w:r>
      <w:r w:rsidRPr="00DE5A9A">
        <w:rPr>
          <w:rFonts w:ascii="Times New Roman" w:hAnsi="Times New Roman"/>
          <w:bCs/>
          <w:sz w:val="28"/>
          <w:szCs w:val="28"/>
        </w:rPr>
        <w:t>4</w:t>
      </w:r>
    </w:p>
    <w:p w14:paraId="39CFB2C1" w14:textId="29A8BC67" w:rsidR="00502F95" w:rsidRPr="00762A69" w:rsidRDefault="00AE0ABB" w:rsidP="00CA5C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ABB">
        <w:rPr>
          <w:rFonts w:ascii="Times New Roman" w:hAnsi="Times New Roman"/>
          <w:sz w:val="28"/>
          <w:szCs w:val="28"/>
        </w:rPr>
        <w:lastRenderedPageBreak/>
        <w:tab/>
      </w:r>
      <w:r w:rsidRPr="00CA5C11">
        <w:rPr>
          <w:rFonts w:ascii="Times New Roman" w:hAnsi="Times New Roman"/>
          <w:b/>
          <w:bCs/>
          <w:sz w:val="28"/>
          <w:szCs w:val="28"/>
        </w:rPr>
        <w:t>Тема</w:t>
      </w:r>
      <w:r w:rsidRPr="00CA5C11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AE0A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62A69">
        <w:rPr>
          <w:rFonts w:ascii="Times New Roman" w:hAnsi="Times New Roman"/>
          <w:sz w:val="28"/>
          <w:szCs w:val="28"/>
        </w:rPr>
        <w:t xml:space="preserve">Побудова </w:t>
      </w:r>
      <w:proofErr w:type="spellStart"/>
      <w:r w:rsidR="00762A69">
        <w:rPr>
          <w:rFonts w:ascii="Times New Roman" w:hAnsi="Times New Roman"/>
          <w:sz w:val="28"/>
          <w:szCs w:val="28"/>
        </w:rPr>
        <w:t>регресора</w:t>
      </w:r>
      <w:proofErr w:type="spellEnd"/>
      <w:r w:rsidR="00762A69">
        <w:rPr>
          <w:rFonts w:ascii="Times New Roman" w:hAnsi="Times New Roman"/>
          <w:sz w:val="28"/>
          <w:szCs w:val="28"/>
        </w:rPr>
        <w:t xml:space="preserve"> методом </w:t>
      </w:r>
      <w:r w:rsidR="00762A69">
        <w:rPr>
          <w:rFonts w:ascii="Times New Roman" w:hAnsi="Times New Roman"/>
          <w:sz w:val="28"/>
          <w:szCs w:val="28"/>
          <w:lang w:val="en-US"/>
        </w:rPr>
        <w:t>k-</w:t>
      </w:r>
      <w:r w:rsidR="00762A69">
        <w:rPr>
          <w:rFonts w:ascii="Times New Roman" w:hAnsi="Times New Roman"/>
          <w:sz w:val="28"/>
          <w:szCs w:val="28"/>
        </w:rPr>
        <w:t>найближчих сусідів (</w:t>
      </w:r>
      <w:r w:rsidR="00762A69">
        <w:rPr>
          <w:rFonts w:ascii="Times New Roman" w:hAnsi="Times New Roman"/>
          <w:sz w:val="28"/>
          <w:szCs w:val="28"/>
          <w:lang w:val="en-US"/>
        </w:rPr>
        <w:t>k-</w:t>
      </w:r>
      <w:proofErr w:type="spellStart"/>
      <w:r w:rsidR="00762A69">
        <w:rPr>
          <w:rFonts w:ascii="Times New Roman" w:hAnsi="Times New Roman"/>
          <w:sz w:val="28"/>
          <w:szCs w:val="28"/>
          <w:lang w:val="en-US"/>
        </w:rPr>
        <w:t>nn</w:t>
      </w:r>
      <w:proofErr w:type="spellEnd"/>
      <w:r w:rsidR="00762A69">
        <w:rPr>
          <w:rFonts w:ascii="Times New Roman" w:hAnsi="Times New Roman"/>
          <w:sz w:val="28"/>
          <w:szCs w:val="28"/>
          <w:lang w:val="en-US"/>
        </w:rPr>
        <w:t>)</w:t>
      </w:r>
      <w:r w:rsidR="00762A69">
        <w:rPr>
          <w:rFonts w:ascii="Times New Roman" w:hAnsi="Times New Roman"/>
          <w:sz w:val="28"/>
          <w:szCs w:val="28"/>
        </w:rPr>
        <w:t>.</w:t>
      </w:r>
    </w:p>
    <w:p w14:paraId="7AFA190E" w14:textId="3F548CC2" w:rsidR="00762A69" w:rsidRPr="00762A69" w:rsidRDefault="00762A69" w:rsidP="00CA5C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Мета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Отримати навички з аналізу даних з використанням </w:t>
      </w:r>
      <w:proofErr w:type="spellStart"/>
      <w:r>
        <w:rPr>
          <w:rFonts w:ascii="Times New Roman" w:hAnsi="Times New Roman"/>
          <w:sz w:val="28"/>
          <w:szCs w:val="28"/>
        </w:rPr>
        <w:t>регресора</w:t>
      </w:r>
      <w:proofErr w:type="spellEnd"/>
      <w:r>
        <w:rPr>
          <w:rFonts w:ascii="Times New Roman" w:hAnsi="Times New Roman"/>
          <w:sz w:val="28"/>
          <w:szCs w:val="28"/>
        </w:rPr>
        <w:t xml:space="preserve"> за методом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-найближчих сусідів (</w:t>
      </w:r>
      <w:r>
        <w:rPr>
          <w:rFonts w:ascii="Times New Roman" w:hAnsi="Times New Roman"/>
          <w:sz w:val="28"/>
          <w:szCs w:val="28"/>
          <w:lang w:val="en-US"/>
        </w:rPr>
        <w:t>k-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4BFCD1C2" w14:textId="3BA066F7" w:rsidR="00CA5C11" w:rsidRDefault="00CA5C11" w:rsidP="00CA5C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Хід роботи </w:t>
      </w:r>
    </w:p>
    <w:p w14:paraId="5F3A7F98" w14:textId="76FDB1AA" w:rsidR="0061063C" w:rsidRPr="00657401" w:rsidRDefault="00762A69" w:rsidP="0065740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Згенерувати випадковий набір даних в діапазоні 1000 значень</w:t>
      </w:r>
    </w:p>
    <w:p w14:paraId="54B78FC6" w14:textId="641AD285" w:rsidR="00762A69" w:rsidRDefault="00762A69" w:rsidP="00762A6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Нормалізувати значення</w:t>
      </w:r>
      <w:r w:rsidR="0018386F">
        <w:rPr>
          <w:rFonts w:ascii="Times New Roman" w:eastAsiaTheme="minorHAnsi" w:hAnsi="Times New Roman"/>
          <w:sz w:val="28"/>
          <w:szCs w:val="28"/>
        </w:rPr>
        <w:t xml:space="preserve"> (рис. 1 - рис. 2)</w:t>
      </w:r>
    </w:p>
    <w:p w14:paraId="619BA77B" w14:textId="5EB0F9F8" w:rsidR="00071526" w:rsidRDefault="00F333C1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333C1">
        <w:rPr>
          <w:rFonts w:ascii="Times New Roman" w:eastAsiaTheme="minorHAnsi" w:hAnsi="Times New Roman"/>
          <w:noProof/>
          <w:sz w:val="28"/>
          <w:szCs w:val="28"/>
        </w:rPr>
        <w:drawing>
          <wp:inline distT="0" distB="0" distL="0" distR="0" wp14:anchorId="1FCC5F3B" wp14:editId="7E6E0B35">
            <wp:extent cx="5029902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07E1" w14:textId="6F21A4B3" w:rsidR="00071526" w:rsidRDefault="00071526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</w:t>
      </w:r>
    </w:p>
    <w:p w14:paraId="79156868" w14:textId="5C51D613" w:rsidR="0061063C" w:rsidRDefault="00F333C1" w:rsidP="00657401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58728BAB" wp14:editId="03EA4C67">
            <wp:extent cx="6120765" cy="3956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F93A" w14:textId="20923582" w:rsidR="00657401" w:rsidRDefault="00657401" w:rsidP="00657401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071526">
        <w:rPr>
          <w:rFonts w:ascii="Times New Roman" w:eastAsiaTheme="minorHAnsi" w:hAnsi="Times New Roman"/>
          <w:sz w:val="28"/>
          <w:szCs w:val="28"/>
        </w:rPr>
        <w:t>2</w:t>
      </w:r>
    </w:p>
    <w:p w14:paraId="25C0A048" w14:textId="053A2854" w:rsidR="00762A69" w:rsidRDefault="00762A69" w:rsidP="00762A6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Розділити існуючі записи на навчальну і тестову вибірки</w:t>
      </w:r>
      <w:r w:rsidR="0018386F">
        <w:rPr>
          <w:rFonts w:ascii="Times New Roman" w:eastAsiaTheme="minorHAnsi" w:hAnsi="Times New Roman"/>
          <w:sz w:val="28"/>
          <w:szCs w:val="28"/>
          <w:lang w:val="en-US"/>
        </w:rPr>
        <w:t xml:space="preserve"> (</w:t>
      </w:r>
      <w:r w:rsidR="0018386F">
        <w:rPr>
          <w:rFonts w:ascii="Times New Roman" w:eastAsiaTheme="minorHAnsi" w:hAnsi="Times New Roman"/>
          <w:sz w:val="28"/>
          <w:szCs w:val="28"/>
        </w:rPr>
        <w:t>рис. 3 - рис. 4)</w:t>
      </w:r>
    </w:p>
    <w:p w14:paraId="354520B1" w14:textId="63DFC1E3" w:rsidR="0061063C" w:rsidRDefault="00F333C1" w:rsidP="002724A4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333C1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1A1E0220" wp14:editId="3ED769F5">
            <wp:extent cx="6120765" cy="4949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9FAA" w14:textId="553A95BB" w:rsidR="00657401" w:rsidRDefault="00657401" w:rsidP="00657401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071526">
        <w:rPr>
          <w:rFonts w:ascii="Times New Roman" w:eastAsiaTheme="minorHAnsi" w:hAnsi="Times New Roman"/>
          <w:sz w:val="28"/>
          <w:szCs w:val="28"/>
        </w:rPr>
        <w:t>3</w:t>
      </w:r>
    </w:p>
    <w:p w14:paraId="5476A5DF" w14:textId="10648A70" w:rsidR="002724A4" w:rsidRPr="00657401" w:rsidRDefault="00F333C1" w:rsidP="00657401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333C1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452936E8" wp14:editId="592C37C6">
            <wp:extent cx="6120765" cy="5250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C1">
        <w:rPr>
          <w:rFonts w:ascii="Times New Roman" w:eastAsiaTheme="minorHAnsi" w:hAnsi="Times New Roman"/>
          <w:sz w:val="28"/>
          <w:szCs w:val="28"/>
        </w:rPr>
        <w:t xml:space="preserve"> </w:t>
      </w:r>
      <w:r w:rsidR="002724A4"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4</w:t>
      </w:r>
    </w:p>
    <w:p w14:paraId="14D71654" w14:textId="7ECE6262" w:rsidR="00055948" w:rsidRPr="00071526" w:rsidRDefault="00762A69" w:rsidP="00055948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Навчити </w:t>
      </w:r>
      <w:r>
        <w:rPr>
          <w:rFonts w:ascii="Times New Roman" w:eastAsiaTheme="minorHAnsi" w:hAnsi="Times New Roman"/>
          <w:sz w:val="28"/>
          <w:szCs w:val="28"/>
          <w:lang w:val="en-US"/>
        </w:rPr>
        <w:t>KNN-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регресор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з різними значеннями </w:t>
      </w:r>
      <w:r>
        <w:rPr>
          <w:rFonts w:ascii="Times New Roman" w:eastAsiaTheme="minorHAnsi" w:hAnsi="Times New Roman"/>
          <w:sz w:val="28"/>
          <w:szCs w:val="28"/>
          <w:lang w:val="en-US"/>
        </w:rPr>
        <w:t>K</w:t>
      </w:r>
      <w:r w:rsidR="00750901">
        <w:rPr>
          <w:rFonts w:ascii="Times New Roman" w:eastAsiaTheme="minorHAnsi" w:hAnsi="Times New Roman"/>
          <w:sz w:val="28"/>
          <w:szCs w:val="28"/>
        </w:rPr>
        <w:t xml:space="preserve"> (рис. 5 - рис. 9)</w:t>
      </w:r>
    </w:p>
    <w:p w14:paraId="4F06A552" w14:textId="59BA4B6E" w:rsidR="00071526" w:rsidRDefault="00F15CA9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15CA9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5AEC9ED7" wp14:editId="42967CD1">
            <wp:extent cx="2534004" cy="4096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0BB2" w14:textId="1FA69DCD" w:rsidR="00071526" w:rsidRPr="00C83BEF" w:rsidRDefault="00071526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5</w:t>
      </w:r>
    </w:p>
    <w:p w14:paraId="3FF4D2EC" w14:textId="7B3993D8" w:rsidR="00C83BEF" w:rsidRDefault="00F15CA9" w:rsidP="00C83BEF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15CA9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6AE9C3A5" wp14:editId="25038CA6">
            <wp:extent cx="3734321" cy="12384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D39" w14:textId="6B20509D" w:rsidR="00C83BEF" w:rsidRPr="00055948" w:rsidRDefault="00C83BEF" w:rsidP="00C83BEF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6</w:t>
      </w:r>
    </w:p>
    <w:p w14:paraId="12B28253" w14:textId="68868C38" w:rsidR="0061063C" w:rsidRDefault="00F15CA9" w:rsidP="00105D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F15CA9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0CBE31CA" wp14:editId="7788C601">
            <wp:extent cx="1629002" cy="408679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3A9" w14:textId="3E902C8F" w:rsidR="00055948" w:rsidRDefault="00055948" w:rsidP="00105D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7</w:t>
      </w:r>
    </w:p>
    <w:p w14:paraId="6F58E423" w14:textId="21AFDAD8" w:rsidR="00762A69" w:rsidRDefault="00762A69" w:rsidP="0061063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Вибрати величину для найкращих показників якості регресії у тестовій вибірці</w:t>
      </w:r>
      <w:r w:rsidR="00750901">
        <w:rPr>
          <w:rFonts w:ascii="Times New Roman" w:eastAsiaTheme="minorHAnsi" w:hAnsi="Times New Roman"/>
          <w:sz w:val="28"/>
          <w:szCs w:val="28"/>
        </w:rPr>
        <w:t xml:space="preserve"> (рис. 6 - рис. 7)</w:t>
      </w:r>
    </w:p>
    <w:p w14:paraId="49E8CFD9" w14:textId="353DF13B" w:rsidR="00071526" w:rsidRPr="00F15CA9" w:rsidRDefault="00226677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226677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245C459E" wp14:editId="02E7886F">
            <wp:extent cx="6058746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776E" w14:textId="6F14225B" w:rsidR="00071526" w:rsidRDefault="00071526" w:rsidP="0007152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8</w:t>
      </w:r>
    </w:p>
    <w:p w14:paraId="5F35A5D2" w14:textId="419435A4" w:rsidR="00627D7F" w:rsidRDefault="00226677" w:rsidP="00105D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226677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6DDAAB91" wp14:editId="78F4D574">
            <wp:extent cx="2057687" cy="200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9B1" w14:textId="59072EB6" w:rsidR="00627D7F" w:rsidRPr="00627D7F" w:rsidRDefault="00627D7F" w:rsidP="00105D66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9</w:t>
      </w:r>
    </w:p>
    <w:p w14:paraId="6862CB6F" w14:textId="61833123" w:rsidR="00762A69" w:rsidRDefault="00762A69" w:rsidP="00762A6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Здійснити візуалізації отриманих рішень</w:t>
      </w:r>
      <w:r w:rsidR="00750901">
        <w:rPr>
          <w:rFonts w:ascii="Times New Roman" w:eastAsiaTheme="minorHAnsi" w:hAnsi="Times New Roman"/>
          <w:sz w:val="28"/>
          <w:szCs w:val="28"/>
        </w:rPr>
        <w:t xml:space="preserve"> (рис. </w:t>
      </w:r>
      <w:r w:rsidR="006850AB">
        <w:rPr>
          <w:rFonts w:ascii="Times New Roman" w:eastAsiaTheme="minorHAnsi" w:hAnsi="Times New Roman"/>
          <w:sz w:val="28"/>
          <w:szCs w:val="28"/>
        </w:rPr>
        <w:t>10</w:t>
      </w:r>
      <w:r w:rsidR="00750901">
        <w:rPr>
          <w:rFonts w:ascii="Times New Roman" w:eastAsiaTheme="minorHAnsi" w:hAnsi="Times New Roman"/>
          <w:sz w:val="28"/>
          <w:szCs w:val="28"/>
        </w:rPr>
        <w:t xml:space="preserve"> - рис. </w:t>
      </w:r>
      <w:r w:rsidR="006850AB">
        <w:rPr>
          <w:rFonts w:ascii="Times New Roman" w:eastAsiaTheme="minorHAnsi" w:hAnsi="Times New Roman"/>
          <w:sz w:val="28"/>
          <w:szCs w:val="28"/>
        </w:rPr>
        <w:t>13</w:t>
      </w:r>
      <w:r w:rsidR="00750901">
        <w:rPr>
          <w:rFonts w:ascii="Times New Roman" w:eastAsiaTheme="minorHAnsi" w:hAnsi="Times New Roman"/>
          <w:sz w:val="28"/>
          <w:szCs w:val="28"/>
        </w:rPr>
        <w:t>)</w:t>
      </w:r>
    </w:p>
    <w:p w14:paraId="34C21F29" w14:textId="0A6DDF80" w:rsidR="006850AB" w:rsidRDefault="00226677" w:rsidP="006850AB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226677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3423F024" wp14:editId="0AA02EC9">
            <wp:extent cx="6120765" cy="23558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845" w14:textId="32B739AA" w:rsidR="006850AB" w:rsidRDefault="006850AB" w:rsidP="006850AB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10</w:t>
      </w:r>
    </w:p>
    <w:p w14:paraId="1CD33834" w14:textId="7DC0754B" w:rsidR="00627D7F" w:rsidRDefault="00A910CC" w:rsidP="00627D7F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A910CC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5B60AEA3" wp14:editId="003E8CCE">
            <wp:extent cx="6120765" cy="3164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8D2F" w14:textId="1A98A894" w:rsidR="00627D7F" w:rsidRDefault="00627D7F" w:rsidP="00627D7F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1</w:t>
      </w:r>
      <w:r w:rsidR="006850AB">
        <w:rPr>
          <w:rFonts w:ascii="Times New Roman" w:eastAsiaTheme="minorHAnsi" w:hAnsi="Times New Roman"/>
          <w:sz w:val="28"/>
          <w:szCs w:val="28"/>
        </w:rPr>
        <w:t>1</w:t>
      </w:r>
    </w:p>
    <w:p w14:paraId="759EC992" w14:textId="636FF425" w:rsidR="007670EB" w:rsidRDefault="00A910CC" w:rsidP="008613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A910CC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58F62288" wp14:editId="7EEB4480">
            <wp:extent cx="6120765" cy="29229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2D7" w14:textId="1572C584" w:rsidR="007670EB" w:rsidRDefault="007670EB" w:rsidP="008613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</w:t>
      </w:r>
      <w:r w:rsidR="006850AB">
        <w:rPr>
          <w:rFonts w:ascii="Times New Roman" w:eastAsiaTheme="minorHAnsi" w:hAnsi="Times New Roman"/>
          <w:sz w:val="28"/>
          <w:szCs w:val="28"/>
        </w:rPr>
        <w:t>2</w:t>
      </w:r>
    </w:p>
    <w:p w14:paraId="3525B71A" w14:textId="47374FB8" w:rsidR="007670EB" w:rsidRDefault="00A910CC" w:rsidP="008613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A910CC">
        <w:rPr>
          <w:rFonts w:ascii="Times New Roman" w:eastAsiaTheme="minorHAnsi" w:hAnsi="Times New Roman"/>
          <w:sz w:val="28"/>
          <w:szCs w:val="28"/>
        </w:rPr>
        <w:lastRenderedPageBreak/>
        <w:drawing>
          <wp:inline distT="0" distB="0" distL="0" distR="0" wp14:anchorId="2FFA1651" wp14:editId="671E6C71">
            <wp:extent cx="6120765" cy="3145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B666" w14:textId="49093780" w:rsidR="00762A69" w:rsidRPr="00575B93" w:rsidRDefault="00861376" w:rsidP="00A174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</w:rPr>
        <w:t xml:space="preserve">Рис. </w:t>
      </w:r>
      <w:r w:rsidR="00750901">
        <w:rPr>
          <w:rFonts w:ascii="Times New Roman" w:eastAsiaTheme="minorHAnsi" w:hAnsi="Times New Roman"/>
          <w:sz w:val="28"/>
          <w:szCs w:val="28"/>
        </w:rPr>
        <w:t>1</w:t>
      </w:r>
      <w:r w:rsidR="006850AB">
        <w:rPr>
          <w:rFonts w:ascii="Times New Roman" w:eastAsiaTheme="minorHAnsi" w:hAnsi="Times New Roman"/>
          <w:sz w:val="28"/>
          <w:szCs w:val="28"/>
        </w:rPr>
        <w:t>3</w:t>
      </w:r>
    </w:p>
    <w:p w14:paraId="52997F60" w14:textId="5E206DDF" w:rsidR="001B527B" w:rsidRDefault="001B527B" w:rsidP="001B52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B527B">
        <w:rPr>
          <w:rFonts w:ascii="Times New Roman" w:hAnsi="Times New Roman"/>
          <w:b/>
          <w:bCs/>
          <w:sz w:val="28"/>
          <w:szCs w:val="28"/>
        </w:rPr>
        <w:t>Висновок</w:t>
      </w:r>
      <w:r w:rsidRPr="001B527B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B527B">
        <w:rPr>
          <w:rFonts w:ascii="Times New Roman" w:hAnsi="Times New Roman"/>
          <w:sz w:val="28"/>
          <w:szCs w:val="28"/>
        </w:rPr>
        <w:t>Отже, під час виконання лабораторної роботи було досліджено методи лінійної регресі</w:t>
      </w:r>
      <w:r w:rsidR="000E7926">
        <w:rPr>
          <w:rFonts w:ascii="Times New Roman" w:hAnsi="Times New Roman"/>
          <w:sz w:val="28"/>
          <w:szCs w:val="28"/>
        </w:rPr>
        <w:t>ї</w:t>
      </w:r>
      <w:r w:rsidRPr="001B527B">
        <w:rPr>
          <w:rFonts w:ascii="Times New Roman" w:hAnsi="Times New Roman"/>
          <w:sz w:val="28"/>
          <w:szCs w:val="28"/>
        </w:rPr>
        <w:t>. Було проведено аналіз даних, розділених на дослідну і тестову вибірки, з метою побудови моделей лінійної регресії та оцінки їх точності.</w:t>
      </w:r>
    </w:p>
    <w:p w14:paraId="1058869D" w14:textId="3B22F0EC" w:rsidR="00A910CC" w:rsidRPr="00B24BDD" w:rsidRDefault="00B24BDD" w:rsidP="00A910C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</w:p>
    <w:p w14:paraId="1D23DC21" w14:textId="748F24C0" w:rsidR="00B24BDD" w:rsidRPr="00B24BDD" w:rsidRDefault="00B24BDD" w:rsidP="00B24BD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B24BDD" w:rsidRPr="00B24B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39A9"/>
    <w:multiLevelType w:val="hybridMultilevel"/>
    <w:tmpl w:val="F5DA4984"/>
    <w:lvl w:ilvl="0" w:tplc="57FA90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C10290"/>
    <w:multiLevelType w:val="hybridMultilevel"/>
    <w:tmpl w:val="F80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8B5"/>
    <w:multiLevelType w:val="hybridMultilevel"/>
    <w:tmpl w:val="055C0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1D1C"/>
    <w:multiLevelType w:val="hybridMultilevel"/>
    <w:tmpl w:val="A9581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3"/>
    <w:rsid w:val="00055948"/>
    <w:rsid w:val="00071526"/>
    <w:rsid w:val="00083563"/>
    <w:rsid w:val="000E7926"/>
    <w:rsid w:val="00105D66"/>
    <w:rsid w:val="001671AE"/>
    <w:rsid w:val="00175D59"/>
    <w:rsid w:val="0018386F"/>
    <w:rsid w:val="001B1F77"/>
    <w:rsid w:val="001B527B"/>
    <w:rsid w:val="00226677"/>
    <w:rsid w:val="002724A4"/>
    <w:rsid w:val="002B322D"/>
    <w:rsid w:val="00446C89"/>
    <w:rsid w:val="004A2A47"/>
    <w:rsid w:val="00502F95"/>
    <w:rsid w:val="005116E3"/>
    <w:rsid w:val="0056402A"/>
    <w:rsid w:val="00575B93"/>
    <w:rsid w:val="0058478B"/>
    <w:rsid w:val="005C6F35"/>
    <w:rsid w:val="0061063C"/>
    <w:rsid w:val="00626BCF"/>
    <w:rsid w:val="00627D7F"/>
    <w:rsid w:val="00657401"/>
    <w:rsid w:val="00671DC9"/>
    <w:rsid w:val="00681DBC"/>
    <w:rsid w:val="006850AB"/>
    <w:rsid w:val="006925E9"/>
    <w:rsid w:val="006F3CE9"/>
    <w:rsid w:val="00734CD5"/>
    <w:rsid w:val="00750901"/>
    <w:rsid w:val="00762A69"/>
    <w:rsid w:val="007670EB"/>
    <w:rsid w:val="00843B2C"/>
    <w:rsid w:val="00861376"/>
    <w:rsid w:val="009141C3"/>
    <w:rsid w:val="00A174CF"/>
    <w:rsid w:val="00A910CC"/>
    <w:rsid w:val="00AC583C"/>
    <w:rsid w:val="00AE0ABB"/>
    <w:rsid w:val="00AE41D0"/>
    <w:rsid w:val="00B24BDD"/>
    <w:rsid w:val="00C6590A"/>
    <w:rsid w:val="00C83BEF"/>
    <w:rsid w:val="00CA5C11"/>
    <w:rsid w:val="00CD0DEC"/>
    <w:rsid w:val="00D9712D"/>
    <w:rsid w:val="00EB165E"/>
    <w:rsid w:val="00F15CA9"/>
    <w:rsid w:val="00F333C1"/>
    <w:rsid w:val="00F64FDC"/>
    <w:rsid w:val="00F67FAF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55E4"/>
  <w15:chartTrackingRefBased/>
  <w15:docId w15:val="{30937B9D-CF93-4062-8A53-23F6376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1AE"/>
    <w:rPr>
      <w:b/>
      <w:bCs/>
    </w:rPr>
  </w:style>
  <w:style w:type="paragraph" w:styleId="a4">
    <w:name w:val="List Paragraph"/>
    <w:basedOn w:val="a"/>
    <w:uiPriority w:val="34"/>
    <w:qFormat/>
    <w:rsid w:val="00CA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KPaCaB4iKK kongress</dc:creator>
  <cp:keywords/>
  <dc:description/>
  <cp:lastModifiedBy>KPaCaB4iKk Kongress</cp:lastModifiedBy>
  <cp:revision>2</cp:revision>
  <dcterms:created xsi:type="dcterms:W3CDTF">2024-10-14T16:58:00Z</dcterms:created>
  <dcterms:modified xsi:type="dcterms:W3CDTF">2024-10-14T16:58:00Z</dcterms:modified>
</cp:coreProperties>
</file>