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6"/>
          <w:szCs w:val="26"/>
        </w:rPr>
        <w:id w:val="-1431494601"/>
        <w:docPartObj>
          <w:docPartGallery w:val="Cover Pages"/>
          <w:docPartUnique/>
        </w:docPartObj>
      </w:sdtPr>
      <w:sdtEndPr>
        <w:rPr>
          <w:rStyle w:val="Emphasis"/>
          <w:iCs/>
        </w:rPr>
      </w:sdtEndPr>
      <w:sdtContent>
        <w:p w14:paraId="6AAA6BCD" w14:textId="4CF7B13D" w:rsidR="00B25C44" w:rsidRDefault="00B25C44">
          <w:pPr>
            <w:pStyle w:val="NoSpacing"/>
            <w:spacing w:before="1540" w:after="240"/>
            <w:jc w:val="center"/>
            <w:rPr>
              <w:color w:val="4472C4" w:themeColor="accent1"/>
            </w:rPr>
          </w:pPr>
          <w:r>
            <w:rPr>
              <w:noProof/>
              <w:color w:val="4472C4" w:themeColor="accent1"/>
            </w:rPr>
            <w:drawing>
              <wp:inline distT="0" distB="0" distL="0" distR="0" wp14:anchorId="41BBF97B" wp14:editId="635EC07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6D16298DC6C4AB6A0F543E70270B89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F679EE" w14:textId="5029A362" w:rsidR="00B25C44" w:rsidRDefault="0012548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CGT 27000                      Midterm Part II</w:t>
              </w:r>
            </w:p>
          </w:sdtContent>
        </w:sdt>
        <w:sdt>
          <w:sdtPr>
            <w:rPr>
              <w:color w:val="4472C4" w:themeColor="accent1"/>
              <w:sz w:val="28"/>
              <w:szCs w:val="28"/>
            </w:rPr>
            <w:alias w:val="Subtitle"/>
            <w:tag w:val=""/>
            <w:id w:val="328029620"/>
            <w:placeholder>
              <w:docPart w:val="14F70B9249D148C8AEC79BCD71D528A9"/>
            </w:placeholder>
            <w:dataBinding w:prefixMappings="xmlns:ns0='http://purl.org/dc/elements/1.1/' xmlns:ns1='http://schemas.openxmlformats.org/package/2006/metadata/core-properties' " w:xpath="/ns1:coreProperties[1]/ns0:subject[1]" w:storeItemID="{6C3C8BC8-F283-45AE-878A-BAB7291924A1}"/>
            <w:text/>
          </w:sdtPr>
          <w:sdtEndPr/>
          <w:sdtContent>
            <w:p w14:paraId="58B06CDC" w14:textId="148D47F3" w:rsidR="00B25C44" w:rsidRDefault="00B25C44">
              <w:pPr>
                <w:pStyle w:val="NoSpacing"/>
                <w:jc w:val="center"/>
                <w:rPr>
                  <w:color w:val="4472C4" w:themeColor="accent1"/>
                  <w:sz w:val="28"/>
                  <w:szCs w:val="28"/>
                </w:rPr>
              </w:pPr>
              <w:r>
                <w:rPr>
                  <w:color w:val="4472C4" w:themeColor="accent1"/>
                  <w:sz w:val="28"/>
                  <w:szCs w:val="28"/>
                </w:rPr>
                <w:t>Visualization Challenge</w:t>
              </w:r>
            </w:p>
          </w:sdtContent>
        </w:sdt>
        <w:p w14:paraId="034D261E" w14:textId="17D1CA70" w:rsidR="00B25C44" w:rsidRDefault="00B25C4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3632" behindDoc="0" locked="0" layoutInCell="1" allowOverlap="1" wp14:anchorId="4509C150" wp14:editId="2249E31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EF290CE" w14:textId="1DF5AAF5" w:rsidR="00B25C44" w:rsidRDefault="00B25C44">
                                    <w:pPr>
                                      <w:pStyle w:val="NoSpacing"/>
                                      <w:spacing w:after="40"/>
                                      <w:jc w:val="center"/>
                                      <w:rPr>
                                        <w:caps/>
                                        <w:color w:val="4472C4" w:themeColor="accent1"/>
                                        <w:sz w:val="28"/>
                                        <w:szCs w:val="28"/>
                                      </w:rPr>
                                    </w:pPr>
                                    <w:r>
                                      <w:rPr>
                                        <w:caps/>
                                        <w:color w:val="4472C4" w:themeColor="accent1"/>
                                        <w:sz w:val="28"/>
                                        <w:szCs w:val="28"/>
                                      </w:rPr>
                                      <w:t>Spring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09C15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36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EF290CE" w14:textId="1DF5AAF5" w:rsidR="00B25C44" w:rsidRDefault="00B25C44">
                              <w:pPr>
                                <w:pStyle w:val="NoSpacing"/>
                                <w:spacing w:after="40"/>
                                <w:jc w:val="center"/>
                                <w:rPr>
                                  <w:caps/>
                                  <w:color w:val="4472C4" w:themeColor="accent1"/>
                                  <w:sz w:val="28"/>
                                  <w:szCs w:val="28"/>
                                </w:rPr>
                              </w:pPr>
                              <w:r>
                                <w:rPr>
                                  <w:caps/>
                                  <w:color w:val="4472C4" w:themeColor="accent1"/>
                                  <w:sz w:val="28"/>
                                  <w:szCs w:val="28"/>
                                </w:rPr>
                                <w:t>Spring 2022</w:t>
                              </w:r>
                            </w:p>
                          </w:sdtContent>
                        </w:sdt>
                      </w:txbxContent>
                    </v:textbox>
                    <w10:wrap anchorx="margin" anchory="page"/>
                  </v:shape>
                </w:pict>
              </mc:Fallback>
            </mc:AlternateContent>
          </w:r>
          <w:r>
            <w:rPr>
              <w:noProof/>
              <w:color w:val="4472C4" w:themeColor="accent1"/>
            </w:rPr>
            <w:drawing>
              <wp:inline distT="0" distB="0" distL="0" distR="0" wp14:anchorId="079AD390" wp14:editId="59B2F0B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64FE701" w14:textId="4CD5606F" w:rsidR="00B25C44" w:rsidRDefault="00B25C44">
          <w:pPr>
            <w:pStyle w:val="NoSpacing"/>
            <w:spacing w:before="480"/>
            <w:jc w:val="center"/>
            <w:rPr>
              <w:color w:val="4472C4" w:themeColor="accent1"/>
            </w:rPr>
          </w:pPr>
          <w:r>
            <w:rPr>
              <w:color w:val="4472C4" w:themeColor="accent1"/>
            </w:rPr>
            <w:t xml:space="preserve">Student: </w:t>
          </w:r>
          <w:r w:rsidR="00353351">
            <w:rPr>
              <w:color w:val="4472C4" w:themeColor="accent1"/>
            </w:rPr>
            <w:t>Keegan Palonis</w:t>
          </w:r>
        </w:p>
        <w:p w14:paraId="08A457A4" w14:textId="4B935DB8" w:rsidR="00B25C44" w:rsidRDefault="00B25C44">
          <w:pPr>
            <w:pStyle w:val="NoSpacing"/>
            <w:spacing w:before="480"/>
            <w:jc w:val="center"/>
            <w:rPr>
              <w:color w:val="4472C4" w:themeColor="accent1"/>
            </w:rPr>
          </w:pPr>
          <w:r>
            <w:rPr>
              <w:color w:val="4472C4" w:themeColor="accent1"/>
            </w:rPr>
            <w:t>Professor: Dr. Vetria Byrd</w:t>
          </w:r>
        </w:p>
        <w:p w14:paraId="6F7F34DB" w14:textId="3024379B" w:rsidR="00B25C44" w:rsidRDefault="00B25C44">
          <w:pPr>
            <w:pStyle w:val="NoSpacing"/>
            <w:spacing w:before="480"/>
            <w:jc w:val="center"/>
            <w:rPr>
              <w:color w:val="4472C4" w:themeColor="accent1"/>
            </w:rPr>
          </w:pPr>
          <w:r>
            <w:rPr>
              <w:color w:val="4472C4" w:themeColor="accent1"/>
            </w:rPr>
            <w:t>TA: Kushal Nerella</w:t>
          </w:r>
        </w:p>
        <w:p w14:paraId="7875FBF6" w14:textId="63FBD512" w:rsidR="00B25C44" w:rsidRDefault="00B25C44">
          <w:pPr>
            <w:pStyle w:val="NoSpacing"/>
            <w:spacing w:before="480"/>
            <w:jc w:val="center"/>
            <w:rPr>
              <w:color w:val="4472C4" w:themeColor="accent1"/>
            </w:rPr>
          </w:pPr>
          <w:r>
            <w:rPr>
              <w:color w:val="4472C4" w:themeColor="accent1"/>
            </w:rPr>
            <w:t>Term: Spring 2022</w:t>
          </w:r>
        </w:p>
        <w:p w14:paraId="382B068F" w14:textId="77777777" w:rsidR="00B25C44" w:rsidRDefault="00B25C44">
          <w:pPr>
            <w:pStyle w:val="NoSpacing"/>
            <w:spacing w:before="480"/>
            <w:jc w:val="center"/>
            <w:rPr>
              <w:color w:val="4472C4" w:themeColor="accent1"/>
            </w:rPr>
          </w:pPr>
        </w:p>
        <w:p w14:paraId="1196BD8D" w14:textId="3FBCE706" w:rsidR="00B25C44" w:rsidRDefault="00B25C44">
          <w:pPr>
            <w:rPr>
              <w:rStyle w:val="Emphasis"/>
              <w:rFonts w:asciiTheme="majorHAnsi" w:eastAsiaTheme="majorEastAsia" w:hAnsiTheme="majorHAnsi" w:cstheme="majorBidi"/>
              <w:b/>
              <w:bCs/>
              <w:spacing w:val="-10"/>
              <w:kern w:val="28"/>
              <w:sz w:val="160"/>
              <w:szCs w:val="72"/>
            </w:rPr>
          </w:pPr>
          <w:r>
            <w:rPr>
              <w:rStyle w:val="Emphasis"/>
            </w:rPr>
            <w:br w:type="page"/>
          </w:r>
        </w:p>
      </w:sdtContent>
    </w:sdt>
    <w:sdt>
      <w:sdtPr>
        <w:rPr>
          <w:rFonts w:asciiTheme="minorHAnsi" w:eastAsiaTheme="minorHAnsi" w:hAnsiTheme="minorHAnsi" w:cstheme="minorBidi"/>
          <w:color w:val="808080" w:themeColor="background1" w:themeShade="80"/>
          <w:sz w:val="26"/>
          <w:szCs w:val="26"/>
        </w:rPr>
        <w:id w:val="-1614128741"/>
        <w:docPartObj>
          <w:docPartGallery w:val="Table of Contents"/>
          <w:docPartUnique/>
        </w:docPartObj>
      </w:sdtPr>
      <w:sdtEndPr>
        <w:rPr>
          <w:b/>
          <w:bCs/>
          <w:noProof/>
        </w:rPr>
      </w:sdtEndPr>
      <w:sdtContent>
        <w:p w14:paraId="08E35554" w14:textId="6A9ACE33" w:rsidR="004A003B" w:rsidRDefault="004A003B">
          <w:pPr>
            <w:pStyle w:val="TOCHeading"/>
          </w:pPr>
          <w:r>
            <w:t>Contents</w:t>
          </w:r>
        </w:p>
        <w:p w14:paraId="13EE8194" w14:textId="088A9075" w:rsidR="00D949BF" w:rsidRDefault="004A003B">
          <w:pPr>
            <w:pStyle w:val="TOC1"/>
            <w:tabs>
              <w:tab w:val="right" w:leader="dot" w:pos="9394"/>
            </w:tabs>
            <w:rPr>
              <w:rFonts w:eastAsiaTheme="minorEastAsia"/>
              <w:noProof/>
              <w:color w:val="auto"/>
              <w:sz w:val="22"/>
              <w:szCs w:val="22"/>
            </w:rPr>
          </w:pPr>
          <w:r>
            <w:fldChar w:fldCharType="begin"/>
          </w:r>
          <w:r>
            <w:instrText xml:space="preserve"> TOC \o "1-3" \h \z \u </w:instrText>
          </w:r>
          <w:r>
            <w:fldChar w:fldCharType="separate"/>
          </w:r>
          <w:hyperlink w:anchor="_Toc96923259" w:history="1">
            <w:r w:rsidR="00D949BF" w:rsidRPr="002777B2">
              <w:rPr>
                <w:rStyle w:val="Hyperlink"/>
                <w:rFonts w:ascii="Arial" w:hAnsi="Arial" w:cs="Arial"/>
                <w:noProof/>
                <w:shd w:val="clear" w:color="auto" w:fill="FFFFFF"/>
              </w:rPr>
              <w:t>Punxsutawney Phil – 6 More Weeks of Winter</w:t>
            </w:r>
            <w:r w:rsidR="00D949BF">
              <w:rPr>
                <w:noProof/>
                <w:webHidden/>
              </w:rPr>
              <w:tab/>
            </w:r>
            <w:r w:rsidR="00D949BF">
              <w:rPr>
                <w:noProof/>
                <w:webHidden/>
              </w:rPr>
              <w:fldChar w:fldCharType="begin"/>
            </w:r>
            <w:r w:rsidR="00D949BF">
              <w:rPr>
                <w:noProof/>
                <w:webHidden/>
              </w:rPr>
              <w:instrText xml:space="preserve"> PAGEREF _Toc96923259 \h </w:instrText>
            </w:r>
            <w:r w:rsidR="00D949BF">
              <w:rPr>
                <w:noProof/>
                <w:webHidden/>
              </w:rPr>
            </w:r>
            <w:r w:rsidR="00D949BF">
              <w:rPr>
                <w:noProof/>
                <w:webHidden/>
              </w:rPr>
              <w:fldChar w:fldCharType="separate"/>
            </w:r>
            <w:r w:rsidR="005731B9">
              <w:rPr>
                <w:noProof/>
                <w:webHidden/>
              </w:rPr>
              <w:t>2</w:t>
            </w:r>
            <w:r w:rsidR="00D949BF">
              <w:rPr>
                <w:noProof/>
                <w:webHidden/>
              </w:rPr>
              <w:fldChar w:fldCharType="end"/>
            </w:r>
          </w:hyperlink>
        </w:p>
        <w:p w14:paraId="3FEDB420" w14:textId="493ABFE1" w:rsidR="00D949BF" w:rsidRDefault="00F93DF3">
          <w:pPr>
            <w:pStyle w:val="TOC1"/>
            <w:tabs>
              <w:tab w:val="right" w:leader="dot" w:pos="9394"/>
            </w:tabs>
            <w:rPr>
              <w:rFonts w:eastAsiaTheme="minorEastAsia"/>
              <w:noProof/>
              <w:color w:val="auto"/>
              <w:sz w:val="22"/>
              <w:szCs w:val="22"/>
            </w:rPr>
          </w:pPr>
          <w:hyperlink w:anchor="_Toc96923260" w:history="1">
            <w:r w:rsidR="00D949BF" w:rsidRPr="002777B2">
              <w:rPr>
                <w:rStyle w:val="Hyperlink"/>
                <w:iCs/>
                <w:noProof/>
              </w:rPr>
              <w:t>Data Description</w:t>
            </w:r>
            <w:r w:rsidR="00D949BF">
              <w:rPr>
                <w:noProof/>
                <w:webHidden/>
              </w:rPr>
              <w:tab/>
            </w:r>
            <w:r w:rsidR="00D949BF">
              <w:rPr>
                <w:noProof/>
                <w:webHidden/>
              </w:rPr>
              <w:fldChar w:fldCharType="begin"/>
            </w:r>
            <w:r w:rsidR="00D949BF">
              <w:rPr>
                <w:noProof/>
                <w:webHidden/>
              </w:rPr>
              <w:instrText xml:space="preserve"> PAGEREF _Toc96923260 \h </w:instrText>
            </w:r>
            <w:r w:rsidR="00D949BF">
              <w:rPr>
                <w:noProof/>
                <w:webHidden/>
              </w:rPr>
            </w:r>
            <w:r w:rsidR="00D949BF">
              <w:rPr>
                <w:noProof/>
                <w:webHidden/>
              </w:rPr>
              <w:fldChar w:fldCharType="separate"/>
            </w:r>
            <w:r w:rsidR="005731B9">
              <w:rPr>
                <w:noProof/>
                <w:webHidden/>
              </w:rPr>
              <w:t>2</w:t>
            </w:r>
            <w:r w:rsidR="00D949BF">
              <w:rPr>
                <w:noProof/>
                <w:webHidden/>
              </w:rPr>
              <w:fldChar w:fldCharType="end"/>
            </w:r>
          </w:hyperlink>
        </w:p>
        <w:p w14:paraId="1D2413A8" w14:textId="45856E9E" w:rsidR="00D949BF" w:rsidRDefault="00F93DF3">
          <w:pPr>
            <w:pStyle w:val="TOC1"/>
            <w:tabs>
              <w:tab w:val="right" w:leader="dot" w:pos="9394"/>
            </w:tabs>
            <w:rPr>
              <w:rFonts w:eastAsiaTheme="minorEastAsia"/>
              <w:noProof/>
              <w:color w:val="auto"/>
              <w:sz w:val="22"/>
              <w:szCs w:val="22"/>
            </w:rPr>
          </w:pPr>
          <w:hyperlink w:anchor="_Toc96923261" w:history="1">
            <w:r w:rsidR="00D949BF" w:rsidRPr="002777B2">
              <w:rPr>
                <w:rStyle w:val="Hyperlink"/>
                <w:iCs/>
                <w:noProof/>
              </w:rPr>
              <w:t>Lets’ get started</w:t>
            </w:r>
            <w:r w:rsidR="00D949BF">
              <w:rPr>
                <w:noProof/>
                <w:webHidden/>
              </w:rPr>
              <w:tab/>
            </w:r>
            <w:r w:rsidR="00D949BF">
              <w:rPr>
                <w:noProof/>
                <w:webHidden/>
              </w:rPr>
              <w:fldChar w:fldCharType="begin"/>
            </w:r>
            <w:r w:rsidR="00D949BF">
              <w:rPr>
                <w:noProof/>
                <w:webHidden/>
              </w:rPr>
              <w:instrText xml:space="preserve"> PAGEREF _Toc96923261 \h </w:instrText>
            </w:r>
            <w:r w:rsidR="00D949BF">
              <w:rPr>
                <w:noProof/>
                <w:webHidden/>
              </w:rPr>
            </w:r>
            <w:r w:rsidR="00D949BF">
              <w:rPr>
                <w:noProof/>
                <w:webHidden/>
              </w:rPr>
              <w:fldChar w:fldCharType="separate"/>
            </w:r>
            <w:r w:rsidR="005731B9">
              <w:rPr>
                <w:noProof/>
                <w:webHidden/>
              </w:rPr>
              <w:t>3</w:t>
            </w:r>
            <w:r w:rsidR="00D949BF">
              <w:rPr>
                <w:noProof/>
                <w:webHidden/>
              </w:rPr>
              <w:fldChar w:fldCharType="end"/>
            </w:r>
          </w:hyperlink>
        </w:p>
        <w:p w14:paraId="0C12DA51" w14:textId="0B9DF303" w:rsidR="00D949BF" w:rsidRDefault="00F93DF3">
          <w:pPr>
            <w:pStyle w:val="TOC1"/>
            <w:tabs>
              <w:tab w:val="right" w:leader="dot" w:pos="9394"/>
            </w:tabs>
            <w:rPr>
              <w:rFonts w:eastAsiaTheme="minorEastAsia"/>
              <w:noProof/>
              <w:color w:val="auto"/>
              <w:sz w:val="22"/>
              <w:szCs w:val="22"/>
            </w:rPr>
          </w:pPr>
          <w:hyperlink w:anchor="_Toc96923262" w:history="1">
            <w:r w:rsidR="00D949BF" w:rsidRPr="002777B2">
              <w:rPr>
                <w:rStyle w:val="Hyperlink"/>
                <w:iCs/>
                <w:noProof/>
              </w:rPr>
              <w:t>Parse the data</w:t>
            </w:r>
            <w:r w:rsidR="00D949BF">
              <w:rPr>
                <w:noProof/>
                <w:webHidden/>
              </w:rPr>
              <w:tab/>
            </w:r>
            <w:r w:rsidR="00D949BF">
              <w:rPr>
                <w:noProof/>
                <w:webHidden/>
              </w:rPr>
              <w:fldChar w:fldCharType="begin"/>
            </w:r>
            <w:r w:rsidR="00D949BF">
              <w:rPr>
                <w:noProof/>
                <w:webHidden/>
              </w:rPr>
              <w:instrText xml:space="preserve"> PAGEREF _Toc96923262 \h </w:instrText>
            </w:r>
            <w:r w:rsidR="00D949BF">
              <w:rPr>
                <w:noProof/>
                <w:webHidden/>
              </w:rPr>
            </w:r>
            <w:r w:rsidR="00D949BF">
              <w:rPr>
                <w:noProof/>
                <w:webHidden/>
              </w:rPr>
              <w:fldChar w:fldCharType="separate"/>
            </w:r>
            <w:r w:rsidR="005731B9">
              <w:rPr>
                <w:noProof/>
                <w:webHidden/>
              </w:rPr>
              <w:t>3</w:t>
            </w:r>
            <w:r w:rsidR="00D949BF">
              <w:rPr>
                <w:noProof/>
                <w:webHidden/>
              </w:rPr>
              <w:fldChar w:fldCharType="end"/>
            </w:r>
          </w:hyperlink>
        </w:p>
        <w:p w14:paraId="4A4E1770" w14:textId="69827628" w:rsidR="00D949BF" w:rsidRDefault="00F93DF3">
          <w:pPr>
            <w:pStyle w:val="TOC1"/>
            <w:tabs>
              <w:tab w:val="right" w:leader="dot" w:pos="9394"/>
            </w:tabs>
            <w:rPr>
              <w:rFonts w:eastAsiaTheme="minorEastAsia"/>
              <w:noProof/>
              <w:color w:val="auto"/>
              <w:sz w:val="22"/>
              <w:szCs w:val="22"/>
            </w:rPr>
          </w:pPr>
          <w:hyperlink w:anchor="_Toc96923263" w:history="1">
            <w:r w:rsidR="00D949BF" w:rsidRPr="002777B2">
              <w:rPr>
                <w:rStyle w:val="Hyperlink"/>
                <w:iCs/>
                <w:noProof/>
              </w:rPr>
              <w:t>Let’s explore the data</w:t>
            </w:r>
            <w:r w:rsidR="00D949BF">
              <w:rPr>
                <w:noProof/>
                <w:webHidden/>
              </w:rPr>
              <w:tab/>
            </w:r>
            <w:r w:rsidR="00D949BF">
              <w:rPr>
                <w:noProof/>
                <w:webHidden/>
              </w:rPr>
              <w:fldChar w:fldCharType="begin"/>
            </w:r>
            <w:r w:rsidR="00D949BF">
              <w:rPr>
                <w:noProof/>
                <w:webHidden/>
              </w:rPr>
              <w:instrText xml:space="preserve"> PAGEREF _Toc96923263 \h </w:instrText>
            </w:r>
            <w:r w:rsidR="00D949BF">
              <w:rPr>
                <w:noProof/>
                <w:webHidden/>
              </w:rPr>
            </w:r>
            <w:r w:rsidR="00D949BF">
              <w:rPr>
                <w:noProof/>
                <w:webHidden/>
              </w:rPr>
              <w:fldChar w:fldCharType="separate"/>
            </w:r>
            <w:r w:rsidR="005731B9">
              <w:rPr>
                <w:noProof/>
                <w:webHidden/>
              </w:rPr>
              <w:t>4</w:t>
            </w:r>
            <w:r w:rsidR="00D949BF">
              <w:rPr>
                <w:noProof/>
                <w:webHidden/>
              </w:rPr>
              <w:fldChar w:fldCharType="end"/>
            </w:r>
          </w:hyperlink>
        </w:p>
        <w:p w14:paraId="30E5FE80" w14:textId="750AED12" w:rsidR="00D949BF" w:rsidRDefault="00F93DF3">
          <w:pPr>
            <w:pStyle w:val="TOC1"/>
            <w:tabs>
              <w:tab w:val="right" w:leader="dot" w:pos="9394"/>
            </w:tabs>
            <w:rPr>
              <w:rFonts w:eastAsiaTheme="minorEastAsia"/>
              <w:noProof/>
              <w:color w:val="auto"/>
              <w:sz w:val="22"/>
              <w:szCs w:val="22"/>
            </w:rPr>
          </w:pPr>
          <w:hyperlink w:anchor="_Toc96923264" w:history="1">
            <w:r w:rsidR="00D949BF" w:rsidRPr="002777B2">
              <w:rPr>
                <w:rStyle w:val="Hyperlink"/>
                <w:iCs/>
                <w:noProof/>
              </w:rPr>
              <w:t>Filter the data</w:t>
            </w:r>
            <w:r w:rsidR="00D949BF">
              <w:rPr>
                <w:noProof/>
                <w:webHidden/>
              </w:rPr>
              <w:tab/>
            </w:r>
            <w:r w:rsidR="00D949BF">
              <w:rPr>
                <w:noProof/>
                <w:webHidden/>
              </w:rPr>
              <w:fldChar w:fldCharType="begin"/>
            </w:r>
            <w:r w:rsidR="00D949BF">
              <w:rPr>
                <w:noProof/>
                <w:webHidden/>
              </w:rPr>
              <w:instrText xml:space="preserve"> PAGEREF _Toc96923264 \h </w:instrText>
            </w:r>
            <w:r w:rsidR="00D949BF">
              <w:rPr>
                <w:noProof/>
                <w:webHidden/>
              </w:rPr>
            </w:r>
            <w:r w:rsidR="00D949BF">
              <w:rPr>
                <w:noProof/>
                <w:webHidden/>
              </w:rPr>
              <w:fldChar w:fldCharType="separate"/>
            </w:r>
            <w:r w:rsidR="005731B9">
              <w:rPr>
                <w:noProof/>
                <w:webHidden/>
              </w:rPr>
              <w:t>6</w:t>
            </w:r>
            <w:r w:rsidR="00D949BF">
              <w:rPr>
                <w:noProof/>
                <w:webHidden/>
              </w:rPr>
              <w:fldChar w:fldCharType="end"/>
            </w:r>
          </w:hyperlink>
        </w:p>
        <w:p w14:paraId="0261540A" w14:textId="0B57E67C" w:rsidR="00D949BF" w:rsidRDefault="00F93DF3">
          <w:pPr>
            <w:pStyle w:val="TOC1"/>
            <w:tabs>
              <w:tab w:val="right" w:leader="dot" w:pos="9394"/>
            </w:tabs>
            <w:rPr>
              <w:rFonts w:eastAsiaTheme="minorEastAsia"/>
              <w:noProof/>
              <w:color w:val="auto"/>
              <w:sz w:val="22"/>
              <w:szCs w:val="22"/>
            </w:rPr>
          </w:pPr>
          <w:hyperlink w:anchor="_Toc96923265" w:history="1">
            <w:r w:rsidR="00D949BF" w:rsidRPr="002777B2">
              <w:rPr>
                <w:rStyle w:val="Hyperlink"/>
                <w:iCs/>
                <w:noProof/>
              </w:rPr>
              <w:t>Mine the Filtered Data</w:t>
            </w:r>
            <w:r w:rsidR="00D949BF">
              <w:rPr>
                <w:noProof/>
                <w:webHidden/>
              </w:rPr>
              <w:tab/>
            </w:r>
            <w:r w:rsidR="00D949BF">
              <w:rPr>
                <w:noProof/>
                <w:webHidden/>
              </w:rPr>
              <w:fldChar w:fldCharType="begin"/>
            </w:r>
            <w:r w:rsidR="00D949BF">
              <w:rPr>
                <w:noProof/>
                <w:webHidden/>
              </w:rPr>
              <w:instrText xml:space="preserve"> PAGEREF _Toc96923265 \h </w:instrText>
            </w:r>
            <w:r w:rsidR="00D949BF">
              <w:rPr>
                <w:noProof/>
                <w:webHidden/>
              </w:rPr>
            </w:r>
            <w:r w:rsidR="00D949BF">
              <w:rPr>
                <w:noProof/>
                <w:webHidden/>
              </w:rPr>
              <w:fldChar w:fldCharType="separate"/>
            </w:r>
            <w:r w:rsidR="005731B9">
              <w:rPr>
                <w:noProof/>
                <w:webHidden/>
              </w:rPr>
              <w:t>9</w:t>
            </w:r>
            <w:r w:rsidR="00D949BF">
              <w:rPr>
                <w:noProof/>
                <w:webHidden/>
              </w:rPr>
              <w:fldChar w:fldCharType="end"/>
            </w:r>
          </w:hyperlink>
        </w:p>
        <w:p w14:paraId="6AE1A772" w14:textId="01198331" w:rsidR="00D949BF" w:rsidRDefault="00F93DF3">
          <w:pPr>
            <w:pStyle w:val="TOC1"/>
            <w:tabs>
              <w:tab w:val="right" w:leader="dot" w:pos="9394"/>
            </w:tabs>
            <w:rPr>
              <w:rFonts w:eastAsiaTheme="minorEastAsia"/>
              <w:noProof/>
              <w:color w:val="auto"/>
              <w:sz w:val="22"/>
              <w:szCs w:val="22"/>
            </w:rPr>
          </w:pPr>
          <w:hyperlink w:anchor="_Toc96923266" w:history="1">
            <w:r w:rsidR="00D949BF" w:rsidRPr="002777B2">
              <w:rPr>
                <w:rStyle w:val="Hyperlink"/>
                <w:iCs/>
                <w:noProof/>
              </w:rPr>
              <w:t>The Assignment</w:t>
            </w:r>
            <w:r w:rsidR="00D949BF">
              <w:rPr>
                <w:noProof/>
                <w:webHidden/>
              </w:rPr>
              <w:tab/>
            </w:r>
            <w:r w:rsidR="00D949BF">
              <w:rPr>
                <w:noProof/>
                <w:webHidden/>
              </w:rPr>
              <w:fldChar w:fldCharType="begin"/>
            </w:r>
            <w:r w:rsidR="00D949BF">
              <w:rPr>
                <w:noProof/>
                <w:webHidden/>
              </w:rPr>
              <w:instrText xml:space="preserve"> PAGEREF _Toc96923266 \h </w:instrText>
            </w:r>
            <w:r w:rsidR="00D949BF">
              <w:rPr>
                <w:noProof/>
                <w:webHidden/>
              </w:rPr>
            </w:r>
            <w:r w:rsidR="00D949BF">
              <w:rPr>
                <w:noProof/>
                <w:webHidden/>
              </w:rPr>
              <w:fldChar w:fldCharType="separate"/>
            </w:r>
            <w:r w:rsidR="005731B9">
              <w:rPr>
                <w:noProof/>
                <w:webHidden/>
              </w:rPr>
              <w:t>10</w:t>
            </w:r>
            <w:r w:rsidR="00D949BF">
              <w:rPr>
                <w:noProof/>
                <w:webHidden/>
              </w:rPr>
              <w:fldChar w:fldCharType="end"/>
            </w:r>
          </w:hyperlink>
        </w:p>
        <w:p w14:paraId="6DE1B9DF" w14:textId="5ADFEE0B" w:rsidR="00D949BF" w:rsidRDefault="00F93DF3">
          <w:pPr>
            <w:pStyle w:val="TOC1"/>
            <w:tabs>
              <w:tab w:val="right" w:leader="dot" w:pos="9394"/>
            </w:tabs>
            <w:rPr>
              <w:rFonts w:eastAsiaTheme="minorEastAsia"/>
              <w:noProof/>
              <w:color w:val="auto"/>
              <w:sz w:val="22"/>
              <w:szCs w:val="22"/>
            </w:rPr>
          </w:pPr>
          <w:hyperlink w:anchor="_Toc96923267" w:history="1">
            <w:r w:rsidR="00D949BF" w:rsidRPr="002777B2">
              <w:rPr>
                <w:rStyle w:val="Hyperlink"/>
                <w:noProof/>
              </w:rPr>
              <w:t>Represent</w:t>
            </w:r>
            <w:r w:rsidR="00D949BF">
              <w:rPr>
                <w:noProof/>
                <w:webHidden/>
              </w:rPr>
              <w:tab/>
            </w:r>
            <w:r w:rsidR="00D949BF">
              <w:rPr>
                <w:noProof/>
                <w:webHidden/>
              </w:rPr>
              <w:fldChar w:fldCharType="begin"/>
            </w:r>
            <w:r w:rsidR="00D949BF">
              <w:rPr>
                <w:noProof/>
                <w:webHidden/>
              </w:rPr>
              <w:instrText xml:space="preserve"> PAGEREF _Toc96923267 \h </w:instrText>
            </w:r>
            <w:r w:rsidR="00D949BF">
              <w:rPr>
                <w:noProof/>
                <w:webHidden/>
              </w:rPr>
            </w:r>
            <w:r w:rsidR="00D949BF">
              <w:rPr>
                <w:noProof/>
                <w:webHidden/>
              </w:rPr>
              <w:fldChar w:fldCharType="separate"/>
            </w:r>
            <w:r w:rsidR="005731B9">
              <w:rPr>
                <w:noProof/>
                <w:webHidden/>
              </w:rPr>
              <w:t>12</w:t>
            </w:r>
            <w:r w:rsidR="00D949BF">
              <w:rPr>
                <w:noProof/>
                <w:webHidden/>
              </w:rPr>
              <w:fldChar w:fldCharType="end"/>
            </w:r>
          </w:hyperlink>
        </w:p>
        <w:p w14:paraId="07A4A1B7" w14:textId="556E1D6E" w:rsidR="00D949BF" w:rsidRDefault="00F93DF3">
          <w:pPr>
            <w:pStyle w:val="TOC1"/>
            <w:tabs>
              <w:tab w:val="right" w:leader="dot" w:pos="9394"/>
            </w:tabs>
            <w:rPr>
              <w:rFonts w:eastAsiaTheme="minorEastAsia"/>
              <w:noProof/>
              <w:color w:val="auto"/>
              <w:sz w:val="22"/>
              <w:szCs w:val="22"/>
            </w:rPr>
          </w:pPr>
          <w:hyperlink w:anchor="_Toc96923268" w:history="1">
            <w:r w:rsidR="00D949BF" w:rsidRPr="002777B2">
              <w:rPr>
                <w:rStyle w:val="Hyperlink"/>
                <w:noProof/>
              </w:rPr>
              <w:t>Critique</w:t>
            </w:r>
            <w:r w:rsidR="00D949BF">
              <w:rPr>
                <w:noProof/>
                <w:webHidden/>
              </w:rPr>
              <w:tab/>
            </w:r>
            <w:r w:rsidR="00D949BF">
              <w:rPr>
                <w:noProof/>
                <w:webHidden/>
              </w:rPr>
              <w:fldChar w:fldCharType="begin"/>
            </w:r>
            <w:r w:rsidR="00D949BF">
              <w:rPr>
                <w:noProof/>
                <w:webHidden/>
              </w:rPr>
              <w:instrText xml:space="preserve"> PAGEREF _Toc96923268 \h </w:instrText>
            </w:r>
            <w:r w:rsidR="00D949BF">
              <w:rPr>
                <w:noProof/>
                <w:webHidden/>
              </w:rPr>
            </w:r>
            <w:r w:rsidR="00D949BF">
              <w:rPr>
                <w:noProof/>
                <w:webHidden/>
              </w:rPr>
              <w:fldChar w:fldCharType="separate"/>
            </w:r>
            <w:r w:rsidR="005731B9">
              <w:rPr>
                <w:noProof/>
                <w:webHidden/>
              </w:rPr>
              <w:t>14</w:t>
            </w:r>
            <w:r w:rsidR="00D949BF">
              <w:rPr>
                <w:noProof/>
                <w:webHidden/>
              </w:rPr>
              <w:fldChar w:fldCharType="end"/>
            </w:r>
          </w:hyperlink>
        </w:p>
        <w:p w14:paraId="51DCAD24" w14:textId="526323BA" w:rsidR="00D949BF" w:rsidRDefault="00F93DF3">
          <w:pPr>
            <w:pStyle w:val="TOC1"/>
            <w:tabs>
              <w:tab w:val="right" w:leader="dot" w:pos="9394"/>
            </w:tabs>
            <w:rPr>
              <w:rFonts w:eastAsiaTheme="minorEastAsia"/>
              <w:noProof/>
              <w:color w:val="auto"/>
              <w:sz w:val="22"/>
              <w:szCs w:val="22"/>
            </w:rPr>
          </w:pPr>
          <w:hyperlink w:anchor="_Toc96923269" w:history="1">
            <w:r w:rsidR="00D949BF" w:rsidRPr="002777B2">
              <w:rPr>
                <w:rStyle w:val="Hyperlink"/>
                <w:iCs/>
                <w:noProof/>
              </w:rPr>
              <w:t>Refine</w:t>
            </w:r>
            <w:r w:rsidR="00D949BF">
              <w:rPr>
                <w:noProof/>
                <w:webHidden/>
              </w:rPr>
              <w:tab/>
            </w:r>
            <w:r w:rsidR="00D949BF">
              <w:rPr>
                <w:noProof/>
                <w:webHidden/>
              </w:rPr>
              <w:fldChar w:fldCharType="begin"/>
            </w:r>
            <w:r w:rsidR="00D949BF">
              <w:rPr>
                <w:noProof/>
                <w:webHidden/>
              </w:rPr>
              <w:instrText xml:space="preserve"> PAGEREF _Toc96923269 \h </w:instrText>
            </w:r>
            <w:r w:rsidR="00D949BF">
              <w:rPr>
                <w:noProof/>
                <w:webHidden/>
              </w:rPr>
            </w:r>
            <w:r w:rsidR="00D949BF">
              <w:rPr>
                <w:noProof/>
                <w:webHidden/>
              </w:rPr>
              <w:fldChar w:fldCharType="separate"/>
            </w:r>
            <w:r w:rsidR="005731B9">
              <w:rPr>
                <w:noProof/>
                <w:webHidden/>
              </w:rPr>
              <w:t>16</w:t>
            </w:r>
            <w:r w:rsidR="00D949BF">
              <w:rPr>
                <w:noProof/>
                <w:webHidden/>
              </w:rPr>
              <w:fldChar w:fldCharType="end"/>
            </w:r>
          </w:hyperlink>
        </w:p>
        <w:p w14:paraId="19EB18BE" w14:textId="05F390D1" w:rsidR="00D949BF" w:rsidRDefault="00F93DF3">
          <w:pPr>
            <w:pStyle w:val="TOC1"/>
            <w:tabs>
              <w:tab w:val="right" w:leader="dot" w:pos="9394"/>
            </w:tabs>
            <w:rPr>
              <w:rFonts w:eastAsiaTheme="minorEastAsia"/>
              <w:noProof/>
              <w:color w:val="auto"/>
              <w:sz w:val="22"/>
              <w:szCs w:val="22"/>
            </w:rPr>
          </w:pPr>
          <w:hyperlink w:anchor="_Toc96923270" w:history="1">
            <w:r w:rsidR="00D949BF" w:rsidRPr="002777B2">
              <w:rPr>
                <w:rStyle w:val="Hyperlink"/>
                <w:iCs/>
                <w:noProof/>
              </w:rPr>
              <w:t>What’s the story?</w:t>
            </w:r>
            <w:r w:rsidR="00D949BF">
              <w:rPr>
                <w:noProof/>
                <w:webHidden/>
              </w:rPr>
              <w:tab/>
            </w:r>
            <w:r w:rsidR="00D949BF">
              <w:rPr>
                <w:noProof/>
                <w:webHidden/>
              </w:rPr>
              <w:fldChar w:fldCharType="begin"/>
            </w:r>
            <w:r w:rsidR="00D949BF">
              <w:rPr>
                <w:noProof/>
                <w:webHidden/>
              </w:rPr>
              <w:instrText xml:space="preserve"> PAGEREF _Toc96923270 \h </w:instrText>
            </w:r>
            <w:r w:rsidR="00D949BF">
              <w:rPr>
                <w:noProof/>
                <w:webHidden/>
              </w:rPr>
            </w:r>
            <w:r w:rsidR="00D949BF">
              <w:rPr>
                <w:noProof/>
                <w:webHidden/>
              </w:rPr>
              <w:fldChar w:fldCharType="separate"/>
            </w:r>
            <w:r w:rsidR="005731B9">
              <w:rPr>
                <w:noProof/>
                <w:webHidden/>
              </w:rPr>
              <w:t>18</w:t>
            </w:r>
            <w:r w:rsidR="00D949BF">
              <w:rPr>
                <w:noProof/>
                <w:webHidden/>
              </w:rPr>
              <w:fldChar w:fldCharType="end"/>
            </w:r>
          </w:hyperlink>
        </w:p>
        <w:p w14:paraId="144D2B5D" w14:textId="4BBC5AA6" w:rsidR="004A003B" w:rsidRDefault="004A003B">
          <w:r>
            <w:rPr>
              <w:b/>
              <w:bCs/>
              <w:noProof/>
            </w:rPr>
            <w:fldChar w:fldCharType="end"/>
          </w:r>
        </w:p>
      </w:sdtContent>
    </w:sdt>
    <w:p w14:paraId="6BE11D3D" w14:textId="77777777" w:rsidR="00C45448" w:rsidRDefault="00C45448">
      <w:pPr>
        <w:rPr>
          <w:rStyle w:val="Emphasis"/>
          <w:rFonts w:asciiTheme="majorHAnsi" w:hAnsiTheme="majorHAnsi"/>
          <w:b/>
          <w:bCs/>
          <w:sz w:val="72"/>
          <w:szCs w:val="18"/>
        </w:rPr>
      </w:pPr>
      <w:r>
        <w:rPr>
          <w:rStyle w:val="Emphasis"/>
        </w:rPr>
        <w:br w:type="page"/>
      </w:r>
    </w:p>
    <w:p w14:paraId="3512B546" w14:textId="23A685D1" w:rsidR="00EB6826" w:rsidRPr="000040C5" w:rsidRDefault="00F3711A" w:rsidP="00D8227D">
      <w:pPr>
        <w:pStyle w:val="Heading1"/>
      </w:pPr>
      <w:bookmarkStart w:id="0" w:name="_Toc96923259"/>
      <w:r>
        <w:rPr>
          <w:rFonts w:ascii="Arial" w:hAnsi="Arial" w:cs="Arial"/>
          <w:color w:val="202124"/>
          <w:sz w:val="42"/>
          <w:szCs w:val="42"/>
          <w:shd w:val="clear" w:color="auto" w:fill="FFFFFF"/>
        </w:rPr>
        <w:lastRenderedPageBreak/>
        <w:t xml:space="preserve">Punxsutawney Phil – 6 More </w:t>
      </w:r>
      <w:r w:rsidR="00E70AF7">
        <w:rPr>
          <w:rFonts w:ascii="Arial" w:hAnsi="Arial" w:cs="Arial"/>
          <w:color w:val="202124"/>
          <w:sz w:val="42"/>
          <w:szCs w:val="42"/>
          <w:shd w:val="clear" w:color="auto" w:fill="FFFFFF"/>
        </w:rPr>
        <w:t>W</w:t>
      </w:r>
      <w:r>
        <w:rPr>
          <w:rFonts w:ascii="Arial" w:hAnsi="Arial" w:cs="Arial"/>
          <w:color w:val="202124"/>
          <w:sz w:val="42"/>
          <w:szCs w:val="42"/>
          <w:shd w:val="clear" w:color="auto" w:fill="FFFFFF"/>
        </w:rPr>
        <w:t>eeks of Winter</w:t>
      </w:r>
      <w:bookmarkEnd w:id="0"/>
    </w:p>
    <w:p w14:paraId="6FFDBE89" w14:textId="490008E7" w:rsidR="006C08BD" w:rsidRPr="000040C5" w:rsidRDefault="00F3711A" w:rsidP="00B63CC3">
      <w:r>
        <w:t xml:space="preserve">In last week’s lab (Week 7) you </w:t>
      </w:r>
      <w:r w:rsidR="005C68CA">
        <w:t xml:space="preserve">performed exploratory analysis of Punxsutawney Phil data. In this challenge you will take a deeper look at the data and compare regions of data. </w:t>
      </w:r>
      <w:r w:rsidR="008037AA" w:rsidRPr="00FB1992">
        <w:rPr>
          <w:b/>
          <w:color w:val="0070C0"/>
          <w:u w:val="single"/>
        </w:rPr>
        <w:t>You should create two (2) visualizations</w:t>
      </w:r>
      <w:r w:rsidR="008037AA">
        <w:t xml:space="preserve">, this can </w:t>
      </w:r>
      <w:r w:rsidR="00824DAE">
        <w:t>be a</w:t>
      </w:r>
      <w:r w:rsidR="008037AA">
        <w:t xml:space="preserve"> collection of charts or a dashboard, whatever is necessary to </w:t>
      </w:r>
      <w:r w:rsidR="005C68CA">
        <w:t xml:space="preserve">tell </w:t>
      </w:r>
      <w:r w:rsidR="008037AA">
        <w:t xml:space="preserve">the story or </w:t>
      </w:r>
      <w:r w:rsidR="005C68CA">
        <w:t>support the insight gained</w:t>
      </w:r>
      <w:r w:rsidR="00B25C44">
        <w:t xml:space="preserve"> through </w:t>
      </w:r>
      <w:r w:rsidR="005C68CA">
        <w:t xml:space="preserve">your </w:t>
      </w:r>
      <w:r w:rsidR="008037AA">
        <w:t>visualizations.</w:t>
      </w:r>
      <w:r w:rsidR="00824DAE">
        <w:t xml:space="preserve"> Make sure you</w:t>
      </w:r>
      <w:r w:rsidR="00D7438A">
        <w:t xml:space="preserve"> </w:t>
      </w:r>
      <w:r w:rsidR="00D7438A" w:rsidRPr="00FB1992">
        <w:rPr>
          <w:b/>
          <w:color w:val="0070C0"/>
          <w:u w:val="single"/>
        </w:rPr>
        <w:t>READ and FOLLOW ALL Instructions</w:t>
      </w:r>
      <w:r w:rsidR="00824DAE">
        <w:t>. The goal is to demonstrate your understanding of the data visualization process.</w:t>
      </w:r>
    </w:p>
    <w:p w14:paraId="74839430" w14:textId="3337C237" w:rsidR="00EC7EB3" w:rsidRDefault="008037AA" w:rsidP="00EC7EB3">
      <w:pPr>
        <w:pStyle w:val="Heading1"/>
        <w:rPr>
          <w:rStyle w:val="Emphasis"/>
        </w:rPr>
      </w:pPr>
      <w:bookmarkStart w:id="1" w:name="_Toc96923260"/>
      <w:r>
        <w:rPr>
          <w:rStyle w:val="Emphasis"/>
        </w:rPr>
        <w:t>Data</w:t>
      </w:r>
      <w:r w:rsidR="006D3B50">
        <w:rPr>
          <w:rStyle w:val="Emphasis"/>
        </w:rPr>
        <w:t xml:space="preserve"> Description</w:t>
      </w:r>
      <w:bookmarkEnd w:id="1"/>
    </w:p>
    <w:p w14:paraId="7D2280A8" w14:textId="30AA749F" w:rsidR="005C68CA" w:rsidRDefault="005C68CA" w:rsidP="005C68CA">
      <w:r>
        <w:t xml:space="preserve">For this assignment you will work with the Punxsutawney Phil dataset from Week 7’s lab AND you will </w:t>
      </w:r>
      <w:r w:rsidR="00B25C44">
        <w:t xml:space="preserve">utilize </w:t>
      </w:r>
      <w:r>
        <w:t>an additional dataset from the National Centers for Environmental Information National Oceanic and Atmospheric Administration’s (NOAA) web site.</w:t>
      </w:r>
      <w:r w:rsidR="00B25C44">
        <w:t xml:space="preserve"> Both datasets are provided in Brightspace.</w:t>
      </w:r>
    </w:p>
    <w:p w14:paraId="6F76B624" w14:textId="2637F322" w:rsidR="005C68CA" w:rsidRDefault="005C68CA" w:rsidP="005C68CA">
      <w:r>
        <w:t xml:space="preserve">The first dataset is the </w:t>
      </w:r>
      <w:r w:rsidRPr="003D7B5C">
        <w:rPr>
          <w:b/>
          <w:color w:val="4472C4" w:themeColor="accent1"/>
        </w:rPr>
        <w:t>Punxsutawney Phil data</w:t>
      </w:r>
      <w:r w:rsidRPr="00BF538C">
        <w:rPr>
          <w:color w:val="4472C4" w:themeColor="accent1"/>
        </w:rPr>
        <w:t>.</w:t>
      </w:r>
      <w:r>
        <w:t xml:space="preserve"> This data includes </w:t>
      </w:r>
      <w:r w:rsidR="00B25C44">
        <w:t xml:space="preserve">shows years where Phil either saw his full shadow, partial shadow, </w:t>
      </w:r>
      <w:r w:rsidR="003D7B5C">
        <w:t xml:space="preserve">and when there was </w:t>
      </w:r>
      <w:r w:rsidR="00B25C44">
        <w:t>no shadow</w:t>
      </w:r>
      <w:r w:rsidR="003D7B5C">
        <w:t xml:space="preserve"> recorded. The data also includes </w:t>
      </w:r>
      <w:r>
        <w:t xml:space="preserve">average temperatures for February and March, average temperatures for Northeast, Midwest and Pennsylvania </w:t>
      </w:r>
      <w:r w:rsidR="003D7B5C">
        <w:t xml:space="preserve">for the months of February and March over a period of years. </w:t>
      </w:r>
      <w:r>
        <w:t>This dataset is available for you to download from Brightspace</w:t>
      </w:r>
      <w:r w:rsidR="00D455BA">
        <w:t xml:space="preserve">. </w:t>
      </w:r>
      <w:r w:rsidR="00BF538C">
        <w:t>You should download the Midterm version of the Punxsutawney Phil data (</w:t>
      </w:r>
      <w:r w:rsidR="00C35CB2">
        <w:t xml:space="preserve">DO NOT use </w:t>
      </w:r>
      <w:r w:rsidR="00BF538C">
        <w:t xml:space="preserve">the file from Lab 7). </w:t>
      </w:r>
    </w:p>
    <w:p w14:paraId="611F71D9" w14:textId="7011D610" w:rsidR="00D455BA" w:rsidRDefault="003D7B5C" w:rsidP="005C68CA">
      <w:r>
        <w:t xml:space="preserve">Additional </w:t>
      </w:r>
      <w:r w:rsidR="00BF538C">
        <w:t>data</w:t>
      </w:r>
      <w:r>
        <w:t xml:space="preserve"> </w:t>
      </w:r>
      <w:r w:rsidR="00BF538C">
        <w:t xml:space="preserve">has been “acquired” </w:t>
      </w:r>
      <w:r w:rsidR="00D455BA">
        <w:t>from NOAA’s website</w:t>
      </w:r>
      <w:r w:rsidR="00BF538C">
        <w:t xml:space="preserve">, and is saved </w:t>
      </w:r>
      <w:r w:rsidR="004F69AA">
        <w:t xml:space="preserve">on an additional tab in the </w:t>
      </w:r>
      <w:r w:rsidR="00C35CB2">
        <w:t>Punxsutawney</w:t>
      </w:r>
      <w:r w:rsidR="004F69AA">
        <w:t xml:space="preserve"> Phil </w:t>
      </w:r>
      <w:r w:rsidR="00C35CB2">
        <w:t>workbook</w:t>
      </w:r>
      <w:r w:rsidR="00BF538C" w:rsidRPr="00BF538C">
        <w:rPr>
          <w:noProof/>
          <w:color w:val="4472C4" w:themeColor="accent1"/>
        </w:rPr>
        <w:t>.</w:t>
      </w:r>
      <w:r w:rsidR="00BF538C">
        <w:rPr>
          <w:noProof/>
        </w:rPr>
        <w:t xml:space="preserve"> The data records </w:t>
      </w:r>
      <w:r w:rsidR="00522164" w:rsidRPr="003D7B5C">
        <w:rPr>
          <w:b/>
          <w:color w:val="4472C4" w:themeColor="accent1"/>
        </w:rPr>
        <w:t>anomalies</w:t>
      </w:r>
      <w:r w:rsidR="00BF538C" w:rsidRPr="003D7B5C">
        <w:rPr>
          <w:b/>
          <w:color w:val="4472C4" w:themeColor="accent1"/>
        </w:rPr>
        <w:t xml:space="preserve"> </w:t>
      </w:r>
      <w:r w:rsidR="00BF538C">
        <w:rPr>
          <w:noProof/>
        </w:rPr>
        <w:t xml:space="preserve">that have occurred </w:t>
      </w:r>
      <w:r>
        <w:rPr>
          <w:noProof/>
        </w:rPr>
        <w:t xml:space="preserve">in years when Phil’s shadow sightings (or not) </w:t>
      </w:r>
      <w:r w:rsidR="00BF538C">
        <w:rPr>
          <w:noProof/>
        </w:rPr>
        <w:t xml:space="preserve">were recorded. </w:t>
      </w:r>
      <w:r>
        <w:rPr>
          <w:noProof/>
        </w:rPr>
        <w:t>This data is saved in a separate tab in the Punxsutawney Phil data</w:t>
      </w:r>
      <w:r w:rsidR="00BF538C">
        <w:rPr>
          <w:noProof/>
        </w:rPr>
        <w:t>.</w:t>
      </w:r>
      <w:r>
        <w:rPr>
          <w:noProof/>
        </w:rPr>
        <w:t xml:space="preserve"> Unlike the Punxsutawney data, the amomolies data requires some pre-processing before it can be visualized.</w:t>
      </w:r>
    </w:p>
    <w:p w14:paraId="79B9C44B" w14:textId="77777777" w:rsidR="003D7B5C" w:rsidRDefault="003D7B5C" w:rsidP="005C68CA">
      <w:r>
        <w:t xml:space="preserve">The anomalies data: </w:t>
      </w:r>
      <w:r w:rsidR="00D455BA">
        <w:t xml:space="preserve">contains two columns of data: </w:t>
      </w:r>
      <w:r>
        <w:t>Y</w:t>
      </w:r>
      <w:r w:rsidR="00D455BA">
        <w:t xml:space="preserve">ear and </w:t>
      </w:r>
      <w:r>
        <w:t>V</w:t>
      </w:r>
      <w:r w:rsidR="00D455BA">
        <w:t xml:space="preserve">alue. The units for the </w:t>
      </w:r>
      <w:r>
        <w:t>V</w:t>
      </w:r>
      <w:r w:rsidR="00D455BA">
        <w:t xml:space="preserve">alue column are Degrees Celsius. The temperatures recorded in the Punxsutawney Phil data is in Fahrenheit.  In order to perform your exploratory analysis, you will need to make sure </w:t>
      </w:r>
      <w:r>
        <w:t xml:space="preserve">the temperature variables are </w:t>
      </w:r>
      <w:r w:rsidR="00D455BA">
        <w:t xml:space="preserve">in the same units. </w:t>
      </w:r>
    </w:p>
    <w:p w14:paraId="00D6B71D" w14:textId="77777777" w:rsidR="003D7B5C" w:rsidRDefault="003D7B5C" w:rsidP="005C68CA"/>
    <w:p w14:paraId="2B8F941B" w14:textId="77777777" w:rsidR="003D7B5C" w:rsidRDefault="003D7B5C" w:rsidP="005C68CA"/>
    <w:p w14:paraId="0F3DF9E6" w14:textId="77777777" w:rsidR="003D7B5C" w:rsidRDefault="003D7B5C" w:rsidP="005C68CA"/>
    <w:p w14:paraId="7B04A518" w14:textId="77777777" w:rsidR="003D7B5C" w:rsidRDefault="003D7B5C" w:rsidP="005C68CA"/>
    <w:p w14:paraId="304F0A0D" w14:textId="77777777" w:rsidR="003D7B5C" w:rsidRPr="003D7B5C" w:rsidRDefault="003D7B5C" w:rsidP="003D7B5C">
      <w:pPr>
        <w:pStyle w:val="Heading1"/>
        <w:rPr>
          <w:rStyle w:val="Emphasis"/>
        </w:rPr>
      </w:pPr>
      <w:bookmarkStart w:id="2" w:name="_Toc96923261"/>
      <w:r w:rsidRPr="003D7B5C">
        <w:rPr>
          <w:rStyle w:val="Emphasis"/>
        </w:rPr>
        <w:lastRenderedPageBreak/>
        <w:t>Lets’ get started</w:t>
      </w:r>
      <w:bookmarkEnd w:id="2"/>
    </w:p>
    <w:p w14:paraId="70D98A52" w14:textId="62D92792" w:rsidR="00D455BA" w:rsidRDefault="00D455BA" w:rsidP="005C68CA">
      <w:r>
        <w:t xml:space="preserve">After downloading the </w:t>
      </w:r>
      <w:r w:rsidR="003D7B5C">
        <w:t xml:space="preserve">Punxsutawney Phil </w:t>
      </w:r>
      <w:r>
        <w:t>data open the</w:t>
      </w:r>
      <w:r w:rsidR="001E7819">
        <w:t xml:space="preserve"> Excel </w:t>
      </w:r>
      <w:r>
        <w:t>file (in Excel</w:t>
      </w:r>
      <w:r w:rsidR="003D7B5C">
        <w:t>, recommended</w:t>
      </w:r>
      <w:r>
        <w:t>) and prepare the data for process</w:t>
      </w:r>
      <w:r w:rsidR="001E7819">
        <w:t>ing</w:t>
      </w:r>
      <w:r>
        <w:t>.</w:t>
      </w:r>
    </w:p>
    <w:p w14:paraId="4D6263E2" w14:textId="3FD0025A" w:rsidR="00D455BA" w:rsidRDefault="003D7B5C" w:rsidP="00D455BA">
      <w:pPr>
        <w:pStyle w:val="ListParagraph"/>
        <w:numPr>
          <w:ilvl w:val="0"/>
          <w:numId w:val="18"/>
        </w:numPr>
      </w:pPr>
      <w:r>
        <w:t>Go to the Anomalies Tab and a</w:t>
      </w:r>
      <w:r w:rsidR="00D455BA">
        <w:t>d</w:t>
      </w:r>
      <w:r w:rsidR="001E7819">
        <w:t>d</w:t>
      </w:r>
      <w:r w:rsidR="00D455BA">
        <w:t xml:space="preserve"> a new column and name it Fahrenheit. </w:t>
      </w:r>
      <w:r w:rsidR="00E615C5">
        <w:t>Suggestion use cell C5</w:t>
      </w:r>
    </w:p>
    <w:p w14:paraId="458C5DFB" w14:textId="29F70945" w:rsidR="003D7B5C" w:rsidRDefault="003D7B5C" w:rsidP="00D455BA">
      <w:pPr>
        <w:pStyle w:val="ListParagraph"/>
        <w:numPr>
          <w:ilvl w:val="0"/>
          <w:numId w:val="18"/>
        </w:numPr>
      </w:pPr>
      <w:r>
        <w:t>You need to convert the Celsius data to Fahrenheit in this new column.</w:t>
      </w:r>
    </w:p>
    <w:p w14:paraId="052B55FD" w14:textId="32F449C7" w:rsidR="001E7819" w:rsidRDefault="001E7819" w:rsidP="001E7819">
      <w:pPr>
        <w:pStyle w:val="ListParagraph"/>
        <w:numPr>
          <w:ilvl w:val="0"/>
          <w:numId w:val="0"/>
        </w:numPr>
        <w:ind w:left="720"/>
      </w:pPr>
      <w:r>
        <w:rPr>
          <w:noProof/>
        </w:rPr>
        <w:drawing>
          <wp:inline distT="0" distB="0" distL="0" distR="0" wp14:anchorId="60BF1ACD" wp14:editId="08AC2539">
            <wp:extent cx="2866390" cy="1295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2022" cy="1307315"/>
                    </a:xfrm>
                    <a:prstGeom prst="rect">
                      <a:avLst/>
                    </a:prstGeom>
                  </pic:spPr>
                </pic:pic>
              </a:graphicData>
            </a:graphic>
          </wp:inline>
        </w:drawing>
      </w:r>
    </w:p>
    <w:p w14:paraId="3269509A" w14:textId="1AE3916F" w:rsidR="00D455BA" w:rsidRDefault="00E615C5" w:rsidP="00D455BA">
      <w:pPr>
        <w:pStyle w:val="ListParagraph"/>
        <w:numPr>
          <w:ilvl w:val="0"/>
          <w:numId w:val="18"/>
        </w:numPr>
      </w:pPr>
      <w:r>
        <w:t xml:space="preserve">The function to convert Celsius to Fahrenheit is (Celsius degree x 9/5) + 32. Type this the following function into cell C6 </w:t>
      </w:r>
      <w:r w:rsidRPr="00E615C5">
        <w:t>=(B6*(9/5))+32</w:t>
      </w:r>
    </w:p>
    <w:p w14:paraId="1307D961" w14:textId="5F6EF72A" w:rsidR="00E615C5" w:rsidRDefault="00E615C5" w:rsidP="00716B68">
      <w:pPr>
        <w:pStyle w:val="ListParagraph"/>
        <w:numPr>
          <w:ilvl w:val="0"/>
          <w:numId w:val="0"/>
        </w:numPr>
        <w:ind w:left="720"/>
      </w:pPr>
      <w:r>
        <w:t>Use the auto fill function in Excel to duplicate the formula in the remaining rows of data.</w:t>
      </w:r>
      <w:r w:rsidR="00BF538C">
        <w:t xml:space="preserve"> </w:t>
      </w:r>
      <w:r w:rsidR="006757C1">
        <w:t xml:space="preserve">An Excel Quick Reference (aka Cheat Sheet) has been provided with instructions for Basic Excel Skills. Refer to this document, located in Week 8 </w:t>
      </w:r>
      <w:r w:rsidR="006757C1">
        <w:sym w:font="Wingdings" w:char="F0E0"/>
      </w:r>
      <w:r w:rsidR="006757C1">
        <w:t xml:space="preserve"> Midterm Part II module in Brightspace, for basic Excel skills needed to complete this visualization challenge.    </w:t>
      </w:r>
    </w:p>
    <w:p w14:paraId="6F41D5A0" w14:textId="1A27A0A2" w:rsidR="00E615C5" w:rsidRDefault="00E615C5" w:rsidP="00E615C5">
      <w:pPr>
        <w:pStyle w:val="ListParagraph"/>
        <w:numPr>
          <w:ilvl w:val="0"/>
          <w:numId w:val="0"/>
        </w:numPr>
        <w:ind w:left="720"/>
      </w:pPr>
      <w:r>
        <w:t>Save your work before you proceed!</w:t>
      </w:r>
    </w:p>
    <w:p w14:paraId="05B71E2F" w14:textId="21739549" w:rsidR="00BF538C" w:rsidRDefault="00BF538C" w:rsidP="00E615C5">
      <w:pPr>
        <w:pStyle w:val="Heading1"/>
        <w:rPr>
          <w:rStyle w:val="Emphasis"/>
        </w:rPr>
      </w:pPr>
      <w:bookmarkStart w:id="3" w:name="_Toc96923262"/>
      <w:r>
        <w:rPr>
          <w:rStyle w:val="Emphasis"/>
        </w:rPr>
        <w:t>Parse the data</w:t>
      </w:r>
      <w:bookmarkEnd w:id="3"/>
    </w:p>
    <w:p w14:paraId="6A32C37F" w14:textId="55A0B46D" w:rsidR="00BF538C" w:rsidRDefault="00BF538C" w:rsidP="00BF538C">
      <w:r>
        <w:t xml:space="preserve">In the space below, parse the </w:t>
      </w:r>
      <w:r w:rsidRPr="001E7819">
        <w:rPr>
          <w:u w:val="single"/>
        </w:rPr>
        <w:t>Punxsutawney Phil data</w:t>
      </w:r>
      <w:r w:rsidR="00D44012">
        <w:t>, listing each variable and each data type that best describes the data.</w:t>
      </w:r>
      <w:r w:rsidR="001E7819">
        <w:t xml:space="preserve"> Also list the range of values for each variable.</w:t>
      </w:r>
    </w:p>
    <w:p w14:paraId="7B3EFECD" w14:textId="167A340E" w:rsidR="00D44012" w:rsidRDefault="00FF4DF1" w:rsidP="00BF538C">
      <w:r>
        <w:t>Year: Integer and includes a range of 1886-2016.</w:t>
      </w:r>
    </w:p>
    <w:p w14:paraId="692BBE32" w14:textId="3BF54482" w:rsidR="00315A34" w:rsidRDefault="00315A34" w:rsidP="00BF538C">
      <w:r>
        <w:t>Punxsutawney Phil: String with Values of No Record, No Shadow, Partial Shadow, and Full Shadow.</w:t>
      </w:r>
    </w:p>
    <w:p w14:paraId="3003F224" w14:textId="52522A0A" w:rsidR="00D44012" w:rsidRDefault="00FF4DF1" w:rsidP="00BF538C">
      <w:r>
        <w:t>February Average Temperature: Float, with a range of 25.23-41.41</w:t>
      </w:r>
      <w:r w:rsidR="00DA1475">
        <w:t xml:space="preserve">, but </w:t>
      </w:r>
      <w:r w:rsidR="00201436">
        <w:t>possible range infinite</w:t>
      </w:r>
    </w:p>
    <w:p w14:paraId="4FEFFABE" w14:textId="28606222" w:rsidR="00D44012" w:rsidRDefault="00FF4DF1" w:rsidP="00BF538C">
      <w:r>
        <w:lastRenderedPageBreak/>
        <w:t>February Average Temperature (Northeast): Float with a range of 10.4-31.6</w:t>
      </w:r>
      <w:r w:rsidR="00201436">
        <w:t>, but possible range infinite</w:t>
      </w:r>
    </w:p>
    <w:p w14:paraId="1862C7CE" w14:textId="2A54BB01" w:rsidR="001E7819" w:rsidRDefault="00FF4DF1">
      <w:r>
        <w:t>February Average Temperature (Midwest): Float with a range of 20.3-41.4</w:t>
      </w:r>
      <w:r w:rsidR="00201436">
        <w:t>, but possible range infinite</w:t>
      </w:r>
    </w:p>
    <w:p w14:paraId="57B921FE" w14:textId="7A6A6D00" w:rsidR="00FF4DF1" w:rsidRDefault="00FF4DF1">
      <w:r>
        <w:t>February Average Temperature (Pennsylvania): Float with a range of 15.2-35.8</w:t>
      </w:r>
      <w:r w:rsidR="00201436">
        <w:t>, but possible range infinite</w:t>
      </w:r>
    </w:p>
    <w:p w14:paraId="136635D0" w14:textId="087AD336" w:rsidR="00FF4DF1" w:rsidRDefault="00FF4DF1">
      <w:r>
        <w:t xml:space="preserve">March Average Temperature: Float with a range of </w:t>
      </w:r>
      <w:r w:rsidR="00315A34">
        <w:t>35.44-50.41</w:t>
      </w:r>
      <w:r w:rsidR="00201436">
        <w:t>, but possible range infinite</w:t>
      </w:r>
    </w:p>
    <w:p w14:paraId="611E13CF" w14:textId="72650F3F" w:rsidR="00315A34" w:rsidRDefault="00315A34">
      <w:r>
        <w:t>March Average Temperature (Northeast): Float with a range of 24.2-43.4</w:t>
      </w:r>
      <w:r w:rsidR="00201436">
        <w:t>, but possible range infinite</w:t>
      </w:r>
    </w:p>
    <w:p w14:paraId="1D6D5F3F" w14:textId="1FEE4C47" w:rsidR="00315A34" w:rsidRDefault="00315A34">
      <w:r>
        <w:t>March Average Temperature (Midwest): Float with a range of 28.5-56.3</w:t>
      </w:r>
      <w:r w:rsidR="00201436">
        <w:t>, but possible range infinite</w:t>
      </w:r>
    </w:p>
    <w:p w14:paraId="052930D6" w14:textId="1F40E317" w:rsidR="00315A34" w:rsidRDefault="00315A34">
      <w:r>
        <w:t>March Average Temperature (Pennsylvania): Float with a range of 24.5-47.7</w:t>
      </w:r>
      <w:r w:rsidR="00201436">
        <w:t>, but possible range infinite</w:t>
      </w:r>
    </w:p>
    <w:p w14:paraId="10A5DC18" w14:textId="77777777" w:rsidR="001E7819" w:rsidRDefault="00D44012" w:rsidP="001E7819">
      <w:r>
        <w:t xml:space="preserve">In the space below, parse the </w:t>
      </w:r>
      <w:r w:rsidRPr="001E7819">
        <w:rPr>
          <w:u w:val="single"/>
        </w:rPr>
        <w:t>anomal</w:t>
      </w:r>
      <w:r w:rsidR="001E7819" w:rsidRPr="001E7819">
        <w:rPr>
          <w:u w:val="single"/>
        </w:rPr>
        <w:t>ies</w:t>
      </w:r>
      <w:r w:rsidRPr="001E7819">
        <w:rPr>
          <w:u w:val="single"/>
        </w:rPr>
        <w:t xml:space="preserve"> data</w:t>
      </w:r>
      <w:r>
        <w:t>, listing each variable and each data type that best describes the data.</w:t>
      </w:r>
      <w:r w:rsidR="00C35CB2">
        <w:t xml:space="preserve"> Include the new Fahrenheit column in your parsing.</w:t>
      </w:r>
      <w:r w:rsidR="001E7819">
        <w:t xml:space="preserve"> Also list the range of values for each variable.</w:t>
      </w:r>
    </w:p>
    <w:p w14:paraId="3DFEAB73" w14:textId="411F37CE" w:rsidR="00D44012" w:rsidRDefault="00315A34" w:rsidP="00BF538C">
      <w:r>
        <w:t>Year: Integer with a range of 1880-2022</w:t>
      </w:r>
    </w:p>
    <w:p w14:paraId="332C9A05" w14:textId="6E4C0039" w:rsidR="00D44012" w:rsidRDefault="00315A34" w:rsidP="00BF538C">
      <w:r>
        <w:t>Celsius (formerly Value): Float with a range of -0.74-1.14</w:t>
      </w:r>
      <w:r w:rsidR="00201436">
        <w:t>, but possible range infinite</w:t>
      </w:r>
    </w:p>
    <w:p w14:paraId="630E98EC" w14:textId="18D0E940" w:rsidR="00315A34" w:rsidRPr="00BF538C" w:rsidRDefault="00315A34" w:rsidP="00BF538C">
      <w:r>
        <w:t xml:space="preserve">Fahrenheit: Float with a range of </w:t>
      </w:r>
      <w:r w:rsidR="00C94241">
        <w:t>30.668-34.052</w:t>
      </w:r>
      <w:r w:rsidR="00201436">
        <w:t>, but possible range infinite</w:t>
      </w:r>
    </w:p>
    <w:p w14:paraId="0B80F13D" w14:textId="72E027F2" w:rsidR="00E615C5" w:rsidRDefault="00E615C5" w:rsidP="00E615C5">
      <w:pPr>
        <w:pStyle w:val="Heading1"/>
        <w:rPr>
          <w:rStyle w:val="Emphasis"/>
        </w:rPr>
      </w:pPr>
      <w:bookmarkStart w:id="4" w:name="_Toc96923263"/>
      <w:r w:rsidRPr="00E615C5">
        <w:rPr>
          <w:rStyle w:val="Emphasis"/>
        </w:rPr>
        <w:t xml:space="preserve">Let’s </w:t>
      </w:r>
      <w:r w:rsidR="001E7819">
        <w:rPr>
          <w:rStyle w:val="Emphasis"/>
        </w:rPr>
        <w:t>e</w:t>
      </w:r>
      <w:r w:rsidR="00E70AF7">
        <w:rPr>
          <w:rStyle w:val="Emphasis"/>
        </w:rPr>
        <w:t xml:space="preserve">xplore </w:t>
      </w:r>
      <w:r w:rsidRPr="00E615C5">
        <w:rPr>
          <w:rStyle w:val="Emphasis"/>
        </w:rPr>
        <w:t>the dat</w:t>
      </w:r>
      <w:r w:rsidR="001E7819">
        <w:rPr>
          <w:rStyle w:val="Emphasis"/>
        </w:rPr>
        <w:t>a</w:t>
      </w:r>
      <w:bookmarkEnd w:id="4"/>
    </w:p>
    <w:p w14:paraId="4A2CD63C" w14:textId="1CBCD66D" w:rsidR="00D44012" w:rsidRDefault="00D44012" w:rsidP="00D44012">
      <w:r>
        <w:t>Mining involves math, statistics and data mining. The data in this case will receive only simple treatment</w:t>
      </w:r>
      <w:r w:rsidR="004F69AA">
        <w:t xml:space="preserve">. </w:t>
      </w:r>
      <w:r w:rsidR="00FD28AB">
        <w:t>Let’s do a few sanity checks:</w:t>
      </w:r>
      <w:r w:rsidR="004F69AA">
        <w:t xml:space="preserve"> </w:t>
      </w:r>
      <w:r w:rsidR="00FD28AB">
        <w:t xml:space="preserve"> </w:t>
      </w:r>
    </w:p>
    <w:p w14:paraId="2C11EB40" w14:textId="0BC4E2CE" w:rsidR="004F69AA" w:rsidRDefault="004F69AA" w:rsidP="004F69AA">
      <w:pPr>
        <w:pStyle w:val="ListParagraph"/>
        <w:numPr>
          <w:ilvl w:val="0"/>
          <w:numId w:val="12"/>
        </w:numPr>
      </w:pPr>
      <w:r>
        <w:t xml:space="preserve">How many rows of </w:t>
      </w:r>
      <w:r w:rsidRPr="001E7819">
        <w:rPr>
          <w:b/>
        </w:rPr>
        <w:t>data</w:t>
      </w:r>
      <w:r>
        <w:t xml:space="preserve"> are there in the Punxsutawney Phil data?</w:t>
      </w:r>
    </w:p>
    <w:p w14:paraId="1B3DB801" w14:textId="405E5301" w:rsidR="00C94241" w:rsidRDefault="00C94241" w:rsidP="00C94241">
      <w:pPr>
        <w:pStyle w:val="ListParagraph"/>
        <w:numPr>
          <w:ilvl w:val="1"/>
          <w:numId w:val="12"/>
        </w:numPr>
      </w:pPr>
      <w:r>
        <w:t>131 rows of data</w:t>
      </w:r>
    </w:p>
    <w:p w14:paraId="467AD303" w14:textId="7F26C693" w:rsidR="004F69AA" w:rsidRDefault="004F69AA" w:rsidP="004F69AA">
      <w:pPr>
        <w:pStyle w:val="ListParagraph"/>
        <w:numPr>
          <w:ilvl w:val="0"/>
          <w:numId w:val="12"/>
        </w:numPr>
      </w:pPr>
      <w:r>
        <w:t>What’s the range of dates (in years) included in the Punxsutawney Phil data?</w:t>
      </w:r>
    </w:p>
    <w:p w14:paraId="0D9CF1F0" w14:textId="1E26F1AA" w:rsidR="00C94241" w:rsidRDefault="00C94241" w:rsidP="00C94241">
      <w:pPr>
        <w:pStyle w:val="ListParagraph"/>
        <w:numPr>
          <w:ilvl w:val="1"/>
          <w:numId w:val="12"/>
        </w:numPr>
      </w:pPr>
      <w:r>
        <w:t>1886-2016</w:t>
      </w:r>
    </w:p>
    <w:p w14:paraId="70FDEEFB" w14:textId="7DA328EC" w:rsidR="004F69AA" w:rsidRDefault="004F69AA" w:rsidP="004F69AA">
      <w:pPr>
        <w:pStyle w:val="ListParagraph"/>
        <w:numPr>
          <w:ilvl w:val="0"/>
          <w:numId w:val="12"/>
        </w:numPr>
      </w:pPr>
      <w:r>
        <w:t xml:space="preserve">How many rows of </w:t>
      </w:r>
      <w:r w:rsidRPr="001E7819">
        <w:rPr>
          <w:b/>
        </w:rPr>
        <w:t>data</w:t>
      </w:r>
      <w:r>
        <w:t xml:space="preserve"> are there in the Anomaly data? </w:t>
      </w:r>
    </w:p>
    <w:p w14:paraId="7765E496" w14:textId="3E89DF66" w:rsidR="00C94241" w:rsidRDefault="00C94241" w:rsidP="00C94241">
      <w:pPr>
        <w:pStyle w:val="ListParagraph"/>
        <w:numPr>
          <w:ilvl w:val="1"/>
          <w:numId w:val="12"/>
        </w:numPr>
      </w:pPr>
      <w:r>
        <w:t>142</w:t>
      </w:r>
    </w:p>
    <w:p w14:paraId="58C60BAB" w14:textId="4A4C2D16" w:rsidR="004F69AA" w:rsidRDefault="004F69AA" w:rsidP="004F69AA">
      <w:pPr>
        <w:pStyle w:val="ListParagraph"/>
        <w:numPr>
          <w:ilvl w:val="0"/>
          <w:numId w:val="12"/>
        </w:numPr>
      </w:pPr>
      <w:r>
        <w:lastRenderedPageBreak/>
        <w:t>What’s the range of dates (in years) included in the Anomaly data?</w:t>
      </w:r>
    </w:p>
    <w:p w14:paraId="676A8772" w14:textId="4C76D855" w:rsidR="00C94241" w:rsidRDefault="00C94241" w:rsidP="00C94241">
      <w:pPr>
        <w:pStyle w:val="ListParagraph"/>
        <w:numPr>
          <w:ilvl w:val="1"/>
          <w:numId w:val="12"/>
        </w:numPr>
      </w:pPr>
      <w:r>
        <w:t>1880-2022</w:t>
      </w:r>
    </w:p>
    <w:p w14:paraId="25F11B3B" w14:textId="57EF3DA3" w:rsidR="00C35CB2" w:rsidRDefault="00C35CB2" w:rsidP="004F69AA">
      <w:pPr>
        <w:pStyle w:val="ListParagraph"/>
        <w:numPr>
          <w:ilvl w:val="0"/>
          <w:numId w:val="12"/>
        </w:numPr>
      </w:pPr>
      <w:r>
        <w:t xml:space="preserve">Calculate the min and max values for all quantitative fields for both the Punxsutawney Phil data and the </w:t>
      </w:r>
      <w:r w:rsidR="001E7819">
        <w:t>a</w:t>
      </w:r>
      <w:r>
        <w:t xml:space="preserve">nomalies data. (Hint: Use Excel Min and Max functions, and auto fill to duplicate the formulas). </w:t>
      </w:r>
      <w:r w:rsidR="001E7819">
        <w:t xml:space="preserve"> List the variables, and their max and min values for both datasets.</w:t>
      </w:r>
    </w:p>
    <w:p w14:paraId="1E82EDCC" w14:textId="3B21CC9E" w:rsidR="004F69AA" w:rsidRDefault="001E7819" w:rsidP="004F69AA">
      <w:pPr>
        <w:pStyle w:val="ListParagraph"/>
        <w:numPr>
          <w:ilvl w:val="0"/>
          <w:numId w:val="0"/>
        </w:numPr>
        <w:ind w:left="720"/>
      </w:pPr>
      <w:r>
        <w:t>Save your work!</w:t>
      </w:r>
    </w:p>
    <w:p w14:paraId="566998A6" w14:textId="7C69A6BC" w:rsidR="004F69AA" w:rsidRPr="00D44012" w:rsidRDefault="004F69AA" w:rsidP="004F69AA"/>
    <w:p w14:paraId="032D3CC3" w14:textId="6584A732" w:rsidR="00DA1475" w:rsidRDefault="00DA1475" w:rsidP="00DA1475">
      <w:r>
        <w:t>February Average Temperature</w:t>
      </w:r>
      <w:r>
        <w:t xml:space="preserve"> Max: 41.41</w:t>
      </w:r>
    </w:p>
    <w:p w14:paraId="2D0F1EE1" w14:textId="33917D54" w:rsidR="00DA1475" w:rsidRDefault="00DA1475" w:rsidP="00DA1475">
      <w:r>
        <w:t>February Average Temperature</w:t>
      </w:r>
      <w:r>
        <w:t xml:space="preserve"> Min: 25.23</w:t>
      </w:r>
    </w:p>
    <w:p w14:paraId="6F81C8A5" w14:textId="5EA9B982" w:rsidR="00DA1475" w:rsidRDefault="00DA1475" w:rsidP="00DA1475">
      <w:r>
        <w:t>February Average Temperature</w:t>
      </w:r>
      <w:r>
        <w:t xml:space="preserve"> (Northeast) Max: 31.6</w:t>
      </w:r>
    </w:p>
    <w:p w14:paraId="303E9A2D" w14:textId="7C787F4B" w:rsidR="00DA1475" w:rsidRDefault="00DA1475" w:rsidP="00DA1475">
      <w:r>
        <w:t>February Average Temperature</w:t>
      </w:r>
      <w:r>
        <w:t xml:space="preserve"> (Northeast) Min: 10.4</w:t>
      </w:r>
    </w:p>
    <w:p w14:paraId="35B86266" w14:textId="21C98858" w:rsidR="00DA1475" w:rsidRDefault="00DA1475" w:rsidP="00DA1475">
      <w:r>
        <w:t>February Average Temperature</w:t>
      </w:r>
      <w:r>
        <w:t xml:space="preserve"> (Midwest) Max: 41.4</w:t>
      </w:r>
    </w:p>
    <w:p w14:paraId="4B8060F3" w14:textId="5128EFA5" w:rsidR="00DA1475" w:rsidRDefault="00DA1475" w:rsidP="00DA1475">
      <w:r>
        <w:t>February Average Temperature</w:t>
      </w:r>
      <w:r>
        <w:t xml:space="preserve"> (Midwest) Min: 20.3</w:t>
      </w:r>
    </w:p>
    <w:p w14:paraId="2A7E7D43" w14:textId="21545F21" w:rsidR="00DA1475" w:rsidRDefault="00DA1475" w:rsidP="00DA1475">
      <w:r>
        <w:t>February Average Temperature</w:t>
      </w:r>
      <w:r>
        <w:t xml:space="preserve"> (Pennsylvania Max: 35.8</w:t>
      </w:r>
    </w:p>
    <w:p w14:paraId="3CD24A08" w14:textId="51484D04" w:rsidR="00DA1475" w:rsidRDefault="00DA1475" w:rsidP="00DA1475">
      <w:r>
        <w:t>February Average Temperature</w:t>
      </w:r>
      <w:r>
        <w:t xml:space="preserve"> (Pennsylvania) Min: 15.2</w:t>
      </w:r>
    </w:p>
    <w:p w14:paraId="5DBF658C" w14:textId="114DBD99" w:rsidR="00DA1475" w:rsidRDefault="00DA1475" w:rsidP="00DA1475">
      <w:r>
        <w:t>March Average Temperature</w:t>
      </w:r>
      <w:r>
        <w:t xml:space="preserve"> Max: 50.41</w:t>
      </w:r>
    </w:p>
    <w:p w14:paraId="6E6F46E9" w14:textId="118F55F6" w:rsidR="00DA1475" w:rsidRDefault="00DA1475" w:rsidP="00DA1475">
      <w:r>
        <w:t>March Average Temperature</w:t>
      </w:r>
      <w:r>
        <w:t xml:space="preserve"> Min: 35.44</w:t>
      </w:r>
    </w:p>
    <w:p w14:paraId="42E1834D" w14:textId="751382C5" w:rsidR="00DA1475" w:rsidRDefault="00DA1475" w:rsidP="00DA1475">
      <w:r>
        <w:t>March Average Temperature</w:t>
      </w:r>
      <w:r>
        <w:t xml:space="preserve"> (Northeast) Max: 43.4</w:t>
      </w:r>
    </w:p>
    <w:p w14:paraId="088CA553" w14:textId="2B7502DB" w:rsidR="00DA1475" w:rsidRDefault="00DA1475" w:rsidP="00DA1475">
      <w:r>
        <w:t>March Average Temperature</w:t>
      </w:r>
      <w:r>
        <w:t xml:space="preserve"> (Northeast) Min: 24.2</w:t>
      </w:r>
    </w:p>
    <w:p w14:paraId="42FB5164" w14:textId="726E876E" w:rsidR="00DA1475" w:rsidRDefault="00DA1475" w:rsidP="00DA1475">
      <w:r>
        <w:t>March Average Temperature</w:t>
      </w:r>
      <w:r>
        <w:t xml:space="preserve"> (Midwest) Max: 56.3</w:t>
      </w:r>
    </w:p>
    <w:p w14:paraId="154E7A94" w14:textId="4377B91C" w:rsidR="00DA1475" w:rsidRDefault="00DA1475" w:rsidP="00DA1475">
      <w:r>
        <w:t>March Average Temperature</w:t>
      </w:r>
      <w:r>
        <w:t xml:space="preserve"> (Midwest) Min: 28.5</w:t>
      </w:r>
    </w:p>
    <w:p w14:paraId="630536AB" w14:textId="795FDF57" w:rsidR="00DA1475" w:rsidRDefault="00DA1475" w:rsidP="00DA1475">
      <w:r>
        <w:t>March Average Temperature</w:t>
      </w:r>
      <w:r>
        <w:t xml:space="preserve"> (Pennsylvania) Max: 47.7</w:t>
      </w:r>
    </w:p>
    <w:p w14:paraId="6E07F68D" w14:textId="3DA523A7" w:rsidR="00DA1475" w:rsidRDefault="00DA1475" w:rsidP="00DA1475">
      <w:r>
        <w:t>March Average Temperature</w:t>
      </w:r>
      <w:r>
        <w:t xml:space="preserve"> (Pennsylvania) Min: 24.5</w:t>
      </w:r>
    </w:p>
    <w:p w14:paraId="03559B42" w14:textId="0631E170" w:rsidR="00DA1475" w:rsidRDefault="00DA1475" w:rsidP="00DA1475"/>
    <w:p w14:paraId="42A22A7A" w14:textId="771EF255" w:rsidR="00DA1475" w:rsidRDefault="00DA1475" w:rsidP="00DA1475">
      <w:r>
        <w:t>Celsius Max: 1.14</w:t>
      </w:r>
    </w:p>
    <w:p w14:paraId="7943ACB3" w14:textId="5033856D" w:rsidR="00DA1475" w:rsidRDefault="00DA1475" w:rsidP="00DA1475">
      <w:r>
        <w:t>Celsius Min: -0.74</w:t>
      </w:r>
    </w:p>
    <w:p w14:paraId="639297D0" w14:textId="24D50839" w:rsidR="00DA1475" w:rsidRDefault="00DA1475" w:rsidP="00DA1475">
      <w:r>
        <w:t>Fahrenheit Max: 34.052</w:t>
      </w:r>
    </w:p>
    <w:p w14:paraId="1BA947D4" w14:textId="174D294F" w:rsidR="00DA1475" w:rsidRDefault="00DA1475" w:rsidP="00DA1475">
      <w:r>
        <w:t>Fahrenheit Min: 30.668</w:t>
      </w:r>
    </w:p>
    <w:p w14:paraId="0714B08E" w14:textId="77777777" w:rsidR="00DA1475" w:rsidRPr="00DA1475" w:rsidRDefault="00DA1475" w:rsidP="00DA1475">
      <w:pPr>
        <w:rPr>
          <w:rStyle w:val="Emphasis"/>
          <w:iCs w:val="0"/>
          <w:color w:val="808080" w:themeColor="background1" w:themeShade="80"/>
        </w:rPr>
      </w:pPr>
    </w:p>
    <w:p w14:paraId="3B589336" w14:textId="6F792720" w:rsidR="004A003B" w:rsidRPr="00C35CB2" w:rsidRDefault="00BF538C" w:rsidP="00BC7A0F">
      <w:pPr>
        <w:pStyle w:val="Heading1"/>
        <w:rPr>
          <w:rStyle w:val="Emphasis"/>
        </w:rPr>
      </w:pPr>
      <w:bookmarkStart w:id="5" w:name="_Toc96923264"/>
      <w:r w:rsidRPr="00C35CB2">
        <w:rPr>
          <w:rStyle w:val="Emphasis"/>
        </w:rPr>
        <w:t>Filter</w:t>
      </w:r>
      <w:r w:rsidR="00C35CB2">
        <w:rPr>
          <w:rStyle w:val="Emphasis"/>
        </w:rPr>
        <w:t xml:space="preserve"> the data</w:t>
      </w:r>
      <w:bookmarkEnd w:id="5"/>
    </w:p>
    <w:p w14:paraId="6C41A6E3" w14:textId="4AE7BA97" w:rsidR="00FD28AB" w:rsidRDefault="00FD28AB" w:rsidP="00FD28AB">
      <w:r>
        <w:t>It will be easier to work with one tab instead of two, so let’s add a tab that includes only the data of interest.</w:t>
      </w:r>
    </w:p>
    <w:p w14:paraId="283C200F" w14:textId="137AE220" w:rsidR="00716B68" w:rsidRDefault="00C35CB2" w:rsidP="00C35CB2">
      <w:pPr>
        <w:pStyle w:val="ListParagraph"/>
        <w:numPr>
          <w:ilvl w:val="0"/>
          <w:numId w:val="12"/>
        </w:numPr>
      </w:pPr>
      <w:r>
        <w:t xml:space="preserve">Add a new sheet to your workbook (click the + to the right of the Anomalies tab). </w:t>
      </w:r>
    </w:p>
    <w:p w14:paraId="0FA64A62" w14:textId="77777777" w:rsidR="00716B68" w:rsidRDefault="00716B68" w:rsidP="00716B68">
      <w:pPr>
        <w:pStyle w:val="ListParagraph"/>
        <w:numPr>
          <w:ilvl w:val="0"/>
          <w:numId w:val="0"/>
        </w:numPr>
        <w:ind w:left="720"/>
      </w:pPr>
      <w:r>
        <w:rPr>
          <w:noProof/>
        </w:rPr>
        <w:drawing>
          <wp:inline distT="0" distB="0" distL="0" distR="0" wp14:anchorId="62077F93" wp14:editId="54B61DB7">
            <wp:extent cx="274320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476250"/>
                    </a:xfrm>
                    <a:prstGeom prst="rect">
                      <a:avLst/>
                    </a:prstGeom>
                  </pic:spPr>
                </pic:pic>
              </a:graphicData>
            </a:graphic>
          </wp:inline>
        </w:drawing>
      </w:r>
    </w:p>
    <w:p w14:paraId="06947147" w14:textId="3DF0BE3E" w:rsidR="00C35CB2" w:rsidRDefault="00716B68" w:rsidP="00716B68">
      <w:pPr>
        <w:pStyle w:val="ListParagraph"/>
        <w:numPr>
          <w:ilvl w:val="0"/>
          <w:numId w:val="0"/>
        </w:numPr>
        <w:ind w:left="720"/>
      </w:pPr>
      <w:r>
        <w:t xml:space="preserve">Rename Sheet2 to Filtered: right click Sheet2 </w:t>
      </w:r>
      <w:r>
        <w:sym w:font="Wingdings" w:char="F0E0"/>
      </w:r>
      <w:r>
        <w:t xml:space="preserve"> rename </w:t>
      </w:r>
      <w:r>
        <w:sym w:font="Wingdings" w:char="F0E0"/>
      </w:r>
      <w:r>
        <w:t xml:space="preserve"> type 1895-2016</w:t>
      </w:r>
    </w:p>
    <w:p w14:paraId="7CA185B8" w14:textId="3087345C" w:rsidR="00C35CB2" w:rsidRDefault="00716B68" w:rsidP="00C35CB2">
      <w:pPr>
        <w:pStyle w:val="ListParagraph"/>
        <w:numPr>
          <w:ilvl w:val="0"/>
          <w:numId w:val="12"/>
        </w:numPr>
      </w:pPr>
      <w:r>
        <w:rPr>
          <w:noProof/>
        </w:rPr>
        <w:drawing>
          <wp:inline distT="0" distB="0" distL="0" distR="0" wp14:anchorId="4DF08277" wp14:editId="1EC9EF4A">
            <wp:extent cx="3086100" cy="400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100" cy="400050"/>
                    </a:xfrm>
                    <a:prstGeom prst="rect">
                      <a:avLst/>
                    </a:prstGeom>
                  </pic:spPr>
                </pic:pic>
              </a:graphicData>
            </a:graphic>
          </wp:inline>
        </w:drawing>
      </w:r>
    </w:p>
    <w:p w14:paraId="702503DA" w14:textId="77777777" w:rsidR="00716B68" w:rsidRDefault="00716B68" w:rsidP="00716B68">
      <w:r>
        <w:t xml:space="preserve">To further assess the data, you need to filter out the data of interest and work from one spreadsheet. </w:t>
      </w:r>
    </w:p>
    <w:p w14:paraId="33987C2D" w14:textId="62455B1E" w:rsidR="00716B68" w:rsidRDefault="00716B68" w:rsidP="00716B68">
      <w:pPr>
        <w:pStyle w:val="ListParagraph"/>
        <w:numPr>
          <w:ilvl w:val="0"/>
          <w:numId w:val="19"/>
        </w:numPr>
      </w:pPr>
      <w:r>
        <w:t>Copy the three columns of data from the Anomalies tab (</w:t>
      </w:r>
      <w:r w:rsidR="001E7819">
        <w:t>Y</w:t>
      </w:r>
      <w:r>
        <w:t xml:space="preserve">ear, </w:t>
      </w:r>
      <w:r w:rsidR="001E7819">
        <w:t>V</w:t>
      </w:r>
      <w:r>
        <w:t>alue and Fahrenheit) to the 1895-2016 tab</w:t>
      </w:r>
      <w:r w:rsidR="00363722">
        <w:t>, starting in cell A1</w:t>
      </w:r>
      <w:r>
        <w:t xml:space="preserve">. </w:t>
      </w:r>
    </w:p>
    <w:p w14:paraId="2BE9B4AC" w14:textId="6E28B1A3" w:rsidR="00363722" w:rsidRDefault="00363722" w:rsidP="00363722">
      <w:pPr>
        <w:pStyle w:val="ListParagraph"/>
        <w:numPr>
          <w:ilvl w:val="0"/>
          <w:numId w:val="0"/>
        </w:numPr>
        <w:ind w:left="720"/>
      </w:pPr>
      <w:r>
        <w:rPr>
          <w:noProof/>
        </w:rPr>
        <w:drawing>
          <wp:inline distT="0" distB="0" distL="0" distR="0" wp14:anchorId="2A33B10E" wp14:editId="1C1C33CA">
            <wp:extent cx="26003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695325"/>
                    </a:xfrm>
                    <a:prstGeom prst="rect">
                      <a:avLst/>
                    </a:prstGeom>
                  </pic:spPr>
                </pic:pic>
              </a:graphicData>
            </a:graphic>
          </wp:inline>
        </w:drawing>
      </w:r>
    </w:p>
    <w:p w14:paraId="112F7587" w14:textId="53EB95CC" w:rsidR="00363722" w:rsidRDefault="00363722" w:rsidP="00716B68">
      <w:pPr>
        <w:pStyle w:val="ListParagraph"/>
        <w:numPr>
          <w:ilvl w:val="0"/>
          <w:numId w:val="19"/>
        </w:numPr>
      </w:pPr>
      <w:r>
        <w:t xml:space="preserve">Copy the header row (row 1) from Punxsutawney Phil tab and paste it into the 1895 – 2016 tab, starting in cell D1 </w:t>
      </w:r>
    </w:p>
    <w:p w14:paraId="0FDE92A5" w14:textId="5A0D4D41" w:rsidR="00363722" w:rsidRDefault="00363722" w:rsidP="00363722">
      <w:pPr>
        <w:pStyle w:val="ListParagraph"/>
        <w:numPr>
          <w:ilvl w:val="0"/>
          <w:numId w:val="0"/>
        </w:numPr>
        <w:ind w:left="720"/>
      </w:pPr>
      <w:r>
        <w:rPr>
          <w:noProof/>
        </w:rPr>
        <w:drawing>
          <wp:inline distT="0" distB="0" distL="0" distR="0" wp14:anchorId="4B598D15" wp14:editId="458629A2">
            <wp:extent cx="5210175" cy="1276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1276350"/>
                    </a:xfrm>
                    <a:prstGeom prst="rect">
                      <a:avLst/>
                    </a:prstGeom>
                  </pic:spPr>
                </pic:pic>
              </a:graphicData>
            </a:graphic>
          </wp:inline>
        </w:drawing>
      </w:r>
    </w:p>
    <w:p w14:paraId="7395C985" w14:textId="5AB13682" w:rsidR="00716B68" w:rsidRDefault="00363722" w:rsidP="00716B68">
      <w:pPr>
        <w:pStyle w:val="ListParagraph"/>
        <w:numPr>
          <w:ilvl w:val="0"/>
          <w:numId w:val="19"/>
        </w:numPr>
      </w:pPr>
      <w:r>
        <w:t xml:space="preserve">Notice there are two columns with the heading Year. We are interested in data from 1895 to 2016 from both data sets. </w:t>
      </w:r>
      <w:r w:rsidR="00716B68">
        <w:t xml:space="preserve">Locate and copy data ranging from 1895 to 2016 from Punxsutawney Phil and tab </w:t>
      </w:r>
      <w:r>
        <w:t xml:space="preserve">and copy and paste it into the </w:t>
      </w:r>
      <w:r w:rsidR="00716B68">
        <w:t>1895-2016 tab</w:t>
      </w:r>
      <w:r>
        <w:t>. Make sure the years align with the same years in the 1895-2016 data.</w:t>
      </w:r>
    </w:p>
    <w:p w14:paraId="5B850413" w14:textId="05621CEF" w:rsidR="00363722" w:rsidRDefault="00363722" w:rsidP="00363722">
      <w:pPr>
        <w:pStyle w:val="ListParagraph"/>
        <w:numPr>
          <w:ilvl w:val="0"/>
          <w:numId w:val="0"/>
        </w:numPr>
        <w:ind w:left="720"/>
      </w:pPr>
      <w:r>
        <w:rPr>
          <w:noProof/>
        </w:rPr>
        <w:lastRenderedPageBreak/>
        <w:drawing>
          <wp:inline distT="0" distB="0" distL="0" distR="0" wp14:anchorId="21BC6BE6" wp14:editId="48653663">
            <wp:extent cx="4933950" cy="2803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8788" cy="2811715"/>
                    </a:xfrm>
                    <a:prstGeom prst="rect">
                      <a:avLst/>
                    </a:prstGeom>
                  </pic:spPr>
                </pic:pic>
              </a:graphicData>
            </a:graphic>
          </wp:inline>
        </w:drawing>
      </w:r>
    </w:p>
    <w:p w14:paraId="1FFCB2B3" w14:textId="31A6C8CF" w:rsidR="00363722" w:rsidRDefault="00363722" w:rsidP="00716B68">
      <w:pPr>
        <w:pStyle w:val="ListParagraph"/>
        <w:numPr>
          <w:ilvl w:val="0"/>
          <w:numId w:val="19"/>
        </w:numPr>
      </w:pPr>
      <w:r>
        <w:t>Paste  the data in cell D17. Assuming you have not altered the order of the data, your 1895-2016 tab should look like the figure below.</w:t>
      </w:r>
    </w:p>
    <w:p w14:paraId="228C674A" w14:textId="49BC517E" w:rsidR="006D3B50" w:rsidRDefault="00363722" w:rsidP="00BE37C7">
      <w:pPr>
        <w:jc w:val="center"/>
      </w:pPr>
      <w:r>
        <w:rPr>
          <w:noProof/>
        </w:rPr>
        <w:drawing>
          <wp:inline distT="0" distB="0" distL="0" distR="0" wp14:anchorId="3905A83D" wp14:editId="0D88BBA3">
            <wp:extent cx="4572000" cy="391517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4349" cy="3925751"/>
                    </a:xfrm>
                    <a:prstGeom prst="rect">
                      <a:avLst/>
                    </a:prstGeom>
                  </pic:spPr>
                </pic:pic>
              </a:graphicData>
            </a:graphic>
          </wp:inline>
        </w:drawing>
      </w:r>
    </w:p>
    <w:p w14:paraId="10667B24" w14:textId="77777777" w:rsidR="00BE37C7" w:rsidRDefault="00BE37C7">
      <w:r>
        <w:br w:type="page"/>
      </w:r>
    </w:p>
    <w:p w14:paraId="32C0CA0F" w14:textId="22157ACA" w:rsidR="00BE37C7" w:rsidRDefault="00363722" w:rsidP="006D3B50">
      <w:r>
        <w:lastRenderedPageBreak/>
        <w:t>A little more work is needed to clean up the data. First</w:t>
      </w:r>
      <w:r w:rsidR="00083246">
        <w:t>,</w:t>
      </w:r>
      <w:r>
        <w:t xml:space="preserve"> we only want data ranging from 1895 – 2016, so we need to remove (delete) the first 1</w:t>
      </w:r>
      <w:r w:rsidR="00083246">
        <w:t xml:space="preserve">5 rows of data. Select and delete rows 2 – 16. </w:t>
      </w:r>
    </w:p>
    <w:p w14:paraId="2D145C51" w14:textId="0E478B2E" w:rsidR="00A14D28" w:rsidRDefault="00A14D28" w:rsidP="006D3B50">
      <w:r>
        <w:t xml:space="preserve">See Excel Cheat Sheet for instructions on how to delete a row in Excel (Course web page </w:t>
      </w:r>
      <w:r>
        <w:sym w:font="Wingdings" w:char="F0E0"/>
      </w:r>
      <w:r>
        <w:t xml:space="preserve"> Week 8 </w:t>
      </w:r>
      <w:r>
        <w:sym w:font="Wingdings" w:char="F0E0"/>
      </w:r>
      <w:r>
        <w:t xml:space="preserve"> Midterm Part II</w:t>
      </w:r>
    </w:p>
    <w:p w14:paraId="17D22F80" w14:textId="77777777" w:rsidR="00A14D28" w:rsidRDefault="00A14D28" w:rsidP="006D3B50"/>
    <w:p w14:paraId="588F2C0F" w14:textId="69B31FA7" w:rsidR="00363722" w:rsidRDefault="00083246" w:rsidP="006D3B50">
      <w:r>
        <w:t>The first 16 rows of your data should look like the snapshot below.</w:t>
      </w:r>
    </w:p>
    <w:p w14:paraId="52A8E1C9" w14:textId="4A00DA53" w:rsidR="00083246" w:rsidRDefault="00083246" w:rsidP="006D3B50">
      <w:r>
        <w:rPr>
          <w:noProof/>
        </w:rPr>
        <w:drawing>
          <wp:inline distT="0" distB="0" distL="0" distR="0" wp14:anchorId="12CE36DA" wp14:editId="626E11C3">
            <wp:extent cx="5971540" cy="2441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1540" cy="2441575"/>
                    </a:xfrm>
                    <a:prstGeom prst="rect">
                      <a:avLst/>
                    </a:prstGeom>
                  </pic:spPr>
                </pic:pic>
              </a:graphicData>
            </a:graphic>
          </wp:inline>
        </w:drawing>
      </w:r>
    </w:p>
    <w:p w14:paraId="1DC48E47" w14:textId="4A337EA7" w:rsidR="00083246" w:rsidRDefault="00083246" w:rsidP="006D3B50">
      <w:r>
        <w:t>Scroll to the bottom of the file and remove any rows of data that have a year greater than 2016.</w:t>
      </w:r>
    </w:p>
    <w:p w14:paraId="348E9FFD" w14:textId="0454F5A5" w:rsidR="00083246" w:rsidRDefault="00083246" w:rsidP="006D3B50">
      <w:r>
        <w:rPr>
          <w:noProof/>
        </w:rPr>
        <w:drawing>
          <wp:inline distT="0" distB="0" distL="0" distR="0" wp14:anchorId="6021E1DD" wp14:editId="2FAFBF91">
            <wp:extent cx="5971540" cy="1173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1540" cy="1173480"/>
                    </a:xfrm>
                    <a:prstGeom prst="rect">
                      <a:avLst/>
                    </a:prstGeom>
                  </pic:spPr>
                </pic:pic>
              </a:graphicData>
            </a:graphic>
          </wp:inline>
        </w:drawing>
      </w:r>
    </w:p>
    <w:p w14:paraId="0BE069A6" w14:textId="3B8E31A6" w:rsidR="00083246" w:rsidRDefault="00083246" w:rsidP="00083246">
      <w:pPr>
        <w:rPr>
          <w:rStyle w:val="Emphasis"/>
        </w:rPr>
      </w:pPr>
      <w:r>
        <w:t>Remove rows 124 – 129.</w:t>
      </w:r>
      <w:r>
        <w:rPr>
          <w:rStyle w:val="Emphasis"/>
        </w:rPr>
        <w:t xml:space="preserve"> </w:t>
      </w:r>
      <w:r w:rsidR="00085294">
        <w:rPr>
          <w:rStyle w:val="Emphasis"/>
        </w:rPr>
        <w:t>Let’s remove the duplicate YEAR column. Delete column D.</w:t>
      </w:r>
    </w:p>
    <w:p w14:paraId="13596760" w14:textId="77777777" w:rsidR="00A14D28" w:rsidRDefault="00A14D28" w:rsidP="00A14D28">
      <w:r>
        <w:t xml:space="preserve">See Excel Cheat Sheet for instructions on how to delete a row in Excel (Course web page </w:t>
      </w:r>
      <w:r>
        <w:sym w:font="Wingdings" w:char="F0E0"/>
      </w:r>
      <w:r>
        <w:t xml:space="preserve"> Week 8 </w:t>
      </w:r>
      <w:r>
        <w:sym w:font="Wingdings" w:char="F0E0"/>
      </w:r>
      <w:r>
        <w:t xml:space="preserve"> Midterm Part II</w:t>
      </w:r>
    </w:p>
    <w:p w14:paraId="076B9199" w14:textId="629A0BB4" w:rsidR="00085294" w:rsidRDefault="00085294" w:rsidP="00083246">
      <w:pPr>
        <w:rPr>
          <w:rStyle w:val="Emphasis"/>
        </w:rPr>
      </w:pPr>
      <w:r>
        <w:rPr>
          <w:noProof/>
        </w:rPr>
        <w:drawing>
          <wp:inline distT="0" distB="0" distL="0" distR="0" wp14:anchorId="50D97F7A" wp14:editId="42FC42C3">
            <wp:extent cx="3981450"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1450" cy="1143000"/>
                    </a:xfrm>
                    <a:prstGeom prst="rect">
                      <a:avLst/>
                    </a:prstGeom>
                  </pic:spPr>
                </pic:pic>
              </a:graphicData>
            </a:graphic>
          </wp:inline>
        </w:drawing>
      </w:r>
    </w:p>
    <w:p w14:paraId="068033B4" w14:textId="77777777" w:rsidR="00A14D28" w:rsidRDefault="00A14D28" w:rsidP="00083246">
      <w:pPr>
        <w:rPr>
          <w:rStyle w:val="Emphasis"/>
        </w:rPr>
      </w:pPr>
    </w:p>
    <w:p w14:paraId="192F2EC7" w14:textId="601213C6" w:rsidR="003E4C56" w:rsidRDefault="003E4C56" w:rsidP="00083246">
      <w:pPr>
        <w:rPr>
          <w:rStyle w:val="Emphasis"/>
        </w:rPr>
      </w:pPr>
      <w:r>
        <w:rPr>
          <w:rStyle w:val="Emphasis"/>
        </w:rPr>
        <w:lastRenderedPageBreak/>
        <w:t xml:space="preserve">Rename the Value column </w:t>
      </w:r>
      <w:r w:rsidR="00A14D28">
        <w:rPr>
          <w:rStyle w:val="Emphasis"/>
        </w:rPr>
        <w:t xml:space="preserve">to </w:t>
      </w:r>
      <w:r>
        <w:rPr>
          <w:rStyle w:val="Emphasis"/>
        </w:rPr>
        <w:t>Celsius.</w:t>
      </w:r>
    </w:p>
    <w:p w14:paraId="4ABFE290" w14:textId="1A12D12E" w:rsidR="00085294" w:rsidRDefault="003E4C56" w:rsidP="00083246">
      <w:pPr>
        <w:rPr>
          <w:rStyle w:val="Emphasis"/>
        </w:rPr>
      </w:pPr>
      <w:r>
        <w:rPr>
          <w:rStyle w:val="Emphasis"/>
        </w:rPr>
        <w:t xml:space="preserve"> </w:t>
      </w:r>
      <w:r w:rsidR="00085294">
        <w:rPr>
          <w:rStyle w:val="Emphasis"/>
        </w:rPr>
        <w:t xml:space="preserve">The first </w:t>
      </w:r>
      <w:r>
        <w:rPr>
          <w:rStyle w:val="Emphasis"/>
        </w:rPr>
        <w:t>5</w:t>
      </w:r>
      <w:r w:rsidR="00085294">
        <w:rPr>
          <w:rStyle w:val="Emphasis"/>
        </w:rPr>
        <w:t xml:space="preserve"> rows of your 1896-2016 tab should look similar to this</w:t>
      </w:r>
    </w:p>
    <w:p w14:paraId="538BA488" w14:textId="77777777" w:rsidR="00BE37C7" w:rsidRDefault="003E4C56" w:rsidP="00BE37C7">
      <w:pPr>
        <w:rPr>
          <w:rStyle w:val="Emphasis"/>
        </w:rPr>
      </w:pPr>
      <w:r>
        <w:rPr>
          <w:noProof/>
        </w:rPr>
        <w:drawing>
          <wp:inline distT="0" distB="0" distL="0" distR="0" wp14:anchorId="1214531D" wp14:editId="30C5437F">
            <wp:extent cx="4257675" cy="1200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675" cy="1200150"/>
                    </a:xfrm>
                    <a:prstGeom prst="rect">
                      <a:avLst/>
                    </a:prstGeom>
                  </pic:spPr>
                </pic:pic>
              </a:graphicData>
            </a:graphic>
          </wp:inline>
        </w:drawing>
      </w:r>
    </w:p>
    <w:p w14:paraId="1659A8FB" w14:textId="0D3DBDF7" w:rsidR="00083246" w:rsidRDefault="00E70AF7" w:rsidP="00BC7A0F">
      <w:pPr>
        <w:pStyle w:val="Heading1"/>
        <w:rPr>
          <w:rStyle w:val="Emphasis"/>
        </w:rPr>
      </w:pPr>
      <w:bookmarkStart w:id="6" w:name="_Toc96923265"/>
      <w:r>
        <w:rPr>
          <w:rStyle w:val="Emphasis"/>
        </w:rPr>
        <w:t>Mine the Filtered Data</w:t>
      </w:r>
      <w:bookmarkEnd w:id="6"/>
    </w:p>
    <w:p w14:paraId="3C0B0926" w14:textId="2190FC8A" w:rsidR="00083246" w:rsidRDefault="00083246" w:rsidP="00E70AF7">
      <w:pPr>
        <w:pStyle w:val="ListParagraph"/>
        <w:numPr>
          <w:ilvl w:val="0"/>
          <w:numId w:val="22"/>
        </w:numPr>
        <w:rPr>
          <w:rStyle w:val="Emphasis"/>
          <w:color w:val="auto"/>
        </w:rPr>
      </w:pPr>
      <w:r w:rsidRPr="00E70AF7">
        <w:rPr>
          <w:rStyle w:val="Emphasis"/>
          <w:color w:val="auto"/>
        </w:rPr>
        <w:t>How many rows of data are there in the 1895-2016 filtered data?</w:t>
      </w:r>
    </w:p>
    <w:p w14:paraId="52350E20" w14:textId="421DDD51" w:rsidR="00201436" w:rsidRPr="00E70AF7" w:rsidRDefault="00201436" w:rsidP="00201436">
      <w:pPr>
        <w:pStyle w:val="ListParagraph"/>
        <w:numPr>
          <w:ilvl w:val="1"/>
          <w:numId w:val="22"/>
        </w:numPr>
        <w:rPr>
          <w:rStyle w:val="Emphasis"/>
          <w:color w:val="auto"/>
        </w:rPr>
      </w:pPr>
      <w:r>
        <w:rPr>
          <w:rStyle w:val="Emphasis"/>
          <w:color w:val="auto"/>
        </w:rPr>
        <w:t>122</w:t>
      </w:r>
    </w:p>
    <w:p w14:paraId="0E4A4F07" w14:textId="0EC032C9" w:rsidR="00083246" w:rsidRDefault="00083246" w:rsidP="00E70AF7">
      <w:pPr>
        <w:pStyle w:val="ListParagraph"/>
        <w:numPr>
          <w:ilvl w:val="0"/>
          <w:numId w:val="22"/>
        </w:numPr>
        <w:rPr>
          <w:rStyle w:val="Emphasis"/>
          <w:color w:val="auto"/>
        </w:rPr>
      </w:pPr>
      <w:r w:rsidRPr="00E70AF7">
        <w:rPr>
          <w:rStyle w:val="Emphasis"/>
          <w:color w:val="auto"/>
        </w:rPr>
        <w:t>How many times did Phil see is Full shadow</w:t>
      </w:r>
      <w:r w:rsidR="00085294" w:rsidRPr="00E70AF7">
        <w:rPr>
          <w:rStyle w:val="Emphasis"/>
          <w:color w:val="auto"/>
        </w:rPr>
        <w:t xml:space="preserve"> between 1895 and 2016</w:t>
      </w:r>
      <w:r w:rsidRPr="00E70AF7">
        <w:rPr>
          <w:rStyle w:val="Emphasis"/>
          <w:color w:val="auto"/>
        </w:rPr>
        <w:t>?</w:t>
      </w:r>
    </w:p>
    <w:p w14:paraId="7E6911FF" w14:textId="048B65F2" w:rsidR="00201436" w:rsidRPr="00E70AF7" w:rsidRDefault="00070D52" w:rsidP="00201436">
      <w:pPr>
        <w:pStyle w:val="ListParagraph"/>
        <w:numPr>
          <w:ilvl w:val="1"/>
          <w:numId w:val="22"/>
        </w:numPr>
        <w:rPr>
          <w:rStyle w:val="Emphasis"/>
          <w:color w:val="auto"/>
        </w:rPr>
      </w:pPr>
      <w:r>
        <w:rPr>
          <w:rStyle w:val="Emphasis"/>
          <w:color w:val="auto"/>
        </w:rPr>
        <w:t>100</w:t>
      </w:r>
    </w:p>
    <w:p w14:paraId="7B8DE117" w14:textId="72D2A9F6" w:rsidR="00083246" w:rsidRDefault="00083246" w:rsidP="00E70AF7">
      <w:pPr>
        <w:pStyle w:val="ListParagraph"/>
        <w:numPr>
          <w:ilvl w:val="0"/>
          <w:numId w:val="22"/>
        </w:numPr>
        <w:rPr>
          <w:rStyle w:val="Emphasis"/>
          <w:color w:val="auto"/>
        </w:rPr>
      </w:pPr>
      <w:r w:rsidRPr="00E70AF7">
        <w:rPr>
          <w:rStyle w:val="Emphasis"/>
          <w:color w:val="auto"/>
        </w:rPr>
        <w:t>How many times did Phil see a Partial shadow</w:t>
      </w:r>
      <w:r w:rsidR="00085294" w:rsidRPr="00E70AF7">
        <w:rPr>
          <w:rStyle w:val="Emphasis"/>
          <w:color w:val="auto"/>
        </w:rPr>
        <w:t xml:space="preserve"> 1895 and 2016</w:t>
      </w:r>
      <w:r w:rsidRPr="00E70AF7">
        <w:rPr>
          <w:rStyle w:val="Emphasis"/>
          <w:color w:val="auto"/>
        </w:rPr>
        <w:t>?</w:t>
      </w:r>
    </w:p>
    <w:p w14:paraId="16CF3349" w14:textId="25EF472C" w:rsidR="00070D52" w:rsidRPr="00E70AF7" w:rsidRDefault="00070D52" w:rsidP="00070D52">
      <w:pPr>
        <w:pStyle w:val="ListParagraph"/>
        <w:numPr>
          <w:ilvl w:val="1"/>
          <w:numId w:val="22"/>
        </w:numPr>
        <w:rPr>
          <w:rStyle w:val="Emphasis"/>
          <w:color w:val="auto"/>
        </w:rPr>
      </w:pPr>
      <w:r>
        <w:rPr>
          <w:rStyle w:val="Emphasis"/>
          <w:color w:val="auto"/>
        </w:rPr>
        <w:t>1</w:t>
      </w:r>
    </w:p>
    <w:p w14:paraId="2CA7845E" w14:textId="678A19AE" w:rsidR="00083246" w:rsidRDefault="00083246" w:rsidP="00E70AF7">
      <w:pPr>
        <w:pStyle w:val="ListParagraph"/>
        <w:numPr>
          <w:ilvl w:val="0"/>
          <w:numId w:val="22"/>
        </w:numPr>
        <w:rPr>
          <w:rStyle w:val="Emphasis"/>
          <w:color w:val="auto"/>
        </w:rPr>
      </w:pPr>
      <w:r w:rsidRPr="00E70AF7">
        <w:rPr>
          <w:rStyle w:val="Emphasis"/>
          <w:color w:val="auto"/>
        </w:rPr>
        <w:t>How many times did Phil did not see his shadow</w:t>
      </w:r>
      <w:r w:rsidR="00085294" w:rsidRPr="00E70AF7">
        <w:rPr>
          <w:rStyle w:val="Emphasis"/>
          <w:color w:val="auto"/>
        </w:rPr>
        <w:t xml:space="preserve"> 1895 and 2016</w:t>
      </w:r>
      <w:r w:rsidRPr="00E70AF7">
        <w:rPr>
          <w:rStyle w:val="Emphasis"/>
          <w:color w:val="auto"/>
        </w:rPr>
        <w:t>?</w:t>
      </w:r>
    </w:p>
    <w:p w14:paraId="380818FB" w14:textId="567F549F" w:rsidR="00070D52" w:rsidRPr="00E70AF7" w:rsidRDefault="00070D52" w:rsidP="00070D52">
      <w:pPr>
        <w:pStyle w:val="ListParagraph"/>
        <w:numPr>
          <w:ilvl w:val="1"/>
          <w:numId w:val="22"/>
        </w:numPr>
        <w:rPr>
          <w:rStyle w:val="Emphasis"/>
          <w:color w:val="auto"/>
        </w:rPr>
      </w:pPr>
      <w:r>
        <w:rPr>
          <w:rStyle w:val="Emphasis"/>
          <w:color w:val="auto"/>
        </w:rPr>
        <w:t>15</w:t>
      </w:r>
    </w:p>
    <w:p w14:paraId="3A067E5E" w14:textId="6DDE4BE6" w:rsidR="006D3B50" w:rsidRDefault="00083246" w:rsidP="00E70AF7">
      <w:pPr>
        <w:pStyle w:val="ListParagraph"/>
        <w:numPr>
          <w:ilvl w:val="0"/>
          <w:numId w:val="22"/>
        </w:numPr>
        <w:rPr>
          <w:rStyle w:val="Emphasis"/>
          <w:color w:val="auto"/>
        </w:rPr>
      </w:pPr>
      <w:r w:rsidRPr="00E70AF7">
        <w:rPr>
          <w:rStyle w:val="Emphasis"/>
          <w:color w:val="auto"/>
        </w:rPr>
        <w:t xml:space="preserve">How many times </w:t>
      </w:r>
      <w:r w:rsidR="00C4088F" w:rsidRPr="00E70AF7">
        <w:rPr>
          <w:rStyle w:val="Emphasis"/>
          <w:color w:val="auto"/>
        </w:rPr>
        <w:t>were there no record of Phil’s shadow</w:t>
      </w:r>
      <w:r w:rsidR="00085294" w:rsidRPr="00E70AF7">
        <w:rPr>
          <w:rStyle w:val="Emphasis"/>
          <w:color w:val="auto"/>
        </w:rPr>
        <w:t xml:space="preserve"> 1895 and 2016</w:t>
      </w:r>
      <w:r w:rsidR="00C4088F" w:rsidRPr="00E70AF7">
        <w:rPr>
          <w:rStyle w:val="Emphasis"/>
          <w:color w:val="auto"/>
        </w:rPr>
        <w:t>?</w:t>
      </w:r>
    </w:p>
    <w:p w14:paraId="0412A53A" w14:textId="5A59607C" w:rsidR="00070D52" w:rsidRPr="00E70AF7" w:rsidRDefault="00070D52" w:rsidP="00070D52">
      <w:pPr>
        <w:pStyle w:val="ListParagraph"/>
        <w:numPr>
          <w:ilvl w:val="1"/>
          <w:numId w:val="22"/>
        </w:numPr>
        <w:rPr>
          <w:rStyle w:val="Emphasis"/>
          <w:color w:val="auto"/>
        </w:rPr>
      </w:pPr>
      <w:r>
        <w:rPr>
          <w:rStyle w:val="Emphasis"/>
          <w:color w:val="auto"/>
        </w:rPr>
        <w:t>6</w:t>
      </w:r>
    </w:p>
    <w:p w14:paraId="497ED6AC" w14:textId="31D75AA7" w:rsidR="001A1AEE" w:rsidRDefault="001A1AEE" w:rsidP="00E70AF7">
      <w:pPr>
        <w:pStyle w:val="ListParagraph"/>
        <w:numPr>
          <w:ilvl w:val="0"/>
          <w:numId w:val="22"/>
        </w:numPr>
        <w:rPr>
          <w:rStyle w:val="Emphasis"/>
          <w:color w:val="auto"/>
        </w:rPr>
      </w:pPr>
      <w:r w:rsidRPr="00E70AF7">
        <w:rPr>
          <w:rStyle w:val="Emphasis"/>
          <w:color w:val="auto"/>
        </w:rPr>
        <w:t>What’s the Max and Min March Average Temperature?</w:t>
      </w:r>
    </w:p>
    <w:p w14:paraId="2DBD77D5" w14:textId="726C913B" w:rsidR="00070D52" w:rsidRDefault="00070D52" w:rsidP="00070D52">
      <w:pPr>
        <w:pStyle w:val="ListParagraph"/>
        <w:numPr>
          <w:ilvl w:val="1"/>
          <w:numId w:val="22"/>
        </w:numPr>
        <w:rPr>
          <w:rStyle w:val="Emphasis"/>
          <w:color w:val="auto"/>
        </w:rPr>
      </w:pPr>
      <w:r>
        <w:rPr>
          <w:rStyle w:val="Emphasis"/>
          <w:color w:val="auto"/>
        </w:rPr>
        <w:t>Min: 35.44</w:t>
      </w:r>
    </w:p>
    <w:p w14:paraId="1BC28339" w14:textId="580DAB7F" w:rsidR="00070D52" w:rsidRPr="00E70AF7" w:rsidRDefault="00070D52" w:rsidP="00070D52">
      <w:pPr>
        <w:pStyle w:val="ListParagraph"/>
        <w:numPr>
          <w:ilvl w:val="1"/>
          <w:numId w:val="22"/>
        </w:numPr>
        <w:rPr>
          <w:rStyle w:val="Emphasis"/>
          <w:color w:val="auto"/>
        </w:rPr>
      </w:pPr>
      <w:r>
        <w:rPr>
          <w:rStyle w:val="Emphasis"/>
          <w:color w:val="auto"/>
        </w:rPr>
        <w:t>Max: 50.41</w:t>
      </w:r>
    </w:p>
    <w:p w14:paraId="658CDE92" w14:textId="1F790493" w:rsidR="001A1AEE" w:rsidRDefault="001A1AEE" w:rsidP="00E70AF7">
      <w:pPr>
        <w:pStyle w:val="ListParagraph"/>
        <w:numPr>
          <w:ilvl w:val="0"/>
          <w:numId w:val="22"/>
        </w:numPr>
        <w:rPr>
          <w:rStyle w:val="Emphasis"/>
          <w:color w:val="auto"/>
        </w:rPr>
      </w:pPr>
      <w:r w:rsidRPr="00E70AF7">
        <w:rPr>
          <w:rStyle w:val="Emphasis"/>
          <w:color w:val="auto"/>
        </w:rPr>
        <w:t>What’s the Max and Min March Average Temperature (Northeast)?</w:t>
      </w:r>
    </w:p>
    <w:p w14:paraId="00B1424A" w14:textId="6481DEE1" w:rsidR="00070D52" w:rsidRDefault="00070D52" w:rsidP="00070D52">
      <w:pPr>
        <w:pStyle w:val="ListParagraph"/>
        <w:numPr>
          <w:ilvl w:val="1"/>
          <w:numId w:val="22"/>
        </w:numPr>
        <w:rPr>
          <w:rStyle w:val="Emphasis"/>
          <w:color w:val="auto"/>
        </w:rPr>
      </w:pPr>
      <w:r>
        <w:rPr>
          <w:rStyle w:val="Emphasis"/>
          <w:color w:val="auto"/>
        </w:rPr>
        <w:t>Min: 24.2</w:t>
      </w:r>
    </w:p>
    <w:p w14:paraId="65504211" w14:textId="69D92A92" w:rsidR="00070D52" w:rsidRPr="00E70AF7" w:rsidRDefault="00070D52" w:rsidP="00070D52">
      <w:pPr>
        <w:pStyle w:val="ListParagraph"/>
        <w:numPr>
          <w:ilvl w:val="1"/>
          <w:numId w:val="22"/>
        </w:numPr>
        <w:rPr>
          <w:rStyle w:val="Emphasis"/>
          <w:color w:val="auto"/>
        </w:rPr>
      </w:pPr>
      <w:r>
        <w:rPr>
          <w:rStyle w:val="Emphasis"/>
          <w:color w:val="auto"/>
        </w:rPr>
        <w:t>Max: 43.4</w:t>
      </w:r>
    </w:p>
    <w:p w14:paraId="0EBF6956" w14:textId="4B431F45" w:rsidR="001A1AEE" w:rsidRDefault="001A1AEE" w:rsidP="00E70AF7">
      <w:pPr>
        <w:pStyle w:val="ListParagraph"/>
        <w:numPr>
          <w:ilvl w:val="0"/>
          <w:numId w:val="22"/>
        </w:numPr>
        <w:rPr>
          <w:rStyle w:val="Emphasis"/>
          <w:color w:val="auto"/>
        </w:rPr>
      </w:pPr>
      <w:r w:rsidRPr="00E70AF7">
        <w:rPr>
          <w:rStyle w:val="Emphasis"/>
          <w:color w:val="auto"/>
        </w:rPr>
        <w:t>What’s the Max and Min March Average Temperature (Midwest)?</w:t>
      </w:r>
    </w:p>
    <w:p w14:paraId="69137A0C" w14:textId="1EE8EC65" w:rsidR="00070D52" w:rsidRDefault="00070D52" w:rsidP="00070D52">
      <w:pPr>
        <w:pStyle w:val="ListParagraph"/>
        <w:numPr>
          <w:ilvl w:val="1"/>
          <w:numId w:val="22"/>
        </w:numPr>
        <w:rPr>
          <w:rStyle w:val="Emphasis"/>
          <w:color w:val="auto"/>
        </w:rPr>
      </w:pPr>
      <w:r>
        <w:rPr>
          <w:rStyle w:val="Emphasis"/>
          <w:color w:val="auto"/>
        </w:rPr>
        <w:t>Min: 28.5</w:t>
      </w:r>
    </w:p>
    <w:p w14:paraId="68C19430" w14:textId="4F2118C9" w:rsidR="00070D52" w:rsidRPr="00E70AF7" w:rsidRDefault="00070D52" w:rsidP="00070D52">
      <w:pPr>
        <w:pStyle w:val="ListParagraph"/>
        <w:numPr>
          <w:ilvl w:val="1"/>
          <w:numId w:val="22"/>
        </w:numPr>
        <w:rPr>
          <w:rStyle w:val="Emphasis"/>
          <w:color w:val="auto"/>
        </w:rPr>
      </w:pPr>
      <w:r>
        <w:rPr>
          <w:rStyle w:val="Emphasis"/>
          <w:color w:val="auto"/>
        </w:rPr>
        <w:t>Max: 56.3</w:t>
      </w:r>
    </w:p>
    <w:p w14:paraId="532931C3" w14:textId="43C0B847" w:rsidR="001A1AEE" w:rsidRDefault="001A1AEE" w:rsidP="00E70AF7">
      <w:pPr>
        <w:pStyle w:val="ListParagraph"/>
        <w:numPr>
          <w:ilvl w:val="0"/>
          <w:numId w:val="22"/>
        </w:numPr>
        <w:rPr>
          <w:rStyle w:val="Emphasis"/>
          <w:color w:val="auto"/>
        </w:rPr>
      </w:pPr>
      <w:r w:rsidRPr="00E70AF7">
        <w:rPr>
          <w:rStyle w:val="Emphasis"/>
          <w:color w:val="auto"/>
        </w:rPr>
        <w:lastRenderedPageBreak/>
        <w:t>What’s the Max and Min March Average Temperature (Pennsylvania)?</w:t>
      </w:r>
    </w:p>
    <w:p w14:paraId="536A4CCA" w14:textId="753EC49D" w:rsidR="00070D52" w:rsidRDefault="00070D52" w:rsidP="00070D52">
      <w:pPr>
        <w:pStyle w:val="ListParagraph"/>
        <w:numPr>
          <w:ilvl w:val="1"/>
          <w:numId w:val="22"/>
        </w:numPr>
        <w:rPr>
          <w:rStyle w:val="Emphasis"/>
          <w:color w:val="auto"/>
        </w:rPr>
      </w:pPr>
      <w:r>
        <w:rPr>
          <w:rStyle w:val="Emphasis"/>
          <w:color w:val="auto"/>
        </w:rPr>
        <w:t>Min: 24.5</w:t>
      </w:r>
    </w:p>
    <w:p w14:paraId="04099EC5" w14:textId="273588A4" w:rsidR="00070D52" w:rsidRDefault="00070D52" w:rsidP="00070D52">
      <w:pPr>
        <w:pStyle w:val="ListParagraph"/>
        <w:numPr>
          <w:ilvl w:val="1"/>
          <w:numId w:val="22"/>
        </w:numPr>
        <w:rPr>
          <w:rStyle w:val="Emphasis"/>
          <w:color w:val="auto"/>
        </w:rPr>
      </w:pPr>
      <w:r>
        <w:rPr>
          <w:rStyle w:val="Emphasis"/>
          <w:color w:val="auto"/>
        </w:rPr>
        <w:t>Max: 47.7</w:t>
      </w:r>
    </w:p>
    <w:p w14:paraId="3BC47BD3" w14:textId="4BC7C9A7" w:rsidR="00E70AF7" w:rsidRDefault="00E70AF7" w:rsidP="00E70AF7">
      <w:pPr>
        <w:pStyle w:val="ListParagraph"/>
        <w:numPr>
          <w:ilvl w:val="0"/>
          <w:numId w:val="22"/>
        </w:numPr>
        <w:rPr>
          <w:rStyle w:val="Emphasis"/>
          <w:color w:val="auto"/>
        </w:rPr>
      </w:pPr>
      <w:r>
        <w:rPr>
          <w:rStyle w:val="Emphasis"/>
          <w:color w:val="auto"/>
        </w:rPr>
        <w:t xml:space="preserve"> What’s the Max and Min Celsius temperatures converted to Fahrenheit?</w:t>
      </w:r>
    </w:p>
    <w:p w14:paraId="4A8FEFD9" w14:textId="7FB0FCAD" w:rsidR="00070D52" w:rsidRDefault="00070D52" w:rsidP="00070D52">
      <w:pPr>
        <w:pStyle w:val="ListParagraph"/>
        <w:numPr>
          <w:ilvl w:val="1"/>
          <w:numId w:val="22"/>
        </w:numPr>
        <w:rPr>
          <w:rStyle w:val="Emphasis"/>
          <w:color w:val="auto"/>
        </w:rPr>
      </w:pPr>
      <w:r>
        <w:rPr>
          <w:rStyle w:val="Emphasis"/>
          <w:color w:val="auto"/>
        </w:rPr>
        <w:t>Min</w:t>
      </w:r>
      <w:r w:rsidR="00B62110">
        <w:rPr>
          <w:rStyle w:val="Emphasis"/>
          <w:color w:val="auto"/>
        </w:rPr>
        <w:t>:</w:t>
      </w:r>
      <w:r>
        <w:rPr>
          <w:rStyle w:val="Emphasis"/>
          <w:color w:val="auto"/>
        </w:rPr>
        <w:t xml:space="preserve"> C: </w:t>
      </w:r>
      <w:r w:rsidR="00B62110">
        <w:rPr>
          <w:rStyle w:val="Emphasis"/>
          <w:color w:val="auto"/>
        </w:rPr>
        <w:t>-0.61 F: 30.902</w:t>
      </w:r>
    </w:p>
    <w:p w14:paraId="43DA6831" w14:textId="47231439" w:rsidR="00B62110" w:rsidRPr="00E70AF7" w:rsidRDefault="00B62110" w:rsidP="00070D52">
      <w:pPr>
        <w:pStyle w:val="ListParagraph"/>
        <w:numPr>
          <w:ilvl w:val="1"/>
          <w:numId w:val="22"/>
        </w:numPr>
        <w:rPr>
          <w:rStyle w:val="Emphasis"/>
          <w:color w:val="auto"/>
        </w:rPr>
      </w:pPr>
      <w:r>
        <w:rPr>
          <w:rStyle w:val="Emphasis"/>
          <w:color w:val="auto"/>
        </w:rPr>
        <w:t>Max: C: 1.12 F: 34.016</w:t>
      </w:r>
    </w:p>
    <w:p w14:paraId="5EFBF1E8" w14:textId="2EDD7E6C" w:rsidR="00EC7EB3" w:rsidRDefault="00303951" w:rsidP="004A003B">
      <w:pPr>
        <w:pStyle w:val="Heading1"/>
        <w:rPr>
          <w:rStyle w:val="Emphasis"/>
        </w:rPr>
      </w:pPr>
      <w:bookmarkStart w:id="7" w:name="_Toc96923266"/>
      <w:r>
        <w:rPr>
          <w:rStyle w:val="Emphasis"/>
        </w:rPr>
        <w:t>The Assignment</w:t>
      </w:r>
      <w:bookmarkEnd w:id="7"/>
    </w:p>
    <w:p w14:paraId="0B44F0F0" w14:textId="0EB6D5F2" w:rsidR="00824DAE" w:rsidRDefault="00824DAE" w:rsidP="00824DAE">
      <w:r>
        <w:t>There are multiple parts to this assignment. Make sure you read the entire assignment before starting.</w:t>
      </w:r>
    </w:p>
    <w:p w14:paraId="2F564D5D" w14:textId="77777777" w:rsidR="00FD28AB" w:rsidRDefault="00FD28AB">
      <w:r>
        <w:br w:type="page"/>
      </w:r>
    </w:p>
    <w:p w14:paraId="62829C7E" w14:textId="69E91EFA" w:rsidR="00B27FF9" w:rsidRDefault="00CE4B96" w:rsidP="00824DAE">
      <w:r>
        <w:lastRenderedPageBreak/>
        <w:t xml:space="preserve">Now that you have cleaned the data, </w:t>
      </w:r>
      <w:r w:rsidRPr="005A475F">
        <w:t>determine</w:t>
      </w:r>
      <w:r w:rsidR="00824DAE" w:rsidRPr="005A475F">
        <w:t xml:space="preserve"> a story or goal </w:t>
      </w:r>
      <w:r w:rsidR="005A475F">
        <w:t xml:space="preserve">to support </w:t>
      </w:r>
      <w:r w:rsidR="00B27FF9">
        <w:t>two</w:t>
      </w:r>
      <w:r w:rsidR="00BE37C7">
        <w:t xml:space="preserve"> visualizations y</w:t>
      </w:r>
      <w:r w:rsidR="00824DAE" w:rsidRPr="005A475F">
        <w:t xml:space="preserve">ou will create using the </w:t>
      </w:r>
      <w:r>
        <w:t>1895-2016 data you just curated</w:t>
      </w:r>
      <w:r w:rsidR="00824DAE" w:rsidRPr="005A475F">
        <w:t>.</w:t>
      </w:r>
      <w:r w:rsidR="00214155">
        <w:t xml:space="preserve"> Your </w:t>
      </w:r>
      <w:r w:rsidR="00B27FF9">
        <w:t xml:space="preserve">two (2) </w:t>
      </w:r>
      <w:r w:rsidR="00214155">
        <w:t>visualization</w:t>
      </w:r>
      <w:r w:rsidR="00BE37C7">
        <w:t>s</w:t>
      </w:r>
      <w:r w:rsidR="00214155">
        <w:t xml:space="preserve"> MUST be different chart types. </w:t>
      </w:r>
      <w:r w:rsidR="00214155" w:rsidRPr="00214155">
        <w:rPr>
          <w:b/>
        </w:rPr>
        <w:t xml:space="preserve">This means </w:t>
      </w:r>
      <w:r w:rsidR="00BA0A1A">
        <w:rPr>
          <w:b/>
        </w:rPr>
        <w:t>DO NOT</w:t>
      </w:r>
      <w:r w:rsidR="00214155" w:rsidRPr="00214155">
        <w:rPr>
          <w:b/>
        </w:rPr>
        <w:t xml:space="preserve"> create </w:t>
      </w:r>
      <w:r w:rsidR="00B27FF9">
        <w:rPr>
          <w:b/>
        </w:rPr>
        <w:t>two</w:t>
      </w:r>
      <w:r w:rsidR="00214155" w:rsidRPr="00214155">
        <w:rPr>
          <w:b/>
        </w:rPr>
        <w:t xml:space="preserve"> bar charts or </w:t>
      </w:r>
      <w:r w:rsidR="00B27FF9">
        <w:rPr>
          <w:b/>
        </w:rPr>
        <w:t>two</w:t>
      </w:r>
      <w:r w:rsidR="00214155" w:rsidRPr="00214155">
        <w:rPr>
          <w:b/>
        </w:rPr>
        <w:t xml:space="preserve">-line charts or </w:t>
      </w:r>
      <w:r w:rsidR="00B27FF9">
        <w:rPr>
          <w:b/>
        </w:rPr>
        <w:t>two</w:t>
      </w:r>
      <w:r w:rsidR="00214155" w:rsidRPr="00214155">
        <w:rPr>
          <w:b/>
        </w:rPr>
        <w:t xml:space="preserve"> of </w:t>
      </w:r>
      <w:r w:rsidR="00205A60">
        <w:rPr>
          <w:b/>
        </w:rPr>
        <w:t>the same chart types!</w:t>
      </w:r>
      <w:r w:rsidR="00214155">
        <w:t xml:space="preserve"> Challenge yourself. This is your time to show what you know.</w:t>
      </w:r>
      <w:r>
        <w:t xml:space="preserve"> </w:t>
      </w:r>
      <w:r w:rsidR="001E7819">
        <w:t>Hint: some more filtering and sorting of data might be helpful.</w:t>
      </w:r>
    </w:p>
    <w:p w14:paraId="364F2B92" w14:textId="66E99F66" w:rsidR="00BE37C7" w:rsidRDefault="00BE37C7" w:rsidP="00824DAE">
      <w:r>
        <w:t>Required:</w:t>
      </w:r>
    </w:p>
    <w:p w14:paraId="2BB519ED" w14:textId="583DFC47" w:rsidR="00824DAE" w:rsidRDefault="00CE4B96" w:rsidP="00BE37C7">
      <w:pPr>
        <w:pStyle w:val="ListParagraph"/>
        <w:numPr>
          <w:ilvl w:val="0"/>
          <w:numId w:val="21"/>
        </w:numPr>
      </w:pPr>
      <w:r>
        <w:t xml:space="preserve">One of your visualizations </w:t>
      </w:r>
      <w:r w:rsidR="00B27FF9">
        <w:t xml:space="preserve">(Figure 1) </w:t>
      </w:r>
      <w:r>
        <w:t xml:space="preserve">must include the anomalies data you converted to Fahrenheit. </w:t>
      </w:r>
    </w:p>
    <w:p w14:paraId="5C202D5B" w14:textId="039858AE" w:rsidR="001A1AEE" w:rsidRDefault="001A1AEE" w:rsidP="00BE37C7">
      <w:pPr>
        <w:pStyle w:val="ListParagraph"/>
        <w:numPr>
          <w:ilvl w:val="0"/>
          <w:numId w:val="21"/>
        </w:numPr>
      </w:pPr>
      <w:r>
        <w:t xml:space="preserve">Recreate the figure below using </w:t>
      </w:r>
      <w:r w:rsidRPr="001A1AEE">
        <w:rPr>
          <w:u w:val="single"/>
        </w:rPr>
        <w:t>March</w:t>
      </w:r>
      <w:r>
        <w:t xml:space="preserve"> Average Temperatures for Northeast, Midwest and Pennsylvania. Update the dates to reflect the 1895 -2016 date range of your filtered data.</w:t>
      </w:r>
      <w:r w:rsidR="00B27FF9">
        <w:t xml:space="preserve"> Name this figure: Figure 2</w:t>
      </w:r>
    </w:p>
    <w:p w14:paraId="753984FC" w14:textId="77777777" w:rsidR="001A1AEE" w:rsidRDefault="001A1AEE" w:rsidP="001A1AEE">
      <w:pPr>
        <w:jc w:val="center"/>
      </w:pPr>
    </w:p>
    <w:p w14:paraId="0A886D80" w14:textId="0FDEE666" w:rsidR="001A1AEE" w:rsidRDefault="001A1AEE" w:rsidP="001A1AEE">
      <w:pPr>
        <w:jc w:val="center"/>
      </w:pPr>
      <w:r>
        <w:rPr>
          <w:noProof/>
        </w:rPr>
        <w:drawing>
          <wp:inline distT="0" distB="0" distL="0" distR="0" wp14:anchorId="7024F3E5" wp14:editId="54AD9133">
            <wp:extent cx="4572000" cy="2743200"/>
            <wp:effectExtent l="0" t="0" r="0" b="0"/>
            <wp:docPr id="26" name="Chart 26">
              <a:extLst xmlns:a="http://schemas.openxmlformats.org/drawingml/2006/main">
                <a:ext uri="{FF2B5EF4-FFF2-40B4-BE49-F238E27FC236}">
                  <a16:creationId xmlns:a16="http://schemas.microsoft.com/office/drawing/2014/main" id="{194BA8AC-F177-4003-946F-42DA946C2E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1AAE55A" w14:textId="77777777" w:rsidR="00B27FF9" w:rsidRDefault="00B27FF9"/>
    <w:p w14:paraId="7E661DBE" w14:textId="6579360F" w:rsidR="001A1AEE" w:rsidRPr="0012548B" w:rsidRDefault="00B27FF9">
      <w:pPr>
        <w:rPr>
          <w:b/>
        </w:rPr>
      </w:pPr>
      <w:r w:rsidRPr="0012548B">
        <w:rPr>
          <w:b/>
        </w:rPr>
        <w:t>Use data visualization best practices!</w:t>
      </w:r>
    </w:p>
    <w:p w14:paraId="59EBE9D3" w14:textId="4960B0D6" w:rsidR="00824DAE" w:rsidRDefault="00BE37C7" w:rsidP="00824DAE">
      <w:r>
        <w:t>Not sure what to do? Here are some suggested e</w:t>
      </w:r>
      <w:r w:rsidR="00824DAE">
        <w:t>xamples</w:t>
      </w:r>
      <w:r w:rsidR="0012548B">
        <w:t xml:space="preserve"> of what you could do:</w:t>
      </w:r>
      <w:r>
        <w:t xml:space="preserve"> </w:t>
      </w:r>
    </w:p>
    <w:p w14:paraId="37E0595A" w14:textId="49B7DC49" w:rsidR="00824DAE" w:rsidRDefault="00BE37C7" w:rsidP="00824DAE">
      <w:pPr>
        <w:pStyle w:val="ListBullet"/>
      </w:pPr>
      <w:r>
        <w:t>D</w:t>
      </w:r>
      <w:r w:rsidR="00824DAE">
        <w:t xml:space="preserve">ashboard summarizing </w:t>
      </w:r>
      <w:r>
        <w:t>Punxsutawney Phil’s track record</w:t>
      </w:r>
    </w:p>
    <w:p w14:paraId="368E846F" w14:textId="5C057463" w:rsidR="00824DAE" w:rsidRDefault="00824DAE" w:rsidP="00824DAE">
      <w:pPr>
        <w:pStyle w:val="ListBullet"/>
      </w:pPr>
      <w:r>
        <w:t xml:space="preserve">Forecast future </w:t>
      </w:r>
      <w:r w:rsidR="001A1AEE">
        <w:t>shadow</w:t>
      </w:r>
      <w:r w:rsidR="0012548B">
        <w:t xml:space="preserve"> sightings</w:t>
      </w:r>
    </w:p>
    <w:p w14:paraId="00D2F032" w14:textId="19283396" w:rsidR="001A1AEE" w:rsidRDefault="00824DAE" w:rsidP="00824DAE">
      <w:pPr>
        <w:pStyle w:val="ListBullet"/>
      </w:pPr>
      <w:r>
        <w:t xml:space="preserve">Explore variation of the </w:t>
      </w:r>
      <w:r w:rsidR="001A1AEE">
        <w:t xml:space="preserve">temperature when there was a full </w:t>
      </w:r>
      <w:r w:rsidR="00B27FF9">
        <w:t>shadow</w:t>
      </w:r>
      <w:r w:rsidR="001A1AEE">
        <w:t>/partial shadow/ no shadow</w:t>
      </w:r>
    </w:p>
    <w:p w14:paraId="1D289099" w14:textId="11266DF0" w:rsidR="000D4386" w:rsidRPr="00FB1992" w:rsidRDefault="000D4386" w:rsidP="0012548B">
      <w:pPr>
        <w:pStyle w:val="ListBullet"/>
        <w:numPr>
          <w:ilvl w:val="0"/>
          <w:numId w:val="0"/>
        </w:numPr>
        <w:rPr>
          <w:b/>
          <w:color w:val="0070C0"/>
        </w:rPr>
      </w:pPr>
      <w:r w:rsidRPr="00FB1992">
        <w:rPr>
          <w:b/>
          <w:color w:val="0070C0"/>
          <w:u w:val="single"/>
        </w:rPr>
        <w:t>Be creative and think of other things you could do</w:t>
      </w:r>
    </w:p>
    <w:p w14:paraId="1E87DB36" w14:textId="36DBACD6" w:rsidR="00824DAE" w:rsidRDefault="00824DAE" w:rsidP="00824DAE">
      <w:pPr>
        <w:pStyle w:val="ListBullet"/>
        <w:numPr>
          <w:ilvl w:val="0"/>
          <w:numId w:val="0"/>
        </w:numPr>
        <w:ind w:left="357" w:hanging="357"/>
      </w:pPr>
    </w:p>
    <w:p w14:paraId="657B3BD5" w14:textId="62252C81" w:rsidR="00D7438A" w:rsidRPr="00D7438A" w:rsidRDefault="005F6744" w:rsidP="00B27FF9">
      <w:r>
        <w:br w:type="page"/>
      </w:r>
    </w:p>
    <w:p w14:paraId="7468D34B" w14:textId="56B38666" w:rsidR="005A475F" w:rsidRDefault="005A475F" w:rsidP="005A475F">
      <w:pPr>
        <w:pStyle w:val="Heading1"/>
      </w:pPr>
      <w:bookmarkStart w:id="8" w:name="_Toc96923267"/>
      <w:r>
        <w:lastRenderedPageBreak/>
        <w:t>Represent</w:t>
      </w:r>
      <w:bookmarkEnd w:id="8"/>
    </w:p>
    <w:p w14:paraId="3BA6DC46" w14:textId="77777777" w:rsidR="00A92B9F" w:rsidRDefault="00A92B9F" w:rsidP="004C5BAC">
      <w:pPr>
        <w:pStyle w:val="ListBullet"/>
        <w:numPr>
          <w:ilvl w:val="0"/>
          <w:numId w:val="0"/>
        </w:numPr>
        <w:rPr>
          <w:color w:val="FF0000"/>
        </w:rPr>
      </w:pPr>
    </w:p>
    <w:p w14:paraId="1A901BC4" w14:textId="77777777" w:rsidR="004C5BAC" w:rsidRDefault="00A92B9F" w:rsidP="00A92B9F">
      <w:pPr>
        <w:pStyle w:val="ListBullet"/>
        <w:numPr>
          <w:ilvl w:val="0"/>
          <w:numId w:val="0"/>
        </w:numPr>
        <w:ind w:left="357" w:hanging="357"/>
        <w:rPr>
          <w:rStyle w:val="Heading2Char"/>
          <w:rFonts w:asciiTheme="minorHAnsi" w:hAnsiTheme="minorHAnsi"/>
          <w:bCs w:val="0"/>
          <w:sz w:val="24"/>
          <w:szCs w:val="24"/>
        </w:rPr>
      </w:pPr>
      <w:r w:rsidRPr="00A92B9F">
        <w:rPr>
          <w:noProof/>
          <w:color w:val="auto"/>
          <w:highlight w:val="yellow"/>
        </w:rPr>
        <w:t xml:space="preserve">How to replace this figure: Right-click on the figure below, select Change Picture </w:t>
      </w:r>
      <w:r w:rsidRPr="00A92B9F">
        <w:rPr>
          <w:noProof/>
          <w:color w:val="auto"/>
          <w:highlight w:val="yellow"/>
        </w:rPr>
        <w:sym w:font="Wingdings" w:char="F0E0"/>
      </w:r>
      <w:r w:rsidRPr="00A92B9F">
        <w:rPr>
          <w:noProof/>
          <w:color w:val="auto"/>
          <w:highlight w:val="yellow"/>
        </w:rPr>
        <w:t xml:space="preserve"> From a File. Locate your figure.</w:t>
      </w:r>
      <w:r w:rsidR="000D4386">
        <w:rPr>
          <w:noProof/>
        </w:rPr>
        <w:drawing>
          <wp:inline distT="0" distB="0" distL="0" distR="0" wp14:anchorId="255B686F" wp14:editId="47B9B35D">
            <wp:extent cx="6323831" cy="33299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6330882" cy="3333653"/>
                    </a:xfrm>
                    <a:prstGeom prst="rect">
                      <a:avLst/>
                    </a:prstGeom>
                  </pic:spPr>
                </pic:pic>
              </a:graphicData>
            </a:graphic>
          </wp:inline>
        </w:drawing>
      </w:r>
    </w:p>
    <w:p w14:paraId="3F0311E2" w14:textId="1ACE0B5F" w:rsidR="006F544B" w:rsidRPr="005F6744" w:rsidRDefault="004C5BAC" w:rsidP="00A92B9F">
      <w:pPr>
        <w:pStyle w:val="ListBullet"/>
        <w:numPr>
          <w:ilvl w:val="0"/>
          <w:numId w:val="0"/>
        </w:numPr>
        <w:ind w:left="357" w:hanging="357"/>
        <w:rPr>
          <w:rStyle w:val="Heading2Char"/>
          <w:rFonts w:asciiTheme="minorHAnsi" w:hAnsiTheme="minorHAnsi"/>
          <w:bCs w:val="0"/>
          <w:sz w:val="24"/>
          <w:szCs w:val="24"/>
        </w:rPr>
      </w:pPr>
      <w:r>
        <w:rPr>
          <w:rStyle w:val="Heading2Char"/>
          <w:rFonts w:asciiTheme="minorHAnsi" w:hAnsiTheme="minorHAnsi"/>
          <w:bCs w:val="0"/>
          <w:sz w:val="24"/>
          <w:szCs w:val="24"/>
        </w:rPr>
        <w:t>Temperature Anomalies are the difference between the average temperature and a temperature that was experienced. For example if the Average Temperature was 50 degrees but have an anomaly of 20 degrees, the temperature could have ranged from 30-70 degrees.</w:t>
      </w:r>
    </w:p>
    <w:p w14:paraId="5BB08A95" w14:textId="1EC14EFF" w:rsidR="00E46E2B" w:rsidRDefault="00E46E2B">
      <w:r>
        <w:br w:type="page"/>
      </w:r>
    </w:p>
    <w:p w14:paraId="49BC86BE" w14:textId="608A1371" w:rsidR="00A92B9F" w:rsidRDefault="00A92B9F" w:rsidP="00E46E2B">
      <w:pPr>
        <w:pStyle w:val="ListBullet"/>
        <w:numPr>
          <w:ilvl w:val="0"/>
          <w:numId w:val="0"/>
        </w:numPr>
        <w:ind w:left="357" w:hanging="357"/>
        <w:rPr>
          <w:noProof/>
          <w:color w:val="FF0000"/>
        </w:rPr>
      </w:pPr>
    </w:p>
    <w:p w14:paraId="2C18CFE3" w14:textId="4EEBF847" w:rsidR="00A92B9F" w:rsidRPr="00205A60" w:rsidRDefault="00A92B9F" w:rsidP="00E46E2B">
      <w:pPr>
        <w:pStyle w:val="ListBullet"/>
        <w:numPr>
          <w:ilvl w:val="0"/>
          <w:numId w:val="0"/>
        </w:numPr>
        <w:ind w:left="357" w:hanging="357"/>
        <w:rPr>
          <w:noProof/>
          <w:color w:val="FF0000"/>
        </w:rPr>
      </w:pPr>
      <w:r w:rsidRPr="00A92B9F">
        <w:rPr>
          <w:noProof/>
          <w:color w:val="auto"/>
          <w:highlight w:val="yellow"/>
        </w:rPr>
        <w:t xml:space="preserve">How to replace this figure: Right-click on the figure below, select Change Picture </w:t>
      </w:r>
      <w:r w:rsidRPr="00A92B9F">
        <w:rPr>
          <w:noProof/>
          <w:color w:val="auto"/>
          <w:highlight w:val="yellow"/>
        </w:rPr>
        <w:sym w:font="Wingdings" w:char="F0E0"/>
      </w:r>
      <w:r w:rsidRPr="00A92B9F">
        <w:rPr>
          <w:noProof/>
          <w:color w:val="auto"/>
          <w:highlight w:val="yellow"/>
        </w:rPr>
        <w:t xml:space="preserve"> From a File. Locate your figure.</w:t>
      </w:r>
    </w:p>
    <w:p w14:paraId="5C6B3E33" w14:textId="0402C439" w:rsidR="00FB1992" w:rsidRDefault="00BE14E2" w:rsidP="00FB1992">
      <w:pPr>
        <w:pStyle w:val="Caption"/>
        <w:rPr>
          <w:rStyle w:val="Heading2Char"/>
          <w:rFonts w:asciiTheme="minorHAnsi" w:hAnsiTheme="minorHAnsi"/>
          <w:bCs w:val="0"/>
          <w:sz w:val="24"/>
          <w:szCs w:val="24"/>
        </w:rPr>
      </w:pPr>
      <w:r>
        <w:rPr>
          <w:noProof/>
        </w:rPr>
        <w:drawing>
          <wp:inline distT="0" distB="0" distL="0" distR="0" wp14:anchorId="4AB1636C" wp14:editId="1F6821D7">
            <wp:extent cx="5971540" cy="3588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971540" cy="3588013"/>
                    </a:xfrm>
                    <a:prstGeom prst="rect">
                      <a:avLst/>
                    </a:prstGeom>
                  </pic:spPr>
                </pic:pic>
              </a:graphicData>
            </a:graphic>
          </wp:inline>
        </w:drawing>
      </w:r>
      <w:r w:rsidRPr="005F6744">
        <w:rPr>
          <w:rStyle w:val="Heading2Char"/>
          <w:rFonts w:asciiTheme="minorHAnsi" w:hAnsiTheme="minorHAnsi"/>
          <w:bCs w:val="0"/>
          <w:sz w:val="24"/>
          <w:szCs w:val="24"/>
        </w:rPr>
        <w:t xml:space="preserve"> </w:t>
      </w:r>
    </w:p>
    <w:p w14:paraId="792E5EEC" w14:textId="384EF6B0" w:rsidR="00A7145C" w:rsidRPr="00A7145C" w:rsidRDefault="00A7145C" w:rsidP="00A7145C">
      <w:r>
        <w:t xml:space="preserve">This bar graph shows the March Maximum and Minimum Average Temperatures when </w:t>
      </w:r>
      <w:r>
        <w:t>Punxsutawney</w:t>
      </w:r>
      <w:r>
        <w:t xml:space="preserve"> Phil sees his full shadow. Data is selected from 1898-2015.</w:t>
      </w:r>
    </w:p>
    <w:p w14:paraId="254891A3" w14:textId="729120FB" w:rsidR="00A92B9F" w:rsidRDefault="00A92B9F" w:rsidP="00A92B9F"/>
    <w:p w14:paraId="44AB1FA4" w14:textId="6C3D6706" w:rsidR="00A92B9F" w:rsidRPr="00A92B9F" w:rsidRDefault="00A92B9F" w:rsidP="00A92B9F">
      <w:pPr>
        <w:pBdr>
          <w:top w:val="single" w:sz="4" w:space="1" w:color="auto"/>
          <w:left w:val="single" w:sz="4" w:space="4" w:color="auto"/>
          <w:bottom w:val="single" w:sz="4" w:space="1" w:color="auto"/>
          <w:right w:val="single" w:sz="4" w:space="4" w:color="auto"/>
          <w:between w:val="single" w:sz="4" w:space="1" w:color="auto"/>
          <w:bar w:val="single" w:sz="4" w:color="auto"/>
        </w:pBdr>
        <w:rPr>
          <w:b/>
        </w:rPr>
      </w:pPr>
      <w:r w:rsidRPr="00A92B9F">
        <w:rPr>
          <w:b/>
          <w:color w:val="auto"/>
        </w:rPr>
        <w:t xml:space="preserve">Helpful Tip: </w:t>
      </w:r>
      <w:r w:rsidRPr="00A92B9F">
        <w:rPr>
          <w:b/>
        </w:rPr>
        <w:t>Utilize the space that you have. Do NOT create a tiny visualization that is unreadable. Remember, the purpose of visualization is insight, but all insight is lost if it cannot be seen.</w:t>
      </w:r>
    </w:p>
    <w:p w14:paraId="54F578CF" w14:textId="5959930D" w:rsidR="00E46E2B" w:rsidRPr="005F6744" w:rsidRDefault="00E46E2B" w:rsidP="00E46E2B">
      <w:pPr>
        <w:pStyle w:val="Caption"/>
        <w:rPr>
          <w:rStyle w:val="Heading2Char"/>
          <w:rFonts w:asciiTheme="minorHAnsi" w:hAnsiTheme="minorHAnsi"/>
          <w:bCs w:val="0"/>
          <w:sz w:val="24"/>
          <w:szCs w:val="24"/>
        </w:rPr>
      </w:pPr>
    </w:p>
    <w:p w14:paraId="79005072" w14:textId="7703CC51" w:rsidR="00214155" w:rsidRDefault="00214155">
      <w:r>
        <w:br w:type="page"/>
      </w:r>
    </w:p>
    <w:p w14:paraId="69274B55" w14:textId="77777777" w:rsidR="00CA4673" w:rsidRDefault="00CA4673">
      <w:pPr>
        <w:sectPr w:rsidR="00CA4673" w:rsidSect="00B25C44">
          <w:headerReference w:type="default" r:id="rId28"/>
          <w:footerReference w:type="default" r:id="rId29"/>
          <w:headerReference w:type="first" r:id="rId30"/>
          <w:pgSz w:w="12240" w:h="15840" w:code="1"/>
          <w:pgMar w:top="1418" w:right="1418" w:bottom="851" w:left="1418" w:header="709" w:footer="340" w:gutter="0"/>
          <w:pgNumType w:start="0"/>
          <w:cols w:space="708"/>
          <w:titlePg/>
          <w:docGrid w:linePitch="360"/>
        </w:sectPr>
      </w:pPr>
    </w:p>
    <w:p w14:paraId="73D1DFB1" w14:textId="2FFCFF93" w:rsidR="00EC7EB3" w:rsidRPr="000040C5" w:rsidRDefault="00E46E2B" w:rsidP="00214155">
      <w:pPr>
        <w:pStyle w:val="Heading1"/>
        <w:spacing w:before="0"/>
      </w:pPr>
      <w:bookmarkStart w:id="9" w:name="_Toc96923268"/>
      <w:r>
        <w:lastRenderedPageBreak/>
        <w:t>Critique</w:t>
      </w:r>
      <w:bookmarkEnd w:id="9"/>
    </w:p>
    <w:p w14:paraId="193546C1" w14:textId="3ACABA2C" w:rsidR="007D5A3F" w:rsidRDefault="00E46E2B" w:rsidP="00E46E2B">
      <w:r>
        <w:t>Rate your visualizations (Figure 1 and Figure 2)</w:t>
      </w:r>
      <w:r w:rsidR="001860F8">
        <w:t>. Refer to the Data Visualization Checklist and rate your visualizations. This document is saved in the Midterm Part II Module on the course web page. DO NOT search for it on the internet.</w:t>
      </w:r>
    </w:p>
    <w:p w14:paraId="7C66F732" w14:textId="54FE1E6E" w:rsidR="00E46E2B" w:rsidRDefault="00E46E2B" w:rsidP="00E46E2B"/>
    <w:p w14:paraId="2720AC2B" w14:textId="3CEFBF31" w:rsidR="00E46E2B" w:rsidRPr="00AB2B74" w:rsidRDefault="00E46E2B" w:rsidP="00E46E2B">
      <w:pPr>
        <w:rPr>
          <w:b/>
          <w:color w:val="0070C0"/>
        </w:rPr>
      </w:pPr>
      <w:r w:rsidRPr="00AB2B74">
        <w:rPr>
          <w:b/>
          <w:color w:val="0070C0"/>
        </w:rPr>
        <w:t>Figure 1</w:t>
      </w:r>
      <w:r w:rsidR="005F6744" w:rsidRPr="00AB2B74">
        <w:rPr>
          <w:b/>
          <w:color w:val="0070C0"/>
        </w:rPr>
        <w:t xml:space="preserve"> Rating</w:t>
      </w:r>
    </w:p>
    <w:p w14:paraId="03D68F7D" w14:textId="594B627C" w:rsidR="00E46E2B" w:rsidRDefault="00E46E2B" w:rsidP="00E46E2B"/>
    <w:p w14:paraId="3C0E121A" w14:textId="02D94E3C" w:rsidR="00E46E2B" w:rsidRDefault="00E46E2B" w:rsidP="00E46E2B"/>
    <w:p w14:paraId="659AFEA7" w14:textId="062848FB" w:rsidR="00E46E2B" w:rsidRDefault="00E46E2B" w:rsidP="00E46E2B"/>
    <w:p w14:paraId="52847669" w14:textId="1561228F" w:rsidR="00E46E2B" w:rsidRDefault="005F6744" w:rsidP="000D4386">
      <w:pPr>
        <w:jc w:val="center"/>
      </w:pPr>
      <w:r w:rsidRPr="00CA4673">
        <w:rPr>
          <w:highlight w:val="yellow"/>
        </w:rPr>
        <w:t>&lt;add screenshot</w:t>
      </w:r>
      <w:r w:rsidR="00BA0A1A" w:rsidRPr="00CA4673">
        <w:rPr>
          <w:highlight w:val="yellow"/>
        </w:rPr>
        <w:t xml:space="preserve"> </w:t>
      </w:r>
      <w:r w:rsidR="00CA4673">
        <w:rPr>
          <w:highlight w:val="yellow"/>
        </w:rPr>
        <w:t xml:space="preserve">of </w:t>
      </w:r>
      <w:r w:rsidR="00BA0A1A" w:rsidRPr="00CA4673">
        <w:rPr>
          <w:highlight w:val="yellow"/>
        </w:rPr>
        <w:t>rating for Figure 1</w:t>
      </w:r>
      <w:r w:rsidRPr="00CA4673">
        <w:rPr>
          <w:highlight w:val="yellow"/>
        </w:rPr>
        <w:t xml:space="preserve"> here&gt;</w:t>
      </w:r>
    </w:p>
    <w:p w14:paraId="53C2A5D8" w14:textId="76D0135E" w:rsidR="00E46E2B" w:rsidRDefault="00E46E2B" w:rsidP="00E46E2B"/>
    <w:p w14:paraId="1A031DFC" w14:textId="04A212AF" w:rsidR="00D405E0" w:rsidRDefault="00D405E0" w:rsidP="00E46E2B"/>
    <w:p w14:paraId="58B377A6" w14:textId="7801FE5B" w:rsidR="00D405E0" w:rsidRDefault="00D405E0" w:rsidP="00E46E2B"/>
    <w:p w14:paraId="7F87EE34" w14:textId="1CCA388E" w:rsidR="00D405E0" w:rsidRDefault="00D405E0" w:rsidP="00E46E2B"/>
    <w:p w14:paraId="14E85636" w14:textId="77777777" w:rsidR="00D405E0" w:rsidRDefault="00D405E0" w:rsidP="00E46E2B"/>
    <w:p w14:paraId="24842EF2" w14:textId="7E09CBF5" w:rsidR="00D405E0" w:rsidRDefault="00D405E0" w:rsidP="00E46E2B"/>
    <w:p w14:paraId="58E2723C" w14:textId="024547EF" w:rsidR="00D405E0" w:rsidRDefault="00D405E0" w:rsidP="00E46E2B"/>
    <w:p w14:paraId="36E55106" w14:textId="1F30F970" w:rsidR="00D405E0" w:rsidRDefault="00D405E0" w:rsidP="00E46E2B">
      <w:r>
        <w:t>Rate your visualization (using the Data Visualization Checklist)</w:t>
      </w:r>
    </w:p>
    <w:tbl>
      <w:tblPr>
        <w:tblStyle w:val="TableGrid"/>
        <w:tblW w:w="0" w:type="auto"/>
        <w:tblLook w:val="04A0" w:firstRow="1" w:lastRow="0" w:firstColumn="1" w:lastColumn="0" w:noHBand="0" w:noVBand="1"/>
      </w:tblPr>
      <w:tblGrid>
        <w:gridCol w:w="1734"/>
        <w:gridCol w:w="2105"/>
        <w:gridCol w:w="1943"/>
        <w:gridCol w:w="3303"/>
      </w:tblGrid>
      <w:tr w:rsidR="001860F8" w:rsidRPr="00D405E0" w14:paraId="1B2AA277" w14:textId="695A866E" w:rsidTr="00D405E0">
        <w:tc>
          <w:tcPr>
            <w:tcW w:w="1734" w:type="dxa"/>
          </w:tcPr>
          <w:p w14:paraId="53BD0644" w14:textId="51292A87" w:rsidR="001860F8" w:rsidRPr="00D405E0" w:rsidRDefault="001860F8" w:rsidP="00E46E2B">
            <w:pPr>
              <w:rPr>
                <w:sz w:val="22"/>
                <w:szCs w:val="22"/>
              </w:rPr>
            </w:pPr>
            <w:r w:rsidRPr="00D405E0">
              <w:rPr>
                <w:sz w:val="22"/>
                <w:szCs w:val="22"/>
              </w:rPr>
              <w:t>Criteria</w:t>
            </w:r>
          </w:p>
        </w:tc>
        <w:tc>
          <w:tcPr>
            <w:tcW w:w="2105" w:type="dxa"/>
          </w:tcPr>
          <w:p w14:paraId="15A638EB" w14:textId="0035B25F" w:rsidR="001860F8" w:rsidRPr="00D405E0" w:rsidRDefault="001860F8" w:rsidP="00E46E2B">
            <w:pPr>
              <w:rPr>
                <w:sz w:val="22"/>
                <w:szCs w:val="22"/>
              </w:rPr>
            </w:pPr>
            <w:r w:rsidRPr="00D405E0">
              <w:rPr>
                <w:sz w:val="22"/>
                <w:szCs w:val="22"/>
              </w:rPr>
              <w:t>Maximum Points</w:t>
            </w:r>
            <w:r w:rsidR="00D405E0" w:rsidRPr="00D405E0">
              <w:rPr>
                <w:sz w:val="22"/>
                <w:szCs w:val="22"/>
              </w:rPr>
              <w:t>/Criteria</w:t>
            </w:r>
          </w:p>
        </w:tc>
        <w:tc>
          <w:tcPr>
            <w:tcW w:w="1943" w:type="dxa"/>
          </w:tcPr>
          <w:p w14:paraId="24E25D86" w14:textId="75871E55" w:rsidR="001860F8" w:rsidRPr="00D405E0" w:rsidRDefault="00FD28AB" w:rsidP="00E46E2B">
            <w:pPr>
              <w:rPr>
                <w:sz w:val="22"/>
                <w:szCs w:val="22"/>
              </w:rPr>
            </w:pPr>
            <w:r>
              <w:rPr>
                <w:sz w:val="22"/>
                <w:szCs w:val="22"/>
              </w:rPr>
              <w:t xml:space="preserve">Fill in </w:t>
            </w:r>
            <w:r w:rsidR="001860F8" w:rsidRPr="00D405E0">
              <w:rPr>
                <w:sz w:val="22"/>
                <w:szCs w:val="22"/>
              </w:rPr>
              <w:t>Your self-rating</w:t>
            </w:r>
          </w:p>
        </w:tc>
        <w:tc>
          <w:tcPr>
            <w:tcW w:w="3303" w:type="dxa"/>
            <w:vMerge w:val="restart"/>
          </w:tcPr>
          <w:p w14:paraId="4322ECBD" w14:textId="77777777" w:rsidR="001860F8" w:rsidRPr="00D405E0" w:rsidRDefault="001860F8" w:rsidP="00E46E2B">
            <w:pPr>
              <w:rPr>
                <w:sz w:val="22"/>
                <w:szCs w:val="22"/>
              </w:rPr>
            </w:pPr>
          </w:p>
          <w:p w14:paraId="285B4724" w14:textId="77777777" w:rsidR="001860F8" w:rsidRPr="00D405E0" w:rsidRDefault="001860F8" w:rsidP="00E46E2B">
            <w:pPr>
              <w:rPr>
                <w:sz w:val="22"/>
                <w:szCs w:val="22"/>
              </w:rPr>
            </w:pPr>
          </w:p>
          <w:p w14:paraId="2D1847B9" w14:textId="77777777" w:rsidR="001860F8" w:rsidRPr="00D405E0" w:rsidRDefault="001860F8" w:rsidP="00E46E2B">
            <w:pPr>
              <w:rPr>
                <w:sz w:val="22"/>
                <w:szCs w:val="22"/>
              </w:rPr>
            </w:pPr>
          </w:p>
          <w:p w14:paraId="45C4761C" w14:textId="173EFC3D" w:rsidR="001860F8" w:rsidRPr="00D405E0" w:rsidRDefault="00D405E0" w:rsidP="00E46E2B">
            <w:pPr>
              <w:rPr>
                <w:sz w:val="22"/>
                <w:szCs w:val="22"/>
              </w:rPr>
            </w:pPr>
            <w:r w:rsidRPr="00D405E0">
              <w:rPr>
                <w:sz w:val="22"/>
                <w:szCs w:val="22"/>
              </w:rPr>
              <w:t>Calculate your % Score for Figure 1</w:t>
            </w:r>
          </w:p>
          <w:p w14:paraId="77B0D59A" w14:textId="77777777" w:rsidR="00D405E0" w:rsidRPr="00D405E0" w:rsidRDefault="00D405E0" w:rsidP="00E46E2B">
            <w:pPr>
              <w:rPr>
                <w:sz w:val="22"/>
                <w:szCs w:val="22"/>
              </w:rPr>
            </w:pPr>
          </w:p>
          <w:p w14:paraId="50E42764" w14:textId="7686DBB2" w:rsidR="00D405E0" w:rsidRPr="00D405E0" w:rsidRDefault="00D405E0" w:rsidP="00E46E2B">
            <w:pPr>
              <w:rPr>
                <w:sz w:val="22"/>
                <w:szCs w:val="22"/>
              </w:rPr>
            </w:pPr>
            <w:r w:rsidRPr="00D405E0">
              <w:rPr>
                <w:sz w:val="22"/>
                <w:szCs w:val="22"/>
              </w:rPr>
              <w:t>___</w:t>
            </w:r>
            <w:r w:rsidR="000B77EF">
              <w:rPr>
                <w:sz w:val="22"/>
                <w:szCs w:val="22"/>
              </w:rPr>
              <w:t>45</w:t>
            </w:r>
            <w:r w:rsidRPr="00D405E0">
              <w:rPr>
                <w:sz w:val="22"/>
                <w:szCs w:val="22"/>
              </w:rPr>
              <w:t>___ / _</w:t>
            </w:r>
            <w:r w:rsidR="00FD28AB" w:rsidRPr="00FD28AB">
              <w:rPr>
                <w:sz w:val="22"/>
                <w:szCs w:val="22"/>
                <w:u w:val="single"/>
              </w:rPr>
              <w:t>48</w:t>
            </w:r>
            <w:r w:rsidRPr="00D405E0">
              <w:rPr>
                <w:sz w:val="22"/>
                <w:szCs w:val="22"/>
              </w:rPr>
              <w:t>__ = _</w:t>
            </w:r>
            <w:r w:rsidR="000B77EF">
              <w:rPr>
                <w:sz w:val="22"/>
                <w:szCs w:val="22"/>
              </w:rPr>
              <w:t>94</w:t>
            </w:r>
            <w:r w:rsidRPr="00D405E0">
              <w:rPr>
                <w:sz w:val="22"/>
                <w:szCs w:val="22"/>
              </w:rPr>
              <w:t>_%</w:t>
            </w:r>
          </w:p>
        </w:tc>
      </w:tr>
      <w:tr w:rsidR="001860F8" w:rsidRPr="00D405E0" w14:paraId="04FAF93A" w14:textId="6A2946EA" w:rsidTr="00D405E0">
        <w:tc>
          <w:tcPr>
            <w:tcW w:w="1734" w:type="dxa"/>
          </w:tcPr>
          <w:p w14:paraId="606633C3" w14:textId="451F37F0" w:rsidR="001860F8" w:rsidRPr="00D405E0" w:rsidRDefault="001860F8" w:rsidP="00E46E2B">
            <w:pPr>
              <w:rPr>
                <w:sz w:val="22"/>
                <w:szCs w:val="22"/>
              </w:rPr>
            </w:pPr>
            <w:r w:rsidRPr="00D405E0">
              <w:rPr>
                <w:sz w:val="22"/>
                <w:szCs w:val="22"/>
              </w:rPr>
              <w:t>Text</w:t>
            </w:r>
          </w:p>
        </w:tc>
        <w:tc>
          <w:tcPr>
            <w:tcW w:w="2105" w:type="dxa"/>
          </w:tcPr>
          <w:p w14:paraId="4BDCAF1C" w14:textId="17BB99E3" w:rsidR="001860F8" w:rsidRPr="00D405E0" w:rsidRDefault="001860F8" w:rsidP="00D405E0">
            <w:pPr>
              <w:jc w:val="center"/>
              <w:rPr>
                <w:sz w:val="22"/>
                <w:szCs w:val="22"/>
              </w:rPr>
            </w:pPr>
            <w:r w:rsidRPr="00D405E0">
              <w:rPr>
                <w:sz w:val="22"/>
                <w:szCs w:val="22"/>
              </w:rPr>
              <w:t>12</w:t>
            </w:r>
          </w:p>
        </w:tc>
        <w:tc>
          <w:tcPr>
            <w:tcW w:w="1943" w:type="dxa"/>
          </w:tcPr>
          <w:p w14:paraId="6C3694E5" w14:textId="321305EE" w:rsidR="001860F8" w:rsidRPr="00D405E0" w:rsidRDefault="000B77EF" w:rsidP="00E46E2B">
            <w:pPr>
              <w:rPr>
                <w:sz w:val="22"/>
                <w:szCs w:val="22"/>
              </w:rPr>
            </w:pPr>
            <w:r>
              <w:rPr>
                <w:sz w:val="22"/>
                <w:szCs w:val="22"/>
              </w:rPr>
              <w:t>11</w:t>
            </w:r>
          </w:p>
        </w:tc>
        <w:tc>
          <w:tcPr>
            <w:tcW w:w="3303" w:type="dxa"/>
            <w:vMerge/>
          </w:tcPr>
          <w:p w14:paraId="4C928055" w14:textId="77777777" w:rsidR="001860F8" w:rsidRPr="00D405E0" w:rsidRDefault="001860F8" w:rsidP="00E46E2B">
            <w:pPr>
              <w:rPr>
                <w:sz w:val="22"/>
                <w:szCs w:val="22"/>
              </w:rPr>
            </w:pPr>
          </w:p>
        </w:tc>
      </w:tr>
      <w:tr w:rsidR="001860F8" w:rsidRPr="00D405E0" w14:paraId="6D296648" w14:textId="5B669AB2" w:rsidTr="00D405E0">
        <w:tc>
          <w:tcPr>
            <w:tcW w:w="1734" w:type="dxa"/>
          </w:tcPr>
          <w:p w14:paraId="206A5219" w14:textId="2EC94654" w:rsidR="001860F8" w:rsidRPr="00D405E0" w:rsidRDefault="001860F8" w:rsidP="00E46E2B">
            <w:pPr>
              <w:rPr>
                <w:sz w:val="22"/>
                <w:szCs w:val="22"/>
              </w:rPr>
            </w:pPr>
            <w:r w:rsidRPr="00D405E0">
              <w:rPr>
                <w:sz w:val="22"/>
                <w:szCs w:val="22"/>
              </w:rPr>
              <w:t>Arrangement</w:t>
            </w:r>
          </w:p>
        </w:tc>
        <w:tc>
          <w:tcPr>
            <w:tcW w:w="2105" w:type="dxa"/>
          </w:tcPr>
          <w:p w14:paraId="29DC4B8C" w14:textId="490FD655" w:rsidR="001860F8" w:rsidRPr="00D405E0" w:rsidRDefault="001860F8" w:rsidP="00D405E0">
            <w:pPr>
              <w:jc w:val="center"/>
              <w:rPr>
                <w:sz w:val="22"/>
                <w:szCs w:val="22"/>
              </w:rPr>
            </w:pPr>
            <w:r w:rsidRPr="00D405E0">
              <w:rPr>
                <w:sz w:val="22"/>
                <w:szCs w:val="22"/>
              </w:rPr>
              <w:t>10</w:t>
            </w:r>
          </w:p>
        </w:tc>
        <w:tc>
          <w:tcPr>
            <w:tcW w:w="1943" w:type="dxa"/>
          </w:tcPr>
          <w:p w14:paraId="034AF1C3" w14:textId="43A2F728" w:rsidR="001860F8" w:rsidRPr="00D405E0" w:rsidRDefault="000B77EF" w:rsidP="00E46E2B">
            <w:pPr>
              <w:rPr>
                <w:sz w:val="22"/>
                <w:szCs w:val="22"/>
              </w:rPr>
            </w:pPr>
            <w:r>
              <w:rPr>
                <w:sz w:val="22"/>
                <w:szCs w:val="22"/>
              </w:rPr>
              <w:t>10</w:t>
            </w:r>
          </w:p>
        </w:tc>
        <w:tc>
          <w:tcPr>
            <w:tcW w:w="3303" w:type="dxa"/>
            <w:vMerge/>
          </w:tcPr>
          <w:p w14:paraId="0A498253" w14:textId="77777777" w:rsidR="001860F8" w:rsidRPr="00D405E0" w:rsidRDefault="001860F8" w:rsidP="00E46E2B">
            <w:pPr>
              <w:rPr>
                <w:sz w:val="22"/>
                <w:szCs w:val="22"/>
              </w:rPr>
            </w:pPr>
          </w:p>
        </w:tc>
      </w:tr>
      <w:tr w:rsidR="001860F8" w:rsidRPr="00D405E0" w14:paraId="2D35E7B9" w14:textId="7E2168AE" w:rsidTr="00D405E0">
        <w:tc>
          <w:tcPr>
            <w:tcW w:w="1734" w:type="dxa"/>
          </w:tcPr>
          <w:p w14:paraId="316845E3" w14:textId="493D5B43" w:rsidR="001860F8" w:rsidRPr="00D405E0" w:rsidRDefault="001860F8" w:rsidP="00E46E2B">
            <w:pPr>
              <w:rPr>
                <w:sz w:val="22"/>
                <w:szCs w:val="22"/>
              </w:rPr>
            </w:pPr>
            <w:r w:rsidRPr="00D405E0">
              <w:rPr>
                <w:sz w:val="22"/>
                <w:szCs w:val="22"/>
              </w:rPr>
              <w:t>Color</w:t>
            </w:r>
          </w:p>
        </w:tc>
        <w:tc>
          <w:tcPr>
            <w:tcW w:w="2105" w:type="dxa"/>
          </w:tcPr>
          <w:p w14:paraId="084DE80A" w14:textId="0CD403A6" w:rsidR="001860F8" w:rsidRPr="00D405E0" w:rsidRDefault="001860F8" w:rsidP="00D405E0">
            <w:pPr>
              <w:jc w:val="center"/>
              <w:rPr>
                <w:sz w:val="22"/>
                <w:szCs w:val="22"/>
              </w:rPr>
            </w:pPr>
            <w:r w:rsidRPr="00D405E0">
              <w:rPr>
                <w:sz w:val="22"/>
                <w:szCs w:val="22"/>
              </w:rPr>
              <w:t>10</w:t>
            </w:r>
          </w:p>
        </w:tc>
        <w:tc>
          <w:tcPr>
            <w:tcW w:w="1943" w:type="dxa"/>
          </w:tcPr>
          <w:p w14:paraId="2FCB818E" w14:textId="5DF093BE" w:rsidR="001860F8" w:rsidRPr="00D405E0" w:rsidRDefault="000B77EF" w:rsidP="00E46E2B">
            <w:pPr>
              <w:rPr>
                <w:sz w:val="22"/>
                <w:szCs w:val="22"/>
              </w:rPr>
            </w:pPr>
            <w:r>
              <w:rPr>
                <w:sz w:val="22"/>
                <w:szCs w:val="22"/>
              </w:rPr>
              <w:t>8</w:t>
            </w:r>
          </w:p>
        </w:tc>
        <w:tc>
          <w:tcPr>
            <w:tcW w:w="3303" w:type="dxa"/>
            <w:vMerge/>
          </w:tcPr>
          <w:p w14:paraId="62B9CC5A" w14:textId="77777777" w:rsidR="001860F8" w:rsidRPr="00D405E0" w:rsidRDefault="001860F8" w:rsidP="00E46E2B">
            <w:pPr>
              <w:rPr>
                <w:sz w:val="22"/>
                <w:szCs w:val="22"/>
              </w:rPr>
            </w:pPr>
          </w:p>
        </w:tc>
      </w:tr>
      <w:tr w:rsidR="001860F8" w:rsidRPr="00D405E0" w14:paraId="7829261E" w14:textId="5D63C23D" w:rsidTr="00D405E0">
        <w:tc>
          <w:tcPr>
            <w:tcW w:w="1734" w:type="dxa"/>
          </w:tcPr>
          <w:p w14:paraId="15CEE0FA" w14:textId="1562D6C5" w:rsidR="001860F8" w:rsidRPr="00D405E0" w:rsidRDefault="001860F8" w:rsidP="00E46E2B">
            <w:pPr>
              <w:rPr>
                <w:sz w:val="22"/>
                <w:szCs w:val="22"/>
              </w:rPr>
            </w:pPr>
            <w:r w:rsidRPr="00D405E0">
              <w:rPr>
                <w:sz w:val="22"/>
                <w:szCs w:val="22"/>
              </w:rPr>
              <w:t>Lines</w:t>
            </w:r>
          </w:p>
        </w:tc>
        <w:tc>
          <w:tcPr>
            <w:tcW w:w="2105" w:type="dxa"/>
          </w:tcPr>
          <w:p w14:paraId="3C99867A" w14:textId="0BD5EDE8" w:rsidR="001860F8" w:rsidRPr="00D405E0" w:rsidRDefault="001860F8" w:rsidP="00D405E0">
            <w:pPr>
              <w:jc w:val="center"/>
              <w:rPr>
                <w:sz w:val="22"/>
                <w:szCs w:val="22"/>
              </w:rPr>
            </w:pPr>
            <w:r w:rsidRPr="00D405E0">
              <w:rPr>
                <w:sz w:val="22"/>
                <w:szCs w:val="22"/>
              </w:rPr>
              <w:t>8</w:t>
            </w:r>
          </w:p>
        </w:tc>
        <w:tc>
          <w:tcPr>
            <w:tcW w:w="1943" w:type="dxa"/>
          </w:tcPr>
          <w:p w14:paraId="68C8BDE0" w14:textId="7160D489" w:rsidR="001860F8" w:rsidRPr="00D405E0" w:rsidRDefault="000B77EF" w:rsidP="00E46E2B">
            <w:pPr>
              <w:rPr>
                <w:sz w:val="22"/>
                <w:szCs w:val="22"/>
              </w:rPr>
            </w:pPr>
            <w:r>
              <w:rPr>
                <w:sz w:val="22"/>
                <w:szCs w:val="22"/>
              </w:rPr>
              <w:t>8</w:t>
            </w:r>
          </w:p>
        </w:tc>
        <w:tc>
          <w:tcPr>
            <w:tcW w:w="3303" w:type="dxa"/>
            <w:vMerge/>
          </w:tcPr>
          <w:p w14:paraId="571F7B85" w14:textId="77777777" w:rsidR="001860F8" w:rsidRPr="00D405E0" w:rsidRDefault="001860F8" w:rsidP="00E46E2B">
            <w:pPr>
              <w:rPr>
                <w:sz w:val="22"/>
                <w:szCs w:val="22"/>
              </w:rPr>
            </w:pPr>
          </w:p>
        </w:tc>
      </w:tr>
      <w:tr w:rsidR="001860F8" w:rsidRPr="00D405E0" w14:paraId="5CC16DB0" w14:textId="228D4D22" w:rsidTr="00D405E0">
        <w:tc>
          <w:tcPr>
            <w:tcW w:w="1734" w:type="dxa"/>
          </w:tcPr>
          <w:p w14:paraId="26A1C8AA" w14:textId="665FF761" w:rsidR="001860F8" w:rsidRPr="00D405E0" w:rsidRDefault="001860F8" w:rsidP="00E46E2B">
            <w:pPr>
              <w:rPr>
                <w:sz w:val="22"/>
                <w:szCs w:val="22"/>
              </w:rPr>
            </w:pPr>
            <w:r w:rsidRPr="00D405E0">
              <w:rPr>
                <w:sz w:val="22"/>
                <w:szCs w:val="22"/>
              </w:rPr>
              <w:t>Overall</w:t>
            </w:r>
          </w:p>
        </w:tc>
        <w:tc>
          <w:tcPr>
            <w:tcW w:w="2105" w:type="dxa"/>
          </w:tcPr>
          <w:p w14:paraId="279BDB9B" w14:textId="0AA241F9" w:rsidR="001860F8" w:rsidRPr="00D405E0" w:rsidRDefault="001860F8" w:rsidP="00D405E0">
            <w:pPr>
              <w:jc w:val="center"/>
              <w:rPr>
                <w:sz w:val="22"/>
                <w:szCs w:val="22"/>
              </w:rPr>
            </w:pPr>
            <w:r w:rsidRPr="00D405E0">
              <w:rPr>
                <w:sz w:val="22"/>
                <w:szCs w:val="22"/>
              </w:rPr>
              <w:t>8</w:t>
            </w:r>
          </w:p>
        </w:tc>
        <w:tc>
          <w:tcPr>
            <w:tcW w:w="1943" w:type="dxa"/>
          </w:tcPr>
          <w:p w14:paraId="2144857A" w14:textId="2AC676EB" w:rsidR="001860F8" w:rsidRPr="00D405E0" w:rsidRDefault="000B77EF" w:rsidP="00E46E2B">
            <w:pPr>
              <w:rPr>
                <w:sz w:val="22"/>
                <w:szCs w:val="22"/>
              </w:rPr>
            </w:pPr>
            <w:r>
              <w:rPr>
                <w:sz w:val="22"/>
                <w:szCs w:val="22"/>
              </w:rPr>
              <w:t>8</w:t>
            </w:r>
          </w:p>
        </w:tc>
        <w:tc>
          <w:tcPr>
            <w:tcW w:w="3303" w:type="dxa"/>
            <w:vMerge/>
          </w:tcPr>
          <w:p w14:paraId="21D4D10B" w14:textId="77777777" w:rsidR="001860F8" w:rsidRPr="00D405E0" w:rsidRDefault="001860F8" w:rsidP="00E46E2B">
            <w:pPr>
              <w:rPr>
                <w:sz w:val="22"/>
                <w:szCs w:val="22"/>
              </w:rPr>
            </w:pPr>
          </w:p>
        </w:tc>
      </w:tr>
      <w:tr w:rsidR="001860F8" w:rsidRPr="00D405E0" w14:paraId="70D95F36" w14:textId="7D6DC4CA" w:rsidTr="00D405E0">
        <w:tc>
          <w:tcPr>
            <w:tcW w:w="1734" w:type="dxa"/>
          </w:tcPr>
          <w:p w14:paraId="1C3BE2C7" w14:textId="0D8A57AC" w:rsidR="001860F8" w:rsidRPr="00D405E0" w:rsidRDefault="001860F8" w:rsidP="00E46E2B">
            <w:pPr>
              <w:rPr>
                <w:sz w:val="22"/>
                <w:szCs w:val="22"/>
              </w:rPr>
            </w:pPr>
            <w:r w:rsidRPr="00D405E0">
              <w:rPr>
                <w:sz w:val="22"/>
                <w:szCs w:val="22"/>
              </w:rPr>
              <w:t>Score</w:t>
            </w:r>
          </w:p>
        </w:tc>
        <w:tc>
          <w:tcPr>
            <w:tcW w:w="2105" w:type="dxa"/>
          </w:tcPr>
          <w:p w14:paraId="4077ADB5" w14:textId="7B6B62BC" w:rsidR="001860F8" w:rsidRPr="00D405E0" w:rsidRDefault="00D405E0" w:rsidP="00D405E0">
            <w:pPr>
              <w:jc w:val="center"/>
              <w:rPr>
                <w:sz w:val="22"/>
                <w:szCs w:val="22"/>
              </w:rPr>
            </w:pPr>
            <w:r>
              <w:rPr>
                <w:sz w:val="22"/>
                <w:szCs w:val="22"/>
              </w:rPr>
              <w:t>48</w:t>
            </w:r>
          </w:p>
        </w:tc>
        <w:tc>
          <w:tcPr>
            <w:tcW w:w="1943" w:type="dxa"/>
          </w:tcPr>
          <w:p w14:paraId="4A4FC22F" w14:textId="4191CCD8" w:rsidR="001860F8" w:rsidRPr="00D405E0" w:rsidRDefault="000B77EF" w:rsidP="00E46E2B">
            <w:pPr>
              <w:rPr>
                <w:sz w:val="22"/>
                <w:szCs w:val="22"/>
              </w:rPr>
            </w:pPr>
            <w:r>
              <w:rPr>
                <w:sz w:val="22"/>
                <w:szCs w:val="22"/>
              </w:rPr>
              <w:t>45</w:t>
            </w:r>
          </w:p>
        </w:tc>
        <w:tc>
          <w:tcPr>
            <w:tcW w:w="3303" w:type="dxa"/>
            <w:vMerge/>
          </w:tcPr>
          <w:p w14:paraId="77236CEB" w14:textId="77777777" w:rsidR="001860F8" w:rsidRPr="00D405E0" w:rsidRDefault="001860F8" w:rsidP="00E46E2B">
            <w:pPr>
              <w:rPr>
                <w:sz w:val="22"/>
                <w:szCs w:val="22"/>
              </w:rPr>
            </w:pPr>
          </w:p>
        </w:tc>
      </w:tr>
    </w:tbl>
    <w:p w14:paraId="5FF405EB" w14:textId="1A74AB8E" w:rsidR="00E46E2B" w:rsidRDefault="00E46E2B" w:rsidP="00E46E2B"/>
    <w:p w14:paraId="46052360" w14:textId="4E2AFF67" w:rsidR="00E46E2B" w:rsidRDefault="00E46E2B" w:rsidP="00E46E2B"/>
    <w:p w14:paraId="7C593E35" w14:textId="77777777" w:rsidR="00D405E0" w:rsidRDefault="00D405E0" w:rsidP="00E46E2B">
      <w:pPr>
        <w:rPr>
          <w:b/>
          <w:color w:val="0070C0"/>
        </w:rPr>
      </w:pPr>
    </w:p>
    <w:p w14:paraId="50A8CE0E" w14:textId="77777777" w:rsidR="00D405E0" w:rsidRDefault="00D405E0">
      <w:pPr>
        <w:rPr>
          <w:b/>
          <w:color w:val="0070C0"/>
        </w:rPr>
      </w:pPr>
      <w:r>
        <w:rPr>
          <w:b/>
          <w:color w:val="0070C0"/>
        </w:rPr>
        <w:br w:type="page"/>
      </w:r>
    </w:p>
    <w:p w14:paraId="6294F0FA" w14:textId="06B45EE3" w:rsidR="00E46E2B" w:rsidRPr="00AB2B74" w:rsidRDefault="00E46E2B" w:rsidP="00E46E2B">
      <w:pPr>
        <w:rPr>
          <w:b/>
          <w:color w:val="0070C0"/>
        </w:rPr>
      </w:pPr>
      <w:r w:rsidRPr="00AB2B74">
        <w:rPr>
          <w:b/>
          <w:color w:val="0070C0"/>
        </w:rPr>
        <w:lastRenderedPageBreak/>
        <w:t>Figure 2</w:t>
      </w:r>
      <w:r w:rsidR="005F6744" w:rsidRPr="00AB2B74">
        <w:rPr>
          <w:b/>
          <w:color w:val="0070C0"/>
        </w:rPr>
        <w:t xml:space="preserve"> Rating</w:t>
      </w:r>
    </w:p>
    <w:p w14:paraId="13DEC154" w14:textId="63AB6890" w:rsidR="00E46E2B" w:rsidRDefault="00E46E2B" w:rsidP="00E46E2B"/>
    <w:p w14:paraId="174AEB71" w14:textId="5BC18993" w:rsidR="005F6744" w:rsidRDefault="005F6744" w:rsidP="000D4386">
      <w:pPr>
        <w:jc w:val="center"/>
      </w:pPr>
      <w:r w:rsidRPr="00CA4673">
        <w:rPr>
          <w:highlight w:val="yellow"/>
        </w:rPr>
        <w:t>&lt;add screensh</w:t>
      </w:r>
      <w:r w:rsidR="00BA0A1A" w:rsidRPr="00CA4673">
        <w:rPr>
          <w:highlight w:val="yellow"/>
        </w:rPr>
        <w:t xml:space="preserve">ot </w:t>
      </w:r>
      <w:r w:rsidR="00CA4673">
        <w:rPr>
          <w:highlight w:val="yellow"/>
        </w:rPr>
        <w:t xml:space="preserve">of </w:t>
      </w:r>
      <w:r w:rsidR="00BA0A1A" w:rsidRPr="00CA4673">
        <w:rPr>
          <w:highlight w:val="yellow"/>
        </w:rPr>
        <w:t xml:space="preserve">rating for Figure 2 </w:t>
      </w:r>
      <w:r w:rsidRPr="00CA4673">
        <w:rPr>
          <w:highlight w:val="yellow"/>
        </w:rPr>
        <w:t>here&gt;</w:t>
      </w:r>
    </w:p>
    <w:p w14:paraId="41D74D3B" w14:textId="34DDEEFE" w:rsidR="00E46E2B" w:rsidRDefault="00E46E2B" w:rsidP="00E46E2B"/>
    <w:p w14:paraId="41264DAE" w14:textId="757EEA05" w:rsidR="00D405E0" w:rsidRDefault="00D405E0" w:rsidP="00E46E2B"/>
    <w:p w14:paraId="20E4AB8B" w14:textId="7F95B25B" w:rsidR="00D405E0" w:rsidRDefault="00D405E0" w:rsidP="00E46E2B"/>
    <w:p w14:paraId="2CE85C79" w14:textId="69305AE8" w:rsidR="00D405E0" w:rsidRDefault="00D405E0" w:rsidP="00E46E2B"/>
    <w:p w14:paraId="7F1C6506" w14:textId="7F5C82D9" w:rsidR="00D405E0" w:rsidRDefault="00D405E0" w:rsidP="00E46E2B"/>
    <w:p w14:paraId="1B14BFC9" w14:textId="060E4CBA" w:rsidR="00D405E0" w:rsidRDefault="00D405E0" w:rsidP="00E46E2B"/>
    <w:p w14:paraId="6DA232B7" w14:textId="02808AB3" w:rsidR="00D405E0" w:rsidRDefault="00D405E0" w:rsidP="00E46E2B"/>
    <w:p w14:paraId="18559E04" w14:textId="279BC0A5" w:rsidR="00D405E0" w:rsidRDefault="00D405E0" w:rsidP="00E46E2B"/>
    <w:p w14:paraId="1D3A4579" w14:textId="5F87EA07" w:rsidR="00D405E0" w:rsidRDefault="00D405E0" w:rsidP="00E46E2B"/>
    <w:p w14:paraId="7C29FBC9" w14:textId="71AD47C6" w:rsidR="00D405E0" w:rsidRDefault="00D405E0" w:rsidP="00E46E2B"/>
    <w:p w14:paraId="1FA77D94" w14:textId="778959F9" w:rsidR="00D405E0" w:rsidRDefault="00D405E0" w:rsidP="00E46E2B"/>
    <w:p w14:paraId="6B4DA309" w14:textId="1C747A98" w:rsidR="00D405E0" w:rsidRDefault="00D405E0" w:rsidP="00E46E2B"/>
    <w:p w14:paraId="3B8FE978" w14:textId="1AFC68AD" w:rsidR="00D405E0" w:rsidRDefault="00D405E0" w:rsidP="00E46E2B"/>
    <w:p w14:paraId="604884A5" w14:textId="591598F0" w:rsidR="00D405E0" w:rsidRDefault="00D405E0" w:rsidP="00E46E2B"/>
    <w:p w14:paraId="1DDC1664" w14:textId="77777777" w:rsidR="00D405E0" w:rsidRDefault="00D405E0" w:rsidP="00D405E0">
      <w:r>
        <w:t>Rate your visualization (using the Data Visualization Checklist)</w:t>
      </w:r>
    </w:p>
    <w:tbl>
      <w:tblPr>
        <w:tblStyle w:val="TableGrid"/>
        <w:tblW w:w="0" w:type="auto"/>
        <w:tblLook w:val="04A0" w:firstRow="1" w:lastRow="0" w:firstColumn="1" w:lastColumn="0" w:noHBand="0" w:noVBand="1"/>
      </w:tblPr>
      <w:tblGrid>
        <w:gridCol w:w="1734"/>
        <w:gridCol w:w="2105"/>
        <w:gridCol w:w="1943"/>
        <w:gridCol w:w="3303"/>
      </w:tblGrid>
      <w:tr w:rsidR="00D405E0" w:rsidRPr="00D405E0" w14:paraId="3122DE59" w14:textId="77777777" w:rsidTr="00562F3A">
        <w:tc>
          <w:tcPr>
            <w:tcW w:w="1734" w:type="dxa"/>
          </w:tcPr>
          <w:p w14:paraId="2ABDD965" w14:textId="77777777" w:rsidR="00D405E0" w:rsidRPr="00D405E0" w:rsidRDefault="00D405E0" w:rsidP="00562F3A">
            <w:pPr>
              <w:rPr>
                <w:sz w:val="22"/>
                <w:szCs w:val="22"/>
              </w:rPr>
            </w:pPr>
            <w:r w:rsidRPr="00D405E0">
              <w:rPr>
                <w:sz w:val="22"/>
                <w:szCs w:val="22"/>
              </w:rPr>
              <w:t>Criteria</w:t>
            </w:r>
          </w:p>
        </w:tc>
        <w:tc>
          <w:tcPr>
            <w:tcW w:w="2105" w:type="dxa"/>
          </w:tcPr>
          <w:p w14:paraId="5049B67B" w14:textId="77777777" w:rsidR="00D405E0" w:rsidRPr="00D405E0" w:rsidRDefault="00D405E0" w:rsidP="00562F3A">
            <w:pPr>
              <w:rPr>
                <w:sz w:val="22"/>
                <w:szCs w:val="22"/>
              </w:rPr>
            </w:pPr>
            <w:r w:rsidRPr="00D405E0">
              <w:rPr>
                <w:sz w:val="22"/>
                <w:szCs w:val="22"/>
              </w:rPr>
              <w:t>Maximum Points/Criteria</w:t>
            </w:r>
          </w:p>
        </w:tc>
        <w:tc>
          <w:tcPr>
            <w:tcW w:w="1943" w:type="dxa"/>
          </w:tcPr>
          <w:p w14:paraId="36EA6EC4" w14:textId="1F361C73" w:rsidR="00D405E0" w:rsidRPr="00D405E0" w:rsidRDefault="00FD28AB" w:rsidP="00562F3A">
            <w:pPr>
              <w:rPr>
                <w:sz w:val="22"/>
                <w:szCs w:val="22"/>
              </w:rPr>
            </w:pPr>
            <w:r>
              <w:rPr>
                <w:sz w:val="22"/>
                <w:szCs w:val="22"/>
              </w:rPr>
              <w:t xml:space="preserve">Fill in </w:t>
            </w:r>
            <w:r w:rsidR="00D405E0" w:rsidRPr="00D405E0">
              <w:rPr>
                <w:sz w:val="22"/>
                <w:szCs w:val="22"/>
              </w:rPr>
              <w:t>Your self-rating</w:t>
            </w:r>
          </w:p>
        </w:tc>
        <w:tc>
          <w:tcPr>
            <w:tcW w:w="3303" w:type="dxa"/>
            <w:vMerge w:val="restart"/>
          </w:tcPr>
          <w:p w14:paraId="5AA82620" w14:textId="77777777" w:rsidR="00D405E0" w:rsidRPr="00D405E0" w:rsidRDefault="00D405E0" w:rsidP="00562F3A">
            <w:pPr>
              <w:rPr>
                <w:sz w:val="22"/>
                <w:szCs w:val="22"/>
              </w:rPr>
            </w:pPr>
          </w:p>
          <w:p w14:paraId="7FCB7A0E" w14:textId="77777777" w:rsidR="00D405E0" w:rsidRPr="00D405E0" w:rsidRDefault="00D405E0" w:rsidP="00562F3A">
            <w:pPr>
              <w:rPr>
                <w:sz w:val="22"/>
                <w:szCs w:val="22"/>
              </w:rPr>
            </w:pPr>
          </w:p>
          <w:p w14:paraId="3C166286" w14:textId="77777777" w:rsidR="00D405E0" w:rsidRPr="00D405E0" w:rsidRDefault="00D405E0" w:rsidP="00562F3A">
            <w:pPr>
              <w:rPr>
                <w:sz w:val="22"/>
                <w:szCs w:val="22"/>
              </w:rPr>
            </w:pPr>
          </w:p>
          <w:p w14:paraId="41CE76D6" w14:textId="203731D6" w:rsidR="00D405E0" w:rsidRPr="00D405E0" w:rsidRDefault="00D405E0" w:rsidP="00562F3A">
            <w:pPr>
              <w:rPr>
                <w:sz w:val="22"/>
                <w:szCs w:val="22"/>
              </w:rPr>
            </w:pPr>
            <w:r w:rsidRPr="00D405E0">
              <w:rPr>
                <w:sz w:val="22"/>
                <w:szCs w:val="22"/>
              </w:rPr>
              <w:t xml:space="preserve">Calculate your % Score for Figure </w:t>
            </w:r>
            <w:r>
              <w:rPr>
                <w:sz w:val="22"/>
                <w:szCs w:val="22"/>
              </w:rPr>
              <w:t>2</w:t>
            </w:r>
          </w:p>
          <w:p w14:paraId="28B1C683" w14:textId="77777777" w:rsidR="00D405E0" w:rsidRPr="00D405E0" w:rsidRDefault="00D405E0" w:rsidP="00562F3A">
            <w:pPr>
              <w:rPr>
                <w:sz w:val="22"/>
                <w:szCs w:val="22"/>
              </w:rPr>
            </w:pPr>
          </w:p>
          <w:p w14:paraId="4719501A" w14:textId="3E79162B" w:rsidR="00D405E0" w:rsidRPr="00D405E0" w:rsidRDefault="000B77EF" w:rsidP="00562F3A">
            <w:pPr>
              <w:rPr>
                <w:sz w:val="22"/>
                <w:szCs w:val="22"/>
              </w:rPr>
            </w:pPr>
            <w:r>
              <w:rPr>
                <w:sz w:val="22"/>
                <w:szCs w:val="22"/>
              </w:rPr>
              <w:t>45</w:t>
            </w:r>
            <w:r w:rsidR="00D405E0" w:rsidRPr="00D405E0">
              <w:rPr>
                <w:sz w:val="22"/>
                <w:szCs w:val="22"/>
              </w:rPr>
              <w:t xml:space="preserve"> / _</w:t>
            </w:r>
            <w:r w:rsidR="00FD28AB" w:rsidRPr="00FD28AB">
              <w:rPr>
                <w:sz w:val="22"/>
                <w:szCs w:val="22"/>
                <w:u w:val="single"/>
              </w:rPr>
              <w:t>48</w:t>
            </w:r>
            <w:r w:rsidR="00D405E0" w:rsidRPr="00D405E0">
              <w:rPr>
                <w:sz w:val="22"/>
                <w:szCs w:val="22"/>
              </w:rPr>
              <w:t xml:space="preserve">___ = </w:t>
            </w:r>
            <w:r>
              <w:rPr>
                <w:sz w:val="22"/>
                <w:szCs w:val="22"/>
              </w:rPr>
              <w:t>94%</w:t>
            </w:r>
          </w:p>
        </w:tc>
      </w:tr>
      <w:tr w:rsidR="00D405E0" w:rsidRPr="00D405E0" w14:paraId="2FB7FFC8" w14:textId="77777777" w:rsidTr="00562F3A">
        <w:tc>
          <w:tcPr>
            <w:tcW w:w="1734" w:type="dxa"/>
          </w:tcPr>
          <w:p w14:paraId="21B8BB33" w14:textId="77777777" w:rsidR="00D405E0" w:rsidRPr="00D405E0" w:rsidRDefault="00D405E0" w:rsidP="00562F3A">
            <w:pPr>
              <w:rPr>
                <w:sz w:val="22"/>
                <w:szCs w:val="22"/>
              </w:rPr>
            </w:pPr>
            <w:r w:rsidRPr="00D405E0">
              <w:rPr>
                <w:sz w:val="22"/>
                <w:szCs w:val="22"/>
              </w:rPr>
              <w:t>Text</w:t>
            </w:r>
          </w:p>
        </w:tc>
        <w:tc>
          <w:tcPr>
            <w:tcW w:w="2105" w:type="dxa"/>
          </w:tcPr>
          <w:p w14:paraId="46F25637" w14:textId="77777777" w:rsidR="00D405E0" w:rsidRPr="00D405E0" w:rsidRDefault="00D405E0" w:rsidP="00D405E0">
            <w:pPr>
              <w:jc w:val="center"/>
              <w:rPr>
                <w:sz w:val="22"/>
                <w:szCs w:val="22"/>
              </w:rPr>
            </w:pPr>
            <w:r w:rsidRPr="00D405E0">
              <w:rPr>
                <w:sz w:val="22"/>
                <w:szCs w:val="22"/>
              </w:rPr>
              <w:t>12</w:t>
            </w:r>
          </w:p>
        </w:tc>
        <w:tc>
          <w:tcPr>
            <w:tcW w:w="1943" w:type="dxa"/>
          </w:tcPr>
          <w:p w14:paraId="59E248C8" w14:textId="61491EB9" w:rsidR="00D405E0" w:rsidRPr="00D405E0" w:rsidRDefault="000B77EF" w:rsidP="00562F3A">
            <w:pPr>
              <w:rPr>
                <w:sz w:val="22"/>
                <w:szCs w:val="22"/>
              </w:rPr>
            </w:pPr>
            <w:r>
              <w:rPr>
                <w:sz w:val="22"/>
                <w:szCs w:val="22"/>
              </w:rPr>
              <w:t>10</w:t>
            </w:r>
          </w:p>
        </w:tc>
        <w:tc>
          <w:tcPr>
            <w:tcW w:w="3303" w:type="dxa"/>
            <w:vMerge/>
          </w:tcPr>
          <w:p w14:paraId="590F0176" w14:textId="77777777" w:rsidR="00D405E0" w:rsidRPr="00D405E0" w:rsidRDefault="00D405E0" w:rsidP="00562F3A">
            <w:pPr>
              <w:rPr>
                <w:sz w:val="22"/>
                <w:szCs w:val="22"/>
              </w:rPr>
            </w:pPr>
          </w:p>
        </w:tc>
      </w:tr>
      <w:tr w:rsidR="00D405E0" w:rsidRPr="00D405E0" w14:paraId="18557D04" w14:textId="77777777" w:rsidTr="00562F3A">
        <w:tc>
          <w:tcPr>
            <w:tcW w:w="1734" w:type="dxa"/>
          </w:tcPr>
          <w:p w14:paraId="40DC756C" w14:textId="77777777" w:rsidR="00D405E0" w:rsidRPr="00D405E0" w:rsidRDefault="00D405E0" w:rsidP="00562F3A">
            <w:pPr>
              <w:rPr>
                <w:sz w:val="22"/>
                <w:szCs w:val="22"/>
              </w:rPr>
            </w:pPr>
            <w:r w:rsidRPr="00D405E0">
              <w:rPr>
                <w:sz w:val="22"/>
                <w:szCs w:val="22"/>
              </w:rPr>
              <w:t>Arrangement</w:t>
            </w:r>
          </w:p>
        </w:tc>
        <w:tc>
          <w:tcPr>
            <w:tcW w:w="2105" w:type="dxa"/>
          </w:tcPr>
          <w:p w14:paraId="64917AF0" w14:textId="77777777" w:rsidR="00D405E0" w:rsidRPr="00D405E0" w:rsidRDefault="00D405E0" w:rsidP="00D405E0">
            <w:pPr>
              <w:jc w:val="center"/>
              <w:rPr>
                <w:sz w:val="22"/>
                <w:szCs w:val="22"/>
              </w:rPr>
            </w:pPr>
            <w:r w:rsidRPr="00D405E0">
              <w:rPr>
                <w:sz w:val="22"/>
                <w:szCs w:val="22"/>
              </w:rPr>
              <w:t>10</w:t>
            </w:r>
          </w:p>
        </w:tc>
        <w:tc>
          <w:tcPr>
            <w:tcW w:w="1943" w:type="dxa"/>
          </w:tcPr>
          <w:p w14:paraId="3C2626B3" w14:textId="417118DD" w:rsidR="00D405E0" w:rsidRPr="00D405E0" w:rsidRDefault="000B77EF" w:rsidP="00562F3A">
            <w:pPr>
              <w:rPr>
                <w:sz w:val="22"/>
                <w:szCs w:val="22"/>
              </w:rPr>
            </w:pPr>
            <w:r>
              <w:rPr>
                <w:sz w:val="22"/>
                <w:szCs w:val="22"/>
              </w:rPr>
              <w:t>10</w:t>
            </w:r>
          </w:p>
        </w:tc>
        <w:tc>
          <w:tcPr>
            <w:tcW w:w="3303" w:type="dxa"/>
            <w:vMerge/>
          </w:tcPr>
          <w:p w14:paraId="1EA76EE1" w14:textId="77777777" w:rsidR="00D405E0" w:rsidRPr="00D405E0" w:rsidRDefault="00D405E0" w:rsidP="00562F3A">
            <w:pPr>
              <w:rPr>
                <w:sz w:val="22"/>
                <w:szCs w:val="22"/>
              </w:rPr>
            </w:pPr>
          </w:p>
        </w:tc>
      </w:tr>
      <w:tr w:rsidR="00D405E0" w:rsidRPr="00D405E0" w14:paraId="0E604F5E" w14:textId="77777777" w:rsidTr="00562F3A">
        <w:tc>
          <w:tcPr>
            <w:tcW w:w="1734" w:type="dxa"/>
          </w:tcPr>
          <w:p w14:paraId="22A9BCAD" w14:textId="77777777" w:rsidR="00D405E0" w:rsidRPr="00D405E0" w:rsidRDefault="00D405E0" w:rsidP="00562F3A">
            <w:pPr>
              <w:rPr>
                <w:sz w:val="22"/>
                <w:szCs w:val="22"/>
              </w:rPr>
            </w:pPr>
            <w:r w:rsidRPr="00D405E0">
              <w:rPr>
                <w:sz w:val="22"/>
                <w:szCs w:val="22"/>
              </w:rPr>
              <w:t>Color</w:t>
            </w:r>
          </w:p>
        </w:tc>
        <w:tc>
          <w:tcPr>
            <w:tcW w:w="2105" w:type="dxa"/>
          </w:tcPr>
          <w:p w14:paraId="64B7F17E" w14:textId="77777777" w:rsidR="00D405E0" w:rsidRPr="00D405E0" w:rsidRDefault="00D405E0" w:rsidP="00D405E0">
            <w:pPr>
              <w:jc w:val="center"/>
              <w:rPr>
                <w:sz w:val="22"/>
                <w:szCs w:val="22"/>
              </w:rPr>
            </w:pPr>
            <w:r w:rsidRPr="00D405E0">
              <w:rPr>
                <w:sz w:val="22"/>
                <w:szCs w:val="22"/>
              </w:rPr>
              <w:t>10</w:t>
            </w:r>
          </w:p>
        </w:tc>
        <w:tc>
          <w:tcPr>
            <w:tcW w:w="1943" w:type="dxa"/>
          </w:tcPr>
          <w:p w14:paraId="7FB854E6" w14:textId="7875040C" w:rsidR="00D405E0" w:rsidRPr="00D405E0" w:rsidRDefault="000B77EF" w:rsidP="00562F3A">
            <w:pPr>
              <w:rPr>
                <w:sz w:val="22"/>
                <w:szCs w:val="22"/>
              </w:rPr>
            </w:pPr>
            <w:r>
              <w:rPr>
                <w:sz w:val="22"/>
                <w:szCs w:val="22"/>
              </w:rPr>
              <w:t>9</w:t>
            </w:r>
          </w:p>
        </w:tc>
        <w:tc>
          <w:tcPr>
            <w:tcW w:w="3303" w:type="dxa"/>
            <w:vMerge/>
          </w:tcPr>
          <w:p w14:paraId="5D9DEB7F" w14:textId="77777777" w:rsidR="00D405E0" w:rsidRPr="00D405E0" w:rsidRDefault="00D405E0" w:rsidP="00562F3A">
            <w:pPr>
              <w:rPr>
                <w:sz w:val="22"/>
                <w:szCs w:val="22"/>
              </w:rPr>
            </w:pPr>
          </w:p>
        </w:tc>
      </w:tr>
      <w:tr w:rsidR="00D405E0" w:rsidRPr="00D405E0" w14:paraId="4CCDE27C" w14:textId="77777777" w:rsidTr="00562F3A">
        <w:tc>
          <w:tcPr>
            <w:tcW w:w="1734" w:type="dxa"/>
          </w:tcPr>
          <w:p w14:paraId="1FD16FAA" w14:textId="77777777" w:rsidR="00D405E0" w:rsidRPr="00D405E0" w:rsidRDefault="00D405E0" w:rsidP="00562F3A">
            <w:pPr>
              <w:rPr>
                <w:sz w:val="22"/>
                <w:szCs w:val="22"/>
              </w:rPr>
            </w:pPr>
            <w:r w:rsidRPr="00D405E0">
              <w:rPr>
                <w:sz w:val="22"/>
                <w:szCs w:val="22"/>
              </w:rPr>
              <w:t>Lines</w:t>
            </w:r>
          </w:p>
        </w:tc>
        <w:tc>
          <w:tcPr>
            <w:tcW w:w="2105" w:type="dxa"/>
          </w:tcPr>
          <w:p w14:paraId="40B58E2C" w14:textId="77777777" w:rsidR="00D405E0" w:rsidRPr="00D405E0" w:rsidRDefault="00D405E0" w:rsidP="00D405E0">
            <w:pPr>
              <w:jc w:val="center"/>
              <w:rPr>
                <w:sz w:val="22"/>
                <w:szCs w:val="22"/>
              </w:rPr>
            </w:pPr>
            <w:r w:rsidRPr="00D405E0">
              <w:rPr>
                <w:sz w:val="22"/>
                <w:szCs w:val="22"/>
              </w:rPr>
              <w:t>8</w:t>
            </w:r>
          </w:p>
        </w:tc>
        <w:tc>
          <w:tcPr>
            <w:tcW w:w="1943" w:type="dxa"/>
          </w:tcPr>
          <w:p w14:paraId="101BF76B" w14:textId="3C2937A5" w:rsidR="00D405E0" w:rsidRPr="00D405E0" w:rsidRDefault="000B77EF" w:rsidP="00562F3A">
            <w:pPr>
              <w:rPr>
                <w:sz w:val="22"/>
                <w:szCs w:val="22"/>
              </w:rPr>
            </w:pPr>
            <w:r>
              <w:rPr>
                <w:sz w:val="22"/>
                <w:szCs w:val="22"/>
              </w:rPr>
              <w:t>8</w:t>
            </w:r>
          </w:p>
        </w:tc>
        <w:tc>
          <w:tcPr>
            <w:tcW w:w="3303" w:type="dxa"/>
            <w:vMerge/>
          </w:tcPr>
          <w:p w14:paraId="1BEF77A6" w14:textId="77777777" w:rsidR="00D405E0" w:rsidRPr="00D405E0" w:rsidRDefault="00D405E0" w:rsidP="00562F3A">
            <w:pPr>
              <w:rPr>
                <w:sz w:val="22"/>
                <w:szCs w:val="22"/>
              </w:rPr>
            </w:pPr>
          </w:p>
        </w:tc>
      </w:tr>
      <w:tr w:rsidR="00D405E0" w:rsidRPr="00D405E0" w14:paraId="50BE008E" w14:textId="77777777" w:rsidTr="00562F3A">
        <w:tc>
          <w:tcPr>
            <w:tcW w:w="1734" w:type="dxa"/>
          </w:tcPr>
          <w:p w14:paraId="11769E52" w14:textId="77777777" w:rsidR="00D405E0" w:rsidRPr="00D405E0" w:rsidRDefault="00D405E0" w:rsidP="00562F3A">
            <w:pPr>
              <w:rPr>
                <w:sz w:val="22"/>
                <w:szCs w:val="22"/>
              </w:rPr>
            </w:pPr>
            <w:r w:rsidRPr="00D405E0">
              <w:rPr>
                <w:sz w:val="22"/>
                <w:szCs w:val="22"/>
              </w:rPr>
              <w:t>Overall</w:t>
            </w:r>
          </w:p>
        </w:tc>
        <w:tc>
          <w:tcPr>
            <w:tcW w:w="2105" w:type="dxa"/>
          </w:tcPr>
          <w:p w14:paraId="0EA45927" w14:textId="77777777" w:rsidR="00D405E0" w:rsidRPr="00D405E0" w:rsidRDefault="00D405E0" w:rsidP="00D405E0">
            <w:pPr>
              <w:jc w:val="center"/>
              <w:rPr>
                <w:sz w:val="22"/>
                <w:szCs w:val="22"/>
              </w:rPr>
            </w:pPr>
            <w:r w:rsidRPr="00D405E0">
              <w:rPr>
                <w:sz w:val="22"/>
                <w:szCs w:val="22"/>
              </w:rPr>
              <w:t>8</w:t>
            </w:r>
          </w:p>
        </w:tc>
        <w:tc>
          <w:tcPr>
            <w:tcW w:w="1943" w:type="dxa"/>
          </w:tcPr>
          <w:p w14:paraId="51FCEAD5" w14:textId="14489561" w:rsidR="00D405E0" w:rsidRPr="00D405E0" w:rsidRDefault="000B77EF" w:rsidP="00562F3A">
            <w:pPr>
              <w:rPr>
                <w:sz w:val="22"/>
                <w:szCs w:val="22"/>
              </w:rPr>
            </w:pPr>
            <w:r>
              <w:rPr>
                <w:sz w:val="22"/>
                <w:szCs w:val="22"/>
              </w:rPr>
              <w:t>8</w:t>
            </w:r>
          </w:p>
        </w:tc>
        <w:tc>
          <w:tcPr>
            <w:tcW w:w="3303" w:type="dxa"/>
            <w:vMerge/>
          </w:tcPr>
          <w:p w14:paraId="6EC9DA06" w14:textId="77777777" w:rsidR="00D405E0" w:rsidRPr="00D405E0" w:rsidRDefault="00D405E0" w:rsidP="00562F3A">
            <w:pPr>
              <w:rPr>
                <w:sz w:val="22"/>
                <w:szCs w:val="22"/>
              </w:rPr>
            </w:pPr>
          </w:p>
        </w:tc>
      </w:tr>
      <w:tr w:rsidR="00D405E0" w:rsidRPr="00D405E0" w14:paraId="43763B01" w14:textId="77777777" w:rsidTr="00562F3A">
        <w:tc>
          <w:tcPr>
            <w:tcW w:w="1734" w:type="dxa"/>
          </w:tcPr>
          <w:p w14:paraId="2428227A" w14:textId="77777777" w:rsidR="00D405E0" w:rsidRPr="00D405E0" w:rsidRDefault="00D405E0" w:rsidP="00562F3A">
            <w:pPr>
              <w:rPr>
                <w:sz w:val="22"/>
                <w:szCs w:val="22"/>
              </w:rPr>
            </w:pPr>
            <w:r w:rsidRPr="00D405E0">
              <w:rPr>
                <w:sz w:val="22"/>
                <w:szCs w:val="22"/>
              </w:rPr>
              <w:t>Score</w:t>
            </w:r>
          </w:p>
        </w:tc>
        <w:tc>
          <w:tcPr>
            <w:tcW w:w="2105" w:type="dxa"/>
          </w:tcPr>
          <w:p w14:paraId="32BF6276" w14:textId="22C8E0F1" w:rsidR="00D405E0" w:rsidRPr="00D405E0" w:rsidRDefault="00D405E0" w:rsidP="00D405E0">
            <w:pPr>
              <w:jc w:val="center"/>
              <w:rPr>
                <w:sz w:val="22"/>
                <w:szCs w:val="22"/>
              </w:rPr>
            </w:pPr>
            <w:r>
              <w:rPr>
                <w:sz w:val="22"/>
                <w:szCs w:val="22"/>
              </w:rPr>
              <w:t>48</w:t>
            </w:r>
          </w:p>
        </w:tc>
        <w:tc>
          <w:tcPr>
            <w:tcW w:w="1943" w:type="dxa"/>
          </w:tcPr>
          <w:p w14:paraId="73310EEC" w14:textId="2BA2B649" w:rsidR="00D405E0" w:rsidRPr="00D405E0" w:rsidRDefault="000B77EF" w:rsidP="00562F3A">
            <w:pPr>
              <w:rPr>
                <w:sz w:val="22"/>
                <w:szCs w:val="22"/>
              </w:rPr>
            </w:pPr>
            <w:r>
              <w:rPr>
                <w:sz w:val="22"/>
                <w:szCs w:val="22"/>
              </w:rPr>
              <w:t>45</w:t>
            </w:r>
          </w:p>
        </w:tc>
        <w:tc>
          <w:tcPr>
            <w:tcW w:w="3303" w:type="dxa"/>
            <w:vMerge/>
          </w:tcPr>
          <w:p w14:paraId="3C166D91" w14:textId="77777777" w:rsidR="00D405E0" w:rsidRPr="00D405E0" w:rsidRDefault="00D405E0" w:rsidP="00562F3A">
            <w:pPr>
              <w:rPr>
                <w:sz w:val="22"/>
                <w:szCs w:val="22"/>
              </w:rPr>
            </w:pPr>
          </w:p>
        </w:tc>
      </w:tr>
    </w:tbl>
    <w:p w14:paraId="5986FDA7" w14:textId="77777777" w:rsidR="00D405E0" w:rsidRDefault="00D405E0" w:rsidP="00E46E2B"/>
    <w:p w14:paraId="419942D2" w14:textId="2FA540E4" w:rsidR="00E46E2B" w:rsidRDefault="00E46E2B" w:rsidP="00E46E2B"/>
    <w:p w14:paraId="71B7330E" w14:textId="1C2EA430" w:rsidR="00E46E2B" w:rsidRDefault="00E46E2B" w:rsidP="00E46E2B"/>
    <w:p w14:paraId="445D81E8" w14:textId="77777777" w:rsidR="00E46E2B" w:rsidRPr="000040C5" w:rsidRDefault="00E46E2B" w:rsidP="00E46E2B"/>
    <w:p w14:paraId="030B2470" w14:textId="2DEDF91B" w:rsidR="00E46E2B" w:rsidRDefault="00E46E2B">
      <w:pPr>
        <w:rPr>
          <w:rStyle w:val="Emphasis"/>
        </w:rPr>
      </w:pPr>
      <w:r>
        <w:rPr>
          <w:rStyle w:val="Emphasis"/>
        </w:rPr>
        <w:br w:type="page"/>
      </w:r>
    </w:p>
    <w:p w14:paraId="2BE80E1D" w14:textId="020132EB" w:rsidR="00EC7EB3" w:rsidRPr="000040C5" w:rsidRDefault="00E46E2B" w:rsidP="00EC7EB3">
      <w:pPr>
        <w:pStyle w:val="Heading1"/>
      </w:pPr>
      <w:bookmarkStart w:id="10" w:name="_Toc96923269"/>
      <w:r w:rsidRPr="0065626C">
        <w:rPr>
          <w:iCs/>
        </w:rPr>
        <w:lastRenderedPageBreak/>
        <w:t>Refine</w:t>
      </w:r>
      <w:bookmarkEnd w:id="10"/>
    </w:p>
    <w:p w14:paraId="562E4220" w14:textId="77777777" w:rsidR="005F6744" w:rsidRDefault="00E46E2B" w:rsidP="002868AC">
      <w:r>
        <w:t xml:space="preserve">In this part of the visualization challenge, you should identify one or more characteristics of the visualizations you created (Figure 1 and Figure 2) and update the figures. Include an updated version of each Figure below. In the figure caption, state what changes were made. </w:t>
      </w:r>
    </w:p>
    <w:p w14:paraId="6415937F" w14:textId="790B8DAE" w:rsidR="00E46E2B" w:rsidRDefault="000B77EF" w:rsidP="00E46E2B">
      <w:pPr>
        <w:keepNext/>
      </w:pPr>
      <w:r>
        <w:rPr>
          <w:noProof/>
        </w:rPr>
        <w:drawing>
          <wp:inline distT="0" distB="0" distL="0" distR="0" wp14:anchorId="17CA2E96" wp14:editId="4269DF06">
            <wp:extent cx="5971540" cy="3589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1540" cy="3589655"/>
                    </a:xfrm>
                    <a:prstGeom prst="rect">
                      <a:avLst/>
                    </a:prstGeom>
                  </pic:spPr>
                </pic:pic>
              </a:graphicData>
            </a:graphic>
          </wp:inline>
        </w:drawing>
      </w:r>
      <w:r>
        <w:rPr>
          <w:noProof/>
        </w:rPr>
        <w:t xml:space="preserve"> </w:t>
      </w:r>
    </w:p>
    <w:p w14:paraId="7E901568" w14:textId="1C1A2A06" w:rsidR="00FB1992" w:rsidRPr="005F6744" w:rsidRDefault="00E46E2B" w:rsidP="00FB1992">
      <w:pPr>
        <w:pStyle w:val="Caption"/>
        <w:rPr>
          <w:rStyle w:val="Heading2Char"/>
          <w:rFonts w:asciiTheme="minorHAnsi" w:hAnsiTheme="minorHAnsi"/>
          <w:bCs w:val="0"/>
          <w:sz w:val="24"/>
          <w:szCs w:val="24"/>
        </w:rPr>
      </w:pPr>
      <w:r w:rsidRPr="00B27FF9">
        <w:rPr>
          <w:color w:val="C6281D" w:themeColor="text2"/>
          <w:sz w:val="24"/>
          <w:szCs w:val="24"/>
        </w:rPr>
        <w:t xml:space="preserve">Figure </w:t>
      </w:r>
      <w:r w:rsidRPr="00B27FF9">
        <w:rPr>
          <w:color w:val="C6281D" w:themeColor="text2"/>
          <w:sz w:val="24"/>
          <w:szCs w:val="24"/>
        </w:rPr>
        <w:fldChar w:fldCharType="begin"/>
      </w:r>
      <w:r w:rsidRPr="00B27FF9">
        <w:rPr>
          <w:color w:val="C6281D" w:themeColor="text2"/>
          <w:sz w:val="24"/>
          <w:szCs w:val="24"/>
        </w:rPr>
        <w:instrText xml:space="preserve"> SEQ Figure \* ARABIC </w:instrText>
      </w:r>
      <w:r w:rsidRPr="00B27FF9">
        <w:rPr>
          <w:color w:val="C6281D" w:themeColor="text2"/>
          <w:sz w:val="24"/>
          <w:szCs w:val="24"/>
        </w:rPr>
        <w:fldChar w:fldCharType="separate"/>
      </w:r>
      <w:r w:rsidR="005731B9">
        <w:rPr>
          <w:noProof/>
          <w:color w:val="C6281D" w:themeColor="text2"/>
          <w:sz w:val="24"/>
          <w:szCs w:val="24"/>
        </w:rPr>
        <w:t>1</w:t>
      </w:r>
      <w:r w:rsidRPr="00B27FF9">
        <w:rPr>
          <w:color w:val="C6281D" w:themeColor="text2"/>
          <w:sz w:val="24"/>
          <w:szCs w:val="24"/>
        </w:rPr>
        <w:fldChar w:fldCharType="end"/>
      </w:r>
      <w:r w:rsidRPr="00B27FF9">
        <w:rPr>
          <w:color w:val="C6281D" w:themeColor="text2"/>
          <w:sz w:val="24"/>
          <w:szCs w:val="24"/>
        </w:rPr>
        <w:t xml:space="preserve"> Refined</w:t>
      </w:r>
      <w:r w:rsidRPr="005F6744">
        <w:rPr>
          <w:sz w:val="24"/>
          <w:szCs w:val="24"/>
        </w:rPr>
        <w:t xml:space="preserve">. </w:t>
      </w:r>
      <w:r w:rsidR="000B77EF">
        <w:rPr>
          <w:sz w:val="24"/>
          <w:szCs w:val="24"/>
        </w:rPr>
        <w:t>Left Adjusted Title and Selected Colors</w:t>
      </w:r>
      <w:r w:rsidR="00FB1992">
        <w:rPr>
          <w:sz w:val="24"/>
          <w:szCs w:val="24"/>
        </w:rPr>
        <w:t xml:space="preserve"> </w:t>
      </w:r>
    </w:p>
    <w:p w14:paraId="0CAE0845" w14:textId="193E1A9F" w:rsidR="00E46E2B" w:rsidRDefault="00E46E2B" w:rsidP="00E46E2B">
      <w:pPr>
        <w:pStyle w:val="Caption"/>
        <w:rPr>
          <w:sz w:val="24"/>
          <w:szCs w:val="24"/>
        </w:rPr>
      </w:pPr>
    </w:p>
    <w:p w14:paraId="74BE5D78" w14:textId="4614ADA5" w:rsidR="00BA0A1A" w:rsidRDefault="00BA0A1A" w:rsidP="00BA0A1A"/>
    <w:p w14:paraId="22565FE5" w14:textId="66A99C92" w:rsidR="00BA0A1A" w:rsidRDefault="00BA0A1A">
      <w:r>
        <w:br w:type="page"/>
      </w:r>
    </w:p>
    <w:p w14:paraId="586BB8A1" w14:textId="77777777" w:rsidR="00BA0A1A" w:rsidRDefault="00BA0A1A" w:rsidP="00BA0A1A">
      <w:r w:rsidRPr="00CA4673">
        <w:rPr>
          <w:color w:val="FF0000"/>
          <w:highlight w:val="yellow"/>
        </w:rPr>
        <w:lastRenderedPageBreak/>
        <w:t>Replace the picture with your visualization, remove this text before submission.</w:t>
      </w:r>
    </w:p>
    <w:p w14:paraId="3397A54B" w14:textId="1D4B88FB" w:rsidR="005F6744" w:rsidRDefault="005F6744"/>
    <w:p w14:paraId="020621CF" w14:textId="36B36006" w:rsidR="005F6744" w:rsidRDefault="00130D0C" w:rsidP="005F6744">
      <w:pPr>
        <w:keepNext/>
      </w:pPr>
      <w:r>
        <w:rPr>
          <w:noProof/>
        </w:rPr>
        <w:drawing>
          <wp:inline distT="0" distB="0" distL="0" distR="0" wp14:anchorId="1A7795AE" wp14:editId="2A81DD84">
            <wp:extent cx="5971540" cy="3114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1540" cy="3114675"/>
                    </a:xfrm>
                    <a:prstGeom prst="rect">
                      <a:avLst/>
                    </a:prstGeom>
                  </pic:spPr>
                </pic:pic>
              </a:graphicData>
            </a:graphic>
          </wp:inline>
        </w:drawing>
      </w:r>
    </w:p>
    <w:p w14:paraId="7335CDBE" w14:textId="6CEEA3F3" w:rsidR="00FB1992" w:rsidRPr="005F6744" w:rsidRDefault="005F6744" w:rsidP="00FB1992">
      <w:pPr>
        <w:pStyle w:val="Caption"/>
        <w:rPr>
          <w:rStyle w:val="Heading2Char"/>
          <w:rFonts w:asciiTheme="minorHAnsi" w:hAnsiTheme="minorHAnsi"/>
          <w:bCs w:val="0"/>
          <w:sz w:val="24"/>
          <w:szCs w:val="24"/>
        </w:rPr>
      </w:pPr>
      <w:r w:rsidRPr="00B27FF9">
        <w:rPr>
          <w:color w:val="C6281D" w:themeColor="text2"/>
          <w:sz w:val="24"/>
          <w:szCs w:val="24"/>
        </w:rPr>
        <w:t>Figure 2 Refined</w:t>
      </w:r>
      <w:r w:rsidRPr="005F6744">
        <w:rPr>
          <w:sz w:val="24"/>
          <w:szCs w:val="24"/>
        </w:rPr>
        <w:t xml:space="preserve">. </w:t>
      </w:r>
      <w:r w:rsidR="00130D0C">
        <w:rPr>
          <w:sz w:val="24"/>
          <w:szCs w:val="24"/>
        </w:rPr>
        <w:t>Changed colors and made Trend Line Bolder</w:t>
      </w:r>
    </w:p>
    <w:p w14:paraId="404BBFCA" w14:textId="78125AE4" w:rsidR="005F6744" w:rsidRPr="005F6744" w:rsidRDefault="005F6744" w:rsidP="005F6744">
      <w:pPr>
        <w:pStyle w:val="Caption"/>
        <w:rPr>
          <w:noProof/>
          <w:sz w:val="24"/>
          <w:szCs w:val="24"/>
        </w:rPr>
      </w:pPr>
    </w:p>
    <w:p w14:paraId="18C2BE2A" w14:textId="29522E8C" w:rsidR="005F6744" w:rsidRDefault="005F6744" w:rsidP="005F6744"/>
    <w:p w14:paraId="50D072B8" w14:textId="6CC08835" w:rsidR="005F6744" w:rsidRDefault="005F6744" w:rsidP="005F6744"/>
    <w:p w14:paraId="313659C2" w14:textId="75070D96" w:rsidR="005F6744" w:rsidRDefault="005F6744" w:rsidP="005F6744"/>
    <w:p w14:paraId="2AA117E6" w14:textId="011E9552" w:rsidR="005F6744" w:rsidRDefault="005F6744" w:rsidP="005F6744"/>
    <w:p w14:paraId="2DE40EA0" w14:textId="2111CE9E" w:rsidR="005F6744" w:rsidRDefault="005F6744" w:rsidP="005F6744"/>
    <w:p w14:paraId="445674FA" w14:textId="77777777" w:rsidR="00593E11" w:rsidRDefault="00593E11" w:rsidP="005F6744">
      <w:pPr>
        <w:sectPr w:rsidR="00593E11" w:rsidSect="00A06E32">
          <w:pgSz w:w="12240" w:h="15840" w:code="1"/>
          <w:pgMar w:top="1418" w:right="1418" w:bottom="851" w:left="1418" w:header="709" w:footer="340" w:gutter="0"/>
          <w:cols w:space="708"/>
          <w:titlePg/>
          <w:docGrid w:linePitch="360"/>
        </w:sectPr>
      </w:pPr>
    </w:p>
    <w:p w14:paraId="64E917AB" w14:textId="77777777" w:rsidR="00593E11" w:rsidRDefault="00593E11"/>
    <w:p w14:paraId="5B22AC8E" w14:textId="6F6C21FB" w:rsidR="005F6744" w:rsidRPr="00214155" w:rsidRDefault="005F6744" w:rsidP="00214155">
      <w:pPr>
        <w:pStyle w:val="Heading1"/>
        <w:rPr>
          <w:rStyle w:val="Emphasis"/>
        </w:rPr>
      </w:pPr>
      <w:bookmarkStart w:id="11" w:name="_Toc96923270"/>
      <w:r w:rsidRPr="00214155">
        <w:rPr>
          <w:rStyle w:val="Emphasis"/>
        </w:rPr>
        <w:t>What’s the story?</w:t>
      </w:r>
      <w:bookmarkEnd w:id="11"/>
    </w:p>
    <w:p w14:paraId="5F7A68CA" w14:textId="7C1A3182" w:rsidR="005F6744" w:rsidRDefault="00D85FB3" w:rsidP="005F6744">
      <w:r w:rsidRPr="00CA4673">
        <w:rPr>
          <w:b/>
          <w:color w:val="0070C0"/>
          <w:highlight w:val="yellow"/>
        </w:rPr>
        <w:t>Replace the text on this page with your story</w:t>
      </w:r>
      <w:r w:rsidRPr="00CA4673">
        <w:rPr>
          <w:highlight w:val="yellow"/>
        </w:rPr>
        <w:t>.</w:t>
      </w:r>
      <w:r>
        <w:t xml:space="preserve"> The story should be no more than </w:t>
      </w:r>
      <w:r w:rsidR="004A003B">
        <w:t>one-page</w:t>
      </w:r>
      <w:r>
        <w:t xml:space="preserve"> </w:t>
      </w:r>
      <w:r w:rsidR="004A003B" w:rsidRPr="00BA205E">
        <w:rPr>
          <w:b/>
          <w:color w:val="0070C0"/>
        </w:rPr>
        <w:t>I</w:t>
      </w:r>
      <w:r w:rsidRPr="00BA205E">
        <w:rPr>
          <w:b/>
          <w:color w:val="0070C0"/>
        </w:rPr>
        <w:t>f you go over the page limit</w:t>
      </w:r>
      <w:r w:rsidR="004A003B" w:rsidRPr="00BA205E">
        <w:rPr>
          <w:b/>
          <w:color w:val="0070C0"/>
        </w:rPr>
        <w:t>, your story will NOT be read</w:t>
      </w:r>
      <w:r w:rsidR="00BA205E" w:rsidRPr="00BA205E">
        <w:rPr>
          <w:b/>
          <w:color w:val="0070C0"/>
        </w:rPr>
        <w:t xml:space="preserve"> (-5 pts)</w:t>
      </w:r>
      <w:r>
        <w:t xml:space="preserve">. Single space Calibri Light (Body) font, </w:t>
      </w:r>
      <w:r w:rsidR="00DD7B58">
        <w:t xml:space="preserve">max </w:t>
      </w:r>
      <w:r>
        <w:t xml:space="preserve">font size </w:t>
      </w:r>
      <w:r w:rsidR="00DD7B58">
        <w:t>13</w:t>
      </w:r>
      <w:r>
        <w:t>.</w:t>
      </w:r>
      <w:r w:rsidR="005F6744">
        <w:t xml:space="preserve"> </w:t>
      </w:r>
    </w:p>
    <w:p w14:paraId="080BA35B" w14:textId="6157D6F2" w:rsidR="005F6744" w:rsidRDefault="005F6744" w:rsidP="005F6744">
      <w:r w:rsidRPr="00214155">
        <w:rPr>
          <w:u w:val="single"/>
        </w:rPr>
        <w:t>Using complete sentences</w:t>
      </w:r>
      <w:r>
        <w:t>, answer the following questions:</w:t>
      </w:r>
    </w:p>
    <w:p w14:paraId="0583CEE8" w14:textId="62993D96" w:rsidR="005F6744" w:rsidRPr="00214155" w:rsidRDefault="005F6744" w:rsidP="005F6744">
      <w:pPr>
        <w:pStyle w:val="ListParagraph"/>
        <w:numPr>
          <w:ilvl w:val="0"/>
          <w:numId w:val="13"/>
        </w:numPr>
        <w:rPr>
          <w:b/>
        </w:rPr>
      </w:pPr>
      <w:r>
        <w:t xml:space="preserve">What story did you tell using the data? </w:t>
      </w:r>
      <w:r w:rsidR="00DD7B58" w:rsidRPr="00DD7B58">
        <w:rPr>
          <w:color w:val="C6281D" w:themeColor="text2"/>
        </w:rPr>
        <w:t>(</w:t>
      </w:r>
      <w:r w:rsidR="0012548B">
        <w:rPr>
          <w:color w:val="C6281D" w:themeColor="text2"/>
        </w:rPr>
        <w:t>5</w:t>
      </w:r>
      <w:r w:rsidR="00DD7B58" w:rsidRPr="00DD7B58">
        <w:rPr>
          <w:color w:val="C6281D" w:themeColor="text2"/>
        </w:rPr>
        <w:t xml:space="preserve"> pts)</w:t>
      </w:r>
      <w:r w:rsidR="00DD7B58">
        <w:t xml:space="preserve"> </w:t>
      </w:r>
      <w:r w:rsidRPr="005F6744">
        <w:rPr>
          <w:i/>
        </w:rPr>
        <w:t>(Note: your story must be supported by your visualizations</w:t>
      </w:r>
      <w:r w:rsidR="00214155">
        <w:rPr>
          <w:i/>
        </w:rPr>
        <w:t xml:space="preserve">: </w:t>
      </w:r>
      <w:r w:rsidRPr="005F6744">
        <w:rPr>
          <w:i/>
        </w:rPr>
        <w:t>Figure 1, Figure 1 Refined, Figure 2, Figure 2 Refined).</w:t>
      </w:r>
      <w:r w:rsidR="00214155">
        <w:rPr>
          <w:i/>
        </w:rPr>
        <w:t xml:space="preserve"> (</w:t>
      </w:r>
      <w:r w:rsidR="00FB1992">
        <w:rPr>
          <w:b/>
        </w:rPr>
        <w:t>500</w:t>
      </w:r>
      <w:r w:rsidR="00214155" w:rsidRPr="00214155">
        <w:rPr>
          <w:b/>
        </w:rPr>
        <w:t xml:space="preserve"> words </w:t>
      </w:r>
      <w:r w:rsidR="00214155">
        <w:rPr>
          <w:b/>
        </w:rPr>
        <w:t>max, with complete sentences)</w:t>
      </w:r>
      <w:r w:rsidR="00214155" w:rsidRPr="00214155">
        <w:rPr>
          <w:b/>
        </w:rPr>
        <w:t>.</w:t>
      </w:r>
      <w:r w:rsidR="00D85FB3">
        <w:rPr>
          <w:b/>
        </w:rPr>
        <w:t xml:space="preserve"> Make sure you mention the figures (by name, for example, as seen Figure 1, Figure 1 Refined, etc.)</w:t>
      </w:r>
    </w:p>
    <w:p w14:paraId="0A46BCE4" w14:textId="15DA3143" w:rsidR="005F6744" w:rsidRDefault="005F6744" w:rsidP="005F6744">
      <w:pPr>
        <w:pStyle w:val="ListParagraph"/>
        <w:numPr>
          <w:ilvl w:val="0"/>
          <w:numId w:val="13"/>
        </w:numPr>
      </w:pPr>
      <w:r>
        <w:t>Who is your audience?</w:t>
      </w:r>
      <w:r w:rsidR="00214155">
        <w:t xml:space="preserve"> (Use complete sentences)</w:t>
      </w:r>
      <w:r w:rsidR="00DD7B58">
        <w:t xml:space="preserve"> </w:t>
      </w:r>
      <w:r w:rsidR="00DD7B58" w:rsidRPr="00DD7B58">
        <w:rPr>
          <w:color w:val="C6281D" w:themeColor="text2"/>
        </w:rPr>
        <w:t>(1 pts)</w:t>
      </w:r>
    </w:p>
    <w:p w14:paraId="56C92CC7" w14:textId="44F79518" w:rsidR="005F6744" w:rsidRDefault="00214155" w:rsidP="005F6744">
      <w:pPr>
        <w:pStyle w:val="ListParagraph"/>
        <w:numPr>
          <w:ilvl w:val="0"/>
          <w:numId w:val="13"/>
        </w:numPr>
      </w:pPr>
      <w:r>
        <w:t xml:space="preserve">List </w:t>
      </w:r>
      <w:r w:rsidR="00DD7B58">
        <w:t>2</w:t>
      </w:r>
      <w:r>
        <w:t xml:space="preserve"> </w:t>
      </w:r>
      <w:r w:rsidR="00DD7B58">
        <w:t xml:space="preserve">insights gained. </w:t>
      </w:r>
      <w:r w:rsidR="00DD7B58" w:rsidRPr="00DD7B58">
        <w:rPr>
          <w:color w:val="C6281D" w:themeColor="text2"/>
        </w:rPr>
        <w:t>(</w:t>
      </w:r>
      <w:r w:rsidR="0012548B">
        <w:rPr>
          <w:color w:val="C6281D" w:themeColor="text2"/>
        </w:rPr>
        <w:t>4</w:t>
      </w:r>
      <w:r w:rsidR="00DD7B58" w:rsidRPr="00DD7B58">
        <w:rPr>
          <w:color w:val="C6281D" w:themeColor="text2"/>
        </w:rPr>
        <w:t xml:space="preserve"> pts)</w:t>
      </w:r>
    </w:p>
    <w:p w14:paraId="1EE4419B" w14:textId="6F37A202" w:rsidR="00214155" w:rsidRDefault="00214155" w:rsidP="00214155">
      <w:pPr>
        <w:pStyle w:val="ListParagraph"/>
        <w:numPr>
          <w:ilvl w:val="1"/>
          <w:numId w:val="13"/>
        </w:numPr>
      </w:pPr>
      <w:r>
        <w:t>&lt;</w:t>
      </w:r>
      <w:r w:rsidR="00DD7B58">
        <w:t>insight#</w:t>
      </w:r>
      <w:r>
        <w:t xml:space="preserve"> 1: complete sentences</w:t>
      </w:r>
      <w:r w:rsidR="00BA0A1A">
        <w:t>, 150 words max</w:t>
      </w:r>
      <w:r>
        <w:t>&gt;</w:t>
      </w:r>
    </w:p>
    <w:p w14:paraId="1B5AC480" w14:textId="4050ED45" w:rsidR="00214155" w:rsidRDefault="00214155" w:rsidP="00214155">
      <w:pPr>
        <w:pStyle w:val="ListParagraph"/>
        <w:numPr>
          <w:ilvl w:val="1"/>
          <w:numId w:val="13"/>
        </w:numPr>
      </w:pPr>
      <w:r>
        <w:t>&lt;</w:t>
      </w:r>
      <w:r w:rsidR="00DD7B58">
        <w:t>insight# 2</w:t>
      </w:r>
      <w:r>
        <w:t>: complete sentences</w:t>
      </w:r>
      <w:r w:rsidR="00BA0A1A">
        <w:t xml:space="preserve">, 150 words max </w:t>
      </w:r>
      <w:r>
        <w:t>&gt;</w:t>
      </w:r>
    </w:p>
    <w:p w14:paraId="7C8FCAD6" w14:textId="0CF48EC8" w:rsidR="00BA0A1A" w:rsidRPr="004A003B" w:rsidRDefault="00BA0A1A" w:rsidP="00BA0A1A">
      <w:r w:rsidRPr="004A003B">
        <w:t xml:space="preserve">Points will be taken off for incomplete sentences. </w:t>
      </w:r>
    </w:p>
    <w:p w14:paraId="1D1646A1" w14:textId="7AA05C43" w:rsidR="004A003B" w:rsidRDefault="004A003B" w:rsidP="00BA0A1A">
      <w:pPr>
        <w:rPr>
          <w:b/>
          <w:color w:val="0070C0"/>
        </w:rPr>
      </w:pPr>
    </w:p>
    <w:p w14:paraId="2B2FE282" w14:textId="77777777" w:rsidR="004A003B" w:rsidRPr="004A003B" w:rsidRDefault="004A003B" w:rsidP="004A003B">
      <w:pPr>
        <w:jc w:val="center"/>
        <w:rPr>
          <w:color w:val="0070C0"/>
          <w:sz w:val="44"/>
          <w:szCs w:val="44"/>
        </w:rPr>
      </w:pPr>
      <w:r w:rsidRPr="004A003B">
        <w:rPr>
          <w:color w:val="0070C0"/>
          <w:sz w:val="44"/>
          <w:szCs w:val="44"/>
        </w:rPr>
        <w:t>Bonus points for REALLY GOOD stories!</w:t>
      </w:r>
    </w:p>
    <w:p w14:paraId="75006502" w14:textId="77777777" w:rsidR="004A003B" w:rsidRPr="00C20C64" w:rsidRDefault="004A003B" w:rsidP="00BA0A1A">
      <w:pPr>
        <w:rPr>
          <w:b/>
          <w:color w:val="0070C0"/>
        </w:rPr>
      </w:pPr>
    </w:p>
    <w:p w14:paraId="64C965F8" w14:textId="77777777" w:rsidR="00BA0A1A" w:rsidRDefault="00BA0A1A">
      <w:pPr>
        <w:rPr>
          <w:b/>
        </w:rPr>
      </w:pPr>
    </w:p>
    <w:p w14:paraId="3EA285A5" w14:textId="77777777" w:rsidR="00BA0A1A" w:rsidRDefault="00BA0A1A">
      <w:pPr>
        <w:rPr>
          <w:b/>
          <w:u w:val="single"/>
        </w:rPr>
      </w:pPr>
      <w:r>
        <w:rPr>
          <w:b/>
          <w:u w:val="single"/>
        </w:rPr>
        <w:br w:type="page"/>
      </w:r>
    </w:p>
    <w:p w14:paraId="04AF7DD4" w14:textId="215F8F8E" w:rsidR="00BA0A1A" w:rsidRPr="00D85FB3" w:rsidRDefault="00D85FB3" w:rsidP="005F6744">
      <w:pPr>
        <w:rPr>
          <w:b/>
          <w:color w:val="0070C0"/>
          <w:u w:val="single"/>
        </w:rPr>
      </w:pPr>
      <w:r w:rsidRPr="00D85FB3">
        <w:rPr>
          <w:b/>
          <w:color w:val="0070C0"/>
          <w:u w:val="single"/>
        </w:rPr>
        <w:lastRenderedPageBreak/>
        <w:t>Checklist of w</w:t>
      </w:r>
      <w:r w:rsidR="00BA0A1A" w:rsidRPr="00D85FB3">
        <w:rPr>
          <w:b/>
          <w:color w:val="0070C0"/>
          <w:u w:val="single"/>
        </w:rPr>
        <w:t>hat to submit</w:t>
      </w:r>
      <w:r w:rsidR="00E70AF7">
        <w:rPr>
          <w:b/>
          <w:color w:val="0070C0"/>
          <w:u w:val="single"/>
        </w:rPr>
        <w:t xml:space="preserve"> (2 files)</w:t>
      </w:r>
      <w:r w:rsidR="00BA0A1A" w:rsidRPr="00D85FB3">
        <w:rPr>
          <w:b/>
          <w:color w:val="0070C0"/>
          <w:u w:val="single"/>
        </w:rPr>
        <w:t xml:space="preserve">: </w:t>
      </w:r>
    </w:p>
    <w:p w14:paraId="1D7FB575" w14:textId="31343BAF" w:rsidR="00D85FB3" w:rsidRPr="00D85FB3" w:rsidRDefault="00BA0A1A" w:rsidP="00D85FB3">
      <w:pPr>
        <w:pStyle w:val="ListParagraph"/>
        <w:numPr>
          <w:ilvl w:val="0"/>
          <w:numId w:val="14"/>
        </w:numPr>
        <w:rPr>
          <w:b/>
        </w:rPr>
      </w:pPr>
      <w:r w:rsidRPr="00D85FB3">
        <w:rPr>
          <w:b/>
        </w:rPr>
        <w:t>Save this file as LastnameFirstInitial_CGT270</w:t>
      </w:r>
      <w:r w:rsidR="00B27FF9">
        <w:rPr>
          <w:b/>
        </w:rPr>
        <w:t>Spring2022</w:t>
      </w:r>
      <w:r w:rsidRPr="00D85FB3">
        <w:rPr>
          <w:b/>
        </w:rPr>
        <w:t>_MidtermPartII.pdf</w:t>
      </w:r>
    </w:p>
    <w:p w14:paraId="1EBB5677" w14:textId="77777777" w:rsidR="00E70AF7" w:rsidRDefault="00E70AF7" w:rsidP="00D85FB3">
      <w:pPr>
        <w:pStyle w:val="ListParagraph"/>
        <w:numPr>
          <w:ilvl w:val="0"/>
          <w:numId w:val="14"/>
        </w:numPr>
        <w:rPr>
          <w:b/>
        </w:rPr>
      </w:pPr>
      <w:r>
        <w:rPr>
          <w:b/>
        </w:rPr>
        <w:t xml:space="preserve">Make sure your visualizations are included in the pdf file. </w:t>
      </w:r>
    </w:p>
    <w:p w14:paraId="069FFFC8" w14:textId="77777777" w:rsidR="00E70AF7" w:rsidRDefault="00E70AF7" w:rsidP="00D85FB3">
      <w:pPr>
        <w:pStyle w:val="ListParagraph"/>
        <w:numPr>
          <w:ilvl w:val="0"/>
          <w:numId w:val="14"/>
        </w:numPr>
        <w:rPr>
          <w:b/>
        </w:rPr>
      </w:pPr>
      <w:r>
        <w:rPr>
          <w:b/>
        </w:rPr>
        <w:t>Upload your data file showing your filtered data and basic calculations</w:t>
      </w:r>
    </w:p>
    <w:p w14:paraId="1596F1C2" w14:textId="24468B5A" w:rsidR="00D85FB3" w:rsidRPr="00E70AF7" w:rsidRDefault="00D85FB3" w:rsidP="00E70AF7">
      <w:pPr>
        <w:ind w:left="360"/>
        <w:rPr>
          <w:b/>
          <w:color w:val="C6281D" w:themeColor="text2"/>
        </w:rPr>
      </w:pPr>
      <w:r w:rsidRPr="00E70AF7">
        <w:rPr>
          <w:b/>
          <w:color w:val="C6281D" w:themeColor="text2"/>
        </w:rPr>
        <w:t>Failure to follow these instructions will result in your work NOT being graded.</w:t>
      </w:r>
    </w:p>
    <w:p w14:paraId="0C830BBE" w14:textId="0121023B" w:rsidR="00BA0A1A" w:rsidRPr="00D85FB3" w:rsidRDefault="00BA0A1A" w:rsidP="005F6744">
      <w:pPr>
        <w:rPr>
          <w:b/>
          <w:color w:val="0070C0"/>
          <w:u w:val="single"/>
        </w:rPr>
      </w:pPr>
      <w:r w:rsidRPr="00D85FB3">
        <w:rPr>
          <w:b/>
          <w:color w:val="0070C0"/>
          <w:u w:val="single"/>
        </w:rPr>
        <w:t>General Deductions (others made accordingly)</w:t>
      </w:r>
    </w:p>
    <w:p w14:paraId="670C3011" w14:textId="691F9188" w:rsidR="0030682F" w:rsidRPr="0012548B" w:rsidRDefault="0030682F" w:rsidP="00D85FB3">
      <w:pPr>
        <w:pStyle w:val="ListParagraph"/>
        <w:numPr>
          <w:ilvl w:val="0"/>
          <w:numId w:val="15"/>
        </w:numPr>
        <w:rPr>
          <w:b/>
        </w:rPr>
      </w:pPr>
      <w:r>
        <w:rPr>
          <w:b/>
        </w:rPr>
        <w:t xml:space="preserve">No name on the first page of the document: </w:t>
      </w:r>
      <w:r w:rsidRPr="0030682F">
        <w:rPr>
          <w:b/>
          <w:color w:val="0070C0"/>
        </w:rPr>
        <w:t>-</w:t>
      </w:r>
      <w:r>
        <w:rPr>
          <w:b/>
          <w:color w:val="0070C0"/>
        </w:rPr>
        <w:t>5</w:t>
      </w:r>
      <w:r w:rsidRPr="0030682F">
        <w:rPr>
          <w:b/>
          <w:color w:val="0070C0"/>
        </w:rPr>
        <w:t xml:space="preserve"> pts</w:t>
      </w:r>
    </w:p>
    <w:p w14:paraId="7B1F0A1C" w14:textId="663A7BB6" w:rsidR="0012548B" w:rsidRPr="0012548B" w:rsidRDefault="0012548B" w:rsidP="00D85FB3">
      <w:pPr>
        <w:pStyle w:val="ListParagraph"/>
        <w:numPr>
          <w:ilvl w:val="0"/>
          <w:numId w:val="15"/>
        </w:numPr>
        <w:rPr>
          <w:b/>
        </w:rPr>
      </w:pPr>
      <w:r>
        <w:rPr>
          <w:b/>
        </w:rPr>
        <w:t>Did not use File naming convention:</w:t>
      </w:r>
      <w:r w:rsidRPr="0012548B">
        <w:rPr>
          <w:b/>
          <w:color w:val="0070C0"/>
        </w:rPr>
        <w:t xml:space="preserve"> -2 pts</w:t>
      </w:r>
    </w:p>
    <w:p w14:paraId="6CA8D3AD" w14:textId="6F93F13D" w:rsidR="0012548B" w:rsidRDefault="0012548B" w:rsidP="00D85FB3">
      <w:pPr>
        <w:pStyle w:val="ListParagraph"/>
        <w:numPr>
          <w:ilvl w:val="0"/>
          <w:numId w:val="15"/>
        </w:numPr>
        <w:rPr>
          <w:b/>
        </w:rPr>
      </w:pPr>
      <w:r>
        <w:rPr>
          <w:b/>
        </w:rPr>
        <w:t xml:space="preserve">Did not remove filler text/figures: </w:t>
      </w:r>
      <w:r w:rsidRPr="0012548B">
        <w:rPr>
          <w:b/>
          <w:color w:val="0070C0"/>
        </w:rPr>
        <w:t>-5 pts</w:t>
      </w:r>
    </w:p>
    <w:p w14:paraId="5F619BA9" w14:textId="5D10C2C0" w:rsidR="00BA0A1A" w:rsidRPr="00D85FB3" w:rsidRDefault="00BA0A1A" w:rsidP="00D85FB3">
      <w:pPr>
        <w:pStyle w:val="ListParagraph"/>
        <w:numPr>
          <w:ilvl w:val="0"/>
          <w:numId w:val="15"/>
        </w:numPr>
        <w:rPr>
          <w:b/>
        </w:rPr>
      </w:pPr>
      <w:r w:rsidRPr="00D85FB3">
        <w:rPr>
          <w:b/>
        </w:rPr>
        <w:t xml:space="preserve">Altered template: </w:t>
      </w:r>
      <w:r w:rsidRPr="00770BB4">
        <w:rPr>
          <w:b/>
          <w:color w:val="0070C0"/>
        </w:rPr>
        <w:t>-</w:t>
      </w:r>
      <w:r w:rsidR="00D85FB3" w:rsidRPr="00770BB4">
        <w:rPr>
          <w:b/>
          <w:color w:val="0070C0"/>
        </w:rPr>
        <w:t>10</w:t>
      </w:r>
      <w:r w:rsidR="00770BB4">
        <w:rPr>
          <w:b/>
          <w:color w:val="0070C0"/>
        </w:rPr>
        <w:t xml:space="preserve"> pts</w:t>
      </w:r>
    </w:p>
    <w:p w14:paraId="3B50E45F" w14:textId="728F69A7" w:rsidR="00BA0A1A" w:rsidRPr="00D85FB3" w:rsidRDefault="00BA0A1A" w:rsidP="00D85FB3">
      <w:pPr>
        <w:pStyle w:val="ListParagraph"/>
        <w:numPr>
          <w:ilvl w:val="0"/>
          <w:numId w:val="15"/>
        </w:numPr>
        <w:rPr>
          <w:b/>
        </w:rPr>
      </w:pPr>
      <w:r w:rsidRPr="00D85FB3">
        <w:rPr>
          <w:b/>
        </w:rPr>
        <w:t xml:space="preserve">No figures included: </w:t>
      </w:r>
      <w:r w:rsidRPr="00770BB4">
        <w:rPr>
          <w:b/>
          <w:color w:val="0070C0"/>
        </w:rPr>
        <w:t>-</w:t>
      </w:r>
      <w:r w:rsidR="00CA4673" w:rsidRPr="00770BB4">
        <w:rPr>
          <w:b/>
          <w:color w:val="0070C0"/>
        </w:rPr>
        <w:t>1</w:t>
      </w:r>
      <w:r w:rsidR="00770BB4" w:rsidRPr="00770BB4">
        <w:rPr>
          <w:b/>
          <w:color w:val="0070C0"/>
        </w:rPr>
        <w:t>5</w:t>
      </w:r>
      <w:r w:rsidRPr="00D85FB3">
        <w:rPr>
          <w:b/>
        </w:rPr>
        <w:t xml:space="preserve"> </w:t>
      </w:r>
      <w:r w:rsidR="00770BB4" w:rsidRPr="00770BB4">
        <w:rPr>
          <w:b/>
          <w:color w:val="0070C0"/>
        </w:rPr>
        <w:t>pts</w:t>
      </w:r>
      <w:r w:rsidR="00770BB4">
        <w:rPr>
          <w:b/>
        </w:rPr>
        <w:t xml:space="preserve"> </w:t>
      </w:r>
      <w:r w:rsidRPr="00D85FB3">
        <w:rPr>
          <w:b/>
        </w:rPr>
        <w:t>for each missing figure</w:t>
      </w:r>
    </w:p>
    <w:p w14:paraId="370A51B8" w14:textId="5209BA50" w:rsidR="00BA0A1A" w:rsidRPr="00D85FB3" w:rsidRDefault="00BA0A1A" w:rsidP="00D85FB3">
      <w:pPr>
        <w:pStyle w:val="ListParagraph"/>
        <w:numPr>
          <w:ilvl w:val="0"/>
          <w:numId w:val="15"/>
        </w:numPr>
        <w:rPr>
          <w:b/>
        </w:rPr>
      </w:pPr>
      <w:r w:rsidRPr="00D85FB3">
        <w:rPr>
          <w:b/>
        </w:rPr>
        <w:t xml:space="preserve">No figure captions: </w:t>
      </w:r>
      <w:r w:rsidRPr="00770BB4">
        <w:rPr>
          <w:b/>
          <w:color w:val="0070C0"/>
        </w:rPr>
        <w:t>-</w:t>
      </w:r>
      <w:r w:rsidR="0012548B">
        <w:rPr>
          <w:b/>
          <w:color w:val="0070C0"/>
        </w:rPr>
        <w:t>5</w:t>
      </w:r>
      <w:r w:rsidR="00770BB4">
        <w:rPr>
          <w:b/>
          <w:color w:val="0070C0"/>
        </w:rPr>
        <w:t xml:space="preserve"> pts</w:t>
      </w:r>
      <w:r w:rsidRPr="00D85FB3">
        <w:rPr>
          <w:b/>
        </w:rPr>
        <w:t xml:space="preserve"> for each missing </w:t>
      </w:r>
      <w:r w:rsidR="0012548B">
        <w:rPr>
          <w:b/>
        </w:rPr>
        <w:t xml:space="preserve">figure </w:t>
      </w:r>
      <w:r w:rsidRPr="00D85FB3">
        <w:rPr>
          <w:b/>
        </w:rPr>
        <w:t>caption</w:t>
      </w:r>
    </w:p>
    <w:p w14:paraId="021C4766" w14:textId="13AFA218" w:rsidR="00BA0A1A" w:rsidRDefault="00BA0A1A" w:rsidP="00D85FB3">
      <w:pPr>
        <w:pStyle w:val="ListParagraph"/>
        <w:numPr>
          <w:ilvl w:val="0"/>
          <w:numId w:val="15"/>
        </w:numPr>
        <w:rPr>
          <w:b/>
        </w:rPr>
      </w:pPr>
      <w:r w:rsidRPr="00D85FB3">
        <w:rPr>
          <w:b/>
        </w:rPr>
        <w:t>Late submissions</w:t>
      </w:r>
      <w:r w:rsidR="00D85FB3" w:rsidRPr="00D85FB3">
        <w:rPr>
          <w:b/>
        </w:rPr>
        <w:t>: W</w:t>
      </w:r>
      <w:r w:rsidRPr="00D85FB3">
        <w:rPr>
          <w:b/>
        </w:rPr>
        <w:t xml:space="preserve">ill </w:t>
      </w:r>
      <w:r w:rsidR="00C20C64" w:rsidRPr="0030682F">
        <w:rPr>
          <w:b/>
          <w:color w:val="0070C0"/>
        </w:rPr>
        <w:t>NOT</w:t>
      </w:r>
      <w:r w:rsidR="00C20C64">
        <w:rPr>
          <w:b/>
        </w:rPr>
        <w:t xml:space="preserve"> </w:t>
      </w:r>
      <w:r w:rsidRPr="00D85FB3">
        <w:rPr>
          <w:b/>
        </w:rPr>
        <w:t>be graded</w:t>
      </w:r>
      <w:r w:rsidR="00770BB4">
        <w:rPr>
          <w:b/>
        </w:rPr>
        <w:t xml:space="preserve"> </w:t>
      </w:r>
      <w:r w:rsidR="00770BB4" w:rsidRPr="00770BB4">
        <w:rPr>
          <w:b/>
          <w:color w:val="0070C0"/>
        </w:rPr>
        <w:t>(-80</w:t>
      </w:r>
      <w:r w:rsidR="00770BB4">
        <w:rPr>
          <w:b/>
          <w:color w:val="0070C0"/>
        </w:rPr>
        <w:t xml:space="preserve"> pts</w:t>
      </w:r>
      <w:r w:rsidR="00770BB4" w:rsidRPr="00770BB4">
        <w:rPr>
          <w:b/>
          <w:color w:val="0070C0"/>
        </w:rPr>
        <w:t>)</w:t>
      </w:r>
    </w:p>
    <w:p w14:paraId="0FCD7EBB" w14:textId="39045D55" w:rsidR="00770BB4" w:rsidRPr="00D85FB3" w:rsidRDefault="00770BB4" w:rsidP="00D85FB3">
      <w:pPr>
        <w:pStyle w:val="ListParagraph"/>
        <w:numPr>
          <w:ilvl w:val="0"/>
          <w:numId w:val="15"/>
        </w:numPr>
        <w:rPr>
          <w:b/>
        </w:rPr>
      </w:pPr>
      <w:r>
        <w:rPr>
          <w:b/>
        </w:rPr>
        <w:t xml:space="preserve">Provided a link to visualizations instead of </w:t>
      </w:r>
      <w:r w:rsidR="0012548B">
        <w:rPr>
          <w:b/>
        </w:rPr>
        <w:t xml:space="preserve">including the </w:t>
      </w:r>
      <w:r w:rsidR="0030682F">
        <w:rPr>
          <w:b/>
        </w:rPr>
        <w:t>visualization</w:t>
      </w:r>
      <w:r w:rsidR="0012548B">
        <w:rPr>
          <w:b/>
        </w:rPr>
        <w:t xml:space="preserve"> in line with the text</w:t>
      </w:r>
      <w:r>
        <w:rPr>
          <w:b/>
        </w:rPr>
        <w:t xml:space="preserve">: this will be treated as no figure, no figure caption </w:t>
      </w:r>
      <w:r w:rsidRPr="00770BB4">
        <w:rPr>
          <w:b/>
          <w:color w:val="0070C0"/>
        </w:rPr>
        <w:t>(-25 pts)</w:t>
      </w:r>
    </w:p>
    <w:p w14:paraId="130FBD1F" w14:textId="3BE26B7C" w:rsidR="00A8210C" w:rsidRDefault="00BA0A1A" w:rsidP="00D85FB3">
      <w:pPr>
        <w:pStyle w:val="ListParagraph"/>
        <w:numPr>
          <w:ilvl w:val="0"/>
          <w:numId w:val="15"/>
        </w:numPr>
        <w:rPr>
          <w:b/>
        </w:rPr>
      </w:pPr>
      <w:r w:rsidRPr="00D85FB3">
        <w:rPr>
          <w:b/>
        </w:rPr>
        <w:t xml:space="preserve">Failure to follow data visualization best practices (data visualization checklist): deductions made appropriately. </w:t>
      </w:r>
    </w:p>
    <w:p w14:paraId="784255C0" w14:textId="40268DA7" w:rsidR="00B27FF9" w:rsidRDefault="00E70AF7" w:rsidP="00D85FB3">
      <w:pPr>
        <w:pStyle w:val="ListParagraph"/>
        <w:numPr>
          <w:ilvl w:val="0"/>
          <w:numId w:val="15"/>
        </w:numPr>
        <w:rPr>
          <w:b/>
        </w:rPr>
      </w:pPr>
      <w:r>
        <w:rPr>
          <w:b/>
        </w:rPr>
        <w:t>General Rubric:</w:t>
      </w:r>
    </w:p>
    <w:p w14:paraId="13844C9B" w14:textId="630FC4E0" w:rsidR="00E70AF7" w:rsidRDefault="00E70AF7" w:rsidP="00E70AF7">
      <w:pPr>
        <w:pStyle w:val="ListParagraph"/>
        <w:numPr>
          <w:ilvl w:val="1"/>
          <w:numId w:val="15"/>
        </w:numPr>
        <w:rPr>
          <w:b/>
        </w:rPr>
      </w:pPr>
      <w:r>
        <w:rPr>
          <w:b/>
        </w:rPr>
        <w:t>Mine Data</w:t>
      </w:r>
      <w:r>
        <w:rPr>
          <w:b/>
        </w:rPr>
        <w:tab/>
      </w:r>
      <w:r>
        <w:rPr>
          <w:b/>
        </w:rPr>
        <w:tab/>
      </w:r>
      <w:r>
        <w:rPr>
          <w:b/>
        </w:rPr>
        <w:tab/>
      </w:r>
      <w:r>
        <w:rPr>
          <w:b/>
        </w:rPr>
        <w:tab/>
        <w:t>20</w:t>
      </w:r>
    </w:p>
    <w:p w14:paraId="0C733971" w14:textId="79FF3ADA" w:rsidR="00E70AF7" w:rsidRDefault="00E70AF7" w:rsidP="00E70AF7">
      <w:pPr>
        <w:pStyle w:val="ListParagraph"/>
        <w:numPr>
          <w:ilvl w:val="1"/>
          <w:numId w:val="15"/>
        </w:numPr>
        <w:rPr>
          <w:b/>
        </w:rPr>
      </w:pPr>
      <w:r>
        <w:rPr>
          <w:b/>
        </w:rPr>
        <w:t>Represent</w:t>
      </w:r>
      <w:r>
        <w:rPr>
          <w:b/>
        </w:rPr>
        <w:tab/>
      </w:r>
      <w:r>
        <w:rPr>
          <w:b/>
        </w:rPr>
        <w:tab/>
      </w:r>
      <w:r>
        <w:rPr>
          <w:b/>
        </w:rPr>
        <w:tab/>
      </w:r>
      <w:r>
        <w:rPr>
          <w:b/>
        </w:rPr>
        <w:tab/>
        <w:t>40</w:t>
      </w:r>
    </w:p>
    <w:p w14:paraId="4C77B1F0" w14:textId="1102902D" w:rsidR="00E70AF7" w:rsidRDefault="00E70AF7" w:rsidP="00E70AF7">
      <w:pPr>
        <w:pStyle w:val="ListParagraph"/>
        <w:numPr>
          <w:ilvl w:val="1"/>
          <w:numId w:val="15"/>
        </w:numPr>
        <w:rPr>
          <w:b/>
        </w:rPr>
      </w:pPr>
      <w:r>
        <w:rPr>
          <w:b/>
        </w:rPr>
        <w:t>Refine</w:t>
      </w:r>
      <w:r>
        <w:rPr>
          <w:b/>
        </w:rPr>
        <w:tab/>
      </w:r>
      <w:r>
        <w:rPr>
          <w:b/>
        </w:rPr>
        <w:tab/>
      </w:r>
      <w:r>
        <w:rPr>
          <w:b/>
        </w:rPr>
        <w:tab/>
      </w:r>
      <w:r>
        <w:rPr>
          <w:b/>
        </w:rPr>
        <w:tab/>
      </w:r>
      <w:r>
        <w:rPr>
          <w:b/>
        </w:rPr>
        <w:tab/>
        <w:t>10</w:t>
      </w:r>
    </w:p>
    <w:p w14:paraId="0F1B52E3" w14:textId="3A3E99AD" w:rsidR="00E70AF7" w:rsidRDefault="00E70AF7" w:rsidP="00E70AF7">
      <w:pPr>
        <w:pStyle w:val="ListParagraph"/>
        <w:numPr>
          <w:ilvl w:val="1"/>
          <w:numId w:val="15"/>
        </w:numPr>
        <w:rPr>
          <w:b/>
        </w:rPr>
      </w:pPr>
      <w:r>
        <w:rPr>
          <w:b/>
        </w:rPr>
        <w:t>Storytelling (Your short story)</w:t>
      </w:r>
      <w:r>
        <w:rPr>
          <w:b/>
        </w:rPr>
        <w:tab/>
      </w:r>
      <w:r w:rsidRPr="00DD7B58">
        <w:rPr>
          <w:b/>
          <w:u w:val="single"/>
        </w:rPr>
        <w:t>10</w:t>
      </w:r>
    </w:p>
    <w:p w14:paraId="1116BDBA" w14:textId="49B0B0D4" w:rsidR="00DD7B58" w:rsidRDefault="00DD7B58" w:rsidP="00DD7B58">
      <w:pPr>
        <w:pStyle w:val="ListParagraph"/>
        <w:numPr>
          <w:ilvl w:val="0"/>
          <w:numId w:val="0"/>
        </w:numPr>
        <w:ind w:left="1440"/>
        <w:rPr>
          <w:b/>
        </w:rPr>
      </w:pPr>
      <w:r>
        <w:rPr>
          <w:b/>
        </w:rPr>
        <w:t>Total</w:t>
      </w:r>
      <w:r>
        <w:rPr>
          <w:b/>
        </w:rPr>
        <w:tab/>
      </w:r>
      <w:r>
        <w:rPr>
          <w:b/>
        </w:rPr>
        <w:tab/>
      </w:r>
      <w:r>
        <w:rPr>
          <w:b/>
        </w:rPr>
        <w:tab/>
      </w:r>
      <w:r>
        <w:rPr>
          <w:b/>
        </w:rPr>
        <w:tab/>
      </w:r>
      <w:r>
        <w:rPr>
          <w:b/>
        </w:rPr>
        <w:tab/>
        <w:t>80  pts</w:t>
      </w:r>
    </w:p>
    <w:p w14:paraId="63B24840" w14:textId="77777777" w:rsidR="00E70AF7" w:rsidRPr="00E70AF7" w:rsidRDefault="00E70AF7" w:rsidP="00E70AF7">
      <w:pPr>
        <w:pStyle w:val="ListParagraph"/>
        <w:numPr>
          <w:ilvl w:val="0"/>
          <w:numId w:val="0"/>
        </w:numPr>
        <w:ind w:left="1440"/>
        <w:rPr>
          <w:b/>
        </w:rPr>
      </w:pPr>
    </w:p>
    <w:p w14:paraId="2BE058B0" w14:textId="64FE4146" w:rsidR="00A8210C" w:rsidRPr="0012548B" w:rsidRDefault="0012548B" w:rsidP="00C20C64">
      <w:pPr>
        <w:jc w:val="center"/>
        <w:rPr>
          <w:b/>
          <w:sz w:val="44"/>
          <w:szCs w:val="44"/>
        </w:rPr>
      </w:pPr>
      <w:r w:rsidRPr="0012548B">
        <w:rPr>
          <w:b/>
          <w:sz w:val="44"/>
          <w:szCs w:val="44"/>
        </w:rPr>
        <w:t xml:space="preserve">You must submit your </w:t>
      </w:r>
      <w:r>
        <w:rPr>
          <w:b/>
          <w:sz w:val="44"/>
          <w:szCs w:val="44"/>
        </w:rPr>
        <w:t>work</w:t>
      </w:r>
      <w:r w:rsidRPr="0012548B">
        <w:rPr>
          <w:b/>
          <w:sz w:val="44"/>
          <w:szCs w:val="44"/>
        </w:rPr>
        <w:t xml:space="preserve"> in Brightspace by the end of lab.</w:t>
      </w:r>
    </w:p>
    <w:p w14:paraId="19503AC2" w14:textId="525216BF" w:rsidR="004A003B" w:rsidRDefault="004A003B" w:rsidP="00C20C64">
      <w:pPr>
        <w:jc w:val="center"/>
      </w:pPr>
    </w:p>
    <w:p w14:paraId="02770516" w14:textId="77777777" w:rsidR="00A8210C" w:rsidRPr="00A8210C" w:rsidRDefault="00A8210C" w:rsidP="00A8210C"/>
    <w:p w14:paraId="5A876AC6" w14:textId="77777777" w:rsidR="00A8210C" w:rsidRPr="00A8210C" w:rsidRDefault="00A8210C" w:rsidP="00A8210C"/>
    <w:p w14:paraId="2C23A93F" w14:textId="213845C2" w:rsidR="00A8210C" w:rsidRPr="00A8210C" w:rsidRDefault="00A8210C" w:rsidP="00E70AF7">
      <w:pPr>
        <w:tabs>
          <w:tab w:val="left" w:pos="3018"/>
        </w:tabs>
      </w:pPr>
      <w:r>
        <w:tab/>
      </w:r>
    </w:p>
    <w:p w14:paraId="62687B36" w14:textId="7EDAAB83" w:rsidR="00A8210C" w:rsidRDefault="00A8210C" w:rsidP="00A8210C"/>
    <w:p w14:paraId="25F2B1CF" w14:textId="6A9C175B" w:rsidR="00A92B9F" w:rsidRDefault="00A92B9F" w:rsidP="00A8210C"/>
    <w:p w14:paraId="0138F101" w14:textId="008258E8" w:rsidR="00A92B9F" w:rsidRDefault="00A92B9F" w:rsidP="00A8210C"/>
    <w:p w14:paraId="23996FD6" w14:textId="50642284" w:rsidR="00A92B9F" w:rsidRDefault="00A92B9F" w:rsidP="00A8210C"/>
    <w:p w14:paraId="2C8D153B" w14:textId="3B74508D" w:rsidR="00A92B9F" w:rsidRDefault="00A92B9F" w:rsidP="00A8210C"/>
    <w:p w14:paraId="7842FC13" w14:textId="3CCD505A" w:rsidR="00A92B9F" w:rsidRDefault="00A92B9F" w:rsidP="00A8210C"/>
    <w:p w14:paraId="2B905275" w14:textId="5AB80A19" w:rsidR="00A92B9F" w:rsidRDefault="00A92B9F" w:rsidP="00A8210C"/>
    <w:p w14:paraId="616858BE" w14:textId="7B214DEE" w:rsidR="00A92B9F" w:rsidRDefault="00A92B9F" w:rsidP="00A8210C"/>
    <w:p w14:paraId="47B7ACA8" w14:textId="6C6772FC" w:rsidR="00A92B9F" w:rsidRDefault="00A92B9F" w:rsidP="00A8210C"/>
    <w:p w14:paraId="57B31219" w14:textId="0BCA404C" w:rsidR="00A92B9F" w:rsidRDefault="00A92B9F" w:rsidP="00A8210C"/>
    <w:p w14:paraId="691156B5" w14:textId="5938594F" w:rsidR="00A92B9F" w:rsidRDefault="00A92B9F" w:rsidP="00A8210C"/>
    <w:p w14:paraId="61C719B1" w14:textId="2E318E04" w:rsidR="00A92B9F" w:rsidRDefault="00A92B9F" w:rsidP="00A8210C"/>
    <w:p w14:paraId="3E220CD0" w14:textId="3B526DD7" w:rsidR="00A92B9F" w:rsidRDefault="00A92B9F" w:rsidP="00A8210C"/>
    <w:p w14:paraId="644CA89F" w14:textId="6BEDBB98" w:rsidR="00A92B9F" w:rsidRDefault="00A92B9F" w:rsidP="00A8210C"/>
    <w:p w14:paraId="1A429C46" w14:textId="0871EC32" w:rsidR="00A92B9F" w:rsidRDefault="00A92B9F" w:rsidP="00A8210C"/>
    <w:p w14:paraId="56988358" w14:textId="33F3B9FC" w:rsidR="00A92B9F" w:rsidRDefault="00A92B9F" w:rsidP="00A8210C"/>
    <w:p w14:paraId="2832CB6B" w14:textId="3FB29DAA" w:rsidR="00A92B9F" w:rsidRDefault="00A92B9F" w:rsidP="00A8210C"/>
    <w:p w14:paraId="42575BC6" w14:textId="2C688CAE" w:rsidR="00A92B9F" w:rsidRDefault="00A92B9F" w:rsidP="00A8210C"/>
    <w:p w14:paraId="41E9A935" w14:textId="3C0D205C" w:rsidR="00A92B9F" w:rsidRDefault="00A92B9F" w:rsidP="00A8210C"/>
    <w:p w14:paraId="7F38309F" w14:textId="77777777" w:rsidR="00A92B9F" w:rsidRDefault="00A92B9F" w:rsidP="00A92B9F">
      <w:pPr>
        <w:jc w:val="center"/>
      </w:pPr>
      <w:r>
        <w:rPr>
          <w:noProof/>
        </w:rPr>
        <w:drawing>
          <wp:inline distT="0" distB="0" distL="0" distR="0" wp14:anchorId="54818ECD" wp14:editId="1FF61A68">
            <wp:extent cx="701869" cy="6743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VizLogo-noText.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09413" cy="681619"/>
                    </a:xfrm>
                    <a:prstGeom prst="rect">
                      <a:avLst/>
                    </a:prstGeom>
                  </pic:spPr>
                </pic:pic>
              </a:graphicData>
            </a:graphic>
          </wp:inline>
        </w:drawing>
      </w:r>
    </w:p>
    <w:p w14:paraId="3B0D9BAB" w14:textId="6A8158CA" w:rsidR="00A92B9F" w:rsidRDefault="00A92B9F" w:rsidP="00A92B9F">
      <w:pPr>
        <w:jc w:val="center"/>
      </w:pPr>
      <w:r>
        <w:t>Byrd Data Visualization Lab</w:t>
      </w:r>
    </w:p>
    <w:sectPr w:rsidR="00A92B9F" w:rsidSect="00A06E3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21E57" w14:textId="77777777" w:rsidR="00F93DF3" w:rsidRDefault="00F93DF3" w:rsidP="008606AB">
      <w:r>
        <w:separator/>
      </w:r>
    </w:p>
  </w:endnote>
  <w:endnote w:type="continuationSeparator" w:id="0">
    <w:p w14:paraId="14808035" w14:textId="77777777" w:rsidR="00F93DF3" w:rsidRDefault="00F93DF3"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0900E" w14:textId="1DC50AAA" w:rsidR="00716B68" w:rsidRPr="00E81B4B" w:rsidRDefault="00F93DF3" w:rsidP="00E81B4B">
    <w:pPr>
      <w:pStyle w:val="Footer"/>
    </w:pPr>
    <w:sdt>
      <w:sdtPr>
        <w:alias w:val="Title"/>
        <w:tag w:val=""/>
        <w:id w:val="-1461030722"/>
        <w:placeholder>
          <w:docPart w:val="032684A5567945DBA656CCB945B6E99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2548B">
          <w:t>CGT 27000                      Midterm Part II</w:t>
        </w:r>
      </w:sdtContent>
    </w:sdt>
    <w:r w:rsidR="00716B68" w:rsidRPr="00E81B4B">
      <w:t xml:space="preserve"> </w:t>
    </w:r>
    <w:r w:rsidR="00716B68">
      <w:tab/>
    </w:r>
    <w:r w:rsidR="00716B68" w:rsidRPr="00502770">
      <w:rPr>
        <w:i/>
      </w:rPr>
      <w:t xml:space="preserve">version </w:t>
    </w:r>
    <w:r w:rsidR="00B27FF9">
      <w:rPr>
        <w:i/>
      </w:rPr>
      <w:t>4</w:t>
    </w:r>
    <w:r w:rsidR="00716B68">
      <w:rPr>
        <w:i/>
      </w:rPr>
      <w:t>.0.</w:t>
    </w:r>
    <w:r w:rsidR="00FD28AB">
      <w:rPr>
        <w:i/>
      </w:rPr>
      <w:t>0302</w:t>
    </w:r>
    <w:r w:rsidR="00716B68">
      <w:rPr>
        <w:i/>
      </w:rPr>
      <w:t>22</w:t>
    </w:r>
    <w:r w:rsidR="00716B68">
      <w:tab/>
    </w:r>
    <w:sdt>
      <w:sdtPr>
        <w:id w:val="1328789105"/>
        <w:docPartObj>
          <w:docPartGallery w:val="Page Numbers (Bottom of Page)"/>
          <w:docPartUnique/>
        </w:docPartObj>
      </w:sdtPr>
      <w:sdtEndPr/>
      <w:sdtContent>
        <w:r w:rsidR="00716B68" w:rsidRPr="00AD010B">
          <w:rPr>
            <w:rStyle w:val="PageNumber"/>
            <w:noProof/>
            <w:highlight w:val="lightGray"/>
          </w:rPr>
          <mc:AlternateContent>
            <mc:Choice Requires="wps">
              <w:drawing>
                <wp:anchor distT="0" distB="0" distL="114300" distR="114300" simplePos="0" relativeHeight="251657728" behindDoc="1" locked="0" layoutInCell="1" allowOverlap="1" wp14:anchorId="190568A7" wp14:editId="7D7A692D">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03F14056" id="Rectangle 7" o:spid="_x0000_s1026" style="position:absolute;margin-left:0;margin-top:0;width:598.1pt;height:50.75pt;z-index:-251658752;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" fillcolor="#d3d3d3" stroked="f" strokeweight="1pt">
                  <w10:wrap anchorx="page" anchory="page"/>
                </v:rect>
              </w:pict>
            </mc:Fallback>
          </mc:AlternateContent>
        </w:r>
        <w:r w:rsidR="00716B68" w:rsidRPr="00AD010B">
          <w:rPr>
            <w:rStyle w:val="PageNumber"/>
            <w:highlight w:val="lightGray"/>
          </w:rPr>
          <w:fldChar w:fldCharType="begin"/>
        </w:r>
        <w:r w:rsidR="00716B68" w:rsidRPr="00AD010B">
          <w:rPr>
            <w:rStyle w:val="PageNumber"/>
            <w:highlight w:val="lightGray"/>
          </w:rPr>
          <w:instrText xml:space="preserve"> PAGE   \* MERGEFORMAT </w:instrText>
        </w:r>
        <w:r w:rsidR="00716B68" w:rsidRPr="00AD010B">
          <w:rPr>
            <w:rStyle w:val="PageNumber"/>
            <w:highlight w:val="lightGray"/>
          </w:rPr>
          <w:fldChar w:fldCharType="separate"/>
        </w:r>
        <w:r w:rsidR="00716B68" w:rsidRPr="00AD010B">
          <w:rPr>
            <w:rStyle w:val="PageNumber"/>
            <w:highlight w:val="lightGray"/>
          </w:rPr>
          <w:t>1</w:t>
        </w:r>
        <w:r w:rsidR="00716B68"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538D1" w14:textId="77777777" w:rsidR="00F93DF3" w:rsidRDefault="00F93DF3" w:rsidP="008606AB">
      <w:r>
        <w:separator/>
      </w:r>
    </w:p>
  </w:footnote>
  <w:footnote w:type="continuationSeparator" w:id="0">
    <w:p w14:paraId="52486AB4" w14:textId="77777777" w:rsidR="00F93DF3" w:rsidRDefault="00F93DF3"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8809" w14:textId="77777777" w:rsidR="00716B68" w:rsidRDefault="00716B68">
    <w:pPr>
      <w:pStyle w:val="Header"/>
    </w:pPr>
    <w:r>
      <w:rPr>
        <w:noProof/>
      </w:rPr>
      <mc:AlternateContent>
        <mc:Choice Requires="wps">
          <w:drawing>
            <wp:anchor distT="0" distB="0" distL="114300" distR="114300" simplePos="0" relativeHeight="251656704" behindDoc="1" locked="0" layoutInCell="1" allowOverlap="1" wp14:anchorId="66A2D787" wp14:editId="428B850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089FECE" id="Rectangle 15" o:spid="_x0000_s1026" style="position:absolute;margin-left:0;margin-top:0;width:578.25pt;height:813pt;z-index:-25165977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69B1" w14:textId="77777777" w:rsidR="00716B68" w:rsidRDefault="00716B68">
    <w:pPr>
      <w:pStyle w:val="Header"/>
    </w:pPr>
    <w:r>
      <w:rPr>
        <w:noProof/>
      </w:rPr>
      <mc:AlternateContent>
        <mc:Choice Requires="wps">
          <w:drawing>
            <wp:anchor distT="0" distB="0" distL="114300" distR="114300" simplePos="0" relativeHeight="251658752" behindDoc="1" locked="0" layoutInCell="1" allowOverlap="1" wp14:anchorId="4E1303F9" wp14:editId="5C21E02D">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F73BA05" id="Rectangle 16" o:spid="_x0000_s1026" style="position:absolute;margin-left:0;margin-top:0;width:575.45pt;height:822.05pt;z-index:-25165772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5A3179"/>
    <w:multiLevelType w:val="hybridMultilevel"/>
    <w:tmpl w:val="2844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E48B8"/>
    <w:multiLevelType w:val="hybridMultilevel"/>
    <w:tmpl w:val="EAD8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74FD0"/>
    <w:multiLevelType w:val="hybridMultilevel"/>
    <w:tmpl w:val="0C5C81F4"/>
    <w:lvl w:ilvl="0" w:tplc="EFC2A06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20B9C"/>
    <w:multiLevelType w:val="hybridMultilevel"/>
    <w:tmpl w:val="36E41E76"/>
    <w:lvl w:ilvl="0" w:tplc="13AAC1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E5FA1"/>
    <w:multiLevelType w:val="hybridMultilevel"/>
    <w:tmpl w:val="284433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62B0A"/>
    <w:multiLevelType w:val="hybridMultilevel"/>
    <w:tmpl w:val="D2D6F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96329"/>
    <w:multiLevelType w:val="hybridMultilevel"/>
    <w:tmpl w:val="C88C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E41B1"/>
    <w:multiLevelType w:val="hybridMultilevel"/>
    <w:tmpl w:val="8B9C7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B798B"/>
    <w:multiLevelType w:val="hybridMultilevel"/>
    <w:tmpl w:val="5A5A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C44A4"/>
    <w:multiLevelType w:val="hybridMultilevel"/>
    <w:tmpl w:val="0BA8AD6C"/>
    <w:lvl w:ilvl="0" w:tplc="E79262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3A795A"/>
    <w:multiLevelType w:val="multilevel"/>
    <w:tmpl w:val="82E0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5"/>
  </w:num>
  <w:num w:numId="4">
    <w:abstractNumId w:val="17"/>
  </w:num>
  <w:num w:numId="5">
    <w:abstractNumId w:val="9"/>
  </w:num>
  <w:num w:numId="6">
    <w:abstractNumId w:val="11"/>
  </w:num>
  <w:num w:numId="7">
    <w:abstractNumId w:val="8"/>
  </w:num>
  <w:num w:numId="8">
    <w:abstractNumId w:val="16"/>
  </w:num>
  <w:num w:numId="9">
    <w:abstractNumId w:val="1"/>
  </w:num>
  <w:num w:numId="10">
    <w:abstractNumId w:val="20"/>
  </w:num>
  <w:num w:numId="11">
    <w:abstractNumId w:val="0"/>
  </w:num>
  <w:num w:numId="12">
    <w:abstractNumId w:val="5"/>
  </w:num>
  <w:num w:numId="13">
    <w:abstractNumId w:val="4"/>
  </w:num>
  <w:num w:numId="14">
    <w:abstractNumId w:val="14"/>
  </w:num>
  <w:num w:numId="15">
    <w:abstractNumId w:val="10"/>
  </w:num>
  <w:num w:numId="16">
    <w:abstractNumId w:val="12"/>
  </w:num>
  <w:num w:numId="17">
    <w:abstractNumId w:val="3"/>
  </w:num>
  <w:num w:numId="18">
    <w:abstractNumId w:val="18"/>
  </w:num>
  <w:num w:numId="19">
    <w:abstractNumId w:val="2"/>
  </w:num>
  <w:num w:numId="20">
    <w:abstractNumId w:val="19"/>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F8"/>
    <w:rsid w:val="000040C5"/>
    <w:rsid w:val="0002791A"/>
    <w:rsid w:val="0003687F"/>
    <w:rsid w:val="000630AD"/>
    <w:rsid w:val="00070D52"/>
    <w:rsid w:val="00083246"/>
    <w:rsid w:val="00085294"/>
    <w:rsid w:val="0009280B"/>
    <w:rsid w:val="000B77EF"/>
    <w:rsid w:val="000D4386"/>
    <w:rsid w:val="000F2A4B"/>
    <w:rsid w:val="0012548B"/>
    <w:rsid w:val="001307F2"/>
    <w:rsid w:val="00130D0C"/>
    <w:rsid w:val="00157987"/>
    <w:rsid w:val="001702AC"/>
    <w:rsid w:val="001860F8"/>
    <w:rsid w:val="001A1AEE"/>
    <w:rsid w:val="001C1764"/>
    <w:rsid w:val="001E7819"/>
    <w:rsid w:val="00201436"/>
    <w:rsid w:val="00205A60"/>
    <w:rsid w:val="00214155"/>
    <w:rsid w:val="00224640"/>
    <w:rsid w:val="00233809"/>
    <w:rsid w:val="00240FC4"/>
    <w:rsid w:val="002521CA"/>
    <w:rsid w:val="002868AC"/>
    <w:rsid w:val="002E5330"/>
    <w:rsid w:val="002E626B"/>
    <w:rsid w:val="003022AB"/>
    <w:rsid w:val="0030312F"/>
    <w:rsid w:val="00303951"/>
    <w:rsid w:val="0030682F"/>
    <w:rsid w:val="00315A34"/>
    <w:rsid w:val="003515DC"/>
    <w:rsid w:val="00353351"/>
    <w:rsid w:val="00363722"/>
    <w:rsid w:val="003D656E"/>
    <w:rsid w:val="003D7B5C"/>
    <w:rsid w:val="003E4C56"/>
    <w:rsid w:val="00407DB5"/>
    <w:rsid w:val="0046798E"/>
    <w:rsid w:val="004A003B"/>
    <w:rsid w:val="004A20D6"/>
    <w:rsid w:val="004A38EC"/>
    <w:rsid w:val="004C5BAC"/>
    <w:rsid w:val="004D14EE"/>
    <w:rsid w:val="004D6E68"/>
    <w:rsid w:val="004E39FD"/>
    <w:rsid w:val="004F260A"/>
    <w:rsid w:val="004F69AA"/>
    <w:rsid w:val="00502770"/>
    <w:rsid w:val="00522164"/>
    <w:rsid w:val="0052261B"/>
    <w:rsid w:val="00524BAE"/>
    <w:rsid w:val="00563311"/>
    <w:rsid w:val="005731B9"/>
    <w:rsid w:val="0058022C"/>
    <w:rsid w:val="00593E11"/>
    <w:rsid w:val="005979D4"/>
    <w:rsid w:val="005A475F"/>
    <w:rsid w:val="005B2E47"/>
    <w:rsid w:val="005B34DF"/>
    <w:rsid w:val="005C68CA"/>
    <w:rsid w:val="005C6A13"/>
    <w:rsid w:val="005D7EFC"/>
    <w:rsid w:val="005F6744"/>
    <w:rsid w:val="00615616"/>
    <w:rsid w:val="00654740"/>
    <w:rsid w:val="0065626C"/>
    <w:rsid w:val="006562E7"/>
    <w:rsid w:val="00671403"/>
    <w:rsid w:val="006757C1"/>
    <w:rsid w:val="00692F0D"/>
    <w:rsid w:val="006C08BD"/>
    <w:rsid w:val="006C67DE"/>
    <w:rsid w:val="006D3B50"/>
    <w:rsid w:val="006E1E2D"/>
    <w:rsid w:val="006F2354"/>
    <w:rsid w:val="006F544B"/>
    <w:rsid w:val="00716B68"/>
    <w:rsid w:val="00720DC0"/>
    <w:rsid w:val="00735ACA"/>
    <w:rsid w:val="00736C0F"/>
    <w:rsid w:val="0074607A"/>
    <w:rsid w:val="00770BB4"/>
    <w:rsid w:val="007B0205"/>
    <w:rsid w:val="007B04B0"/>
    <w:rsid w:val="007C0BF8"/>
    <w:rsid w:val="007D5A3F"/>
    <w:rsid w:val="008037AA"/>
    <w:rsid w:val="0080749A"/>
    <w:rsid w:val="008238D6"/>
    <w:rsid w:val="00824DAE"/>
    <w:rsid w:val="008606AB"/>
    <w:rsid w:val="008A0D41"/>
    <w:rsid w:val="008D187A"/>
    <w:rsid w:val="008D25F7"/>
    <w:rsid w:val="008F1B7F"/>
    <w:rsid w:val="008F4289"/>
    <w:rsid w:val="00943598"/>
    <w:rsid w:val="00950B0F"/>
    <w:rsid w:val="0098733A"/>
    <w:rsid w:val="009A5E7C"/>
    <w:rsid w:val="009A74E8"/>
    <w:rsid w:val="009F6597"/>
    <w:rsid w:val="00A0684D"/>
    <w:rsid w:val="00A06E32"/>
    <w:rsid w:val="00A14D28"/>
    <w:rsid w:val="00A32524"/>
    <w:rsid w:val="00A7145C"/>
    <w:rsid w:val="00A777EF"/>
    <w:rsid w:val="00A8210C"/>
    <w:rsid w:val="00A91398"/>
    <w:rsid w:val="00A92B9F"/>
    <w:rsid w:val="00AB2B74"/>
    <w:rsid w:val="00AB45CE"/>
    <w:rsid w:val="00AB60FA"/>
    <w:rsid w:val="00AC033D"/>
    <w:rsid w:val="00AD010B"/>
    <w:rsid w:val="00B25C44"/>
    <w:rsid w:val="00B26DBD"/>
    <w:rsid w:val="00B27FF9"/>
    <w:rsid w:val="00B30030"/>
    <w:rsid w:val="00B4286F"/>
    <w:rsid w:val="00B5279B"/>
    <w:rsid w:val="00B62110"/>
    <w:rsid w:val="00B63CC3"/>
    <w:rsid w:val="00B71E3C"/>
    <w:rsid w:val="00B726D8"/>
    <w:rsid w:val="00B81AAE"/>
    <w:rsid w:val="00B9455B"/>
    <w:rsid w:val="00B9660E"/>
    <w:rsid w:val="00BA0A1A"/>
    <w:rsid w:val="00BA15AE"/>
    <w:rsid w:val="00BA205E"/>
    <w:rsid w:val="00BB76A1"/>
    <w:rsid w:val="00BC7A0F"/>
    <w:rsid w:val="00BE14E2"/>
    <w:rsid w:val="00BE37C7"/>
    <w:rsid w:val="00BF538C"/>
    <w:rsid w:val="00C13772"/>
    <w:rsid w:val="00C16233"/>
    <w:rsid w:val="00C20C64"/>
    <w:rsid w:val="00C31B26"/>
    <w:rsid w:val="00C3429C"/>
    <w:rsid w:val="00C35CB2"/>
    <w:rsid w:val="00C4088F"/>
    <w:rsid w:val="00C45448"/>
    <w:rsid w:val="00C5543E"/>
    <w:rsid w:val="00C6208F"/>
    <w:rsid w:val="00C6793D"/>
    <w:rsid w:val="00C94241"/>
    <w:rsid w:val="00C96E5D"/>
    <w:rsid w:val="00CA4673"/>
    <w:rsid w:val="00CC0EDB"/>
    <w:rsid w:val="00CD01D6"/>
    <w:rsid w:val="00CD1A51"/>
    <w:rsid w:val="00CE4B96"/>
    <w:rsid w:val="00D05B00"/>
    <w:rsid w:val="00D27F37"/>
    <w:rsid w:val="00D359E1"/>
    <w:rsid w:val="00D405E0"/>
    <w:rsid w:val="00D44012"/>
    <w:rsid w:val="00D455BA"/>
    <w:rsid w:val="00D54778"/>
    <w:rsid w:val="00D6410D"/>
    <w:rsid w:val="00D7438A"/>
    <w:rsid w:val="00D8227D"/>
    <w:rsid w:val="00D85FB3"/>
    <w:rsid w:val="00D949BF"/>
    <w:rsid w:val="00DA1475"/>
    <w:rsid w:val="00DD7B58"/>
    <w:rsid w:val="00DE2209"/>
    <w:rsid w:val="00DF799F"/>
    <w:rsid w:val="00E20E57"/>
    <w:rsid w:val="00E25ADD"/>
    <w:rsid w:val="00E46E2B"/>
    <w:rsid w:val="00E557E2"/>
    <w:rsid w:val="00E615C5"/>
    <w:rsid w:val="00E6218E"/>
    <w:rsid w:val="00E70AF7"/>
    <w:rsid w:val="00E81B4B"/>
    <w:rsid w:val="00EB6826"/>
    <w:rsid w:val="00EC7EB3"/>
    <w:rsid w:val="00ED4D59"/>
    <w:rsid w:val="00ED7F81"/>
    <w:rsid w:val="00F005BB"/>
    <w:rsid w:val="00F026F3"/>
    <w:rsid w:val="00F03E09"/>
    <w:rsid w:val="00F04116"/>
    <w:rsid w:val="00F04CC8"/>
    <w:rsid w:val="00F17889"/>
    <w:rsid w:val="00F3711A"/>
    <w:rsid w:val="00F45333"/>
    <w:rsid w:val="00F671D4"/>
    <w:rsid w:val="00F8741C"/>
    <w:rsid w:val="00F93DF3"/>
    <w:rsid w:val="00FA2A95"/>
    <w:rsid w:val="00FB1992"/>
    <w:rsid w:val="00FC12E7"/>
    <w:rsid w:val="00FD28AB"/>
    <w:rsid w:val="00FD48D3"/>
    <w:rsid w:val="00FF4DF1"/>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0C8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E46E2B"/>
    <w:rPr>
      <w:color w:val="C6281D" w:themeColor="hyperlink"/>
      <w:u w:val="single"/>
    </w:rPr>
  </w:style>
  <w:style w:type="character" w:styleId="UnresolvedMention">
    <w:name w:val="Unresolved Mention"/>
    <w:basedOn w:val="DefaultParagraphFont"/>
    <w:uiPriority w:val="99"/>
    <w:semiHidden/>
    <w:unhideWhenUsed/>
    <w:rsid w:val="00E46E2B"/>
    <w:rPr>
      <w:color w:val="605E5C"/>
      <w:shd w:val="clear" w:color="auto" w:fill="E1DFDD"/>
    </w:rPr>
  </w:style>
  <w:style w:type="paragraph" w:styleId="BalloonText">
    <w:name w:val="Balloon Text"/>
    <w:basedOn w:val="Normal"/>
    <w:link w:val="BalloonTextChar"/>
    <w:uiPriority w:val="99"/>
    <w:semiHidden/>
    <w:unhideWhenUsed/>
    <w:rsid w:val="00CD1A5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A51"/>
    <w:rPr>
      <w:rFonts w:ascii="Segoe UI" w:hAnsi="Segoe UI" w:cs="Segoe UI"/>
      <w:sz w:val="18"/>
      <w:szCs w:val="18"/>
    </w:rPr>
  </w:style>
  <w:style w:type="character" w:styleId="FollowedHyperlink">
    <w:name w:val="FollowedHyperlink"/>
    <w:basedOn w:val="DefaultParagraphFont"/>
    <w:uiPriority w:val="99"/>
    <w:semiHidden/>
    <w:unhideWhenUsed/>
    <w:rsid w:val="00AB2B74"/>
    <w:rPr>
      <w:color w:val="C6281D" w:themeColor="followedHyperlink"/>
      <w:u w:val="single"/>
    </w:rPr>
  </w:style>
  <w:style w:type="paragraph" w:styleId="TOCHeading">
    <w:name w:val="TOC Heading"/>
    <w:basedOn w:val="Heading1"/>
    <w:next w:val="Normal"/>
    <w:uiPriority w:val="39"/>
    <w:unhideWhenUsed/>
    <w:qFormat/>
    <w:rsid w:val="004A003B"/>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4A003B"/>
    <w:pPr>
      <w:spacing w:after="100"/>
    </w:pPr>
  </w:style>
  <w:style w:type="paragraph" w:styleId="TOC2">
    <w:name w:val="toc 2"/>
    <w:basedOn w:val="Normal"/>
    <w:next w:val="Normal"/>
    <w:autoRedefine/>
    <w:uiPriority w:val="39"/>
    <w:unhideWhenUsed/>
    <w:rsid w:val="004A003B"/>
    <w:pPr>
      <w:spacing w:after="100"/>
      <w:ind w:left="260"/>
    </w:pPr>
  </w:style>
  <w:style w:type="paragraph" w:styleId="NoSpacing">
    <w:name w:val="No Spacing"/>
    <w:link w:val="NoSpacingChar"/>
    <w:uiPriority w:val="1"/>
    <w:qFormat/>
    <w:rsid w:val="00F3711A"/>
    <w:pPr>
      <w:spacing w:after="0"/>
    </w:pPr>
    <w:rPr>
      <w:rFonts w:eastAsiaTheme="minorEastAsia"/>
      <w:color w:val="auto"/>
      <w:sz w:val="22"/>
      <w:szCs w:val="22"/>
    </w:rPr>
  </w:style>
  <w:style w:type="character" w:customStyle="1" w:styleId="NoSpacingChar">
    <w:name w:val="No Spacing Char"/>
    <w:basedOn w:val="DefaultParagraphFont"/>
    <w:link w:val="NoSpacing"/>
    <w:uiPriority w:val="1"/>
    <w:rsid w:val="00F3711A"/>
    <w:rPr>
      <w:rFonts w:eastAsiaTheme="minorEastAsia"/>
      <w:color w:val="auto"/>
      <w:sz w:val="22"/>
      <w:szCs w:val="22"/>
    </w:rPr>
  </w:style>
  <w:style w:type="paragraph" w:customStyle="1" w:styleId="trt0xe">
    <w:name w:val="trt0xe"/>
    <w:basedOn w:val="Normal"/>
    <w:rsid w:val="00BE37C7"/>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123987">
      <w:bodyDiv w:val="1"/>
      <w:marLeft w:val="0"/>
      <w:marRight w:val="0"/>
      <w:marTop w:val="0"/>
      <w:marBottom w:val="0"/>
      <w:divBdr>
        <w:top w:val="none" w:sz="0" w:space="0" w:color="auto"/>
        <w:left w:val="none" w:sz="0" w:space="0" w:color="auto"/>
        <w:bottom w:val="none" w:sz="0" w:space="0" w:color="auto"/>
        <w:right w:val="none" w:sz="0" w:space="0" w:color="auto"/>
      </w:divBdr>
      <w:divsChild>
        <w:div w:id="2041205498">
          <w:marLeft w:val="0"/>
          <w:marRight w:val="0"/>
          <w:marTop w:val="0"/>
          <w:marBottom w:val="180"/>
          <w:divBdr>
            <w:top w:val="none" w:sz="0" w:space="0" w:color="auto"/>
            <w:left w:val="none" w:sz="0" w:space="0" w:color="auto"/>
            <w:bottom w:val="none" w:sz="0" w:space="0" w:color="auto"/>
            <w:right w:val="none" w:sz="0" w:space="0" w:color="auto"/>
          </w:divBdr>
        </w:div>
      </w:divsChild>
    </w:div>
    <w:div w:id="1377586102">
      <w:bodyDiv w:val="1"/>
      <w:marLeft w:val="0"/>
      <w:marRight w:val="0"/>
      <w:marTop w:val="0"/>
      <w:marBottom w:val="0"/>
      <w:divBdr>
        <w:top w:val="none" w:sz="0" w:space="0" w:color="auto"/>
        <w:left w:val="none" w:sz="0" w:space="0" w:color="auto"/>
        <w:bottom w:val="none" w:sz="0" w:space="0" w:color="auto"/>
        <w:right w:val="none" w:sz="0" w:space="0" w:color="auto"/>
      </w:divBdr>
    </w:div>
    <w:div w:id="196060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JP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hart" Target="charts/chart1.xml"/><Relationship Id="rId33"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17.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JPG"/><Relationship Id="rId30" Type="http://schemas.openxmlformats.org/officeDocument/2006/relationships/header" Target="header2.xml"/><Relationship Id="rId35" Type="http://schemas.openxmlformats.org/officeDocument/2006/relationships/glossaryDocument" Target="glossary/document.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yrd\AppData\Roaming\Microsoft\Templates\Classic%20students%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byrd\OneDrive%20-%20purdue.edu\Documents\Courses\Spring2022\CGT270_DataVis_I\Labs\Lab7_DataVisProcess_Review\PunxsutawneyPhil_GroundhogDataset_02202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Full Shadow Recordings of February Average Temperatures Recorded by Regions (Northeast, Midwest, Pennsylvania) 1898 -2015</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FullShadow_Feb!$P$8</c:f>
              <c:strCache>
                <c:ptCount val="1"/>
                <c:pt idx="0">
                  <c:v>High</c:v>
                </c:pt>
              </c:strCache>
            </c:strRef>
          </c:tx>
          <c:spPr>
            <a:solidFill>
              <a:schemeClr val="accent1"/>
            </a:solidFill>
            <a:ln>
              <a:noFill/>
            </a:ln>
            <a:effectLst/>
          </c:spPr>
          <c:invertIfNegative val="0"/>
          <c:cat>
            <c:strRef>
              <c:f>FullShadow_Feb!$Q$7:$S$7</c:f>
              <c:strCache>
                <c:ptCount val="3"/>
                <c:pt idx="0">
                  <c:v>February Average Temperature (Northeast)</c:v>
                </c:pt>
                <c:pt idx="1">
                  <c:v>February Average Temperature (Midwest)</c:v>
                </c:pt>
                <c:pt idx="2">
                  <c:v>February Average Temperature (Pennsylvania)</c:v>
                </c:pt>
              </c:strCache>
            </c:strRef>
          </c:cat>
          <c:val>
            <c:numRef>
              <c:f>FullShadow_Feb!$Q$8:$S$8</c:f>
              <c:numCache>
                <c:formatCode>General</c:formatCode>
                <c:ptCount val="3"/>
                <c:pt idx="0">
                  <c:v>31.6</c:v>
                </c:pt>
                <c:pt idx="1">
                  <c:v>41.4</c:v>
                </c:pt>
                <c:pt idx="2">
                  <c:v>35.799999999999997</c:v>
                </c:pt>
              </c:numCache>
            </c:numRef>
          </c:val>
          <c:extLst>
            <c:ext xmlns:c16="http://schemas.microsoft.com/office/drawing/2014/chart" uri="{C3380CC4-5D6E-409C-BE32-E72D297353CC}">
              <c16:uniqueId val="{00000000-E5C3-49A7-A468-4BF7B6AA2E77}"/>
            </c:ext>
          </c:extLst>
        </c:ser>
        <c:ser>
          <c:idx val="1"/>
          <c:order val="1"/>
          <c:tx>
            <c:strRef>
              <c:f>FullShadow_Feb!$P$9</c:f>
              <c:strCache>
                <c:ptCount val="1"/>
                <c:pt idx="0">
                  <c:v>Low</c:v>
                </c:pt>
              </c:strCache>
            </c:strRef>
          </c:tx>
          <c:spPr>
            <a:solidFill>
              <a:schemeClr val="accent2"/>
            </a:solidFill>
            <a:ln>
              <a:noFill/>
            </a:ln>
            <a:effectLst/>
          </c:spPr>
          <c:invertIfNegative val="0"/>
          <c:cat>
            <c:strRef>
              <c:f>FullShadow_Feb!$Q$7:$S$7</c:f>
              <c:strCache>
                <c:ptCount val="3"/>
                <c:pt idx="0">
                  <c:v>February Average Temperature (Northeast)</c:v>
                </c:pt>
                <c:pt idx="1">
                  <c:v>February Average Temperature (Midwest)</c:v>
                </c:pt>
                <c:pt idx="2">
                  <c:v>February Average Temperature (Pennsylvania)</c:v>
                </c:pt>
              </c:strCache>
            </c:strRef>
          </c:cat>
          <c:val>
            <c:numRef>
              <c:f>FullShadow_Feb!$Q$9:$S$9</c:f>
              <c:numCache>
                <c:formatCode>General</c:formatCode>
                <c:ptCount val="3"/>
                <c:pt idx="0">
                  <c:v>12.1</c:v>
                </c:pt>
                <c:pt idx="1">
                  <c:v>20.3</c:v>
                </c:pt>
                <c:pt idx="2">
                  <c:v>16.100000000000001</c:v>
                </c:pt>
              </c:numCache>
            </c:numRef>
          </c:val>
          <c:extLst>
            <c:ext xmlns:c16="http://schemas.microsoft.com/office/drawing/2014/chart" uri="{C3380CC4-5D6E-409C-BE32-E72D297353CC}">
              <c16:uniqueId val="{00000001-E5C3-49A7-A468-4BF7B6AA2E77}"/>
            </c:ext>
          </c:extLst>
        </c:ser>
        <c:dLbls>
          <c:showLegendKey val="0"/>
          <c:showVal val="0"/>
          <c:showCatName val="0"/>
          <c:showSerName val="0"/>
          <c:showPercent val="0"/>
          <c:showBubbleSize val="0"/>
        </c:dLbls>
        <c:gapWidth val="219"/>
        <c:overlap val="-27"/>
        <c:axId val="1061899216"/>
        <c:axId val="774033488"/>
      </c:barChart>
      <c:catAx>
        <c:axId val="10618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033488"/>
        <c:crosses val="autoZero"/>
        <c:auto val="1"/>
        <c:lblAlgn val="ctr"/>
        <c:lblOffset val="100"/>
        <c:noMultiLvlLbl val="0"/>
      </c:catAx>
      <c:valAx>
        <c:axId val="774033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8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2684A5567945DBA656CCB945B6E997"/>
        <w:category>
          <w:name w:val="General"/>
          <w:gallery w:val="placeholder"/>
        </w:category>
        <w:types>
          <w:type w:val="bbPlcHdr"/>
        </w:types>
        <w:behaviors>
          <w:behavior w:val="content"/>
        </w:behaviors>
        <w:guid w:val="{EE8D485A-FD3C-4626-97E2-CAC94CD33F75}"/>
      </w:docPartPr>
      <w:docPartBody>
        <w:p w:rsidR="00773C76" w:rsidRDefault="00C53B67">
          <w:pPr>
            <w:pStyle w:val="032684A5567945DBA656CCB945B6E997"/>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
      <w:docPartPr>
        <w:name w:val="36D16298DC6C4AB6A0F543E70270B894"/>
        <w:category>
          <w:name w:val="General"/>
          <w:gallery w:val="placeholder"/>
        </w:category>
        <w:types>
          <w:type w:val="bbPlcHdr"/>
        </w:types>
        <w:behaviors>
          <w:behavior w:val="content"/>
        </w:behaviors>
        <w:guid w:val="{02D3F19B-FDA0-44BA-A18F-234B660622C7}"/>
      </w:docPartPr>
      <w:docPartBody>
        <w:p w:rsidR="00F24C81" w:rsidRDefault="00603A2B" w:rsidP="00603A2B">
          <w:pPr>
            <w:pStyle w:val="36D16298DC6C4AB6A0F543E70270B894"/>
          </w:pPr>
          <w:r>
            <w:rPr>
              <w:rFonts w:asciiTheme="majorHAnsi" w:eastAsiaTheme="majorEastAsia" w:hAnsiTheme="majorHAnsi" w:cstheme="majorBidi"/>
              <w:caps/>
              <w:color w:val="4472C4" w:themeColor="accent1"/>
              <w:sz w:val="80"/>
              <w:szCs w:val="80"/>
            </w:rPr>
            <w:t>[Document title]</w:t>
          </w:r>
        </w:p>
      </w:docPartBody>
    </w:docPart>
    <w:docPart>
      <w:docPartPr>
        <w:name w:val="14F70B9249D148C8AEC79BCD71D528A9"/>
        <w:category>
          <w:name w:val="General"/>
          <w:gallery w:val="placeholder"/>
        </w:category>
        <w:types>
          <w:type w:val="bbPlcHdr"/>
        </w:types>
        <w:behaviors>
          <w:behavior w:val="content"/>
        </w:behaviors>
        <w:guid w:val="{45F15F24-E3C2-4B9E-B13A-37BAA2C48147}"/>
      </w:docPartPr>
      <w:docPartBody>
        <w:p w:rsidR="00F24C81" w:rsidRDefault="00603A2B" w:rsidP="00603A2B">
          <w:pPr>
            <w:pStyle w:val="14F70B9249D148C8AEC79BCD71D528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67"/>
    <w:rsid w:val="004E6461"/>
    <w:rsid w:val="00603A2B"/>
    <w:rsid w:val="00773C76"/>
    <w:rsid w:val="00842CC7"/>
    <w:rsid w:val="00A33021"/>
    <w:rsid w:val="00C26CF8"/>
    <w:rsid w:val="00C53B67"/>
    <w:rsid w:val="00F24C81"/>
    <w:rsid w:val="00FF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032684A5567945DBA656CCB945B6E997">
    <w:name w:val="032684A5567945DBA656CCB945B6E997"/>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36D16298DC6C4AB6A0F543E70270B894">
    <w:name w:val="36D16298DC6C4AB6A0F543E70270B894"/>
    <w:rsid w:val="00603A2B"/>
  </w:style>
  <w:style w:type="paragraph" w:customStyle="1" w:styleId="14F70B9249D148C8AEC79BCD71D528A9">
    <w:name w:val="14F70B9249D148C8AEC79BCD71D528A9"/>
    <w:rsid w:val="00603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Spring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273b8d67-edc4-472f-be4f-a46ceb36ce2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CF036-617A-4227-8874-754AA92BF5C9}">
  <ds:schemaRefs>
    <ds:schemaRef ds:uri="http://schemas.openxmlformats.org/officeDocument/2006/bibliography"/>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03344F1E-64AB-4FF7-92D7-7CBB22B63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273b8d67-edc4-472f-be4f-a46ceb36ce21"/>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21</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CGT 27000                      Midterm Part II</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CGT 27000                      Midterm Part II</dc:title>
  <dc:subject>Visualization Challenge</dc:subject>
  <dc:creator/>
  <cp:keywords/>
  <dc:description/>
  <cp:lastModifiedBy/>
  <cp:revision>1</cp:revision>
  <dcterms:created xsi:type="dcterms:W3CDTF">2022-03-01T23:10:00Z</dcterms:created>
  <dcterms:modified xsi:type="dcterms:W3CDTF">2022-03-02T16:46:00Z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