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36CE" w14:textId="0CCAE0E6" w:rsidR="00B63515" w:rsidRPr="00B63515" w:rsidRDefault="00B63515" w:rsidP="00B63515">
      <w:pPr>
        <w:spacing w:after="0" w:line="240" w:lineRule="auto"/>
        <w:rPr>
          <w:rFonts w:ascii="Calibri" w:hAnsi="Calibri" w:cs="Calibri"/>
          <w:sz w:val="24"/>
          <w:szCs w:val="24"/>
        </w:rPr>
      </w:pPr>
      <w:r w:rsidRPr="00B63515">
        <w:rPr>
          <w:rFonts w:ascii="Calibri" w:hAnsi="Calibri" w:cs="Calibri"/>
          <w:sz w:val="24"/>
          <w:szCs w:val="24"/>
        </w:rPr>
        <w:t>Krutarth Panchal</w:t>
      </w:r>
    </w:p>
    <w:p w14:paraId="5E861CD4" w14:textId="5A0CE8E6" w:rsidR="00B63515" w:rsidRPr="00B63515" w:rsidRDefault="00B63515" w:rsidP="00B63515">
      <w:pPr>
        <w:spacing w:after="0" w:line="240" w:lineRule="auto"/>
        <w:rPr>
          <w:rFonts w:ascii="Calibri" w:hAnsi="Calibri" w:cs="Calibri"/>
          <w:sz w:val="24"/>
          <w:szCs w:val="24"/>
        </w:rPr>
      </w:pPr>
      <w:r w:rsidRPr="00B63515">
        <w:rPr>
          <w:rFonts w:ascii="Calibri" w:hAnsi="Calibri" w:cs="Calibri"/>
          <w:sz w:val="24"/>
          <w:szCs w:val="24"/>
        </w:rPr>
        <w:t>CIS 450</w:t>
      </w:r>
    </w:p>
    <w:p w14:paraId="272C7A6B" w14:textId="77777777" w:rsidR="00B63515" w:rsidRPr="00B63515" w:rsidRDefault="00B63515" w:rsidP="00B63515">
      <w:pPr>
        <w:jc w:val="center"/>
        <w:rPr>
          <w:rFonts w:ascii="Calibri" w:hAnsi="Calibri" w:cs="Calibri"/>
        </w:rPr>
      </w:pPr>
    </w:p>
    <w:p w14:paraId="70611ED4" w14:textId="4D0721E4" w:rsidR="00B63515" w:rsidRPr="00B63515" w:rsidRDefault="00B63515" w:rsidP="00B63515">
      <w:pPr>
        <w:jc w:val="center"/>
        <w:rPr>
          <w:rFonts w:ascii="Calibri" w:hAnsi="Calibri" w:cs="Calibri"/>
          <w:sz w:val="24"/>
          <w:szCs w:val="24"/>
        </w:rPr>
      </w:pPr>
      <w:r w:rsidRPr="00B63515">
        <w:rPr>
          <w:rFonts w:ascii="Calibri" w:hAnsi="Calibri" w:cs="Calibri"/>
          <w:sz w:val="24"/>
          <w:szCs w:val="24"/>
        </w:rPr>
        <w:t xml:space="preserve">Week 3 - </w:t>
      </w:r>
      <w:r w:rsidR="00F82263">
        <w:rPr>
          <w:rFonts w:ascii="Calibri" w:hAnsi="Calibri" w:cs="Calibri"/>
          <w:sz w:val="24"/>
          <w:szCs w:val="24"/>
        </w:rPr>
        <w:t>Chapter</w:t>
      </w:r>
      <w:r w:rsidRPr="00B63515">
        <w:rPr>
          <w:rFonts w:ascii="Calibri" w:hAnsi="Calibri" w:cs="Calibri"/>
          <w:sz w:val="24"/>
          <w:szCs w:val="24"/>
        </w:rPr>
        <w:t xml:space="preserve"> 3 - Exploitation Process</w:t>
      </w:r>
    </w:p>
    <w:p w14:paraId="58E8A18D"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According to Mile2 (or any cited cyber/information security source), what is evasion?</w:t>
      </w:r>
    </w:p>
    <w:p w14:paraId="6F8A85D9" w14:textId="77777777" w:rsidR="00B63515" w:rsidRPr="00B63515" w:rsidRDefault="00B63515" w:rsidP="00B63515">
      <w:pPr>
        <w:spacing w:before="100" w:beforeAutospacing="1" w:after="100" w:afterAutospacing="1" w:line="240" w:lineRule="auto"/>
        <w:ind w:left="720"/>
        <w:rPr>
          <w:rFonts w:ascii="Calibri" w:eastAsia="Times New Roman" w:hAnsi="Calibri" w:cs="Calibri"/>
          <w:sz w:val="24"/>
          <w:szCs w:val="24"/>
        </w:rPr>
      </w:pPr>
      <w:r w:rsidRPr="00B63515">
        <w:rPr>
          <w:rFonts w:ascii="Calibri" w:eastAsia="Times New Roman" w:hAnsi="Calibri" w:cs="Calibri"/>
          <w:sz w:val="24"/>
          <w:szCs w:val="24"/>
        </w:rPr>
        <w:t xml:space="preserve">(West, 2019) According to </w:t>
      </w:r>
      <w:proofErr w:type="gramStart"/>
      <w:r w:rsidRPr="00B63515">
        <w:rPr>
          <w:rFonts w:ascii="Calibri" w:eastAsia="Times New Roman" w:hAnsi="Calibri" w:cs="Calibri"/>
          <w:sz w:val="24"/>
          <w:szCs w:val="24"/>
        </w:rPr>
        <w:t>the Mr</w:t>
      </w:r>
      <w:proofErr w:type="gramEnd"/>
      <w:r w:rsidRPr="00B63515">
        <w:rPr>
          <w:rFonts w:ascii="Calibri" w:eastAsia="Times New Roman" w:hAnsi="Calibri" w:cs="Calibri"/>
          <w:sz w:val="24"/>
          <w:szCs w:val="24"/>
        </w:rPr>
        <w:t xml:space="preserve">. Samuel West in the article titled </w:t>
      </w:r>
      <w:proofErr w:type="gramStart"/>
      <w:r w:rsidRPr="00B63515">
        <w:rPr>
          <w:rFonts w:ascii="Calibri" w:eastAsia="Times New Roman" w:hAnsi="Calibri" w:cs="Calibri"/>
          <w:sz w:val="24"/>
          <w:szCs w:val="24"/>
        </w:rPr>
        <w:t>“ What</w:t>
      </w:r>
      <w:proofErr w:type="gramEnd"/>
      <w:r w:rsidRPr="00B63515">
        <w:rPr>
          <w:rFonts w:ascii="Calibri" w:eastAsia="Times New Roman" w:hAnsi="Calibri" w:cs="Calibri"/>
          <w:sz w:val="24"/>
          <w:szCs w:val="24"/>
        </w:rPr>
        <w:t xml:space="preserve"> is Evasion Technique” evasion is cyberattack which uses malicious payloads to avoid the detection from the system like Sandboxing services.</w:t>
      </w:r>
    </w:p>
    <w:p w14:paraId="303DB7B1" w14:textId="77777777" w:rsidR="00B63515" w:rsidRPr="00B63515" w:rsidRDefault="00B63515" w:rsidP="00B63515">
      <w:pPr>
        <w:shd w:val="clear" w:color="auto" w:fill="FFFFFF"/>
        <w:spacing w:after="0" w:line="480" w:lineRule="auto"/>
        <w:ind w:left="1080" w:hanging="360"/>
        <w:rPr>
          <w:rFonts w:ascii="Calibri" w:eastAsia="Times New Roman" w:hAnsi="Calibri" w:cs="Calibri"/>
          <w:color w:val="000000"/>
          <w:sz w:val="24"/>
          <w:szCs w:val="24"/>
        </w:rPr>
      </w:pPr>
      <w:r w:rsidRPr="00B63515">
        <w:rPr>
          <w:rFonts w:ascii="Calibri" w:eastAsia="Times New Roman" w:hAnsi="Calibri" w:cs="Calibri"/>
          <w:color w:val="000000"/>
          <w:sz w:val="24"/>
          <w:szCs w:val="24"/>
        </w:rPr>
        <w:t xml:space="preserve">West, S. (2019, December 2). </w:t>
      </w:r>
      <w:r w:rsidRPr="00B63515">
        <w:rPr>
          <w:rFonts w:ascii="Calibri" w:eastAsia="Times New Roman" w:hAnsi="Calibri" w:cs="Calibri"/>
          <w:i/>
          <w:iCs/>
          <w:color w:val="000000"/>
          <w:sz w:val="24"/>
          <w:szCs w:val="24"/>
        </w:rPr>
        <w:t>What is an Evasion Technique?</w:t>
      </w:r>
      <w:r w:rsidRPr="00B63515">
        <w:rPr>
          <w:rFonts w:ascii="Calibri" w:eastAsia="Times New Roman" w:hAnsi="Calibri" w:cs="Calibri"/>
          <w:color w:val="000000"/>
          <w:sz w:val="24"/>
          <w:szCs w:val="24"/>
        </w:rPr>
        <w:t xml:space="preserve"> </w:t>
      </w:r>
      <w:proofErr w:type="spellStart"/>
      <w:r w:rsidRPr="00B63515">
        <w:rPr>
          <w:rFonts w:ascii="Calibri" w:eastAsia="Times New Roman" w:hAnsi="Calibri" w:cs="Calibri"/>
          <w:color w:val="000000"/>
          <w:sz w:val="24"/>
          <w:szCs w:val="24"/>
        </w:rPr>
        <w:t>Libraesva</w:t>
      </w:r>
      <w:proofErr w:type="spellEnd"/>
      <w:r w:rsidRPr="00B63515">
        <w:rPr>
          <w:rFonts w:ascii="Calibri" w:eastAsia="Times New Roman" w:hAnsi="Calibri" w:cs="Calibri"/>
          <w:color w:val="000000"/>
          <w:sz w:val="24"/>
          <w:szCs w:val="24"/>
        </w:rPr>
        <w:t xml:space="preserve">. </w:t>
      </w:r>
      <w:hyperlink r:id="rId5" w:history="1">
        <w:r w:rsidRPr="00B63515">
          <w:rPr>
            <w:rStyle w:val="Hyperlink"/>
            <w:rFonts w:ascii="Calibri" w:eastAsia="Times New Roman" w:hAnsi="Calibri" w:cs="Calibri"/>
            <w:sz w:val="24"/>
            <w:szCs w:val="24"/>
          </w:rPr>
          <w:t>https://www.libraesva.com/what-is-an-evasion-technique/</w:t>
        </w:r>
      </w:hyperlink>
      <w:r w:rsidRPr="00B63515">
        <w:rPr>
          <w:rFonts w:ascii="Calibri" w:eastAsia="Times New Roman" w:hAnsi="Calibri" w:cs="Calibri"/>
          <w:color w:val="000000"/>
          <w:sz w:val="24"/>
          <w:szCs w:val="24"/>
        </w:rPr>
        <w:t xml:space="preserve"> </w:t>
      </w:r>
    </w:p>
    <w:p w14:paraId="4ABCBD78"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 xml:space="preserve">What are the key metrics for pen testing </w:t>
      </w:r>
      <w:proofErr w:type="gramStart"/>
      <w:r w:rsidRPr="00B63515">
        <w:rPr>
          <w:rFonts w:ascii="Calibri" w:eastAsia="Times New Roman" w:hAnsi="Calibri" w:cs="Calibri"/>
          <w:sz w:val="24"/>
          <w:szCs w:val="24"/>
        </w:rPr>
        <w:t>purpose</w:t>
      </w:r>
      <w:proofErr w:type="gramEnd"/>
      <w:r w:rsidRPr="00B63515">
        <w:rPr>
          <w:rFonts w:ascii="Calibri" w:eastAsia="Times New Roman" w:hAnsi="Calibri" w:cs="Calibri"/>
          <w:sz w:val="24"/>
          <w:szCs w:val="24"/>
        </w:rPr>
        <w:t>?</w:t>
      </w:r>
    </w:p>
    <w:p w14:paraId="10D66371" w14:textId="58545FFA" w:rsidR="00B63515" w:rsidRPr="00B63515" w:rsidRDefault="00B63515" w:rsidP="00B63515">
      <w:pPr>
        <w:pStyle w:val="ListParagraph"/>
        <w:rPr>
          <w:rFonts w:ascii="Calibri" w:eastAsia="Times New Roman" w:hAnsi="Calibri" w:cs="Calibri"/>
          <w:sz w:val="24"/>
          <w:szCs w:val="24"/>
        </w:rPr>
      </w:pPr>
      <w:r w:rsidRPr="00B63515">
        <w:rPr>
          <w:rFonts w:ascii="Calibri" w:eastAsia="Times New Roman" w:hAnsi="Calibri" w:cs="Calibri"/>
          <w:sz w:val="24"/>
          <w:szCs w:val="24"/>
        </w:rPr>
        <w:t xml:space="preserve">The key metrics for pen testing </w:t>
      </w:r>
      <w:proofErr w:type="gramStart"/>
      <w:r w:rsidRPr="00B63515">
        <w:rPr>
          <w:rFonts w:ascii="Calibri" w:eastAsia="Times New Roman" w:hAnsi="Calibri" w:cs="Calibri"/>
          <w:sz w:val="24"/>
          <w:szCs w:val="24"/>
        </w:rPr>
        <w:t>purpose</w:t>
      </w:r>
      <w:proofErr w:type="gramEnd"/>
      <w:r w:rsidRPr="00B63515">
        <w:rPr>
          <w:rFonts w:ascii="Calibri" w:eastAsia="Times New Roman" w:hAnsi="Calibri" w:cs="Calibri"/>
          <w:sz w:val="24"/>
          <w:szCs w:val="24"/>
        </w:rPr>
        <w:t xml:space="preserve"> are focusing on the path, and the act of establishing access to a host bypassing security restricted set by administrator. It is important to have a defined path to avoid the detection of a breach by the system administrator. The metrics for pen testing purpose could be </w:t>
      </w:r>
      <w:proofErr w:type="gramStart"/>
      <w:r w:rsidRPr="00B63515">
        <w:rPr>
          <w:rFonts w:ascii="Calibri" w:eastAsia="Times New Roman" w:hAnsi="Calibri" w:cs="Calibri"/>
          <w:sz w:val="24"/>
          <w:szCs w:val="24"/>
        </w:rPr>
        <w:t>access</w:t>
      </w:r>
      <w:proofErr w:type="gramEnd"/>
      <w:r w:rsidRPr="00B63515">
        <w:rPr>
          <w:rFonts w:ascii="Calibri" w:eastAsia="Times New Roman" w:hAnsi="Calibri" w:cs="Calibri"/>
          <w:sz w:val="24"/>
          <w:szCs w:val="24"/>
        </w:rPr>
        <w:t xml:space="preserve"> high value assets, establish Network Access, bypass security </w:t>
      </w:r>
      <w:proofErr w:type="gramStart"/>
      <w:r w:rsidRPr="00B63515">
        <w:rPr>
          <w:rFonts w:ascii="Calibri" w:eastAsia="Times New Roman" w:hAnsi="Calibri" w:cs="Calibri"/>
          <w:sz w:val="24"/>
          <w:szCs w:val="24"/>
        </w:rPr>
        <w:t>restrictions ,and</w:t>
      </w:r>
      <w:proofErr w:type="gramEnd"/>
      <w:r w:rsidRPr="00B63515">
        <w:rPr>
          <w:rFonts w:ascii="Calibri" w:eastAsia="Times New Roman" w:hAnsi="Calibri" w:cs="Calibri"/>
          <w:sz w:val="24"/>
          <w:szCs w:val="24"/>
        </w:rPr>
        <w:t xml:space="preserve"> identify and exploit vulnerable systems.</w:t>
      </w:r>
    </w:p>
    <w:p w14:paraId="0BB19303"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What are six tactics to bypass/fool anti-virus?</w:t>
      </w:r>
    </w:p>
    <w:p w14:paraId="36618CF8" w14:textId="786044FD" w:rsidR="00B63515" w:rsidRPr="00B63515" w:rsidRDefault="00B63515" w:rsidP="00B63515">
      <w:pPr>
        <w:spacing w:before="100" w:beforeAutospacing="1" w:after="100" w:afterAutospacing="1" w:line="240" w:lineRule="auto"/>
        <w:ind w:left="720"/>
        <w:rPr>
          <w:rFonts w:ascii="Calibri" w:eastAsia="Times New Roman" w:hAnsi="Calibri" w:cs="Calibri"/>
          <w:sz w:val="24"/>
          <w:szCs w:val="24"/>
        </w:rPr>
      </w:pPr>
      <w:r w:rsidRPr="00B63515">
        <w:rPr>
          <w:rFonts w:ascii="Calibri" w:eastAsia="Times New Roman" w:hAnsi="Calibri" w:cs="Calibri"/>
          <w:sz w:val="24"/>
          <w:szCs w:val="24"/>
        </w:rPr>
        <w:t>The si</w:t>
      </w:r>
      <w:r w:rsidR="00B10DDC">
        <w:rPr>
          <w:rFonts w:ascii="Calibri" w:eastAsia="Times New Roman" w:hAnsi="Calibri" w:cs="Calibri"/>
          <w:sz w:val="24"/>
          <w:szCs w:val="24"/>
        </w:rPr>
        <w:t>x</w:t>
      </w:r>
      <w:r w:rsidRPr="00B63515">
        <w:rPr>
          <w:rFonts w:ascii="Calibri" w:eastAsia="Times New Roman" w:hAnsi="Calibri" w:cs="Calibri"/>
          <w:sz w:val="24"/>
          <w:szCs w:val="24"/>
        </w:rPr>
        <w:t xml:space="preserve"> tactics to bypass/fool anti-virus are Encoding, Packing, Encrypting, Whitelist Bypass, Process Injection, Memory Resident. </w:t>
      </w:r>
    </w:p>
    <w:p w14:paraId="5769C662" w14:textId="6514BC50"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What are some social engineering tactics</w:t>
      </w:r>
      <w:r w:rsidR="001042CC">
        <w:rPr>
          <w:rFonts w:ascii="Calibri" w:eastAsia="Times New Roman" w:hAnsi="Calibri" w:cs="Calibri"/>
          <w:sz w:val="24"/>
          <w:szCs w:val="24"/>
        </w:rPr>
        <w:t xml:space="preserve"> </w:t>
      </w:r>
      <w:r w:rsidR="001042CC" w:rsidRPr="001042CC">
        <w:rPr>
          <w:rFonts w:ascii="Calibri" w:eastAsia="Times New Roman" w:hAnsi="Calibri" w:cs="Calibri"/>
          <w:sz w:val="24"/>
          <w:szCs w:val="24"/>
        </w:rPr>
        <w:t>(sometimes called a Red Team tactic)</w:t>
      </w:r>
      <w:r w:rsidRPr="00B63515">
        <w:rPr>
          <w:rFonts w:ascii="Calibri" w:eastAsia="Times New Roman" w:hAnsi="Calibri" w:cs="Calibri"/>
          <w:sz w:val="24"/>
          <w:szCs w:val="24"/>
        </w:rPr>
        <w:t xml:space="preserve"> that can be used during pen testing?</w:t>
      </w:r>
    </w:p>
    <w:p w14:paraId="7CCEC5CF" w14:textId="3C4FB15F" w:rsidR="00B63515" w:rsidRPr="00B63515" w:rsidRDefault="00B63515" w:rsidP="00B63515">
      <w:pPr>
        <w:pStyle w:val="ListParagraph"/>
        <w:rPr>
          <w:rFonts w:ascii="Calibri" w:eastAsia="Times New Roman" w:hAnsi="Calibri" w:cs="Calibri"/>
          <w:sz w:val="24"/>
          <w:szCs w:val="24"/>
        </w:rPr>
      </w:pPr>
      <w:r w:rsidRPr="00B63515">
        <w:rPr>
          <w:rFonts w:ascii="Calibri" w:eastAsia="Times New Roman" w:hAnsi="Calibri" w:cs="Calibri"/>
          <w:sz w:val="24"/>
          <w:szCs w:val="24"/>
        </w:rPr>
        <w:t>Some of the social engineering tactics that can be used during pen testing are Pretesting, phishing, spear-phishing, and baiting.</w:t>
      </w:r>
    </w:p>
    <w:p w14:paraId="23877E20"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What is a WAF? How can a pen tester counter a WAF?</w:t>
      </w:r>
    </w:p>
    <w:p w14:paraId="1FFE6912" w14:textId="77777777" w:rsidR="00B63515" w:rsidRPr="00B63515" w:rsidRDefault="00B63515" w:rsidP="00B63515">
      <w:pPr>
        <w:spacing w:before="100" w:beforeAutospacing="1" w:after="100" w:afterAutospacing="1" w:line="240" w:lineRule="auto"/>
        <w:ind w:left="720"/>
        <w:rPr>
          <w:rFonts w:ascii="Calibri" w:eastAsia="Times New Roman" w:hAnsi="Calibri" w:cs="Calibri"/>
          <w:sz w:val="24"/>
          <w:szCs w:val="24"/>
        </w:rPr>
      </w:pPr>
      <w:r w:rsidRPr="00B63515">
        <w:rPr>
          <w:rFonts w:ascii="Calibri" w:eastAsia="Times New Roman" w:hAnsi="Calibri" w:cs="Calibri"/>
          <w:sz w:val="24"/>
          <w:szCs w:val="24"/>
        </w:rPr>
        <w:t>WAF is Web Application Firewalls which is a firewall which can be hardware or software-based applications that is used to inspect and filter traffic flowing to or from web-based application. A pen tester can counter a WAF in three ways, which are Pre-processor exploitation by input validation bypass, impedance mismatch by http parameter fragmentation, and rule set bypass by brute-force rules.</w:t>
      </w:r>
    </w:p>
    <w:p w14:paraId="7E118A0A"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lastRenderedPageBreak/>
        <w:t>What does it mean to make a pen test a Precision Strike?</w:t>
      </w:r>
    </w:p>
    <w:p w14:paraId="77A54682" w14:textId="28F7E4CF" w:rsidR="00B63515" w:rsidRPr="00B63515" w:rsidRDefault="00B63515" w:rsidP="00B63515">
      <w:pPr>
        <w:pStyle w:val="ListParagraph"/>
        <w:rPr>
          <w:rFonts w:ascii="Calibri" w:eastAsia="Times New Roman" w:hAnsi="Calibri" w:cs="Calibri"/>
          <w:sz w:val="24"/>
          <w:szCs w:val="24"/>
        </w:rPr>
      </w:pPr>
      <w:r w:rsidRPr="00B63515">
        <w:rPr>
          <w:rFonts w:ascii="Calibri" w:eastAsia="Times New Roman" w:hAnsi="Calibri" w:cs="Calibri"/>
          <w:sz w:val="24"/>
          <w:szCs w:val="24"/>
        </w:rPr>
        <w:t xml:space="preserve">Precision Strike is all about understanding the target host and using </w:t>
      </w:r>
      <w:proofErr w:type="gramStart"/>
      <w:r w:rsidRPr="00B63515">
        <w:rPr>
          <w:rFonts w:ascii="Calibri" w:eastAsia="Times New Roman" w:hAnsi="Calibri" w:cs="Calibri"/>
          <w:sz w:val="24"/>
          <w:szCs w:val="24"/>
        </w:rPr>
        <w:t>right</w:t>
      </w:r>
      <w:proofErr w:type="gramEnd"/>
      <w:r w:rsidRPr="00B63515">
        <w:rPr>
          <w:rFonts w:ascii="Calibri" w:eastAsia="Times New Roman" w:hAnsi="Calibri" w:cs="Calibri"/>
          <w:sz w:val="24"/>
          <w:szCs w:val="24"/>
        </w:rPr>
        <w:t xml:space="preserve"> tool against them to stay quiet and undetectable as possible. While pen testing it is very important to be precise which </w:t>
      </w:r>
      <w:proofErr w:type="gramStart"/>
      <w:r w:rsidRPr="00B63515">
        <w:rPr>
          <w:rFonts w:ascii="Calibri" w:eastAsia="Times New Roman" w:hAnsi="Calibri" w:cs="Calibri"/>
          <w:sz w:val="24"/>
          <w:szCs w:val="24"/>
        </w:rPr>
        <w:t>mean</w:t>
      </w:r>
      <w:proofErr w:type="gramEnd"/>
      <w:r w:rsidRPr="00B63515">
        <w:rPr>
          <w:rFonts w:ascii="Calibri" w:eastAsia="Times New Roman" w:hAnsi="Calibri" w:cs="Calibri"/>
          <w:sz w:val="24"/>
          <w:szCs w:val="24"/>
        </w:rPr>
        <w:t xml:space="preserve"> to have accurate and detail information about the target </w:t>
      </w:r>
      <w:proofErr w:type="gramStart"/>
      <w:r w:rsidRPr="00B63515">
        <w:rPr>
          <w:rFonts w:ascii="Calibri" w:eastAsia="Times New Roman" w:hAnsi="Calibri" w:cs="Calibri"/>
          <w:sz w:val="24"/>
          <w:szCs w:val="24"/>
        </w:rPr>
        <w:t>and also</w:t>
      </w:r>
      <w:proofErr w:type="gramEnd"/>
      <w:r w:rsidRPr="00B63515">
        <w:rPr>
          <w:rFonts w:ascii="Calibri" w:eastAsia="Times New Roman" w:hAnsi="Calibri" w:cs="Calibri"/>
          <w:sz w:val="24"/>
          <w:szCs w:val="24"/>
        </w:rPr>
        <w:t xml:space="preserve"> understanding what exploits need to be run onto the wire and what will be the outcomes of the exploits.</w:t>
      </w:r>
    </w:p>
    <w:p w14:paraId="1A8EDFEB"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How does one customize their pen test exploitation?</w:t>
      </w:r>
    </w:p>
    <w:p w14:paraId="7630FA22" w14:textId="77777777" w:rsidR="00B63515" w:rsidRPr="00B63515" w:rsidRDefault="00B63515" w:rsidP="00B63515">
      <w:pPr>
        <w:spacing w:before="100" w:beforeAutospacing="1" w:after="100" w:afterAutospacing="1" w:line="240" w:lineRule="auto"/>
        <w:ind w:left="720"/>
        <w:rPr>
          <w:rFonts w:ascii="Calibri" w:eastAsia="Times New Roman" w:hAnsi="Calibri" w:cs="Calibri"/>
          <w:sz w:val="24"/>
          <w:szCs w:val="24"/>
        </w:rPr>
      </w:pPr>
      <w:r w:rsidRPr="00B63515">
        <w:rPr>
          <w:rFonts w:ascii="Calibri" w:eastAsia="Times New Roman" w:hAnsi="Calibri" w:cs="Calibri"/>
          <w:sz w:val="24"/>
          <w:szCs w:val="24"/>
        </w:rPr>
        <w:t xml:space="preserve">As per mile2 preparation guide customized exploitation is the process of crafting the exploit to the scenario that presents itself. A pen tester </w:t>
      </w:r>
      <w:proofErr w:type="gramStart"/>
      <w:r w:rsidRPr="00B63515">
        <w:rPr>
          <w:rFonts w:ascii="Calibri" w:eastAsia="Times New Roman" w:hAnsi="Calibri" w:cs="Calibri"/>
          <w:sz w:val="24"/>
          <w:szCs w:val="24"/>
        </w:rPr>
        <w:t>have</w:t>
      </w:r>
      <w:proofErr w:type="gramEnd"/>
      <w:r w:rsidRPr="00B63515">
        <w:rPr>
          <w:rFonts w:ascii="Calibri" w:eastAsia="Times New Roman" w:hAnsi="Calibri" w:cs="Calibri"/>
          <w:sz w:val="24"/>
          <w:szCs w:val="24"/>
        </w:rPr>
        <w:t xml:space="preserve"> to take into account of all possible variables associated with the exploitation scenario then he/she should have a clear picture with as many variables enumerated as possible to enable exploitation. The variable could be who </w:t>
      </w:r>
      <w:proofErr w:type="gramStart"/>
      <w:r w:rsidRPr="00B63515">
        <w:rPr>
          <w:rFonts w:ascii="Calibri" w:eastAsia="Times New Roman" w:hAnsi="Calibri" w:cs="Calibri"/>
          <w:sz w:val="24"/>
          <w:szCs w:val="24"/>
        </w:rPr>
        <w:t>own</w:t>
      </w:r>
      <w:proofErr w:type="gramEnd"/>
      <w:r w:rsidRPr="00B63515">
        <w:rPr>
          <w:rFonts w:ascii="Calibri" w:eastAsia="Times New Roman" w:hAnsi="Calibri" w:cs="Calibri"/>
          <w:sz w:val="24"/>
          <w:szCs w:val="24"/>
        </w:rPr>
        <w:t xml:space="preserve"> the system, what the system is using for and which time, is the system running physically or logically (Virtual environment), how to gain access to the system and what is the purpose of getting into in the system.</w:t>
      </w:r>
    </w:p>
    <w:p w14:paraId="4FF8DA4B"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A custom exploit that succeeds against your target network but is known by the security industry is still a zero-day. (T or F)  </w:t>
      </w:r>
    </w:p>
    <w:p w14:paraId="31B789D6" w14:textId="4911A733" w:rsidR="00B63515" w:rsidRPr="00B63515" w:rsidRDefault="00B63515" w:rsidP="00B63515">
      <w:pPr>
        <w:pStyle w:val="ListParagraph"/>
        <w:rPr>
          <w:rFonts w:ascii="Calibri" w:eastAsia="Times New Roman" w:hAnsi="Calibri" w:cs="Calibri"/>
          <w:sz w:val="24"/>
          <w:szCs w:val="24"/>
        </w:rPr>
      </w:pPr>
      <w:r w:rsidRPr="00B63515">
        <w:rPr>
          <w:rFonts w:ascii="Calibri" w:eastAsia="Times New Roman" w:hAnsi="Calibri" w:cs="Calibri"/>
          <w:sz w:val="24"/>
          <w:szCs w:val="24"/>
        </w:rPr>
        <w:t>False</w:t>
      </w:r>
    </w:p>
    <w:p w14:paraId="692F9827"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What are at least eleven examples of attacks?</w:t>
      </w:r>
    </w:p>
    <w:p w14:paraId="61ECFFF6" w14:textId="77777777" w:rsidR="00B63515" w:rsidRPr="00B63515" w:rsidRDefault="00B63515" w:rsidP="00B63515">
      <w:pPr>
        <w:spacing w:before="100" w:beforeAutospacing="1" w:after="100" w:afterAutospacing="1" w:line="240" w:lineRule="auto"/>
        <w:ind w:firstLine="720"/>
        <w:rPr>
          <w:rFonts w:ascii="Calibri" w:eastAsia="Times New Roman" w:hAnsi="Calibri" w:cs="Calibri"/>
          <w:sz w:val="24"/>
          <w:szCs w:val="24"/>
        </w:rPr>
      </w:pPr>
      <w:r w:rsidRPr="00B63515">
        <w:rPr>
          <w:rFonts w:ascii="Calibri" w:eastAsia="Times New Roman" w:hAnsi="Calibri" w:cs="Calibri"/>
          <w:sz w:val="24"/>
          <w:szCs w:val="24"/>
        </w:rPr>
        <w:t>The eleven examples of attacks are:</w:t>
      </w:r>
    </w:p>
    <w:p w14:paraId="5C245A81"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Web Application Attacks</w:t>
      </w:r>
    </w:p>
    <w:p w14:paraId="79B0F468"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Social Engineering</w:t>
      </w:r>
    </w:p>
    <w:p w14:paraId="149D290E"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In-Memory Based Exploits</w:t>
      </w:r>
    </w:p>
    <w:p w14:paraId="6C3CA785"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Man-in-the-</w:t>
      </w:r>
      <w:proofErr w:type="gramStart"/>
      <w:r w:rsidRPr="00B63515">
        <w:rPr>
          <w:rFonts w:ascii="Calibri" w:eastAsia="Times New Roman" w:hAnsi="Calibri" w:cs="Calibri"/>
          <w:sz w:val="24"/>
          <w:szCs w:val="24"/>
        </w:rPr>
        <w:t>Middle</w:t>
      </w:r>
      <w:proofErr w:type="gramEnd"/>
    </w:p>
    <w:p w14:paraId="6DF38450"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VLAN Hopping</w:t>
      </w:r>
    </w:p>
    <w:p w14:paraId="3227D997"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USB/Flash Drive Deployment</w:t>
      </w:r>
    </w:p>
    <w:p w14:paraId="3DD33851"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Reverse Engineering Zero-Day Angle</w:t>
      </w:r>
    </w:p>
    <w:p w14:paraId="6B2459AF"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Attacking the User</w:t>
      </w:r>
    </w:p>
    <w:p w14:paraId="6C917BBE"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Traffic Analysis</w:t>
      </w:r>
    </w:p>
    <w:p w14:paraId="24451AE4"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Firewire Routing Protocols</w:t>
      </w:r>
    </w:p>
    <w:p w14:paraId="0A2561D7" w14:textId="77777777" w:rsidR="00B63515" w:rsidRPr="00B63515" w:rsidRDefault="00B63515" w:rsidP="00B63515">
      <w:pPr>
        <w:pStyle w:val="ListParagraph"/>
        <w:numPr>
          <w:ilvl w:val="0"/>
          <w:numId w:val="2"/>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Phishing with Pretexting Employee Impersonation</w:t>
      </w:r>
    </w:p>
    <w:p w14:paraId="572733BF" w14:textId="77777777" w:rsidR="00B63515" w:rsidRPr="00B63515" w:rsidRDefault="00B63515" w:rsidP="00B63515">
      <w:pPr>
        <w:numPr>
          <w:ilvl w:val="0"/>
          <w:numId w:val="1"/>
        </w:numPr>
        <w:spacing w:before="100" w:beforeAutospacing="1" w:after="100" w:afterAutospacing="1" w:line="240" w:lineRule="auto"/>
        <w:rPr>
          <w:rFonts w:ascii="Calibri" w:eastAsia="Times New Roman" w:hAnsi="Calibri" w:cs="Calibri"/>
          <w:sz w:val="24"/>
          <w:szCs w:val="24"/>
        </w:rPr>
      </w:pPr>
      <w:r w:rsidRPr="00B63515">
        <w:rPr>
          <w:rFonts w:ascii="Calibri" w:eastAsia="Times New Roman" w:hAnsi="Calibri" w:cs="Calibri"/>
          <w:sz w:val="24"/>
          <w:szCs w:val="24"/>
        </w:rPr>
        <w:t>What is or should be the overall objective of a pen test?  (Logic and Book Question)</w:t>
      </w:r>
    </w:p>
    <w:p w14:paraId="15F8FA89" w14:textId="178A0AC3" w:rsidR="00B63515" w:rsidRPr="00B63515" w:rsidRDefault="00B63515" w:rsidP="00B63515">
      <w:pPr>
        <w:pStyle w:val="ListParagraph"/>
        <w:rPr>
          <w:rFonts w:ascii="Calibri" w:eastAsia="Times New Roman" w:hAnsi="Calibri" w:cs="Calibri"/>
          <w:sz w:val="24"/>
          <w:szCs w:val="24"/>
        </w:rPr>
      </w:pPr>
      <w:r w:rsidRPr="00B63515">
        <w:rPr>
          <w:rFonts w:ascii="Calibri" w:eastAsia="Times New Roman" w:hAnsi="Calibri" w:cs="Calibri"/>
          <w:sz w:val="24"/>
          <w:szCs w:val="24"/>
        </w:rPr>
        <w:t xml:space="preserve">The overall objective of a pen test should be first clearly communicating with the client. Then identifying the path of resistance into the organization without detection then </w:t>
      </w:r>
      <w:r w:rsidRPr="00B63515">
        <w:rPr>
          <w:rFonts w:ascii="Calibri" w:eastAsia="Times New Roman" w:hAnsi="Calibri" w:cs="Calibri"/>
          <w:sz w:val="24"/>
          <w:szCs w:val="24"/>
        </w:rPr>
        <w:lastRenderedPageBreak/>
        <w:t xml:space="preserve">represents the </w:t>
      </w:r>
      <w:proofErr w:type="gramStart"/>
      <w:r w:rsidRPr="00B63515">
        <w:rPr>
          <w:rFonts w:ascii="Calibri" w:eastAsia="Times New Roman" w:hAnsi="Calibri" w:cs="Calibri"/>
          <w:sz w:val="24"/>
          <w:szCs w:val="24"/>
        </w:rPr>
        <w:t>vector</w:t>
      </w:r>
      <w:proofErr w:type="gramEnd"/>
      <w:r w:rsidRPr="00B63515">
        <w:rPr>
          <w:rFonts w:ascii="Calibri" w:eastAsia="Times New Roman" w:hAnsi="Calibri" w:cs="Calibri"/>
          <w:sz w:val="24"/>
          <w:szCs w:val="24"/>
        </w:rPr>
        <w:t xml:space="preserve"> how the company or client can suffer losses through a targeted attack.</w:t>
      </w:r>
    </w:p>
    <w:p w14:paraId="0BB00C93" w14:textId="77777777" w:rsidR="00B63515" w:rsidRPr="00B63515" w:rsidRDefault="00B63515" w:rsidP="00B63515">
      <w:pPr>
        <w:shd w:val="clear" w:color="auto" w:fill="FFFFFF"/>
        <w:spacing w:after="0" w:line="480" w:lineRule="auto"/>
        <w:rPr>
          <w:rFonts w:ascii="Calibri" w:eastAsia="Times New Roman" w:hAnsi="Calibri" w:cs="Calibri"/>
          <w:color w:val="000000"/>
          <w:sz w:val="24"/>
          <w:szCs w:val="24"/>
        </w:rPr>
      </w:pPr>
    </w:p>
    <w:p w14:paraId="7BDF1CB8" w14:textId="77777777" w:rsidR="00B63515" w:rsidRPr="00B63515" w:rsidRDefault="00B63515" w:rsidP="00B63515">
      <w:pPr>
        <w:shd w:val="clear" w:color="auto" w:fill="FFFFFF"/>
        <w:spacing w:after="0" w:line="240" w:lineRule="auto"/>
        <w:rPr>
          <w:rFonts w:ascii="Calibri" w:eastAsia="Times New Roman" w:hAnsi="Calibri" w:cs="Calibri"/>
          <w:color w:val="000000"/>
          <w:sz w:val="24"/>
          <w:szCs w:val="24"/>
        </w:rPr>
      </w:pPr>
      <w:r w:rsidRPr="00B63515">
        <w:rPr>
          <w:rFonts w:ascii="Calibri" w:eastAsia="Times New Roman" w:hAnsi="Calibri" w:cs="Calibri"/>
          <w:color w:val="000000"/>
          <w:sz w:val="24"/>
          <w:szCs w:val="24"/>
        </w:rPr>
        <w:t>‌</w:t>
      </w:r>
    </w:p>
    <w:p w14:paraId="395DBD53" w14:textId="77777777" w:rsidR="00B63515" w:rsidRPr="00B63515" w:rsidRDefault="00B63515" w:rsidP="00B63515">
      <w:pPr>
        <w:rPr>
          <w:rFonts w:ascii="Calibri" w:hAnsi="Calibri" w:cs="Calibri"/>
        </w:rPr>
      </w:pPr>
    </w:p>
    <w:p w14:paraId="5C34E401" w14:textId="77777777" w:rsidR="00B63515" w:rsidRPr="00B63515" w:rsidRDefault="00B63515" w:rsidP="00B63515">
      <w:pPr>
        <w:rPr>
          <w:rFonts w:ascii="Calibri" w:hAnsi="Calibri" w:cs="Calibri"/>
        </w:rPr>
      </w:pPr>
    </w:p>
    <w:p w14:paraId="223E5C2E" w14:textId="77777777" w:rsidR="00B63515" w:rsidRPr="00B63515" w:rsidRDefault="00B63515">
      <w:pPr>
        <w:rPr>
          <w:rFonts w:ascii="Calibri" w:hAnsi="Calibri" w:cs="Calibri"/>
        </w:rPr>
      </w:pPr>
    </w:p>
    <w:sectPr w:rsidR="00B63515" w:rsidRPr="00B63515" w:rsidSect="00FD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561B8"/>
    <w:multiLevelType w:val="multilevel"/>
    <w:tmpl w:val="2B3A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E6A55"/>
    <w:multiLevelType w:val="hybridMultilevel"/>
    <w:tmpl w:val="02E6B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65150583">
    <w:abstractNumId w:val="0"/>
  </w:num>
  <w:num w:numId="2" w16cid:durableId="104136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15"/>
    <w:rsid w:val="001042CC"/>
    <w:rsid w:val="00B10DDC"/>
    <w:rsid w:val="00B63515"/>
    <w:rsid w:val="00F82263"/>
    <w:rsid w:val="00FD187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B75E"/>
  <w15:chartTrackingRefBased/>
  <w15:docId w15:val="{6780167A-C919-4CD7-9A07-76BB7D3B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15"/>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B63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515"/>
    <w:rPr>
      <w:rFonts w:eastAsiaTheme="majorEastAsia" w:cstheme="majorBidi"/>
      <w:color w:val="272727" w:themeColor="text1" w:themeTint="D8"/>
    </w:rPr>
  </w:style>
  <w:style w:type="paragraph" w:styleId="Title">
    <w:name w:val="Title"/>
    <w:basedOn w:val="Normal"/>
    <w:next w:val="Normal"/>
    <w:link w:val="TitleChar"/>
    <w:uiPriority w:val="10"/>
    <w:qFormat/>
    <w:rsid w:val="00B6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515"/>
    <w:pPr>
      <w:spacing w:before="160"/>
      <w:jc w:val="center"/>
    </w:pPr>
    <w:rPr>
      <w:i/>
      <w:iCs/>
      <w:color w:val="404040" w:themeColor="text1" w:themeTint="BF"/>
    </w:rPr>
  </w:style>
  <w:style w:type="character" w:customStyle="1" w:styleId="QuoteChar">
    <w:name w:val="Quote Char"/>
    <w:basedOn w:val="DefaultParagraphFont"/>
    <w:link w:val="Quote"/>
    <w:uiPriority w:val="29"/>
    <w:rsid w:val="00B63515"/>
    <w:rPr>
      <w:i/>
      <w:iCs/>
      <w:color w:val="404040" w:themeColor="text1" w:themeTint="BF"/>
    </w:rPr>
  </w:style>
  <w:style w:type="paragraph" w:styleId="ListParagraph">
    <w:name w:val="List Paragraph"/>
    <w:basedOn w:val="Normal"/>
    <w:uiPriority w:val="34"/>
    <w:qFormat/>
    <w:rsid w:val="00B63515"/>
    <w:pPr>
      <w:ind w:left="720"/>
      <w:contextualSpacing/>
    </w:pPr>
  </w:style>
  <w:style w:type="character" w:styleId="IntenseEmphasis">
    <w:name w:val="Intense Emphasis"/>
    <w:basedOn w:val="DefaultParagraphFont"/>
    <w:uiPriority w:val="21"/>
    <w:qFormat/>
    <w:rsid w:val="00B63515"/>
    <w:rPr>
      <w:i/>
      <w:iCs/>
      <w:color w:val="0F4761" w:themeColor="accent1" w:themeShade="BF"/>
    </w:rPr>
  </w:style>
  <w:style w:type="paragraph" w:styleId="IntenseQuote">
    <w:name w:val="Intense Quote"/>
    <w:basedOn w:val="Normal"/>
    <w:next w:val="Normal"/>
    <w:link w:val="IntenseQuoteChar"/>
    <w:uiPriority w:val="30"/>
    <w:qFormat/>
    <w:rsid w:val="00B63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515"/>
    <w:rPr>
      <w:i/>
      <w:iCs/>
      <w:color w:val="0F4761" w:themeColor="accent1" w:themeShade="BF"/>
    </w:rPr>
  </w:style>
  <w:style w:type="character" w:styleId="IntenseReference">
    <w:name w:val="Intense Reference"/>
    <w:basedOn w:val="DefaultParagraphFont"/>
    <w:uiPriority w:val="32"/>
    <w:qFormat/>
    <w:rsid w:val="00B63515"/>
    <w:rPr>
      <w:b/>
      <w:bCs/>
      <w:smallCaps/>
      <w:color w:val="0F4761" w:themeColor="accent1" w:themeShade="BF"/>
      <w:spacing w:val="5"/>
    </w:rPr>
  </w:style>
  <w:style w:type="character" w:styleId="Hyperlink">
    <w:name w:val="Hyperlink"/>
    <w:basedOn w:val="DefaultParagraphFont"/>
    <w:uiPriority w:val="99"/>
    <w:unhideWhenUsed/>
    <w:rsid w:val="00B6351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braesva.com/what-is-an-evasion-techniq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Panchal</dc:creator>
  <cp:keywords/>
  <dc:description/>
  <cp:lastModifiedBy>Krutarth Panchal</cp:lastModifiedBy>
  <cp:revision>4</cp:revision>
  <dcterms:created xsi:type="dcterms:W3CDTF">2024-02-16T09:40:00Z</dcterms:created>
  <dcterms:modified xsi:type="dcterms:W3CDTF">2024-02-16T10:07:00Z</dcterms:modified>
</cp:coreProperties>
</file>