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C5C3" w14:textId="16234485" w:rsidR="00CD3588" w:rsidRDefault="00CD3588" w:rsidP="00287BB1">
      <w:pPr>
        <w:jc w:val="center"/>
        <w:rPr>
          <w:b/>
          <w:bCs/>
          <w:sz w:val="32"/>
          <w:szCs w:val="32"/>
          <w:lang w:val="el-GR"/>
        </w:rPr>
      </w:pPr>
      <w:r w:rsidRPr="00CD3588">
        <w:rPr>
          <w:b/>
          <w:bCs/>
          <w:sz w:val="32"/>
          <w:szCs w:val="32"/>
          <w:lang w:val="el-GR"/>
        </w:rPr>
        <w:t>Ανάλυση και Σύγκριση Αλγορίθμων Βελτιστοποίησης για Παραμετρικά Μοντέλα Πρόβλεψης Παραγόμενης Ενέργειας</w:t>
      </w:r>
    </w:p>
    <w:p w14:paraId="035BD58B" w14:textId="07BA6E39" w:rsidR="00287BB1" w:rsidRPr="00CD3588" w:rsidRDefault="00287BB1" w:rsidP="00287BB1">
      <w:pPr>
        <w:jc w:val="center"/>
        <w:rPr>
          <w:b/>
          <w:bCs/>
          <w:sz w:val="28"/>
          <w:szCs w:val="28"/>
          <w:lang w:val="el-GR"/>
        </w:rPr>
      </w:pPr>
      <w:r>
        <w:rPr>
          <w:b/>
          <w:bCs/>
          <w:sz w:val="28"/>
          <w:szCs w:val="28"/>
          <w:lang w:val="el-GR"/>
        </w:rPr>
        <w:t>Κωνσταντίνος Παπαντωνίου-Χατζηγιώσης, 4769</w:t>
      </w:r>
    </w:p>
    <w:p w14:paraId="6C81BDD4" w14:textId="77777777" w:rsidR="00CD3588" w:rsidRPr="00CD3588" w:rsidRDefault="00CD3588" w:rsidP="00CD3588">
      <w:pPr>
        <w:rPr>
          <w:b/>
          <w:bCs/>
          <w:sz w:val="28"/>
          <w:szCs w:val="28"/>
          <w:lang w:val="el-GR"/>
        </w:rPr>
      </w:pPr>
      <w:r w:rsidRPr="00CD3588">
        <w:rPr>
          <w:b/>
          <w:bCs/>
          <w:sz w:val="28"/>
          <w:szCs w:val="28"/>
          <w:lang w:val="el-GR"/>
        </w:rPr>
        <w:t>Εισαγωγή</w:t>
      </w:r>
    </w:p>
    <w:p w14:paraId="485C4EBF" w14:textId="318ABE14" w:rsidR="00CD3588" w:rsidRDefault="00CD3588" w:rsidP="00CD3588">
      <w:pPr>
        <w:rPr>
          <w:sz w:val="24"/>
          <w:szCs w:val="24"/>
          <w:lang w:val="el-GR"/>
        </w:rPr>
      </w:pPr>
      <w:r w:rsidRPr="00CD3588">
        <w:rPr>
          <w:sz w:val="24"/>
          <w:szCs w:val="24"/>
          <w:lang w:val="el-GR"/>
        </w:rPr>
        <w:t>Η εργασία εξετάζει την απόδοση και τη σύγκριση αλγορίθμων βελτιστοποίησης για την παραμετροποίηση ενός μοντέλου πρόβλεψης παραγωγής ενέργειας από ανανεώσιμες πηγές, ειδικότερα από ανεμογεννήτριες. Η ακρίβεια των προβλέψεων αξιολογείται μέσω του Μέσου Τετραγωνικού Σφάλματος (</w:t>
      </w:r>
      <w:r w:rsidRPr="00CD3588">
        <w:rPr>
          <w:sz w:val="24"/>
          <w:szCs w:val="24"/>
        </w:rPr>
        <w:t>MSE</w:t>
      </w:r>
      <w:r w:rsidRPr="00CD3588">
        <w:rPr>
          <w:sz w:val="24"/>
          <w:szCs w:val="24"/>
          <w:lang w:val="el-GR"/>
        </w:rPr>
        <w:t>) τόσο για τα δεδομένα εκπαίδευσης όσο και για τα δεδομένα δοκιμής.</w:t>
      </w:r>
      <w:r w:rsidR="00EA0E43">
        <w:rPr>
          <w:sz w:val="24"/>
          <w:szCs w:val="24"/>
          <w:lang w:val="el-GR"/>
        </w:rPr>
        <w:t xml:space="preserve"> </w:t>
      </w:r>
    </w:p>
    <w:p w14:paraId="21F397DD" w14:textId="5BC4D13E" w:rsidR="00C1308B" w:rsidRPr="00C1308B" w:rsidRDefault="00C1308B" w:rsidP="00CD3588">
      <w:pPr>
        <w:rPr>
          <w:color w:val="156082" w:themeColor="accent1"/>
          <w:sz w:val="24"/>
          <w:szCs w:val="24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08B">
        <w:rPr>
          <w:b/>
          <w:bCs/>
          <w:sz w:val="28"/>
          <w:szCs w:val="28"/>
          <w:lang w:val="el-GR"/>
        </w:rPr>
        <w:t>Εκτέλεση προγράμματος</w:t>
      </w:r>
      <w:r>
        <w:rPr>
          <w:b/>
          <w:bCs/>
          <w:sz w:val="28"/>
          <w:szCs w:val="28"/>
          <w:lang w:val="el-GR"/>
        </w:rPr>
        <w:br/>
      </w:r>
      <w:r>
        <w:rPr>
          <w:sz w:val="24"/>
          <w:szCs w:val="24"/>
          <w:lang w:val="el-GR"/>
        </w:rPr>
        <w:t>Το πρόγραμμα τρέχει με την εντολή:</w:t>
      </w:r>
      <w:r>
        <w:rPr>
          <w:sz w:val="24"/>
          <w:szCs w:val="24"/>
          <w:lang w:val="el-GR"/>
        </w:rPr>
        <w:br/>
      </w:r>
      <w:r w:rsidRPr="00C1308B">
        <w:rPr>
          <w:color w:val="156082" w:themeColor="accent1"/>
          <w:sz w:val="24"/>
          <w:szCs w:val="24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g++ -o main.exe .\utils.cpp .\nelderMead.cpp .\optimization.cpp .\newtonTr.cpp .\bfgs.cpp .\ga.cpp .\pso.cpp .\main.cpp  -</w:t>
      </w:r>
      <w:proofErr w:type="spellStart"/>
      <w:r w:rsidRPr="00C1308B">
        <w:rPr>
          <w:color w:val="156082" w:themeColor="accent1"/>
          <w:sz w:val="24"/>
          <w:szCs w:val="24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std</w:t>
      </w:r>
      <w:proofErr w:type="spellEnd"/>
      <w:r w:rsidRPr="00C1308B">
        <w:rPr>
          <w:color w:val="156082" w:themeColor="accent1"/>
          <w:sz w:val="24"/>
          <w:szCs w:val="24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=c++11 </w:t>
      </w:r>
    </w:p>
    <w:p w14:paraId="07E27C7C" w14:textId="60A30117" w:rsidR="00C1308B" w:rsidRPr="00AC2373" w:rsidRDefault="00C1308B" w:rsidP="00CD3588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και αφού γίνει </w:t>
      </w:r>
      <w:r>
        <w:rPr>
          <w:sz w:val="24"/>
          <w:szCs w:val="24"/>
          <w:lang w:val="el-GR"/>
        </w:rPr>
        <w:br/>
      </w:r>
      <w:r w:rsidRPr="00C1308B">
        <w:rPr>
          <w:color w:val="156082" w:themeColor="accent1"/>
          <w:sz w:val="24"/>
          <w:szCs w:val="24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.\</w:t>
      </w:r>
      <w:r w:rsidRPr="00C1308B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</w:t>
      </w:r>
      <w:r w:rsidRPr="00C1308B">
        <w:rPr>
          <w:color w:val="156082" w:themeColor="accent1"/>
          <w:sz w:val="24"/>
          <w:szCs w:val="24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C1308B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</w:t>
      </w:r>
      <w:r w:rsidRPr="00C1308B">
        <w:rPr>
          <w:sz w:val="24"/>
          <w:szCs w:val="24"/>
          <w:lang w:val="el-GR"/>
        </w:rPr>
        <w:br/>
      </w:r>
      <w:r w:rsidRPr="00C1308B">
        <w:rPr>
          <w:sz w:val="24"/>
          <w:szCs w:val="24"/>
          <w:lang w:val="el-GR"/>
        </w:rPr>
        <w:br/>
      </w:r>
      <w:r w:rsidR="003E4F23">
        <w:rPr>
          <w:sz w:val="24"/>
          <w:szCs w:val="24"/>
          <w:lang w:val="el-GR"/>
        </w:rPr>
        <w:t>θα πρέπει στον ίδιο φάκελο να υπάρχουν όλα τα αρχεία .</w:t>
      </w:r>
      <w:proofErr w:type="spellStart"/>
      <w:r w:rsidR="003E4F23">
        <w:rPr>
          <w:sz w:val="24"/>
          <w:szCs w:val="24"/>
        </w:rPr>
        <w:t>cpp</w:t>
      </w:r>
      <w:proofErr w:type="spellEnd"/>
      <w:r w:rsidR="003E4F23" w:rsidRPr="003E4F23">
        <w:rPr>
          <w:sz w:val="24"/>
          <w:szCs w:val="24"/>
          <w:lang w:val="el-GR"/>
        </w:rPr>
        <w:t>, .</w:t>
      </w:r>
      <w:r w:rsidR="003E4F23">
        <w:rPr>
          <w:sz w:val="24"/>
          <w:szCs w:val="24"/>
        </w:rPr>
        <w:t>h</w:t>
      </w:r>
      <w:r w:rsidR="003E4F23" w:rsidRPr="003E4F23">
        <w:rPr>
          <w:sz w:val="24"/>
          <w:szCs w:val="24"/>
          <w:lang w:val="el-GR"/>
        </w:rPr>
        <w:t xml:space="preserve"> </w:t>
      </w:r>
      <w:r w:rsidR="003E4F23">
        <w:rPr>
          <w:sz w:val="24"/>
          <w:szCs w:val="24"/>
          <w:lang w:val="el-GR"/>
        </w:rPr>
        <w:t xml:space="preserve">καθώς και τα </w:t>
      </w:r>
      <w:r w:rsidR="003E4F23">
        <w:rPr>
          <w:sz w:val="24"/>
          <w:szCs w:val="24"/>
        </w:rPr>
        <w:t>data</w:t>
      </w:r>
      <w:r w:rsidR="003E4F23" w:rsidRPr="003E4F23">
        <w:rPr>
          <w:sz w:val="24"/>
          <w:szCs w:val="24"/>
          <w:lang w:val="el-GR"/>
        </w:rPr>
        <w:t>_</w:t>
      </w:r>
      <w:r w:rsidR="003E4F23">
        <w:rPr>
          <w:sz w:val="24"/>
          <w:szCs w:val="24"/>
        </w:rPr>
        <w:t>test</w:t>
      </w:r>
      <w:r w:rsidR="003E4F23" w:rsidRPr="003E4F23">
        <w:rPr>
          <w:sz w:val="24"/>
          <w:szCs w:val="24"/>
          <w:lang w:val="el-GR"/>
        </w:rPr>
        <w:t xml:space="preserve">, </w:t>
      </w:r>
      <w:r w:rsidR="003E4F23">
        <w:rPr>
          <w:sz w:val="24"/>
          <w:szCs w:val="24"/>
        </w:rPr>
        <w:t>data</w:t>
      </w:r>
      <w:r w:rsidR="003E4F23" w:rsidRPr="003E4F23">
        <w:rPr>
          <w:sz w:val="24"/>
          <w:szCs w:val="24"/>
          <w:lang w:val="el-GR"/>
        </w:rPr>
        <w:t>_</w:t>
      </w:r>
      <w:r w:rsidR="003E4F23">
        <w:rPr>
          <w:sz w:val="24"/>
          <w:szCs w:val="24"/>
        </w:rPr>
        <w:t>train</w:t>
      </w:r>
      <w:r w:rsidR="003E4F23" w:rsidRPr="003E4F23">
        <w:rPr>
          <w:sz w:val="24"/>
          <w:szCs w:val="24"/>
          <w:lang w:val="el-GR"/>
        </w:rPr>
        <w:t xml:space="preserve"> </w:t>
      </w:r>
      <w:r w:rsidR="003E4F23">
        <w:rPr>
          <w:sz w:val="24"/>
          <w:szCs w:val="24"/>
          <w:lang w:val="el-GR"/>
        </w:rPr>
        <w:t xml:space="preserve">και το σκριπτ της </w:t>
      </w:r>
      <w:r w:rsidR="003E4F23">
        <w:rPr>
          <w:sz w:val="24"/>
          <w:szCs w:val="24"/>
        </w:rPr>
        <w:t>python</w:t>
      </w:r>
      <w:r w:rsidR="003E4F23" w:rsidRPr="003E4F23">
        <w:rPr>
          <w:sz w:val="24"/>
          <w:szCs w:val="24"/>
          <w:lang w:val="el-GR"/>
        </w:rPr>
        <w:t xml:space="preserve"> </w:t>
      </w:r>
      <w:r w:rsidR="003E4F23">
        <w:rPr>
          <w:sz w:val="24"/>
          <w:szCs w:val="24"/>
        </w:rPr>
        <w:t>boxplot</w:t>
      </w:r>
      <w:r w:rsidR="003E4F23" w:rsidRPr="003E4F23">
        <w:rPr>
          <w:sz w:val="24"/>
          <w:szCs w:val="24"/>
          <w:lang w:val="el-GR"/>
        </w:rPr>
        <w:t>.</w:t>
      </w:r>
      <w:r w:rsidR="003E4F23">
        <w:rPr>
          <w:sz w:val="24"/>
          <w:szCs w:val="24"/>
        </w:rPr>
        <w:t>py</w:t>
      </w:r>
      <w:r w:rsidR="003E4F23" w:rsidRPr="003E4F23">
        <w:rPr>
          <w:sz w:val="24"/>
          <w:szCs w:val="24"/>
          <w:lang w:val="el-GR"/>
        </w:rPr>
        <w:t xml:space="preserve"> </w:t>
      </w:r>
      <w:r w:rsidR="003E4F23">
        <w:rPr>
          <w:sz w:val="24"/>
          <w:szCs w:val="24"/>
          <w:lang w:val="el-GR"/>
        </w:rPr>
        <w:t xml:space="preserve">το </w:t>
      </w:r>
      <w:r w:rsidR="00AC2373">
        <w:rPr>
          <w:sz w:val="24"/>
          <w:szCs w:val="24"/>
          <w:lang w:val="el-GR"/>
        </w:rPr>
        <w:t>οποίο</w:t>
      </w:r>
      <w:r w:rsidR="003E4F23">
        <w:rPr>
          <w:sz w:val="24"/>
          <w:szCs w:val="24"/>
          <w:lang w:val="el-GR"/>
        </w:rPr>
        <w:t xml:space="preserve"> τρέχει αυτόματα από την πρόγραμμα αλλα μπορεί κανείς να το τρέξει και αυτόνομα με την εντολή:</w:t>
      </w:r>
      <w:r w:rsidR="003E4F23">
        <w:rPr>
          <w:sz w:val="24"/>
          <w:szCs w:val="24"/>
          <w:lang w:val="el-GR"/>
        </w:rPr>
        <w:br/>
      </w:r>
      <w:r w:rsidR="003E4F23" w:rsidRPr="00AC2373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  <w:r w:rsidR="003E4F23" w:rsidRPr="00AC2373">
        <w:rPr>
          <w:color w:val="156082" w:themeColor="accent1"/>
          <w:sz w:val="24"/>
          <w:szCs w:val="24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C2373" w:rsidRPr="00AC2373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boxplot</w:t>
      </w:r>
      <w:r w:rsidR="00AC2373" w:rsidRPr="00AC2373">
        <w:rPr>
          <w:color w:val="156082" w:themeColor="accent1"/>
          <w:sz w:val="24"/>
          <w:szCs w:val="24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AC2373" w:rsidRPr="00AC2373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</w:t>
      </w:r>
    </w:p>
    <w:p w14:paraId="1845E269" w14:textId="3E42C104" w:rsidR="00CD3588" w:rsidRPr="00CD3588" w:rsidRDefault="00CD3588" w:rsidP="00CD3588">
      <w:pPr>
        <w:rPr>
          <w:b/>
          <w:bCs/>
          <w:sz w:val="28"/>
          <w:szCs w:val="28"/>
          <w:lang w:val="el-GR"/>
        </w:rPr>
      </w:pPr>
      <w:r w:rsidRPr="00CD3588">
        <w:rPr>
          <w:b/>
          <w:bCs/>
          <w:sz w:val="28"/>
          <w:szCs w:val="28"/>
          <w:lang w:val="el-GR"/>
        </w:rPr>
        <w:t>Μέθοδοι</w:t>
      </w:r>
    </w:p>
    <w:p w14:paraId="4C0B94A2" w14:textId="07228699" w:rsidR="00CD3588" w:rsidRPr="00CD3588" w:rsidRDefault="00CD3588" w:rsidP="00CD3588">
      <w:pPr>
        <w:rPr>
          <w:sz w:val="24"/>
          <w:szCs w:val="24"/>
          <w:lang w:val="el-GR"/>
        </w:rPr>
      </w:pPr>
      <w:r w:rsidRPr="00CD3588">
        <w:rPr>
          <w:sz w:val="24"/>
          <w:szCs w:val="24"/>
          <w:lang w:val="el-GR"/>
        </w:rPr>
        <w:t xml:space="preserve">Η υλοποίηση πραγματοποιήθηκε σε </w:t>
      </w:r>
      <w:r w:rsidRPr="00CD3588">
        <w:rPr>
          <w:sz w:val="24"/>
          <w:szCs w:val="24"/>
        </w:rPr>
        <w:t>C</w:t>
      </w:r>
      <w:r w:rsidRPr="00CD3588">
        <w:rPr>
          <w:sz w:val="24"/>
          <w:szCs w:val="24"/>
          <w:lang w:val="el-GR"/>
        </w:rPr>
        <w:t>++</w:t>
      </w:r>
      <w:r w:rsidR="00EA0E43" w:rsidRPr="00EA0E43">
        <w:rPr>
          <w:sz w:val="24"/>
          <w:szCs w:val="24"/>
          <w:lang w:val="el-GR"/>
        </w:rPr>
        <w:t xml:space="preserve">, </w:t>
      </w:r>
      <w:r w:rsidR="00EA0E43">
        <w:rPr>
          <w:sz w:val="24"/>
          <w:szCs w:val="24"/>
          <w:lang w:val="el-GR"/>
        </w:rPr>
        <w:t>με ακρίβεια 10</w:t>
      </w:r>
      <w:r w:rsidR="00EA0E43">
        <w:rPr>
          <w:sz w:val="24"/>
          <w:szCs w:val="24"/>
          <w:vertAlign w:val="superscript"/>
          <w:lang w:val="el-GR"/>
        </w:rPr>
        <w:t>-7</w:t>
      </w:r>
      <w:r w:rsidR="00EA0E43">
        <w:rPr>
          <w:sz w:val="24"/>
          <w:szCs w:val="24"/>
          <w:lang w:val="el-GR"/>
        </w:rPr>
        <w:t xml:space="preserve"> . Το πρόγραμμα τρέχει για εκατό χιλιάδες επαναλήψεις μέχρι να συγκλίνει ο αλγόριθμος και για τριάντα πειράματα για κάθε αλγόριθμο με τα ίδια τυχαία αποτελέσματα</w:t>
      </w:r>
      <w:r w:rsidR="00EA0E43" w:rsidRPr="00EA0E43">
        <w:rPr>
          <w:sz w:val="24"/>
          <w:szCs w:val="24"/>
          <w:lang w:val="el-GR"/>
        </w:rPr>
        <w:t xml:space="preserve"> </w:t>
      </w:r>
      <w:r w:rsidRPr="00CD3588">
        <w:rPr>
          <w:sz w:val="24"/>
          <w:szCs w:val="24"/>
          <w:lang w:val="el-GR"/>
        </w:rPr>
        <w:t>, με τα εξής στάδια:</w:t>
      </w:r>
    </w:p>
    <w:p w14:paraId="7351F76B" w14:textId="7F974A0C" w:rsidR="00CD3588" w:rsidRPr="00CD3588" w:rsidRDefault="00CD3588" w:rsidP="00CD3588">
      <w:pPr>
        <w:numPr>
          <w:ilvl w:val="0"/>
          <w:numId w:val="1"/>
        </w:numPr>
        <w:rPr>
          <w:sz w:val="24"/>
          <w:szCs w:val="24"/>
          <w:lang w:val="el-GR"/>
        </w:rPr>
      </w:pPr>
      <w:r w:rsidRPr="00CD3588">
        <w:rPr>
          <w:b/>
          <w:bCs/>
          <w:sz w:val="24"/>
          <w:szCs w:val="24"/>
          <w:lang w:val="el-GR"/>
        </w:rPr>
        <w:t>Προετοιμασία Δεδομένων</w:t>
      </w:r>
      <w:r w:rsidRPr="00CD3588">
        <w:rPr>
          <w:sz w:val="24"/>
          <w:szCs w:val="24"/>
          <w:lang w:val="el-GR"/>
        </w:rPr>
        <w:t xml:space="preserve">: Κανονικοποίηση εισόδου στο διάστημα [0, 1] </w:t>
      </w:r>
      <w:r w:rsidR="00287BB1">
        <w:rPr>
          <w:sz w:val="24"/>
          <w:szCs w:val="24"/>
          <w:lang w:val="el-GR"/>
        </w:rPr>
        <w:t>. Τ</w:t>
      </w:r>
      <w:r w:rsidRPr="00CD3588">
        <w:rPr>
          <w:sz w:val="24"/>
          <w:szCs w:val="24"/>
          <w:lang w:val="el-GR"/>
        </w:rPr>
        <w:t>υχαία επιλογή αρχικών παραμέτρων</w:t>
      </w:r>
      <w:r w:rsidR="00287BB1">
        <w:rPr>
          <w:sz w:val="24"/>
          <w:szCs w:val="24"/>
          <w:lang w:val="el-GR"/>
        </w:rPr>
        <w:t xml:space="preserve"> και κανονικοποίηση στα διαστήματα τιμών.</w:t>
      </w:r>
    </w:p>
    <w:p w14:paraId="2A8DCBA5" w14:textId="77777777" w:rsidR="00CD3588" w:rsidRPr="00CD3588" w:rsidRDefault="00CD3588" w:rsidP="00CD3588">
      <w:pPr>
        <w:numPr>
          <w:ilvl w:val="0"/>
          <w:numId w:val="1"/>
        </w:numPr>
        <w:rPr>
          <w:sz w:val="24"/>
          <w:szCs w:val="24"/>
          <w:lang w:val="el-GR"/>
        </w:rPr>
      </w:pPr>
      <w:r w:rsidRPr="00CD3588">
        <w:rPr>
          <w:b/>
          <w:bCs/>
          <w:sz w:val="24"/>
          <w:szCs w:val="24"/>
          <w:lang w:val="el-GR"/>
        </w:rPr>
        <w:t>Αλγόριθμοι Βελτιστοποίησης</w:t>
      </w:r>
      <w:r w:rsidRPr="00CD3588">
        <w:rPr>
          <w:sz w:val="24"/>
          <w:szCs w:val="24"/>
          <w:lang w:val="el-GR"/>
        </w:rPr>
        <w:t>: Υλοποιήθηκαν πέντε αλγόριθμοι (</w:t>
      </w:r>
      <w:r w:rsidRPr="00CD3588">
        <w:rPr>
          <w:sz w:val="24"/>
          <w:szCs w:val="24"/>
        </w:rPr>
        <w:t>NewtonTR</w:t>
      </w:r>
      <w:r w:rsidRPr="00CD3588">
        <w:rPr>
          <w:sz w:val="24"/>
          <w:szCs w:val="24"/>
          <w:lang w:val="el-GR"/>
        </w:rPr>
        <w:t xml:space="preserve">, </w:t>
      </w:r>
      <w:r w:rsidRPr="00CD3588">
        <w:rPr>
          <w:sz w:val="24"/>
          <w:szCs w:val="24"/>
        </w:rPr>
        <w:t>BFGSWolfe</w:t>
      </w:r>
      <w:r w:rsidRPr="00CD3588">
        <w:rPr>
          <w:sz w:val="24"/>
          <w:szCs w:val="24"/>
          <w:lang w:val="el-GR"/>
        </w:rPr>
        <w:t xml:space="preserve">, </w:t>
      </w:r>
      <w:r w:rsidRPr="00CD3588">
        <w:rPr>
          <w:sz w:val="24"/>
          <w:szCs w:val="24"/>
        </w:rPr>
        <w:t>Nelder</w:t>
      </w:r>
      <w:r w:rsidRPr="00CD3588">
        <w:rPr>
          <w:sz w:val="24"/>
          <w:szCs w:val="24"/>
          <w:lang w:val="el-GR"/>
        </w:rPr>
        <w:t>-</w:t>
      </w:r>
      <w:r w:rsidRPr="00CD3588">
        <w:rPr>
          <w:sz w:val="24"/>
          <w:szCs w:val="24"/>
        </w:rPr>
        <w:t>Mead</w:t>
      </w:r>
      <w:r w:rsidRPr="00CD3588">
        <w:rPr>
          <w:sz w:val="24"/>
          <w:szCs w:val="24"/>
          <w:lang w:val="el-GR"/>
        </w:rPr>
        <w:t xml:space="preserve">, </w:t>
      </w:r>
      <w:r w:rsidRPr="00CD3588">
        <w:rPr>
          <w:sz w:val="24"/>
          <w:szCs w:val="24"/>
        </w:rPr>
        <w:t>GA</w:t>
      </w:r>
      <w:r w:rsidRPr="00CD3588">
        <w:rPr>
          <w:sz w:val="24"/>
          <w:szCs w:val="24"/>
          <w:lang w:val="el-GR"/>
        </w:rPr>
        <w:t xml:space="preserve">, </w:t>
      </w:r>
      <w:r w:rsidRPr="00CD3588">
        <w:rPr>
          <w:sz w:val="24"/>
          <w:szCs w:val="24"/>
        </w:rPr>
        <w:t>PSO</w:t>
      </w:r>
      <w:r w:rsidRPr="00CD3588">
        <w:rPr>
          <w:sz w:val="24"/>
          <w:szCs w:val="24"/>
          <w:lang w:val="el-GR"/>
        </w:rPr>
        <w:t>), με παραμετροποίηση και εκτέλεση 30 ανεξάρτητων πειραμάτων.</w:t>
      </w:r>
    </w:p>
    <w:p w14:paraId="1CCA3184" w14:textId="12F5FABB" w:rsidR="00CD3588" w:rsidRPr="00CD3588" w:rsidRDefault="00CD3588" w:rsidP="00CD3588">
      <w:pPr>
        <w:numPr>
          <w:ilvl w:val="0"/>
          <w:numId w:val="1"/>
        </w:numPr>
        <w:rPr>
          <w:sz w:val="24"/>
          <w:szCs w:val="24"/>
          <w:lang w:val="el-GR"/>
        </w:rPr>
      </w:pPr>
      <w:r w:rsidRPr="00CD3588">
        <w:rPr>
          <w:b/>
          <w:bCs/>
          <w:sz w:val="24"/>
          <w:szCs w:val="24"/>
          <w:lang w:val="el-GR"/>
        </w:rPr>
        <w:t>Αξιολόγηση Απόδοσης</w:t>
      </w:r>
      <w:r w:rsidRPr="00CD3588">
        <w:rPr>
          <w:sz w:val="24"/>
          <w:szCs w:val="24"/>
          <w:lang w:val="el-GR"/>
        </w:rPr>
        <w:t xml:space="preserve">: Υπολογισμός </w:t>
      </w:r>
      <w:r w:rsidRPr="00CD3588">
        <w:rPr>
          <w:sz w:val="24"/>
          <w:szCs w:val="24"/>
        </w:rPr>
        <w:t>MSE</w:t>
      </w:r>
      <w:r w:rsidRPr="00CD3588">
        <w:rPr>
          <w:sz w:val="24"/>
          <w:szCs w:val="24"/>
          <w:lang w:val="el-GR"/>
        </w:rPr>
        <w:t xml:space="preserve"> για τα δεδομένα εκπαίδευσης και δοκιμής, στατιστική ανάλυση αποτελεσμάτων (π.χ. μέση τιμή, διάμεσος, τυπική απόκλιση).</w:t>
      </w:r>
      <w:r w:rsidR="00287BB1">
        <w:rPr>
          <w:sz w:val="24"/>
          <w:szCs w:val="24"/>
          <w:lang w:val="el-GR"/>
        </w:rPr>
        <w:t xml:space="preserve"> </w:t>
      </w:r>
      <w:r w:rsidR="00287BB1" w:rsidRPr="00287BB1">
        <w:rPr>
          <w:sz w:val="24"/>
          <w:szCs w:val="24"/>
          <w:lang w:val="el-GR"/>
        </w:rPr>
        <w:t xml:space="preserve"> </w:t>
      </w:r>
      <w:r w:rsidR="00287BB1">
        <w:rPr>
          <w:sz w:val="24"/>
          <w:szCs w:val="24"/>
          <w:lang w:val="el-GR"/>
        </w:rPr>
        <w:t xml:space="preserve">Σύγκριση αλγορίθμων με εφαρμογή </w:t>
      </w:r>
      <w:r w:rsidR="00287BB1" w:rsidRPr="00287BB1">
        <w:rPr>
          <w:sz w:val="24"/>
          <w:szCs w:val="24"/>
        </w:rPr>
        <w:t>Wilcoxon ranksum test στα δείγματα</w:t>
      </w:r>
      <w:r w:rsidR="00287BB1">
        <w:rPr>
          <w:sz w:val="24"/>
          <w:szCs w:val="24"/>
        </w:rPr>
        <w:t>.</w:t>
      </w:r>
    </w:p>
    <w:p w14:paraId="13DA4DC0" w14:textId="77777777" w:rsidR="00CD3588" w:rsidRPr="00CD3588" w:rsidRDefault="00CD3588" w:rsidP="00CD3588">
      <w:pPr>
        <w:rPr>
          <w:b/>
          <w:bCs/>
          <w:sz w:val="28"/>
          <w:szCs w:val="28"/>
        </w:rPr>
      </w:pPr>
      <w:r w:rsidRPr="00CD3588">
        <w:rPr>
          <w:b/>
          <w:bCs/>
          <w:sz w:val="28"/>
          <w:szCs w:val="28"/>
        </w:rPr>
        <w:lastRenderedPageBreak/>
        <w:t>Αποτελέσματα</w:t>
      </w:r>
    </w:p>
    <w:p w14:paraId="38E58C74" w14:textId="231C86B5" w:rsidR="00CD3588" w:rsidRPr="00CD3588" w:rsidRDefault="00CD3588" w:rsidP="00CD3588">
      <w:pPr>
        <w:numPr>
          <w:ilvl w:val="0"/>
          <w:numId w:val="2"/>
        </w:numPr>
        <w:rPr>
          <w:sz w:val="24"/>
          <w:szCs w:val="24"/>
          <w:lang w:val="el-GR"/>
        </w:rPr>
      </w:pPr>
      <w:r w:rsidRPr="00CD3588">
        <w:rPr>
          <w:b/>
          <w:bCs/>
          <w:sz w:val="24"/>
          <w:szCs w:val="24"/>
          <w:lang w:val="el-GR"/>
        </w:rPr>
        <w:t>Συγκριτική Ανάλυση</w:t>
      </w:r>
      <w:r w:rsidRPr="00CD3588">
        <w:rPr>
          <w:sz w:val="24"/>
          <w:szCs w:val="24"/>
          <w:lang w:val="el-GR"/>
        </w:rPr>
        <w:t xml:space="preserve">: Τα αποτελέσματα από τα αρχεία καταγραφής δείχνουν ότι οι αλγόριθμοι </w:t>
      </w:r>
      <w:r w:rsidR="008F40F7">
        <w:rPr>
          <w:sz w:val="24"/>
          <w:szCs w:val="24"/>
        </w:rPr>
        <w:t>GA</w:t>
      </w:r>
      <w:r w:rsidR="008F40F7" w:rsidRPr="008F40F7">
        <w:rPr>
          <w:sz w:val="24"/>
          <w:szCs w:val="24"/>
          <w:lang w:val="el-GR"/>
        </w:rPr>
        <w:t xml:space="preserve"> (</w:t>
      </w:r>
      <w:r w:rsidR="008F40F7">
        <w:rPr>
          <w:sz w:val="24"/>
          <w:szCs w:val="24"/>
          <w:lang w:val="el-GR"/>
        </w:rPr>
        <w:t xml:space="preserve">γενετικοί αλγόριθμοι) και </w:t>
      </w:r>
      <w:r w:rsidR="008F40F7">
        <w:rPr>
          <w:sz w:val="24"/>
          <w:szCs w:val="24"/>
        </w:rPr>
        <w:t>PSO</w:t>
      </w:r>
      <w:r w:rsidR="008F40F7">
        <w:rPr>
          <w:sz w:val="24"/>
          <w:szCs w:val="24"/>
          <w:lang w:val="el-GR"/>
        </w:rPr>
        <w:t xml:space="preserve"> (</w:t>
      </w:r>
      <w:r w:rsidR="008F40F7">
        <w:rPr>
          <w:sz w:val="24"/>
          <w:szCs w:val="24"/>
        </w:rPr>
        <w:t>particle</w:t>
      </w:r>
      <w:r w:rsidR="008F40F7" w:rsidRPr="008F40F7">
        <w:rPr>
          <w:sz w:val="24"/>
          <w:szCs w:val="24"/>
          <w:lang w:val="el-GR"/>
        </w:rPr>
        <w:t xml:space="preserve"> </w:t>
      </w:r>
      <w:r w:rsidR="008F40F7">
        <w:rPr>
          <w:sz w:val="24"/>
          <w:szCs w:val="24"/>
        </w:rPr>
        <w:t>swarm</w:t>
      </w:r>
      <w:r w:rsidR="008F40F7" w:rsidRPr="008F40F7">
        <w:rPr>
          <w:sz w:val="24"/>
          <w:szCs w:val="24"/>
          <w:lang w:val="el-GR"/>
        </w:rPr>
        <w:t>)</w:t>
      </w:r>
      <w:r w:rsidRPr="00CD3588">
        <w:rPr>
          <w:sz w:val="24"/>
          <w:szCs w:val="24"/>
          <w:lang w:val="el-GR"/>
        </w:rPr>
        <w:t xml:space="preserve"> είχαν τις χαμηλότερες τιμές </w:t>
      </w:r>
      <w:r w:rsidRPr="00CD3588">
        <w:rPr>
          <w:sz w:val="24"/>
          <w:szCs w:val="24"/>
        </w:rPr>
        <w:t>MSEtest</w:t>
      </w:r>
      <w:r w:rsidR="008F40F7" w:rsidRPr="008F40F7">
        <w:rPr>
          <w:sz w:val="24"/>
          <w:szCs w:val="24"/>
          <w:lang w:val="el-GR"/>
        </w:rPr>
        <w:t xml:space="preserve"> </w:t>
      </w:r>
      <w:r w:rsidR="008F40F7">
        <w:rPr>
          <w:sz w:val="24"/>
          <w:szCs w:val="24"/>
          <w:lang w:val="el-GR"/>
        </w:rPr>
        <w:t>καθώς και την ταχύτερη σύγκλιση αλγορίθμου</w:t>
      </w:r>
      <w:r w:rsidRPr="00CD3588">
        <w:rPr>
          <w:sz w:val="24"/>
          <w:szCs w:val="24"/>
          <w:lang w:val="el-GR"/>
        </w:rPr>
        <w:t>.</w:t>
      </w:r>
    </w:p>
    <w:p w14:paraId="5949FF7A" w14:textId="77777777" w:rsidR="00CD3588" w:rsidRPr="00CD3588" w:rsidRDefault="00CD3588" w:rsidP="00CD3588">
      <w:pPr>
        <w:numPr>
          <w:ilvl w:val="0"/>
          <w:numId w:val="2"/>
        </w:numPr>
        <w:rPr>
          <w:sz w:val="24"/>
          <w:szCs w:val="24"/>
          <w:lang w:val="el-GR"/>
        </w:rPr>
      </w:pPr>
      <w:r w:rsidRPr="00CD3588">
        <w:rPr>
          <w:b/>
          <w:bCs/>
          <w:sz w:val="24"/>
          <w:szCs w:val="24"/>
        </w:rPr>
        <w:t>Boxplots</w:t>
      </w:r>
      <w:r w:rsidRPr="00CD3588">
        <w:rPr>
          <w:sz w:val="24"/>
          <w:szCs w:val="24"/>
          <w:lang w:val="el-GR"/>
        </w:rPr>
        <w:t>: Εμφάνιση της κατανομής λύσεων ανά αλγόριθμο.</w:t>
      </w:r>
    </w:p>
    <w:p w14:paraId="06DAD426" w14:textId="77777777" w:rsidR="00CD3588" w:rsidRPr="00CD3588" w:rsidRDefault="00CD3588" w:rsidP="00CD3588">
      <w:pPr>
        <w:numPr>
          <w:ilvl w:val="0"/>
          <w:numId w:val="2"/>
        </w:numPr>
        <w:rPr>
          <w:lang w:val="el-GR"/>
        </w:rPr>
      </w:pPr>
      <w:r w:rsidRPr="00CD3588">
        <w:rPr>
          <w:b/>
          <w:bCs/>
          <w:sz w:val="24"/>
          <w:szCs w:val="24"/>
          <w:lang w:val="el-GR"/>
        </w:rPr>
        <w:t>Στατιστική Σημαντικότητα</w:t>
      </w:r>
      <w:r w:rsidRPr="00CD3588">
        <w:rPr>
          <w:sz w:val="24"/>
          <w:szCs w:val="24"/>
          <w:lang w:val="el-GR"/>
        </w:rPr>
        <w:t xml:space="preserve">: Σύγκριση δειγμάτων με </w:t>
      </w:r>
      <w:r w:rsidRPr="00CD3588">
        <w:rPr>
          <w:sz w:val="24"/>
          <w:szCs w:val="24"/>
        </w:rPr>
        <w:t>Wilcoxon</w:t>
      </w:r>
      <w:r w:rsidRPr="00CD3588">
        <w:rPr>
          <w:sz w:val="24"/>
          <w:szCs w:val="24"/>
          <w:lang w:val="el-GR"/>
        </w:rPr>
        <w:t xml:space="preserve"> </w:t>
      </w:r>
      <w:r w:rsidRPr="00CD3588">
        <w:rPr>
          <w:sz w:val="24"/>
          <w:szCs w:val="24"/>
        </w:rPr>
        <w:t>ranksum</w:t>
      </w:r>
      <w:r w:rsidRPr="00CD3588">
        <w:rPr>
          <w:sz w:val="24"/>
          <w:szCs w:val="24"/>
          <w:lang w:val="el-GR"/>
        </w:rPr>
        <w:t xml:space="preserve"> </w:t>
      </w:r>
      <w:r w:rsidRPr="00CD3588">
        <w:rPr>
          <w:sz w:val="24"/>
          <w:szCs w:val="24"/>
        </w:rPr>
        <w:t>test</w:t>
      </w:r>
      <w:r w:rsidRPr="00CD3588">
        <w:rPr>
          <w:lang w:val="el-GR"/>
        </w:rPr>
        <w:t>.</w:t>
      </w:r>
    </w:p>
    <w:p w14:paraId="7EBF680A" w14:textId="77777777" w:rsidR="008F40F7" w:rsidRDefault="008F40F7" w:rsidP="00CD3588">
      <w:pPr>
        <w:rPr>
          <w:b/>
          <w:bCs/>
          <w:sz w:val="28"/>
          <w:szCs w:val="28"/>
          <w:lang w:val="el-GR"/>
        </w:rPr>
      </w:pPr>
    </w:p>
    <w:p w14:paraId="029DCB98" w14:textId="77777777" w:rsidR="008F40F7" w:rsidRDefault="008F40F7" w:rsidP="00CD3588">
      <w:pPr>
        <w:rPr>
          <w:b/>
          <w:bCs/>
          <w:sz w:val="28"/>
          <w:szCs w:val="28"/>
          <w:lang w:val="el-GR"/>
        </w:rPr>
      </w:pPr>
    </w:p>
    <w:p w14:paraId="3C3ADB3A" w14:textId="77777777" w:rsidR="008F40F7" w:rsidRDefault="008F40F7" w:rsidP="00CD3588">
      <w:pPr>
        <w:rPr>
          <w:b/>
          <w:bCs/>
          <w:sz w:val="28"/>
          <w:szCs w:val="28"/>
          <w:lang w:val="el-GR"/>
        </w:rPr>
      </w:pPr>
    </w:p>
    <w:p w14:paraId="5D958992" w14:textId="1F867F17" w:rsidR="00E048A2" w:rsidRDefault="008F40F7" w:rsidP="00CD3588">
      <w:pPr>
        <w:rPr>
          <w:sz w:val="28"/>
          <w:szCs w:val="28"/>
          <w:lang w:val="el-GR"/>
        </w:rPr>
      </w:pPr>
      <w:r w:rsidRPr="008F40F7">
        <w:rPr>
          <w:b/>
          <w:bCs/>
          <w:sz w:val="28"/>
          <w:szCs w:val="28"/>
        </w:rPr>
        <w:t>NewtonTR</w:t>
      </w:r>
      <w:r w:rsidRPr="008F40F7">
        <w:rPr>
          <w:b/>
          <w:bCs/>
          <w:sz w:val="28"/>
          <w:szCs w:val="28"/>
          <w:lang w:val="el-GR"/>
        </w:rPr>
        <w:br/>
      </w:r>
      <w:r w:rsidRPr="008F40F7">
        <w:rPr>
          <w:sz w:val="24"/>
          <w:szCs w:val="24"/>
          <w:lang w:val="el-GR"/>
        </w:rPr>
        <w:t xml:space="preserve">Ο αλγόριθμος </w:t>
      </w:r>
      <w:r w:rsidRPr="008F40F7">
        <w:rPr>
          <w:sz w:val="24"/>
          <w:szCs w:val="24"/>
        </w:rPr>
        <w:t>newton</w:t>
      </w:r>
      <w:r w:rsidRPr="008F40F7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ασφαλής περιοχής, με βήμα </w:t>
      </w:r>
      <w:r>
        <w:rPr>
          <w:sz w:val="24"/>
          <w:szCs w:val="24"/>
        </w:rPr>
        <w:t>dogleg</w:t>
      </w:r>
      <w:r w:rsidRPr="008F40F7">
        <w:rPr>
          <w:sz w:val="24"/>
          <w:szCs w:val="24"/>
          <w:lang w:val="el-GR"/>
        </w:rPr>
        <w:t xml:space="preserve">, </w:t>
      </w:r>
      <w:r>
        <w:rPr>
          <w:sz w:val="24"/>
          <w:szCs w:val="24"/>
          <w:lang w:val="el-GR"/>
        </w:rPr>
        <w:t xml:space="preserve">αποδείχτηκε </w:t>
      </w:r>
      <w:r w:rsidR="00E048A2">
        <w:rPr>
          <w:sz w:val="24"/>
          <w:szCs w:val="24"/>
          <w:lang w:val="el-GR"/>
        </w:rPr>
        <w:t>επεξεργάστηκα</w:t>
      </w:r>
      <w:r>
        <w:rPr>
          <w:sz w:val="24"/>
          <w:szCs w:val="24"/>
          <w:lang w:val="el-GR"/>
        </w:rPr>
        <w:t xml:space="preserve"> ακριβός, καθώς απαιτούσε την εύρεση της </w:t>
      </w:r>
      <w:r>
        <w:rPr>
          <w:sz w:val="24"/>
          <w:szCs w:val="24"/>
        </w:rPr>
        <w:t>gradient</w:t>
      </w:r>
      <w:r>
        <w:rPr>
          <w:sz w:val="24"/>
          <w:szCs w:val="24"/>
          <w:lang w:val="el-GR"/>
        </w:rPr>
        <w:t xml:space="preserve"> και του εσσιανου πίνακα. Ο εσσιανός πίνακας δεν ήταν θετικά ορισμένος οπότε χρησιμοποιήθηκε η </w:t>
      </w:r>
      <w:r w:rsidR="00E048A2">
        <w:rPr>
          <w:sz w:val="24"/>
          <w:szCs w:val="24"/>
          <w:lang w:val="el-GR"/>
        </w:rPr>
        <w:t>προσέγγισή</w:t>
      </w:r>
      <w:r>
        <w:rPr>
          <w:sz w:val="24"/>
          <w:szCs w:val="24"/>
          <w:lang w:val="el-GR"/>
        </w:rPr>
        <w:t xml:space="preserve"> του. Στο επόμενο βήμα αντιστρέφουμε τον πίνακα για να προχωρήσουμε με τον αλγόριθμο. Παρόλα αυτά ο αλγόριθμος </w:t>
      </w:r>
      <w:r w:rsidR="00E048A2">
        <w:rPr>
          <w:sz w:val="24"/>
          <w:szCs w:val="24"/>
          <w:lang w:val="el-GR"/>
        </w:rPr>
        <w:t>σύγκλινε</w:t>
      </w:r>
      <w:r>
        <w:rPr>
          <w:sz w:val="24"/>
          <w:szCs w:val="24"/>
          <w:lang w:val="el-GR"/>
        </w:rPr>
        <w:t xml:space="preserve"> γρήγορα προσφέροντας μια σχετική ακριβής λύση σε σχέση με τον άλλο αλγόριθμο παραγώγισης αλλα και τον </w:t>
      </w:r>
      <w:r>
        <w:rPr>
          <w:sz w:val="24"/>
          <w:szCs w:val="24"/>
        </w:rPr>
        <w:t>Nelder</w:t>
      </w:r>
      <w:r w:rsidRPr="008F40F7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mead</w:t>
      </w:r>
      <w:r>
        <w:rPr>
          <w:sz w:val="24"/>
          <w:szCs w:val="24"/>
          <w:lang w:val="el-GR"/>
        </w:rPr>
        <w:t>.</w:t>
      </w:r>
      <w:r w:rsidR="00E048A2" w:rsidRPr="00E048A2">
        <w:rPr>
          <w:sz w:val="28"/>
          <w:szCs w:val="28"/>
          <w:lang w:val="el-GR"/>
        </w:rPr>
        <w:t xml:space="preserve"> </w:t>
      </w:r>
    </w:p>
    <w:p w14:paraId="25D8E30A" w14:textId="77777777" w:rsidR="00E64A83" w:rsidRDefault="00E64A83" w:rsidP="00CD3588">
      <w:pPr>
        <w:rPr>
          <w:sz w:val="28"/>
          <w:szCs w:val="28"/>
          <w:lang w:val="el-GR"/>
        </w:rPr>
      </w:pPr>
    </w:p>
    <w:p w14:paraId="4832C801" w14:textId="51810479" w:rsidR="008F40F7" w:rsidRDefault="00E048A2" w:rsidP="00CD3588">
      <w:pPr>
        <w:rPr>
          <w:sz w:val="28"/>
          <w:szCs w:val="28"/>
          <w:lang w:val="el-GR"/>
        </w:rPr>
      </w:pPr>
      <w:r w:rsidRPr="00E048A2">
        <w:rPr>
          <w:sz w:val="28"/>
          <w:szCs w:val="28"/>
          <w:lang w:val="el-GR"/>
        </w:rPr>
        <w:drawing>
          <wp:inline distT="0" distB="0" distL="0" distR="0" wp14:anchorId="3A5ACEC2" wp14:editId="3F6FDCA0">
            <wp:extent cx="5257802" cy="787400"/>
            <wp:effectExtent l="0" t="0" r="0" b="0"/>
            <wp:docPr id="270054386" name="Εικόνα 1" descr="Εικόνα που περιέχει κείμενο, γραμματοσειρά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54386" name="Εικόνα 1" descr="Εικόνα που περιέχει κείμενο, γραμματοσειρά, στιγμιότυπο οθόνης&#10;&#10;Περιγραφή που δημιουργήθηκε αυτόματα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57" cy="78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48A2">
        <w:rPr>
          <w:sz w:val="28"/>
          <w:szCs w:val="28"/>
          <w:lang w:val="el-GR"/>
        </w:rPr>
        <w:drawing>
          <wp:inline distT="0" distB="0" distL="0" distR="0" wp14:anchorId="0A7F73A8" wp14:editId="5C95CED3">
            <wp:extent cx="5283200" cy="857250"/>
            <wp:effectExtent l="0" t="0" r="0" b="0"/>
            <wp:docPr id="962945816" name="Εικόνα 1" descr="Εικόνα που περιέχει κείμενο, γραμματοσειρά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45816" name="Εικόνα 1" descr="Εικόνα που περιέχει κείμενο, γραμματοσειρά, στιγμιότυπο οθόνης&#10;&#10;Περιγραφή που δημιουργήθηκε αυτόματα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94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AC13" w14:textId="6A767B7C" w:rsidR="00E048A2" w:rsidRPr="00E048A2" w:rsidRDefault="00E048A2" w:rsidP="00E048A2">
      <w:pPr>
        <w:jc w:val="center"/>
        <w:rPr>
          <w:i/>
          <w:iCs/>
        </w:rPr>
      </w:pPr>
      <w:r w:rsidRPr="00E048A2">
        <w:rPr>
          <w:b/>
          <w:bCs/>
          <w:i/>
          <w:iCs/>
          <w:lang w:val="el-GR"/>
        </w:rPr>
        <w:t>Σχήμα</w:t>
      </w:r>
      <w:r w:rsidRPr="00E048A2">
        <w:rPr>
          <w:b/>
          <w:bCs/>
          <w:i/>
          <w:iCs/>
        </w:rPr>
        <w:t xml:space="preserve"> 1</w:t>
      </w:r>
      <w:r w:rsidRPr="00E048A2">
        <w:rPr>
          <w:b/>
          <w:bCs/>
          <w:i/>
          <w:iCs/>
          <w:vertAlign w:val="superscript"/>
          <w:lang w:val="el-GR"/>
        </w:rPr>
        <w:t>ο</w:t>
      </w:r>
      <w:r w:rsidRPr="00E048A2">
        <w:rPr>
          <w:b/>
          <w:bCs/>
          <w:i/>
          <w:iCs/>
        </w:rPr>
        <w:t xml:space="preserve">: </w:t>
      </w:r>
      <w:r w:rsidRPr="00E048A2">
        <w:rPr>
          <w:i/>
          <w:iCs/>
        </w:rPr>
        <w:t>newton_tr_results.txt</w:t>
      </w:r>
    </w:p>
    <w:p w14:paraId="4E1A2E82" w14:textId="77777777" w:rsidR="008F40F7" w:rsidRPr="00E048A2" w:rsidRDefault="008F40F7" w:rsidP="00CD3588">
      <w:pPr>
        <w:rPr>
          <w:sz w:val="28"/>
          <w:szCs w:val="28"/>
        </w:rPr>
      </w:pPr>
    </w:p>
    <w:p w14:paraId="4BBCCE75" w14:textId="393568C8" w:rsidR="00E048A2" w:rsidRDefault="00E048A2" w:rsidP="00CD35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NelderMead</w:t>
      </w:r>
    </w:p>
    <w:p w14:paraId="0E6337A5" w14:textId="77777777" w:rsidR="00E048A2" w:rsidRDefault="00E048A2" w:rsidP="00E048A2">
      <w:pPr>
        <w:rPr>
          <w:sz w:val="24"/>
          <w:szCs w:val="24"/>
          <w:lang w:val="el-GR"/>
        </w:rPr>
      </w:pPr>
      <w:r w:rsidRPr="00E048A2">
        <w:rPr>
          <w:sz w:val="24"/>
          <w:szCs w:val="24"/>
          <w:lang w:val="el-GR"/>
        </w:rPr>
        <w:t xml:space="preserve">Ο αλγόριθμος </w:t>
      </w:r>
      <w:r w:rsidRPr="00E048A2">
        <w:rPr>
          <w:sz w:val="24"/>
          <w:szCs w:val="24"/>
        </w:rPr>
        <w:t>Nelder</w:t>
      </w:r>
      <w:r w:rsidRPr="00E048A2">
        <w:rPr>
          <w:sz w:val="24"/>
          <w:szCs w:val="24"/>
          <w:lang w:val="el-GR"/>
        </w:rPr>
        <w:t>-</w:t>
      </w:r>
      <w:r w:rsidRPr="00E048A2">
        <w:rPr>
          <w:sz w:val="24"/>
          <w:szCs w:val="24"/>
        </w:rPr>
        <w:t>Mead</w:t>
      </w:r>
      <w:r w:rsidRPr="00E048A2">
        <w:rPr>
          <w:sz w:val="24"/>
          <w:szCs w:val="24"/>
          <w:lang w:val="el-GR"/>
        </w:rPr>
        <w:t xml:space="preserve"> ξεχωρίζει για την απλότητά του και την έλλειψη απαίτησης για παραγώγους. Ενώ επιτυγχάνει αποδεκτές λύσεις, η απόδοσή του υπολείπεται άλλων μεθόδων σε ακρίβεια, με τις τιμές </w:t>
      </w:r>
      <w:r w:rsidRPr="00E048A2">
        <w:rPr>
          <w:sz w:val="24"/>
          <w:szCs w:val="24"/>
        </w:rPr>
        <w:t>MSE</w:t>
      </w:r>
      <w:r w:rsidRPr="00E048A2">
        <w:rPr>
          <w:sz w:val="24"/>
          <w:szCs w:val="24"/>
          <w:lang w:val="el-GR"/>
        </w:rPr>
        <w:t xml:space="preserve"> να εμφανίζουν </w:t>
      </w:r>
      <w:r w:rsidRPr="00E048A2">
        <w:rPr>
          <w:sz w:val="24"/>
          <w:szCs w:val="24"/>
          <w:lang w:val="el-GR"/>
        </w:rPr>
        <w:lastRenderedPageBreak/>
        <w:t>μεγαλύτερη διακύμανση. Ενδείκνυται για περιπτώσεις όπου η εκτίμηση παραγώγων δεν είναι εφικτή.</w:t>
      </w:r>
    </w:p>
    <w:p w14:paraId="120FD269" w14:textId="454E05A6" w:rsidR="00E048A2" w:rsidRPr="00E048A2" w:rsidRDefault="00E048A2" w:rsidP="00E048A2">
      <w:pPr>
        <w:rPr>
          <w:sz w:val="24"/>
          <w:szCs w:val="24"/>
          <w:lang w:val="el-GR"/>
        </w:rPr>
      </w:pPr>
      <w:r w:rsidRPr="00E048A2">
        <w:rPr>
          <w:sz w:val="24"/>
          <w:szCs w:val="24"/>
          <w:lang w:val="el-GR"/>
        </w:rPr>
        <w:drawing>
          <wp:inline distT="0" distB="0" distL="0" distR="0" wp14:anchorId="5D3B9D33" wp14:editId="0815EEB7">
            <wp:extent cx="5486400" cy="1938020"/>
            <wp:effectExtent l="0" t="0" r="0" b="5080"/>
            <wp:docPr id="104144530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5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D3F9" w14:textId="2668C48F" w:rsidR="00E048A2" w:rsidRPr="00E048A2" w:rsidRDefault="00E048A2" w:rsidP="00E048A2">
      <w:pPr>
        <w:jc w:val="center"/>
        <w:rPr>
          <w:i/>
          <w:iCs/>
        </w:rPr>
      </w:pPr>
      <w:r w:rsidRPr="00E048A2">
        <w:rPr>
          <w:b/>
          <w:bCs/>
          <w:i/>
          <w:iCs/>
          <w:lang w:val="el-GR"/>
        </w:rPr>
        <w:t>Σχήμα</w:t>
      </w:r>
      <w:r w:rsidRPr="00E048A2">
        <w:rPr>
          <w:b/>
          <w:bCs/>
          <w:i/>
          <w:iCs/>
        </w:rPr>
        <w:t xml:space="preserve"> </w:t>
      </w:r>
      <w:r w:rsidRPr="00E048A2">
        <w:rPr>
          <w:b/>
          <w:bCs/>
          <w:i/>
          <w:iCs/>
        </w:rPr>
        <w:t>2</w:t>
      </w:r>
      <w:r w:rsidRPr="00E048A2">
        <w:rPr>
          <w:b/>
          <w:bCs/>
          <w:i/>
          <w:iCs/>
          <w:vertAlign w:val="superscript"/>
          <w:lang w:val="el-GR"/>
        </w:rPr>
        <w:t>ο</w:t>
      </w:r>
      <w:r w:rsidRPr="00E048A2">
        <w:rPr>
          <w:b/>
          <w:bCs/>
          <w:i/>
          <w:iCs/>
        </w:rPr>
        <w:t xml:space="preserve">: </w:t>
      </w:r>
      <w:r>
        <w:rPr>
          <w:i/>
          <w:iCs/>
        </w:rPr>
        <w:t>nelder</w:t>
      </w:r>
      <w:r w:rsidRPr="00E048A2">
        <w:rPr>
          <w:i/>
          <w:iCs/>
        </w:rPr>
        <w:t>_</w:t>
      </w:r>
      <w:r>
        <w:rPr>
          <w:i/>
          <w:iCs/>
        </w:rPr>
        <w:t>mead</w:t>
      </w:r>
      <w:r w:rsidRPr="00E048A2">
        <w:rPr>
          <w:i/>
          <w:iCs/>
        </w:rPr>
        <w:t>_results.txt</w:t>
      </w:r>
    </w:p>
    <w:p w14:paraId="42942E36" w14:textId="77777777" w:rsidR="00E048A2" w:rsidRPr="00E048A2" w:rsidRDefault="00E048A2" w:rsidP="00CD3588">
      <w:pPr>
        <w:rPr>
          <w:sz w:val="24"/>
          <w:szCs w:val="24"/>
        </w:rPr>
      </w:pPr>
    </w:p>
    <w:p w14:paraId="6D4ADCAF" w14:textId="7E8ABC35" w:rsidR="00E048A2" w:rsidRPr="00E048A2" w:rsidRDefault="00E048A2" w:rsidP="00E048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BFGS</w:t>
      </w:r>
      <w:r w:rsidRPr="00E048A2">
        <w:rPr>
          <w:b/>
          <w:bCs/>
          <w:sz w:val="28"/>
          <w:szCs w:val="28"/>
          <w:lang w:val="el-GR"/>
        </w:rPr>
        <w:t>-</w:t>
      </w:r>
      <w:r w:rsidR="00657DA1">
        <w:rPr>
          <w:b/>
          <w:bCs/>
          <w:sz w:val="28"/>
          <w:szCs w:val="28"/>
        </w:rPr>
        <w:t>Wolfe</w:t>
      </w:r>
    </w:p>
    <w:p w14:paraId="5A6CCBA9" w14:textId="2B634B3F" w:rsidR="00E048A2" w:rsidRPr="00657DA1" w:rsidRDefault="00E048A2" w:rsidP="00CD3588">
      <w:pPr>
        <w:rPr>
          <w:sz w:val="24"/>
          <w:szCs w:val="24"/>
          <w:lang w:val="el-GR"/>
        </w:rPr>
      </w:pPr>
      <w:r w:rsidRPr="00E048A2">
        <w:rPr>
          <w:sz w:val="24"/>
          <w:szCs w:val="24"/>
          <w:lang w:val="el-GR"/>
        </w:rPr>
        <w:t xml:space="preserve">Η παραλλαγή </w:t>
      </w:r>
      <w:r w:rsidRPr="00E048A2">
        <w:rPr>
          <w:sz w:val="24"/>
          <w:szCs w:val="24"/>
        </w:rPr>
        <w:t>BFGS</w:t>
      </w:r>
      <w:r w:rsidRPr="00E048A2">
        <w:rPr>
          <w:sz w:val="24"/>
          <w:szCs w:val="24"/>
          <w:lang w:val="el-GR"/>
        </w:rPr>
        <w:t xml:space="preserve"> με </w:t>
      </w:r>
      <w:r w:rsidRPr="00E048A2">
        <w:rPr>
          <w:sz w:val="24"/>
          <w:szCs w:val="24"/>
        </w:rPr>
        <w:t>Wolfe</w:t>
      </w:r>
      <w:r w:rsidRPr="00E048A2">
        <w:rPr>
          <w:sz w:val="24"/>
          <w:szCs w:val="24"/>
          <w:lang w:val="el-GR"/>
        </w:rPr>
        <w:t xml:space="preserve"> </w:t>
      </w:r>
      <w:r w:rsidRPr="00E048A2">
        <w:rPr>
          <w:sz w:val="24"/>
          <w:szCs w:val="24"/>
        </w:rPr>
        <w:t>line</w:t>
      </w:r>
      <w:r w:rsidRPr="00E048A2">
        <w:rPr>
          <w:sz w:val="24"/>
          <w:szCs w:val="24"/>
          <w:lang w:val="el-GR"/>
        </w:rPr>
        <w:t xml:space="preserve"> </w:t>
      </w:r>
      <w:r w:rsidRPr="00E048A2">
        <w:rPr>
          <w:sz w:val="24"/>
          <w:szCs w:val="24"/>
        </w:rPr>
        <w:t>search</w:t>
      </w:r>
      <w:r w:rsidRPr="00E048A2">
        <w:rPr>
          <w:sz w:val="24"/>
          <w:szCs w:val="24"/>
          <w:lang w:val="el-GR"/>
        </w:rPr>
        <w:t xml:space="preserve"> παρουσίασε αξιοσημείωτη ακρίβεια, με σταθερή απόδοση και σχετικά χαμηλές τιμές </w:t>
      </w:r>
      <w:r w:rsidRPr="00E048A2">
        <w:rPr>
          <w:sz w:val="24"/>
          <w:szCs w:val="24"/>
        </w:rPr>
        <w:t>MSE</w:t>
      </w:r>
      <w:r w:rsidRPr="00E048A2">
        <w:rPr>
          <w:sz w:val="24"/>
          <w:szCs w:val="24"/>
          <w:lang w:val="el-GR"/>
        </w:rPr>
        <w:t>. Αν και απαιτεί τη χρήση παραγώγων, προσφέρει</w:t>
      </w:r>
      <w:r w:rsidR="00657DA1">
        <w:rPr>
          <w:sz w:val="24"/>
          <w:szCs w:val="24"/>
          <w:lang w:val="el-GR"/>
        </w:rPr>
        <w:t xml:space="preserve"> μεγαλύτερη ακρίβεια αλλά μικρότερη ταχύτητα</w:t>
      </w:r>
      <w:r w:rsidRPr="00E048A2">
        <w:rPr>
          <w:sz w:val="24"/>
          <w:szCs w:val="24"/>
          <w:lang w:val="el-GR"/>
        </w:rPr>
        <w:t>, καθιστώντας τη μέθοδο κατάλληλη για προβλήματα όπου η υπολογιστική αποδοτικότητα είναι κρίσιμη.</w:t>
      </w:r>
    </w:p>
    <w:p w14:paraId="4883C40D" w14:textId="521A6A4C" w:rsidR="00E048A2" w:rsidRDefault="00E048A2" w:rsidP="00CD3588">
      <w:pPr>
        <w:rPr>
          <w:b/>
          <w:bCs/>
          <w:sz w:val="28"/>
          <w:szCs w:val="28"/>
          <w:lang w:val="el-GR"/>
        </w:rPr>
      </w:pPr>
      <w:r w:rsidRPr="00E048A2">
        <w:rPr>
          <w:b/>
          <w:bCs/>
          <w:sz w:val="28"/>
          <w:szCs w:val="28"/>
        </w:rPr>
        <w:drawing>
          <wp:inline distT="0" distB="0" distL="0" distR="0" wp14:anchorId="64EE9799" wp14:editId="28153EE4">
            <wp:extent cx="5486400" cy="2222500"/>
            <wp:effectExtent l="0" t="0" r="0" b="6350"/>
            <wp:docPr id="1595425469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25469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E616" w14:textId="477456D7" w:rsidR="00657DA1" w:rsidRPr="00657DA1" w:rsidRDefault="00657DA1" w:rsidP="00657DA1">
      <w:pPr>
        <w:jc w:val="center"/>
        <w:rPr>
          <w:b/>
          <w:bCs/>
          <w:sz w:val="28"/>
          <w:szCs w:val="28"/>
          <w:lang w:val="el-GR"/>
        </w:rPr>
      </w:pPr>
      <w:r w:rsidRPr="00E048A2">
        <w:rPr>
          <w:b/>
          <w:bCs/>
          <w:i/>
          <w:iCs/>
          <w:lang w:val="el-GR"/>
        </w:rPr>
        <w:t>Σχήμα</w:t>
      </w:r>
      <w:r w:rsidRPr="00657DA1">
        <w:rPr>
          <w:b/>
          <w:bCs/>
          <w:i/>
          <w:iCs/>
          <w:lang w:val="el-GR"/>
        </w:rPr>
        <w:t xml:space="preserve"> </w:t>
      </w:r>
      <w:r w:rsidRPr="00657DA1">
        <w:rPr>
          <w:b/>
          <w:bCs/>
          <w:i/>
          <w:iCs/>
          <w:lang w:val="el-GR"/>
        </w:rPr>
        <w:t>3</w:t>
      </w:r>
      <w:r w:rsidRPr="00E048A2">
        <w:rPr>
          <w:b/>
          <w:bCs/>
          <w:i/>
          <w:iCs/>
          <w:vertAlign w:val="superscript"/>
          <w:lang w:val="el-GR"/>
        </w:rPr>
        <w:t>ο</w:t>
      </w:r>
      <w:r w:rsidRPr="00657DA1">
        <w:rPr>
          <w:b/>
          <w:bCs/>
          <w:i/>
          <w:iCs/>
          <w:lang w:val="el-GR"/>
        </w:rPr>
        <w:t xml:space="preserve">: </w:t>
      </w:r>
      <w:r>
        <w:rPr>
          <w:i/>
          <w:iCs/>
        </w:rPr>
        <w:t>bfgs</w:t>
      </w:r>
      <w:r w:rsidRPr="00657DA1">
        <w:rPr>
          <w:i/>
          <w:iCs/>
          <w:lang w:val="el-GR"/>
        </w:rPr>
        <w:t>_</w:t>
      </w:r>
      <w:r w:rsidRPr="00E048A2">
        <w:rPr>
          <w:i/>
          <w:iCs/>
        </w:rPr>
        <w:t>results</w:t>
      </w:r>
      <w:r w:rsidRPr="00657DA1">
        <w:rPr>
          <w:i/>
          <w:iCs/>
          <w:lang w:val="el-GR"/>
        </w:rPr>
        <w:t>.</w:t>
      </w:r>
      <w:r w:rsidRPr="00E048A2">
        <w:rPr>
          <w:i/>
          <w:iCs/>
        </w:rPr>
        <w:t>txt</w:t>
      </w:r>
    </w:p>
    <w:p w14:paraId="6CCD1D3B" w14:textId="77777777" w:rsidR="00657DA1" w:rsidRDefault="00657DA1" w:rsidP="00657DA1">
      <w:pPr>
        <w:rPr>
          <w:b/>
          <w:bCs/>
          <w:sz w:val="28"/>
          <w:szCs w:val="28"/>
        </w:rPr>
      </w:pPr>
    </w:p>
    <w:p w14:paraId="3F5DABC4" w14:textId="5CA8748F" w:rsidR="00657DA1" w:rsidRPr="00657DA1" w:rsidRDefault="00657DA1" w:rsidP="00657DA1">
      <w:pPr>
        <w:rPr>
          <w:sz w:val="24"/>
          <w:szCs w:val="24"/>
          <w:lang w:val="el-GR"/>
        </w:rPr>
      </w:pPr>
      <w:r w:rsidRPr="00657DA1">
        <w:rPr>
          <w:b/>
          <w:bCs/>
          <w:sz w:val="28"/>
          <w:szCs w:val="28"/>
        </w:rPr>
        <w:t>GA</w:t>
      </w:r>
      <w:r w:rsidRPr="00657DA1">
        <w:rPr>
          <w:b/>
          <w:bCs/>
          <w:sz w:val="28"/>
          <w:szCs w:val="28"/>
          <w:lang w:val="el-GR"/>
        </w:rPr>
        <w:t xml:space="preserve"> (Γενετικοί Αλγόριθμοι)</w:t>
      </w:r>
      <w:r w:rsidRPr="00657DA1">
        <w:rPr>
          <w:b/>
          <w:bCs/>
          <w:sz w:val="28"/>
          <w:szCs w:val="28"/>
          <w:lang w:val="el-GR"/>
        </w:rPr>
        <w:br/>
      </w:r>
      <w:r w:rsidRPr="00657DA1">
        <w:rPr>
          <w:sz w:val="24"/>
          <w:szCs w:val="24"/>
          <w:lang w:val="el-GR"/>
        </w:rPr>
        <w:t xml:space="preserve">Οι γενετικοί αλγόριθμοι διακρίθηκαν για την ικανότητά τους να εξερευνούν τον χώρο αναζήτησης. </w:t>
      </w:r>
      <w:r>
        <w:rPr>
          <w:sz w:val="24"/>
          <w:szCs w:val="24"/>
          <w:lang w:val="el-GR"/>
        </w:rPr>
        <w:t xml:space="preserve">Παρατηρήθηκε μεγάλη ακρίβεια και άμεση σύγκλιση του αλγορίθμου </w:t>
      </w:r>
      <w:r>
        <w:rPr>
          <w:sz w:val="24"/>
          <w:szCs w:val="24"/>
          <w:lang w:val="el-GR"/>
        </w:rPr>
        <w:lastRenderedPageBreak/>
        <w:t>παρά το υψηλό κόστος της κάθε προσπάθειας.  Ο συγκεκριμένος αλγόριθμος ήταν ο βέλτιστος για την επίλυση του συγκεκριμένου προβλήματος.</w:t>
      </w:r>
    </w:p>
    <w:p w14:paraId="1DA245D2" w14:textId="77777777" w:rsidR="00657DA1" w:rsidRDefault="00657DA1" w:rsidP="00657DA1">
      <w:pPr>
        <w:rPr>
          <w:sz w:val="24"/>
          <w:szCs w:val="24"/>
          <w:lang w:val="el-GR"/>
        </w:rPr>
      </w:pPr>
    </w:p>
    <w:p w14:paraId="763EBE6C" w14:textId="1F766F8D" w:rsidR="00657DA1" w:rsidRPr="00657DA1" w:rsidRDefault="00657DA1" w:rsidP="00657DA1">
      <w:pPr>
        <w:rPr>
          <w:sz w:val="24"/>
          <w:szCs w:val="24"/>
          <w:lang w:val="el-GR"/>
        </w:rPr>
      </w:pPr>
      <w:r w:rsidRPr="00657DA1">
        <w:rPr>
          <w:sz w:val="24"/>
          <w:szCs w:val="24"/>
          <w:lang w:val="el-GR"/>
        </w:rPr>
        <w:drawing>
          <wp:inline distT="0" distB="0" distL="0" distR="0" wp14:anchorId="66D1CC38" wp14:editId="5316743F">
            <wp:extent cx="5267325" cy="774700"/>
            <wp:effectExtent l="0" t="0" r="9525" b="6350"/>
            <wp:docPr id="166058078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80788" name=""/>
                    <pic:cNvPicPr/>
                  </pic:nvPicPr>
                  <pic:blipFill rotWithShape="1">
                    <a:blip r:embed="rId12"/>
                    <a:srcRect b="52157"/>
                    <a:stretch/>
                  </pic:blipFill>
                  <pic:spPr bwMode="auto">
                    <a:xfrm>
                      <a:off x="0" y="0"/>
                      <a:ext cx="5268060" cy="774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57DA1">
        <w:rPr>
          <w:sz w:val="24"/>
          <w:szCs w:val="24"/>
          <w:lang w:val="el-GR"/>
        </w:rPr>
        <w:drawing>
          <wp:inline distT="0" distB="0" distL="0" distR="0" wp14:anchorId="4989C998" wp14:editId="6C93C1B9">
            <wp:extent cx="5314950" cy="971550"/>
            <wp:effectExtent l="0" t="0" r="0" b="0"/>
            <wp:docPr id="1211257618" name="Εικόνα 1" descr="Εικόνα που περιέχει κείμενο, γραμματοσειρά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57618" name="Εικόνα 1" descr="Εικόνα που περιέχει κείμενο, γραμματοσειρά, στιγμιότυπο οθόνης&#10;&#10;Περιγραφή που δημιουργήθηκε αυτόματα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CBAE" w14:textId="09F3DE61" w:rsidR="00657DA1" w:rsidRPr="00657DA1" w:rsidRDefault="00657DA1" w:rsidP="00657DA1">
      <w:pPr>
        <w:jc w:val="center"/>
        <w:rPr>
          <w:b/>
          <w:bCs/>
          <w:sz w:val="28"/>
          <w:szCs w:val="28"/>
          <w:lang w:val="el-GR"/>
        </w:rPr>
      </w:pPr>
      <w:r w:rsidRPr="00E048A2">
        <w:rPr>
          <w:b/>
          <w:bCs/>
          <w:i/>
          <w:iCs/>
          <w:lang w:val="el-GR"/>
        </w:rPr>
        <w:t>Σχήμα</w:t>
      </w:r>
      <w:r w:rsidR="003E4F23">
        <w:rPr>
          <w:b/>
          <w:bCs/>
          <w:i/>
          <w:iCs/>
          <w:lang w:val="el-GR"/>
        </w:rPr>
        <w:t>4</w:t>
      </w:r>
      <w:r w:rsidRPr="00E048A2">
        <w:rPr>
          <w:b/>
          <w:bCs/>
          <w:i/>
          <w:iCs/>
          <w:vertAlign w:val="superscript"/>
          <w:lang w:val="el-GR"/>
        </w:rPr>
        <w:t>ο</w:t>
      </w:r>
      <w:r w:rsidRPr="00657DA1">
        <w:rPr>
          <w:b/>
          <w:bCs/>
          <w:i/>
          <w:iCs/>
          <w:lang w:val="el-GR"/>
        </w:rPr>
        <w:t xml:space="preserve">: </w:t>
      </w:r>
      <w:r>
        <w:rPr>
          <w:i/>
          <w:iCs/>
        </w:rPr>
        <w:t>GA</w:t>
      </w:r>
      <w:r w:rsidRPr="00657DA1">
        <w:rPr>
          <w:i/>
          <w:iCs/>
          <w:lang w:val="el-GR"/>
        </w:rPr>
        <w:t>_</w:t>
      </w:r>
      <w:r w:rsidRPr="00E048A2">
        <w:rPr>
          <w:i/>
          <w:iCs/>
        </w:rPr>
        <w:t>results</w:t>
      </w:r>
      <w:r w:rsidRPr="00657DA1">
        <w:rPr>
          <w:i/>
          <w:iCs/>
          <w:lang w:val="el-GR"/>
        </w:rPr>
        <w:t>.</w:t>
      </w:r>
      <w:r w:rsidRPr="00E048A2">
        <w:rPr>
          <w:i/>
          <w:iCs/>
        </w:rPr>
        <w:t>txt</w:t>
      </w:r>
    </w:p>
    <w:p w14:paraId="28A95038" w14:textId="0BF5B3C6" w:rsidR="00657DA1" w:rsidRDefault="00657DA1" w:rsidP="00657DA1">
      <w:pPr>
        <w:rPr>
          <w:sz w:val="24"/>
          <w:szCs w:val="24"/>
          <w:lang w:val="el-GR"/>
        </w:rPr>
      </w:pPr>
      <w:r w:rsidRPr="00657DA1">
        <w:rPr>
          <w:b/>
          <w:bCs/>
          <w:sz w:val="28"/>
          <w:szCs w:val="28"/>
        </w:rPr>
        <w:t>PSO</w:t>
      </w:r>
      <w:r w:rsidRPr="00657DA1">
        <w:rPr>
          <w:b/>
          <w:bCs/>
          <w:sz w:val="28"/>
          <w:szCs w:val="28"/>
          <w:lang w:val="el-GR"/>
        </w:rPr>
        <w:t xml:space="preserve"> (</w:t>
      </w:r>
      <w:r w:rsidRPr="00657DA1">
        <w:rPr>
          <w:b/>
          <w:bCs/>
          <w:sz w:val="28"/>
          <w:szCs w:val="28"/>
        </w:rPr>
        <w:t>Particle</w:t>
      </w:r>
      <w:r w:rsidRPr="00657DA1">
        <w:rPr>
          <w:b/>
          <w:bCs/>
          <w:sz w:val="28"/>
          <w:szCs w:val="28"/>
          <w:lang w:val="el-GR"/>
        </w:rPr>
        <w:t xml:space="preserve"> </w:t>
      </w:r>
      <w:r w:rsidRPr="00657DA1">
        <w:rPr>
          <w:b/>
          <w:bCs/>
          <w:sz w:val="28"/>
          <w:szCs w:val="28"/>
        </w:rPr>
        <w:t>Swarm</w:t>
      </w:r>
      <w:r w:rsidRPr="00657DA1">
        <w:rPr>
          <w:b/>
          <w:bCs/>
          <w:sz w:val="28"/>
          <w:szCs w:val="28"/>
          <w:lang w:val="el-GR"/>
        </w:rPr>
        <w:t xml:space="preserve"> </w:t>
      </w:r>
      <w:r w:rsidRPr="00657DA1">
        <w:rPr>
          <w:b/>
          <w:bCs/>
          <w:sz w:val="28"/>
          <w:szCs w:val="28"/>
        </w:rPr>
        <w:t>Optimization</w:t>
      </w:r>
      <w:r w:rsidRPr="00657DA1">
        <w:rPr>
          <w:b/>
          <w:bCs/>
          <w:sz w:val="28"/>
          <w:szCs w:val="28"/>
          <w:lang w:val="el-GR"/>
        </w:rPr>
        <w:t>)</w:t>
      </w:r>
      <w:r w:rsidRPr="00657DA1">
        <w:rPr>
          <w:b/>
          <w:bCs/>
          <w:sz w:val="28"/>
          <w:szCs w:val="28"/>
          <w:lang w:val="el-GR"/>
        </w:rPr>
        <w:br/>
      </w:r>
      <w:r w:rsidRPr="00657DA1">
        <w:rPr>
          <w:sz w:val="24"/>
          <w:szCs w:val="24"/>
          <w:lang w:val="el-GR"/>
        </w:rPr>
        <w:t xml:space="preserve">Ο αλγόριθμος </w:t>
      </w:r>
      <w:r w:rsidRPr="00657DA1">
        <w:rPr>
          <w:sz w:val="24"/>
          <w:szCs w:val="24"/>
        </w:rPr>
        <w:t>PSO</w:t>
      </w:r>
      <w:r w:rsidRPr="00657DA1">
        <w:rPr>
          <w:sz w:val="24"/>
          <w:szCs w:val="24"/>
          <w:lang w:val="el-GR"/>
        </w:rPr>
        <w:t xml:space="preserve"> επέδειξε </w:t>
      </w:r>
      <w:r>
        <w:rPr>
          <w:sz w:val="24"/>
          <w:szCs w:val="24"/>
          <w:lang w:val="el-GR"/>
        </w:rPr>
        <w:t>υψηλή</w:t>
      </w:r>
      <w:r w:rsidRPr="00657DA1">
        <w:rPr>
          <w:sz w:val="24"/>
          <w:szCs w:val="24"/>
          <w:lang w:val="el-GR"/>
        </w:rPr>
        <w:t xml:space="preserve"> απόδοση, συνδυάζοντας υψηλή ακρίβεια και ταχύτητα. Η φυσική έμπνευση της μεθόδου εξασφαλίζει αποδοτική εξερεύνηση του χώρου αναζήτησης, με σχετικά χαμηλές</w:t>
      </w:r>
      <w:r>
        <w:rPr>
          <w:sz w:val="24"/>
          <w:szCs w:val="24"/>
          <w:lang w:val="el-GR"/>
        </w:rPr>
        <w:t xml:space="preserve"> και σταθερές</w:t>
      </w:r>
      <w:r w:rsidRPr="00657DA1">
        <w:rPr>
          <w:sz w:val="24"/>
          <w:szCs w:val="24"/>
          <w:lang w:val="el-GR"/>
        </w:rPr>
        <w:t xml:space="preserve"> τιμές </w:t>
      </w:r>
      <w:r w:rsidRPr="00657DA1">
        <w:rPr>
          <w:sz w:val="24"/>
          <w:szCs w:val="24"/>
        </w:rPr>
        <w:t>MSE</w:t>
      </w:r>
      <w:r w:rsidRPr="00657DA1">
        <w:rPr>
          <w:sz w:val="24"/>
          <w:szCs w:val="24"/>
          <w:lang w:val="el-GR"/>
        </w:rPr>
        <w:t xml:space="preserve"> και σταθερή σύγκλιση. Το χαμηλό υπολογιστικό κόστος τον καθιστά ιδιαίτερα ελκυστικό για πρακτικές εφαρμογές.</w:t>
      </w:r>
    </w:p>
    <w:p w14:paraId="42E87517" w14:textId="77777777" w:rsidR="00E64A83" w:rsidRDefault="00E64A83" w:rsidP="00657DA1">
      <w:pPr>
        <w:rPr>
          <w:sz w:val="24"/>
          <w:szCs w:val="24"/>
          <w:lang w:val="el-GR"/>
        </w:rPr>
      </w:pPr>
    </w:p>
    <w:p w14:paraId="18300687" w14:textId="17DBEED4" w:rsidR="00657DA1" w:rsidRPr="00657DA1" w:rsidRDefault="00657DA1" w:rsidP="00657DA1">
      <w:pPr>
        <w:rPr>
          <w:sz w:val="24"/>
          <w:szCs w:val="24"/>
          <w:lang w:val="el-GR"/>
        </w:rPr>
      </w:pPr>
      <w:r w:rsidRPr="00657DA1">
        <w:rPr>
          <w:sz w:val="24"/>
          <w:szCs w:val="24"/>
          <w:lang w:val="el-GR"/>
        </w:rPr>
        <w:drawing>
          <wp:inline distT="0" distB="0" distL="0" distR="0" wp14:anchorId="6B66009F" wp14:editId="0E81ED59">
            <wp:extent cx="5430008" cy="2486372"/>
            <wp:effectExtent l="0" t="0" r="0" b="9525"/>
            <wp:docPr id="830655470" name="Εικόνα 1" descr="Εικόνα που περιέχει κείμενο, στιγμιότυπο οθόνης, γραμματοσειρά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55470" name="Εικόνα 1" descr="Εικόνα που περιέχει κείμενο, στιγμιότυπο οθόνης, γραμματοσειρά&#10;&#10;Περιγραφή που δημιουργήθηκε αυτόματα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8703" w14:textId="7CA4D487" w:rsidR="00657DA1" w:rsidRPr="00ED76FB" w:rsidRDefault="00657DA1" w:rsidP="00657DA1">
      <w:pPr>
        <w:jc w:val="center"/>
        <w:rPr>
          <w:b/>
          <w:bCs/>
          <w:sz w:val="28"/>
          <w:szCs w:val="28"/>
          <w:lang w:val="el-GR"/>
        </w:rPr>
      </w:pPr>
      <w:r w:rsidRPr="00E048A2">
        <w:rPr>
          <w:b/>
          <w:bCs/>
          <w:i/>
          <w:iCs/>
          <w:lang w:val="el-GR"/>
        </w:rPr>
        <w:t>Σχήμα</w:t>
      </w:r>
      <w:r w:rsidRPr="00EA0E43">
        <w:rPr>
          <w:b/>
          <w:bCs/>
          <w:i/>
          <w:iCs/>
        </w:rPr>
        <w:t xml:space="preserve"> </w:t>
      </w:r>
      <w:r w:rsidR="003E4F23">
        <w:rPr>
          <w:b/>
          <w:bCs/>
          <w:i/>
          <w:iCs/>
          <w:lang w:val="el-GR"/>
        </w:rPr>
        <w:t>5</w:t>
      </w:r>
      <w:r w:rsidRPr="00E048A2">
        <w:rPr>
          <w:b/>
          <w:bCs/>
          <w:i/>
          <w:iCs/>
          <w:vertAlign w:val="superscript"/>
          <w:lang w:val="el-GR"/>
        </w:rPr>
        <w:t>ο</w:t>
      </w:r>
      <w:r w:rsidRPr="00EA0E43">
        <w:rPr>
          <w:b/>
          <w:bCs/>
          <w:i/>
          <w:iCs/>
        </w:rPr>
        <w:t xml:space="preserve">: </w:t>
      </w:r>
      <w:r>
        <w:rPr>
          <w:i/>
          <w:iCs/>
        </w:rPr>
        <w:t>PSO</w:t>
      </w:r>
      <w:r w:rsidRPr="00EA0E43">
        <w:rPr>
          <w:i/>
          <w:iCs/>
        </w:rPr>
        <w:t>_</w:t>
      </w:r>
      <w:r w:rsidRPr="00E048A2">
        <w:rPr>
          <w:i/>
          <w:iCs/>
        </w:rPr>
        <w:t>results</w:t>
      </w:r>
      <w:r w:rsidRPr="00EA0E43">
        <w:rPr>
          <w:i/>
          <w:iCs/>
        </w:rPr>
        <w:t>.</w:t>
      </w:r>
      <w:r w:rsidRPr="00E048A2">
        <w:rPr>
          <w:i/>
          <w:iCs/>
        </w:rPr>
        <w:t>txt</w:t>
      </w:r>
    </w:p>
    <w:p w14:paraId="5C579DBE" w14:textId="77777777" w:rsidR="00E64A83" w:rsidRDefault="00E64A83" w:rsidP="00CD3588">
      <w:pPr>
        <w:rPr>
          <w:b/>
          <w:bCs/>
          <w:sz w:val="28"/>
          <w:szCs w:val="28"/>
          <w:lang w:val="el-GR"/>
        </w:rPr>
      </w:pPr>
    </w:p>
    <w:p w14:paraId="6FF5C919" w14:textId="77777777" w:rsidR="00E64A83" w:rsidRDefault="00E64A83" w:rsidP="00CD3588">
      <w:pPr>
        <w:rPr>
          <w:b/>
          <w:bCs/>
          <w:sz w:val="28"/>
          <w:szCs w:val="28"/>
          <w:lang w:val="el-GR"/>
        </w:rPr>
      </w:pPr>
    </w:p>
    <w:p w14:paraId="3FF2A156" w14:textId="77777777" w:rsidR="00E64A83" w:rsidRDefault="00E64A83" w:rsidP="00CD3588">
      <w:pPr>
        <w:rPr>
          <w:b/>
          <w:bCs/>
          <w:sz w:val="28"/>
          <w:szCs w:val="28"/>
          <w:lang w:val="el-GR"/>
        </w:rPr>
      </w:pPr>
    </w:p>
    <w:p w14:paraId="5813FCB0" w14:textId="77777777" w:rsidR="00E64A83" w:rsidRPr="00E64A83" w:rsidRDefault="00E64A83" w:rsidP="00E64A83">
      <w:pPr>
        <w:rPr>
          <w:b/>
          <w:bCs/>
          <w:sz w:val="28"/>
          <w:szCs w:val="28"/>
          <w:lang w:val="el-GR"/>
        </w:rPr>
      </w:pPr>
      <w:r w:rsidRPr="00E64A83">
        <w:rPr>
          <w:b/>
          <w:bCs/>
          <w:sz w:val="28"/>
          <w:szCs w:val="28"/>
          <w:lang w:val="el-GR"/>
        </w:rPr>
        <w:t>Στατιστική Ανάλυση Αποτελεσμάτων</w:t>
      </w:r>
    </w:p>
    <w:p w14:paraId="11D1C674" w14:textId="77777777" w:rsidR="00E64A83" w:rsidRPr="00E64A83" w:rsidRDefault="00E64A83" w:rsidP="00E64A83">
      <w:pPr>
        <w:rPr>
          <w:b/>
          <w:bCs/>
          <w:sz w:val="28"/>
          <w:szCs w:val="28"/>
          <w:lang w:val="el-GR"/>
        </w:rPr>
      </w:pPr>
      <w:r w:rsidRPr="00E64A83">
        <w:rPr>
          <w:b/>
          <w:bCs/>
          <w:sz w:val="28"/>
          <w:szCs w:val="28"/>
          <w:lang w:val="el-GR"/>
        </w:rPr>
        <w:t>Στατιστικά Μέτρα Απόδοσης</w:t>
      </w:r>
    </w:p>
    <w:p w14:paraId="37B713CD" w14:textId="77777777" w:rsidR="00E64A83" w:rsidRPr="00E64A83" w:rsidRDefault="00E64A83" w:rsidP="00E64A83">
      <w:pPr>
        <w:rPr>
          <w:sz w:val="24"/>
          <w:szCs w:val="24"/>
          <w:lang w:val="el-GR"/>
        </w:rPr>
      </w:pPr>
      <w:r w:rsidRPr="00E64A83">
        <w:rPr>
          <w:sz w:val="24"/>
          <w:szCs w:val="24"/>
          <w:lang w:val="el-GR"/>
        </w:rPr>
        <w:t xml:space="preserve">Τα στατιστικά μέτρα για τους πέντε αλγορίθμους παρουσιάζονται στον παρακάτω πίνακα. Περιλαμβάνονται οι τιμές του </w:t>
      </w:r>
      <w:r w:rsidRPr="00E64A83">
        <w:rPr>
          <w:sz w:val="24"/>
          <w:szCs w:val="24"/>
        </w:rPr>
        <w:t>fbest</w:t>
      </w:r>
      <w:r w:rsidRPr="00E64A83">
        <w:rPr>
          <w:sz w:val="24"/>
          <w:szCs w:val="24"/>
          <w:lang w:val="el-GR"/>
        </w:rPr>
        <w:t xml:space="preserve"> (καλύτερη τιμή της συνάρτησης κόστους) και του </w:t>
      </w:r>
      <w:r w:rsidRPr="00E64A83">
        <w:rPr>
          <w:sz w:val="24"/>
          <w:szCs w:val="24"/>
        </w:rPr>
        <w:t>last</w:t>
      </w:r>
      <w:r w:rsidRPr="00E64A83">
        <w:rPr>
          <w:sz w:val="24"/>
          <w:szCs w:val="24"/>
          <w:lang w:val="el-GR"/>
        </w:rPr>
        <w:t>-</w:t>
      </w:r>
      <w:r w:rsidRPr="00E64A83">
        <w:rPr>
          <w:sz w:val="24"/>
          <w:szCs w:val="24"/>
        </w:rPr>
        <w:t>hit</w:t>
      </w:r>
      <w:r w:rsidRPr="00E64A83">
        <w:rPr>
          <w:sz w:val="24"/>
          <w:szCs w:val="24"/>
          <w:lang w:val="el-GR"/>
        </w:rPr>
        <w:t xml:space="preserve"> (τελευταία φορά που επιτεύχθηκε η βέλτιστη τιμή).</w:t>
      </w:r>
    </w:p>
    <w:p w14:paraId="37DB4B93" w14:textId="77777777" w:rsidR="00E64A83" w:rsidRDefault="00E64A83" w:rsidP="00CD3588">
      <w:pPr>
        <w:rPr>
          <w:b/>
          <w:bCs/>
          <w:sz w:val="28"/>
          <w:szCs w:val="28"/>
          <w:lang w:val="el-GR"/>
        </w:rPr>
      </w:pPr>
    </w:p>
    <w:p w14:paraId="708EFAC5" w14:textId="77777777" w:rsidR="00E64A83" w:rsidRDefault="00ED76FB" w:rsidP="00CD3588">
      <w:pPr>
        <w:rPr>
          <w:sz w:val="28"/>
          <w:szCs w:val="28"/>
          <w:lang w:val="el-GR"/>
        </w:rPr>
      </w:pPr>
      <w:r w:rsidRPr="00ED76FB">
        <w:rPr>
          <w:b/>
          <w:bCs/>
          <w:sz w:val="28"/>
          <w:szCs w:val="28"/>
          <w:lang w:val="el-GR"/>
        </w:rPr>
        <w:drawing>
          <wp:inline distT="0" distB="0" distL="0" distR="0" wp14:anchorId="70C1BAF3" wp14:editId="4A463A06">
            <wp:extent cx="5486400" cy="2107565"/>
            <wp:effectExtent l="0" t="0" r="0" b="6985"/>
            <wp:docPr id="550810382" name="Εικόνα 1" descr="Εικόνα που περιέχει κείμενο, στιγμιότυπο οθόνης, λογισμικό, οθόν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10382" name="Εικόνα 1" descr="Εικόνα που περιέχει κείμενο, στιγμιότυπο οθόνης, λογισμικό, οθόνη&#10;&#10;Περιγραφή που δημιουργήθηκε αυτόματα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4916" w14:textId="624491EF" w:rsidR="003E4F23" w:rsidRPr="00ED76FB" w:rsidRDefault="003E4F23" w:rsidP="003E4F23">
      <w:pPr>
        <w:jc w:val="center"/>
        <w:rPr>
          <w:b/>
          <w:bCs/>
          <w:sz w:val="28"/>
          <w:szCs w:val="28"/>
          <w:lang w:val="el-GR"/>
        </w:rPr>
      </w:pPr>
      <w:r w:rsidRPr="00E048A2">
        <w:rPr>
          <w:b/>
          <w:bCs/>
          <w:i/>
          <w:iCs/>
          <w:lang w:val="el-GR"/>
        </w:rPr>
        <w:t>Σχήμα</w:t>
      </w:r>
      <w:r w:rsidRPr="003E4F23">
        <w:rPr>
          <w:b/>
          <w:bCs/>
          <w:i/>
          <w:iCs/>
          <w:lang w:val="el-GR"/>
        </w:rPr>
        <w:t xml:space="preserve"> </w:t>
      </w:r>
      <w:r>
        <w:rPr>
          <w:b/>
          <w:bCs/>
          <w:i/>
          <w:iCs/>
          <w:lang w:val="el-GR"/>
        </w:rPr>
        <w:t>6</w:t>
      </w:r>
      <w:r w:rsidRPr="00E048A2">
        <w:rPr>
          <w:b/>
          <w:bCs/>
          <w:i/>
          <w:iCs/>
          <w:vertAlign w:val="superscript"/>
          <w:lang w:val="el-GR"/>
        </w:rPr>
        <w:t>ο</w:t>
      </w:r>
      <w:r w:rsidRPr="003E4F23">
        <w:rPr>
          <w:b/>
          <w:bCs/>
          <w:i/>
          <w:iCs/>
          <w:lang w:val="el-GR"/>
        </w:rPr>
        <w:t xml:space="preserve">: </w:t>
      </w:r>
      <w:r>
        <w:rPr>
          <w:i/>
          <w:iCs/>
        </w:rPr>
        <w:t>statistics</w:t>
      </w:r>
      <w:r w:rsidRPr="003E4F23">
        <w:rPr>
          <w:i/>
          <w:iCs/>
          <w:lang w:val="el-GR"/>
        </w:rPr>
        <w:t>.</w:t>
      </w:r>
      <w:r w:rsidRPr="00E048A2">
        <w:rPr>
          <w:i/>
          <w:iCs/>
        </w:rPr>
        <w:t>txt</w:t>
      </w:r>
    </w:p>
    <w:p w14:paraId="7641FAAF" w14:textId="77777777" w:rsidR="003E4F23" w:rsidRDefault="003E4F23" w:rsidP="00E64A83">
      <w:pPr>
        <w:rPr>
          <w:b/>
          <w:bCs/>
          <w:sz w:val="28"/>
          <w:szCs w:val="28"/>
          <w:lang w:val="el-GR"/>
        </w:rPr>
      </w:pPr>
    </w:p>
    <w:p w14:paraId="23FDD572" w14:textId="77777777" w:rsidR="003E4F23" w:rsidRDefault="003E4F23" w:rsidP="00E64A83">
      <w:pPr>
        <w:rPr>
          <w:b/>
          <w:bCs/>
          <w:sz w:val="28"/>
          <w:szCs w:val="28"/>
          <w:lang w:val="el-GR"/>
        </w:rPr>
      </w:pPr>
    </w:p>
    <w:p w14:paraId="58D922EF" w14:textId="08B85E14" w:rsidR="00E64A83" w:rsidRPr="00E64A83" w:rsidRDefault="00E64A83" w:rsidP="00E64A83">
      <w:pPr>
        <w:rPr>
          <w:b/>
          <w:bCs/>
          <w:sz w:val="28"/>
          <w:szCs w:val="28"/>
          <w:lang w:val="el-GR"/>
        </w:rPr>
      </w:pPr>
      <w:r w:rsidRPr="00E64A83">
        <w:rPr>
          <w:b/>
          <w:bCs/>
          <w:sz w:val="28"/>
          <w:szCs w:val="28"/>
          <w:lang w:val="el-GR"/>
        </w:rPr>
        <w:t>Ερμηνεία Στατιστικών</w:t>
      </w:r>
    </w:p>
    <w:p w14:paraId="1D1E0DBB" w14:textId="4BECEC4F" w:rsidR="00E64A83" w:rsidRPr="00E64A83" w:rsidRDefault="00E64A83" w:rsidP="00E64A83">
      <w:pPr>
        <w:numPr>
          <w:ilvl w:val="0"/>
          <w:numId w:val="3"/>
        </w:numPr>
        <w:rPr>
          <w:sz w:val="24"/>
          <w:szCs w:val="24"/>
          <w:lang w:val="el-GR"/>
        </w:rPr>
      </w:pPr>
      <w:r w:rsidRPr="00E64A83">
        <w:rPr>
          <w:sz w:val="24"/>
          <w:szCs w:val="24"/>
          <w:lang w:val="el-GR"/>
        </w:rPr>
        <w:t xml:space="preserve">Ο </w:t>
      </w:r>
      <w:r w:rsidR="00B4685B" w:rsidRPr="00E64A83">
        <w:rPr>
          <w:b/>
          <w:bCs/>
          <w:sz w:val="24"/>
          <w:szCs w:val="24"/>
        </w:rPr>
        <w:t>GA</w:t>
      </w:r>
      <w:r w:rsidRPr="00E64A83">
        <w:rPr>
          <w:sz w:val="24"/>
          <w:szCs w:val="24"/>
          <w:lang w:val="el-GR"/>
        </w:rPr>
        <w:t xml:space="preserve"> πέτυχε τη χαμηλότερη μέση τιμή στο </w:t>
      </w:r>
      <w:r w:rsidRPr="00E64A83">
        <w:rPr>
          <w:sz w:val="24"/>
          <w:szCs w:val="24"/>
        </w:rPr>
        <w:t>fbest</w:t>
      </w:r>
      <w:r w:rsidRPr="00E64A83">
        <w:rPr>
          <w:sz w:val="24"/>
          <w:szCs w:val="24"/>
          <w:lang w:val="el-GR"/>
        </w:rPr>
        <w:t xml:space="preserve">, δείχνοντας αξιοσημείωτη ακρίβεια, </w:t>
      </w:r>
      <w:r w:rsidR="00B4685B">
        <w:rPr>
          <w:sz w:val="24"/>
          <w:szCs w:val="24"/>
          <w:lang w:val="el-GR"/>
        </w:rPr>
        <w:t>επιπλέον χαμηλή διακύμανση και ελάχιστα καθιστώντας τον πιο αποδοτικό.</w:t>
      </w:r>
    </w:p>
    <w:p w14:paraId="25018FC8" w14:textId="77777777" w:rsidR="00E64A83" w:rsidRPr="00E64A83" w:rsidRDefault="00E64A83" w:rsidP="00E64A83">
      <w:pPr>
        <w:numPr>
          <w:ilvl w:val="0"/>
          <w:numId w:val="3"/>
        </w:numPr>
        <w:rPr>
          <w:sz w:val="24"/>
          <w:szCs w:val="24"/>
          <w:lang w:val="el-GR"/>
        </w:rPr>
      </w:pPr>
      <w:r w:rsidRPr="00E64A83">
        <w:rPr>
          <w:sz w:val="24"/>
          <w:szCs w:val="24"/>
          <w:lang w:val="el-GR"/>
        </w:rPr>
        <w:t xml:space="preserve">Ο </w:t>
      </w:r>
      <w:r w:rsidRPr="00E64A83">
        <w:rPr>
          <w:b/>
          <w:bCs/>
          <w:sz w:val="24"/>
          <w:szCs w:val="24"/>
        </w:rPr>
        <w:t>BFGS</w:t>
      </w:r>
      <w:r w:rsidRPr="00E64A83">
        <w:rPr>
          <w:b/>
          <w:bCs/>
          <w:sz w:val="24"/>
          <w:szCs w:val="24"/>
          <w:lang w:val="el-GR"/>
        </w:rPr>
        <w:t>-</w:t>
      </w:r>
      <w:r w:rsidRPr="00E64A83">
        <w:rPr>
          <w:b/>
          <w:bCs/>
          <w:sz w:val="24"/>
          <w:szCs w:val="24"/>
        </w:rPr>
        <w:t>Wolfe</w:t>
      </w:r>
      <w:r w:rsidRPr="00E64A83">
        <w:rPr>
          <w:sz w:val="24"/>
          <w:szCs w:val="24"/>
          <w:lang w:val="el-GR"/>
        </w:rPr>
        <w:t xml:space="preserve"> είχε παρόμοια αποτελέσματα με τον </w:t>
      </w:r>
      <w:r w:rsidRPr="00E64A83">
        <w:rPr>
          <w:sz w:val="24"/>
          <w:szCs w:val="24"/>
        </w:rPr>
        <w:t>NewtonTR</w:t>
      </w:r>
      <w:r w:rsidRPr="00E64A83">
        <w:rPr>
          <w:sz w:val="24"/>
          <w:szCs w:val="24"/>
          <w:lang w:val="el-GR"/>
        </w:rPr>
        <w:t>, με ελαφρώς χαμηλότερη διακύμανση, κάτι που δείχνει μεγαλύτερη αξιοπιστία.</w:t>
      </w:r>
    </w:p>
    <w:p w14:paraId="47F5C51F" w14:textId="631CA6B1" w:rsidR="00E64A83" w:rsidRPr="00E64A83" w:rsidRDefault="00E64A83" w:rsidP="00E64A83">
      <w:pPr>
        <w:numPr>
          <w:ilvl w:val="0"/>
          <w:numId w:val="3"/>
        </w:numPr>
        <w:rPr>
          <w:sz w:val="24"/>
          <w:szCs w:val="24"/>
          <w:lang w:val="el-GR"/>
        </w:rPr>
      </w:pPr>
      <w:r w:rsidRPr="00E64A83">
        <w:rPr>
          <w:sz w:val="24"/>
          <w:szCs w:val="24"/>
          <w:lang w:val="el-GR"/>
        </w:rPr>
        <w:t xml:space="preserve">Ο </w:t>
      </w:r>
      <w:r w:rsidRPr="00E64A83">
        <w:rPr>
          <w:b/>
          <w:bCs/>
          <w:sz w:val="24"/>
          <w:szCs w:val="24"/>
        </w:rPr>
        <w:t>PSO</w:t>
      </w:r>
      <w:r w:rsidRPr="00E64A83">
        <w:rPr>
          <w:sz w:val="24"/>
          <w:szCs w:val="24"/>
          <w:lang w:val="el-GR"/>
        </w:rPr>
        <w:t xml:space="preserve"> εμφάνισ</w:t>
      </w:r>
      <w:r w:rsidR="00B4685B">
        <w:rPr>
          <w:sz w:val="24"/>
          <w:szCs w:val="24"/>
          <w:lang w:val="el-GR"/>
        </w:rPr>
        <w:t xml:space="preserve">ε παρόμοια συμπεριφορά με τον </w:t>
      </w:r>
      <w:r w:rsidR="00B4685B">
        <w:rPr>
          <w:sz w:val="24"/>
          <w:szCs w:val="24"/>
        </w:rPr>
        <w:t>GA</w:t>
      </w:r>
      <w:r w:rsidRPr="00E64A83">
        <w:rPr>
          <w:sz w:val="24"/>
          <w:szCs w:val="24"/>
          <w:lang w:val="el-GR"/>
        </w:rPr>
        <w:t>, δείχνοντας ικανότητα εύρεσης των καλύτερων λύσεων πιο συχνά</w:t>
      </w:r>
      <w:r w:rsidR="00B4685B">
        <w:rPr>
          <w:sz w:val="24"/>
          <w:szCs w:val="24"/>
          <w:lang w:val="el-GR"/>
        </w:rPr>
        <w:t xml:space="preserve"> και αποδοτικότητα</w:t>
      </w:r>
      <w:r w:rsidRPr="00E64A83">
        <w:rPr>
          <w:sz w:val="24"/>
          <w:szCs w:val="24"/>
          <w:lang w:val="el-GR"/>
        </w:rPr>
        <w:t>.</w:t>
      </w:r>
    </w:p>
    <w:p w14:paraId="3A980B75" w14:textId="77777777" w:rsidR="00E64A83" w:rsidRPr="00E64A83" w:rsidRDefault="00E64A83" w:rsidP="00E64A83">
      <w:pPr>
        <w:numPr>
          <w:ilvl w:val="0"/>
          <w:numId w:val="3"/>
        </w:numPr>
        <w:rPr>
          <w:sz w:val="24"/>
          <w:szCs w:val="24"/>
          <w:lang w:val="el-GR"/>
        </w:rPr>
      </w:pPr>
      <w:r w:rsidRPr="00E64A83">
        <w:rPr>
          <w:sz w:val="24"/>
          <w:szCs w:val="24"/>
          <w:lang w:val="el-GR"/>
        </w:rPr>
        <w:t xml:space="preserve">Ο </w:t>
      </w:r>
      <w:r w:rsidRPr="00E64A83">
        <w:rPr>
          <w:b/>
          <w:bCs/>
          <w:sz w:val="24"/>
          <w:szCs w:val="24"/>
        </w:rPr>
        <w:t>Nelder</w:t>
      </w:r>
      <w:r w:rsidRPr="00E64A83">
        <w:rPr>
          <w:b/>
          <w:bCs/>
          <w:sz w:val="24"/>
          <w:szCs w:val="24"/>
          <w:lang w:val="el-GR"/>
        </w:rPr>
        <w:t>-</w:t>
      </w:r>
      <w:r w:rsidRPr="00E64A83">
        <w:rPr>
          <w:b/>
          <w:bCs/>
          <w:sz w:val="24"/>
          <w:szCs w:val="24"/>
        </w:rPr>
        <w:t>Mead</w:t>
      </w:r>
      <w:r w:rsidRPr="00E64A83">
        <w:rPr>
          <w:sz w:val="24"/>
          <w:szCs w:val="24"/>
          <w:lang w:val="el-GR"/>
        </w:rPr>
        <w:t xml:space="preserve"> εμφάνισε τη μεγαλύτερη διακύμανση και τις υψηλότερες μέγιστες τιμές στο </w:t>
      </w:r>
      <w:r w:rsidRPr="00E64A83">
        <w:rPr>
          <w:sz w:val="24"/>
          <w:szCs w:val="24"/>
        </w:rPr>
        <w:t>fbest</w:t>
      </w:r>
      <w:r w:rsidRPr="00E64A83">
        <w:rPr>
          <w:sz w:val="24"/>
          <w:szCs w:val="24"/>
          <w:lang w:val="el-GR"/>
        </w:rPr>
        <w:t>, γεγονός που δείχνει χαμηλότερη απόδοση σε σύγκριση με τους άλλους αλγορίθμους.</w:t>
      </w:r>
    </w:p>
    <w:p w14:paraId="3EB60C4F" w14:textId="77777777" w:rsidR="00E64A83" w:rsidRPr="00E64A83" w:rsidRDefault="00E64A83" w:rsidP="00CD3588">
      <w:pPr>
        <w:rPr>
          <w:sz w:val="24"/>
          <w:szCs w:val="24"/>
          <w:lang w:val="el-GR"/>
        </w:rPr>
      </w:pPr>
    </w:p>
    <w:p w14:paraId="78CFCCDC" w14:textId="77777777" w:rsidR="003E4F23" w:rsidRDefault="003E4F23" w:rsidP="00B4685B">
      <w:pPr>
        <w:rPr>
          <w:b/>
          <w:bCs/>
          <w:sz w:val="28"/>
          <w:szCs w:val="28"/>
          <w:lang w:val="el-GR"/>
        </w:rPr>
      </w:pPr>
    </w:p>
    <w:p w14:paraId="47E1AF94" w14:textId="77777777" w:rsidR="003E4F23" w:rsidRDefault="003E4F23" w:rsidP="00B4685B">
      <w:pPr>
        <w:rPr>
          <w:b/>
          <w:bCs/>
          <w:sz w:val="28"/>
          <w:szCs w:val="28"/>
          <w:lang w:val="el-GR"/>
        </w:rPr>
      </w:pPr>
    </w:p>
    <w:p w14:paraId="4A73721A" w14:textId="56F31E63" w:rsidR="00B4685B" w:rsidRPr="00B4685B" w:rsidRDefault="00B4685B" w:rsidP="00B4685B">
      <w:pPr>
        <w:rPr>
          <w:b/>
          <w:bCs/>
          <w:sz w:val="28"/>
          <w:szCs w:val="28"/>
          <w:lang w:val="el-GR"/>
        </w:rPr>
      </w:pPr>
      <w:r w:rsidRPr="00B4685B">
        <w:rPr>
          <w:b/>
          <w:bCs/>
          <w:sz w:val="28"/>
          <w:szCs w:val="28"/>
        </w:rPr>
        <w:t>Wilcoxon</w:t>
      </w:r>
      <w:r w:rsidRPr="00B4685B">
        <w:rPr>
          <w:b/>
          <w:bCs/>
          <w:sz w:val="28"/>
          <w:szCs w:val="28"/>
          <w:lang w:val="el-GR"/>
        </w:rPr>
        <w:t xml:space="preserve"> </w:t>
      </w:r>
      <w:r w:rsidRPr="00B4685B">
        <w:rPr>
          <w:b/>
          <w:bCs/>
          <w:sz w:val="28"/>
          <w:szCs w:val="28"/>
        </w:rPr>
        <w:t>Ranksum</w:t>
      </w:r>
      <w:r w:rsidRPr="00B4685B">
        <w:rPr>
          <w:b/>
          <w:bCs/>
          <w:sz w:val="28"/>
          <w:szCs w:val="28"/>
          <w:lang w:val="el-GR"/>
        </w:rPr>
        <w:t xml:space="preserve"> </w:t>
      </w:r>
      <w:r w:rsidRPr="00B4685B">
        <w:rPr>
          <w:b/>
          <w:bCs/>
          <w:sz w:val="28"/>
          <w:szCs w:val="28"/>
        </w:rPr>
        <w:t>Test</w:t>
      </w:r>
    </w:p>
    <w:p w14:paraId="49ED2F34" w14:textId="77777777" w:rsidR="00B4685B" w:rsidRPr="00B4685B" w:rsidRDefault="00B4685B" w:rsidP="00B4685B">
      <w:pPr>
        <w:rPr>
          <w:sz w:val="24"/>
          <w:szCs w:val="24"/>
        </w:rPr>
      </w:pPr>
      <w:r w:rsidRPr="00B4685B">
        <w:rPr>
          <w:sz w:val="24"/>
          <w:szCs w:val="24"/>
          <w:lang w:val="el-GR"/>
        </w:rPr>
        <w:t xml:space="preserve">Για την αξιολόγηση της στατιστικής σημαντικότητας μεταξύ των αλγορίθμων, εφαρμόστηκε το </w:t>
      </w:r>
      <w:r w:rsidRPr="00B4685B">
        <w:rPr>
          <w:sz w:val="24"/>
          <w:szCs w:val="24"/>
        </w:rPr>
        <w:t>Wilcoxon</w:t>
      </w:r>
      <w:r w:rsidRPr="00B4685B">
        <w:rPr>
          <w:sz w:val="24"/>
          <w:szCs w:val="24"/>
          <w:lang w:val="el-GR"/>
        </w:rPr>
        <w:t xml:space="preserve"> </w:t>
      </w:r>
      <w:r w:rsidRPr="00B4685B">
        <w:rPr>
          <w:sz w:val="24"/>
          <w:szCs w:val="24"/>
        </w:rPr>
        <w:t>ranksum</w:t>
      </w:r>
      <w:r w:rsidRPr="00B4685B">
        <w:rPr>
          <w:sz w:val="24"/>
          <w:szCs w:val="24"/>
          <w:lang w:val="el-GR"/>
        </w:rPr>
        <w:t xml:space="preserve"> </w:t>
      </w:r>
      <w:r w:rsidRPr="00B4685B">
        <w:rPr>
          <w:sz w:val="24"/>
          <w:szCs w:val="24"/>
        </w:rPr>
        <w:t>test</w:t>
      </w:r>
      <w:r w:rsidRPr="00B4685B">
        <w:rPr>
          <w:sz w:val="24"/>
          <w:szCs w:val="24"/>
          <w:lang w:val="el-GR"/>
        </w:rPr>
        <w:t xml:space="preserve">. </w:t>
      </w:r>
      <w:r w:rsidRPr="00B4685B">
        <w:rPr>
          <w:sz w:val="24"/>
          <w:szCs w:val="24"/>
        </w:rPr>
        <w:t>Τα αποτελέσματα δείχνουν:</w:t>
      </w:r>
    </w:p>
    <w:p w14:paraId="2B38BCFA" w14:textId="77777777" w:rsidR="00B4685B" w:rsidRPr="00B4685B" w:rsidRDefault="00B4685B" w:rsidP="00B4685B">
      <w:pPr>
        <w:numPr>
          <w:ilvl w:val="0"/>
          <w:numId w:val="4"/>
        </w:numPr>
        <w:rPr>
          <w:sz w:val="24"/>
          <w:szCs w:val="24"/>
          <w:lang w:val="el-GR"/>
        </w:rPr>
      </w:pPr>
      <w:r w:rsidRPr="00B4685B">
        <w:rPr>
          <w:sz w:val="24"/>
          <w:szCs w:val="24"/>
          <w:lang w:val="el-GR"/>
        </w:rPr>
        <w:t xml:space="preserve">Σημαντική διαφορά μεταξύ των αλγορίθμων </w:t>
      </w:r>
      <w:r w:rsidRPr="00B4685B">
        <w:rPr>
          <w:b/>
          <w:bCs/>
          <w:sz w:val="24"/>
          <w:szCs w:val="24"/>
        </w:rPr>
        <w:t>GA</w:t>
      </w:r>
      <w:r w:rsidRPr="00B4685B">
        <w:rPr>
          <w:sz w:val="24"/>
          <w:szCs w:val="24"/>
          <w:lang w:val="el-GR"/>
        </w:rPr>
        <w:t xml:space="preserve"> και </w:t>
      </w:r>
      <w:r w:rsidRPr="00B4685B">
        <w:rPr>
          <w:b/>
          <w:bCs/>
          <w:sz w:val="24"/>
          <w:szCs w:val="24"/>
        </w:rPr>
        <w:t>PSO</w:t>
      </w:r>
      <w:r w:rsidRPr="00B4685B">
        <w:rPr>
          <w:sz w:val="24"/>
          <w:szCs w:val="24"/>
          <w:lang w:val="el-GR"/>
        </w:rPr>
        <w:t xml:space="preserve"> έναντι των άλλων μεθόδων, υποδηλώνοντας την υπεροχή τους για το συγκεκριμένο πρόβλημα.</w:t>
      </w:r>
    </w:p>
    <w:p w14:paraId="3AB6898E" w14:textId="77777777" w:rsidR="00B4685B" w:rsidRPr="00B4685B" w:rsidRDefault="00B4685B" w:rsidP="00B4685B">
      <w:pPr>
        <w:numPr>
          <w:ilvl w:val="0"/>
          <w:numId w:val="4"/>
        </w:numPr>
        <w:rPr>
          <w:sz w:val="24"/>
          <w:szCs w:val="24"/>
          <w:lang w:val="el-GR"/>
        </w:rPr>
      </w:pPr>
      <w:r w:rsidRPr="00B4685B">
        <w:rPr>
          <w:sz w:val="24"/>
          <w:szCs w:val="24"/>
          <w:lang w:val="el-GR"/>
        </w:rPr>
        <w:t xml:space="preserve">Οι διαφορές μεταξύ </w:t>
      </w:r>
      <w:r w:rsidRPr="00B4685B">
        <w:rPr>
          <w:b/>
          <w:bCs/>
          <w:sz w:val="24"/>
          <w:szCs w:val="24"/>
        </w:rPr>
        <w:t>NewtonTR</w:t>
      </w:r>
      <w:r w:rsidRPr="00B4685B">
        <w:rPr>
          <w:sz w:val="24"/>
          <w:szCs w:val="24"/>
          <w:lang w:val="el-GR"/>
        </w:rPr>
        <w:t xml:space="preserve"> και </w:t>
      </w:r>
      <w:r w:rsidRPr="00B4685B">
        <w:rPr>
          <w:b/>
          <w:bCs/>
          <w:sz w:val="24"/>
          <w:szCs w:val="24"/>
        </w:rPr>
        <w:t>BFGS</w:t>
      </w:r>
      <w:r w:rsidRPr="00B4685B">
        <w:rPr>
          <w:sz w:val="24"/>
          <w:szCs w:val="24"/>
          <w:lang w:val="el-GR"/>
        </w:rPr>
        <w:t xml:space="preserve"> δεν ήταν στατιστικά σημαντικές, υποδεικνύοντας παρόμοια απόδοση.</w:t>
      </w:r>
    </w:p>
    <w:p w14:paraId="07C7D20C" w14:textId="77777777" w:rsidR="00B4685B" w:rsidRPr="00B4685B" w:rsidRDefault="00B4685B" w:rsidP="00B4685B">
      <w:pPr>
        <w:numPr>
          <w:ilvl w:val="0"/>
          <w:numId w:val="4"/>
        </w:numPr>
        <w:rPr>
          <w:sz w:val="28"/>
          <w:szCs w:val="28"/>
          <w:lang w:val="el-GR"/>
        </w:rPr>
      </w:pPr>
      <w:r w:rsidRPr="00B4685B">
        <w:rPr>
          <w:sz w:val="24"/>
          <w:szCs w:val="24"/>
          <w:lang w:val="el-GR"/>
        </w:rPr>
        <w:t xml:space="preserve">Ο </w:t>
      </w:r>
      <w:r w:rsidRPr="00B4685B">
        <w:rPr>
          <w:b/>
          <w:bCs/>
          <w:sz w:val="24"/>
          <w:szCs w:val="24"/>
        </w:rPr>
        <w:t>Nelder</w:t>
      </w:r>
      <w:r w:rsidRPr="00B4685B">
        <w:rPr>
          <w:b/>
          <w:bCs/>
          <w:sz w:val="24"/>
          <w:szCs w:val="24"/>
          <w:lang w:val="el-GR"/>
        </w:rPr>
        <w:t>-</w:t>
      </w:r>
      <w:r w:rsidRPr="00B4685B">
        <w:rPr>
          <w:b/>
          <w:bCs/>
          <w:sz w:val="24"/>
          <w:szCs w:val="24"/>
        </w:rPr>
        <w:t>Mead</w:t>
      </w:r>
      <w:r w:rsidRPr="00B4685B">
        <w:rPr>
          <w:sz w:val="24"/>
          <w:szCs w:val="24"/>
          <w:lang w:val="el-GR"/>
        </w:rPr>
        <w:t xml:space="preserve"> υστερεί στατιστικά σε σχέση με όλους τους άλλους αλγορίθμους</w:t>
      </w:r>
      <w:r w:rsidRPr="00B4685B">
        <w:rPr>
          <w:sz w:val="28"/>
          <w:szCs w:val="28"/>
          <w:lang w:val="el-GR"/>
        </w:rPr>
        <w:t>.</w:t>
      </w:r>
    </w:p>
    <w:p w14:paraId="36C267C3" w14:textId="77777777" w:rsidR="00E64A83" w:rsidRDefault="00E64A83" w:rsidP="00CD3588">
      <w:pPr>
        <w:rPr>
          <w:sz w:val="28"/>
          <w:szCs w:val="28"/>
          <w:lang w:val="el-GR"/>
        </w:rPr>
      </w:pPr>
    </w:p>
    <w:p w14:paraId="52257182" w14:textId="69031826" w:rsidR="00657DA1" w:rsidRPr="00ED76FB" w:rsidRDefault="00ED76FB" w:rsidP="00CD3588">
      <w:pPr>
        <w:rPr>
          <w:sz w:val="28"/>
          <w:szCs w:val="28"/>
          <w:lang w:val="el-GR"/>
        </w:rPr>
      </w:pPr>
      <w:r w:rsidRPr="00ED76FB">
        <w:rPr>
          <w:sz w:val="28"/>
          <w:szCs w:val="28"/>
        </w:rPr>
        <w:drawing>
          <wp:inline distT="0" distB="0" distL="0" distR="0" wp14:anchorId="6355B1DA" wp14:editId="63A207F1">
            <wp:extent cx="5486400" cy="1594485"/>
            <wp:effectExtent l="0" t="0" r="0" b="5715"/>
            <wp:docPr id="881124376" name="Εικόνα 1" descr="Εικόνα που περιέχει κείμενο, στιγμιότυπο οθόνης, λογισμικό πολυμέσων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24376" name="Εικόνα 1" descr="Εικόνα που περιέχει κείμενο, στιγμιότυπο οθόνης, λογισμικό πολυμέσων&#10;&#10;Περιγραφή που δημιουργήθηκε αυτόματα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AA5E" w14:textId="596E456D" w:rsidR="003E4F23" w:rsidRPr="00ED76FB" w:rsidRDefault="003E4F23" w:rsidP="003E4F23">
      <w:pPr>
        <w:jc w:val="center"/>
        <w:rPr>
          <w:b/>
          <w:bCs/>
          <w:sz w:val="28"/>
          <w:szCs w:val="28"/>
          <w:lang w:val="el-GR"/>
        </w:rPr>
      </w:pPr>
      <w:r w:rsidRPr="00E048A2">
        <w:rPr>
          <w:b/>
          <w:bCs/>
          <w:i/>
          <w:iCs/>
          <w:lang w:val="el-GR"/>
        </w:rPr>
        <w:t>Σχήμα</w:t>
      </w:r>
      <w:r>
        <w:rPr>
          <w:b/>
          <w:bCs/>
          <w:i/>
          <w:iCs/>
        </w:rPr>
        <w:t>7</w:t>
      </w:r>
      <w:r w:rsidRPr="00E048A2">
        <w:rPr>
          <w:b/>
          <w:bCs/>
          <w:i/>
          <w:iCs/>
          <w:vertAlign w:val="superscript"/>
          <w:lang w:val="el-GR"/>
        </w:rPr>
        <w:t>ο</w:t>
      </w:r>
      <w:r w:rsidRPr="003E4F23">
        <w:rPr>
          <w:b/>
          <w:bCs/>
          <w:i/>
          <w:iCs/>
          <w:lang w:val="el-GR"/>
        </w:rPr>
        <w:t xml:space="preserve">: </w:t>
      </w:r>
      <w:r>
        <w:rPr>
          <w:i/>
          <w:iCs/>
        </w:rPr>
        <w:t>significance</w:t>
      </w:r>
      <w:r w:rsidRPr="003E4F23">
        <w:rPr>
          <w:i/>
          <w:iCs/>
          <w:lang w:val="el-GR"/>
        </w:rPr>
        <w:t>.</w:t>
      </w:r>
      <w:r w:rsidRPr="00E048A2">
        <w:rPr>
          <w:i/>
          <w:iCs/>
        </w:rPr>
        <w:t>txt</w:t>
      </w:r>
    </w:p>
    <w:p w14:paraId="440B9C92" w14:textId="77777777" w:rsidR="00ED76FB" w:rsidRDefault="00ED76FB" w:rsidP="00CD3588">
      <w:pPr>
        <w:rPr>
          <w:b/>
          <w:bCs/>
          <w:sz w:val="28"/>
          <w:szCs w:val="28"/>
          <w:lang w:val="el-GR"/>
        </w:rPr>
      </w:pPr>
    </w:p>
    <w:p w14:paraId="024710B0" w14:textId="0C0F802A" w:rsidR="00ED76FB" w:rsidRPr="00ED76FB" w:rsidRDefault="00ED76FB" w:rsidP="00CD3588">
      <w:pPr>
        <w:rPr>
          <w:b/>
          <w:bCs/>
          <w:sz w:val="28"/>
          <w:szCs w:val="28"/>
          <w:lang w:val="el-GR"/>
        </w:rPr>
      </w:pPr>
    </w:p>
    <w:p w14:paraId="7D3B7EF3" w14:textId="13E3BD13" w:rsidR="003E4F23" w:rsidRPr="00CD3588" w:rsidRDefault="00CD3588" w:rsidP="00CD3588">
      <w:pPr>
        <w:rPr>
          <w:b/>
          <w:bCs/>
          <w:sz w:val="28"/>
          <w:szCs w:val="28"/>
          <w:lang w:val="el-GR"/>
        </w:rPr>
      </w:pPr>
      <w:r w:rsidRPr="00CD3588">
        <w:rPr>
          <w:b/>
          <w:bCs/>
          <w:sz w:val="28"/>
          <w:szCs w:val="28"/>
          <w:lang w:val="el-GR"/>
        </w:rPr>
        <w:t>Συμπεράσματα</w:t>
      </w:r>
    </w:p>
    <w:p w14:paraId="48C25933" w14:textId="03201BD3" w:rsidR="00CD3588" w:rsidRDefault="00CD3588" w:rsidP="00CD3588">
      <w:pPr>
        <w:rPr>
          <w:sz w:val="24"/>
          <w:szCs w:val="24"/>
          <w:lang w:val="el-GR"/>
        </w:rPr>
      </w:pPr>
      <w:r w:rsidRPr="00CD3588">
        <w:rPr>
          <w:sz w:val="24"/>
          <w:szCs w:val="24"/>
          <w:lang w:val="el-GR"/>
        </w:rPr>
        <w:t xml:space="preserve">Η σύγκριση των αλγορίθμων ανέδειξε τα πλεονεκτήματα και μειονεκτήματα καθενός, με ειδικές συστάσεις για την εφαρμογή τους σε πραγματικά προβλήματα. Οι </w:t>
      </w:r>
      <w:r w:rsidR="003E4F23">
        <w:rPr>
          <w:b/>
          <w:bCs/>
          <w:sz w:val="24"/>
          <w:szCs w:val="24"/>
        </w:rPr>
        <w:t>GA</w:t>
      </w:r>
      <w:r w:rsidR="003E4F23" w:rsidRPr="003E4F23">
        <w:rPr>
          <w:b/>
          <w:bCs/>
          <w:sz w:val="24"/>
          <w:szCs w:val="24"/>
          <w:lang w:val="el-GR"/>
        </w:rPr>
        <w:t xml:space="preserve"> </w:t>
      </w:r>
      <w:r w:rsidR="003E4F23">
        <w:rPr>
          <w:sz w:val="24"/>
          <w:szCs w:val="24"/>
          <w:lang w:val="el-GR"/>
        </w:rPr>
        <w:t xml:space="preserve">και </w:t>
      </w:r>
      <w:r w:rsidR="003E4F23">
        <w:rPr>
          <w:b/>
          <w:bCs/>
          <w:sz w:val="24"/>
          <w:szCs w:val="24"/>
        </w:rPr>
        <w:t>PSO</w:t>
      </w:r>
      <w:r w:rsidRPr="00CD3588">
        <w:rPr>
          <w:sz w:val="24"/>
          <w:szCs w:val="24"/>
          <w:lang w:val="el-GR"/>
        </w:rPr>
        <w:t xml:space="preserve"> προσφέρουν τον καλύτερο συνδυασμό ακρίβειας και απόδοσης για το υπό μελέτη πρόβλημα.</w:t>
      </w:r>
    </w:p>
    <w:p w14:paraId="00E7872A" w14:textId="1A7BE668" w:rsidR="003E4F23" w:rsidRDefault="003E4F23" w:rsidP="00CD3588">
      <w:pPr>
        <w:rPr>
          <w:sz w:val="24"/>
          <w:szCs w:val="24"/>
        </w:rPr>
      </w:pPr>
      <w:r w:rsidRPr="003E4F23">
        <w:rPr>
          <w:sz w:val="24"/>
          <w:szCs w:val="24"/>
          <w:lang w:val="el-GR"/>
        </w:rPr>
        <w:lastRenderedPageBreak/>
        <w:drawing>
          <wp:inline distT="0" distB="0" distL="0" distR="0" wp14:anchorId="1E42EAAA" wp14:editId="47A36606">
            <wp:extent cx="5486400" cy="3291840"/>
            <wp:effectExtent l="0" t="0" r="0" b="3810"/>
            <wp:docPr id="74780361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3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7D9F" w14:textId="6CB1548F" w:rsidR="003E4F23" w:rsidRDefault="003E4F23" w:rsidP="003E4F23">
      <w:pPr>
        <w:jc w:val="center"/>
        <w:rPr>
          <w:i/>
          <w:iCs/>
        </w:rPr>
      </w:pPr>
      <w:r w:rsidRPr="00E048A2">
        <w:rPr>
          <w:b/>
          <w:bCs/>
          <w:i/>
          <w:iCs/>
          <w:lang w:val="el-GR"/>
        </w:rPr>
        <w:t>Σχήμα</w:t>
      </w:r>
      <w:r w:rsidRPr="003E4F23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8</w:t>
      </w:r>
      <w:r w:rsidRPr="00E048A2">
        <w:rPr>
          <w:b/>
          <w:bCs/>
          <w:i/>
          <w:iCs/>
          <w:vertAlign w:val="superscript"/>
          <w:lang w:val="el-GR"/>
        </w:rPr>
        <w:t>ο</w:t>
      </w:r>
      <w:r w:rsidRPr="003E4F23">
        <w:rPr>
          <w:b/>
          <w:bCs/>
          <w:i/>
          <w:iCs/>
        </w:rPr>
        <w:t xml:space="preserve">: </w:t>
      </w:r>
      <w:r>
        <w:rPr>
          <w:i/>
          <w:iCs/>
        </w:rPr>
        <w:t>solution_boxplot.png</w:t>
      </w:r>
    </w:p>
    <w:p w14:paraId="7CFA4405" w14:textId="2FB982F3" w:rsidR="003E4F23" w:rsidRPr="003E4F23" w:rsidRDefault="003E4F23" w:rsidP="003E4F23">
      <w:pPr>
        <w:rPr>
          <w:b/>
          <w:bCs/>
          <w:sz w:val="36"/>
          <w:szCs w:val="36"/>
          <w:lang w:val="el-GR"/>
        </w:rPr>
      </w:pPr>
      <w:r w:rsidRPr="003E4F23">
        <w:rPr>
          <w:b/>
          <w:bCs/>
          <w:sz w:val="28"/>
          <w:szCs w:val="28"/>
          <w:lang w:val="el-GR"/>
        </w:rPr>
        <w:t xml:space="preserve">Τελικό </w:t>
      </w:r>
      <w:r w:rsidRPr="003E4F23">
        <w:rPr>
          <w:b/>
          <w:bCs/>
          <w:sz w:val="28"/>
          <w:szCs w:val="28"/>
        </w:rPr>
        <w:t>MSE</w:t>
      </w:r>
      <w:r w:rsidRPr="003E4F23">
        <w:rPr>
          <w:b/>
          <w:bCs/>
          <w:sz w:val="28"/>
          <w:szCs w:val="28"/>
          <w:lang w:val="el-GR"/>
        </w:rPr>
        <w:t xml:space="preserve"> </w:t>
      </w:r>
    </w:p>
    <w:p w14:paraId="64EEFD97" w14:textId="520C3451" w:rsidR="003E4F23" w:rsidRDefault="003E4F23" w:rsidP="00CD3588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Τέλος μετά την προπόνηση του μοντέλου, τα αποτελέσματα των παραμέτρων </w:t>
      </w:r>
      <w:r w:rsidR="00AC2373">
        <w:rPr>
          <w:sz w:val="24"/>
          <w:szCs w:val="24"/>
          <w:lang w:val="el-GR"/>
        </w:rPr>
        <w:t>δοκιμάστηκαν</w:t>
      </w:r>
      <w:r>
        <w:rPr>
          <w:sz w:val="24"/>
          <w:szCs w:val="24"/>
          <w:lang w:val="el-GR"/>
        </w:rPr>
        <w:t xml:space="preserve"> και με τα δεδομένα για τον έλεγχο του μοντέλου</w:t>
      </w:r>
    </w:p>
    <w:p w14:paraId="4C0D45CE" w14:textId="58E32FA8" w:rsidR="003E4F23" w:rsidRDefault="003E4F23" w:rsidP="00CD3588">
      <w:pPr>
        <w:rPr>
          <w:sz w:val="24"/>
          <w:szCs w:val="24"/>
          <w:lang w:val="el-GR"/>
        </w:rPr>
      </w:pPr>
      <w:r w:rsidRPr="003E4F23">
        <w:rPr>
          <w:sz w:val="24"/>
          <w:szCs w:val="24"/>
          <w:lang w:val="el-GR"/>
        </w:rPr>
        <w:drawing>
          <wp:inline distT="0" distB="0" distL="0" distR="0" wp14:anchorId="1EA82A5B" wp14:editId="6FCE7FE8">
            <wp:extent cx="5325218" cy="1152686"/>
            <wp:effectExtent l="0" t="0" r="0" b="9525"/>
            <wp:docPr id="1305406644" name="Εικόνα 1" descr="Εικόνα που περιέχει κείμενο, στιγμιότυπο οθόνης, γραμματοσειρά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06644" name="Εικόνα 1" descr="Εικόνα που περιέχει κείμενο, στιγμιότυπο οθόνης, γραμματοσειρά, αριθμός&#10;&#10;Περιγραφή που δημιουργήθηκε αυτόματα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B8C8" w14:textId="013FFC65" w:rsidR="003E4F23" w:rsidRPr="003E4F23" w:rsidRDefault="003E4F23" w:rsidP="003E4F23">
      <w:pPr>
        <w:jc w:val="center"/>
        <w:rPr>
          <w:i/>
          <w:iCs/>
        </w:rPr>
      </w:pPr>
      <w:r w:rsidRPr="00E048A2">
        <w:rPr>
          <w:b/>
          <w:bCs/>
          <w:i/>
          <w:iCs/>
          <w:lang w:val="el-GR"/>
        </w:rPr>
        <w:t>Σχήμα</w:t>
      </w:r>
      <w:r w:rsidRPr="003E4F23">
        <w:rPr>
          <w:b/>
          <w:bCs/>
          <w:i/>
          <w:iCs/>
        </w:rPr>
        <w:t xml:space="preserve"> </w:t>
      </w:r>
      <w:r w:rsidRPr="003E4F23">
        <w:rPr>
          <w:b/>
          <w:bCs/>
          <w:i/>
          <w:iCs/>
        </w:rPr>
        <w:t>9</w:t>
      </w:r>
      <w:r w:rsidRPr="00E048A2">
        <w:rPr>
          <w:b/>
          <w:bCs/>
          <w:i/>
          <w:iCs/>
          <w:vertAlign w:val="superscript"/>
          <w:lang w:val="el-GR"/>
        </w:rPr>
        <w:t>ο</w:t>
      </w:r>
      <w:r w:rsidRPr="003E4F23">
        <w:rPr>
          <w:b/>
          <w:bCs/>
          <w:i/>
          <w:iCs/>
        </w:rPr>
        <w:t xml:space="preserve">: </w:t>
      </w:r>
      <w:r>
        <w:rPr>
          <w:i/>
          <w:iCs/>
        </w:rPr>
        <w:t>output_test.csv</w:t>
      </w:r>
    </w:p>
    <w:p w14:paraId="29F2E101" w14:textId="77777777" w:rsidR="003E4F23" w:rsidRPr="00CD3588" w:rsidRDefault="003E4F23" w:rsidP="00CD3588">
      <w:pPr>
        <w:rPr>
          <w:sz w:val="24"/>
          <w:szCs w:val="24"/>
        </w:rPr>
      </w:pPr>
    </w:p>
    <w:p w14:paraId="62E4C5F4" w14:textId="77777777" w:rsidR="00CD3588" w:rsidRPr="00CD3588" w:rsidRDefault="00CD3588" w:rsidP="00CD3588">
      <w:pPr>
        <w:rPr>
          <w:b/>
          <w:bCs/>
          <w:sz w:val="28"/>
          <w:szCs w:val="28"/>
          <w:lang w:val="el-GR"/>
        </w:rPr>
      </w:pPr>
      <w:r w:rsidRPr="00CD3588">
        <w:rPr>
          <w:b/>
          <w:bCs/>
          <w:sz w:val="28"/>
          <w:szCs w:val="28"/>
          <w:lang w:val="el-GR"/>
        </w:rPr>
        <w:t>Μελλοντική Εργασία</w:t>
      </w:r>
    </w:p>
    <w:p w14:paraId="7D8B05F7" w14:textId="77777777" w:rsidR="00CD3588" w:rsidRPr="00CD3588" w:rsidRDefault="00CD3588" w:rsidP="00CD3588">
      <w:pPr>
        <w:rPr>
          <w:sz w:val="24"/>
          <w:szCs w:val="24"/>
          <w:lang w:val="el-GR"/>
        </w:rPr>
      </w:pPr>
      <w:r w:rsidRPr="00CD3588">
        <w:rPr>
          <w:sz w:val="24"/>
          <w:szCs w:val="24"/>
          <w:lang w:val="el-GR"/>
        </w:rPr>
        <w:t>Προτείνεται η εφαρμογή του μοντέλου σε μεγαλύτερα σύνολα δεδομένων και η χρήση παράλληλης επεξεργασίας για την επιτάχυνση των πειραμάτων.</w:t>
      </w:r>
    </w:p>
    <w:p w14:paraId="79C05358" w14:textId="77777777" w:rsidR="00F54905" w:rsidRPr="00CD3588" w:rsidRDefault="00F54905">
      <w:pPr>
        <w:rPr>
          <w:lang w:val="el-GR"/>
        </w:rPr>
      </w:pPr>
    </w:p>
    <w:sectPr w:rsidR="00F54905" w:rsidRPr="00CD35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B7E2" w14:textId="77777777" w:rsidR="00DF40E4" w:rsidRDefault="00DF40E4" w:rsidP="00ED76FB">
      <w:pPr>
        <w:spacing w:after="0" w:line="240" w:lineRule="auto"/>
      </w:pPr>
      <w:r>
        <w:separator/>
      </w:r>
    </w:p>
  </w:endnote>
  <w:endnote w:type="continuationSeparator" w:id="0">
    <w:p w14:paraId="1E438943" w14:textId="77777777" w:rsidR="00DF40E4" w:rsidRDefault="00DF40E4" w:rsidP="00ED7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817F" w14:textId="77777777" w:rsidR="00DF40E4" w:rsidRDefault="00DF40E4" w:rsidP="00ED76FB">
      <w:pPr>
        <w:spacing w:after="0" w:line="240" w:lineRule="auto"/>
      </w:pPr>
      <w:r>
        <w:separator/>
      </w:r>
    </w:p>
  </w:footnote>
  <w:footnote w:type="continuationSeparator" w:id="0">
    <w:p w14:paraId="544A57CD" w14:textId="77777777" w:rsidR="00DF40E4" w:rsidRDefault="00DF40E4" w:rsidP="00ED76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2AD"/>
    <w:multiLevelType w:val="multilevel"/>
    <w:tmpl w:val="656C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45408"/>
    <w:multiLevelType w:val="multilevel"/>
    <w:tmpl w:val="F9F6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40E81"/>
    <w:multiLevelType w:val="multilevel"/>
    <w:tmpl w:val="1DD8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B5671"/>
    <w:multiLevelType w:val="multilevel"/>
    <w:tmpl w:val="C562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500773">
    <w:abstractNumId w:val="1"/>
  </w:num>
  <w:num w:numId="2" w16cid:durableId="1861236758">
    <w:abstractNumId w:val="3"/>
  </w:num>
  <w:num w:numId="3" w16cid:durableId="1661615355">
    <w:abstractNumId w:val="0"/>
  </w:num>
  <w:num w:numId="4" w16cid:durableId="371810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88"/>
    <w:rsid w:val="000E23B5"/>
    <w:rsid w:val="00287BB1"/>
    <w:rsid w:val="003E4F23"/>
    <w:rsid w:val="00657DA1"/>
    <w:rsid w:val="008A223D"/>
    <w:rsid w:val="008F40F7"/>
    <w:rsid w:val="009C771C"/>
    <w:rsid w:val="00AC2373"/>
    <w:rsid w:val="00B4685B"/>
    <w:rsid w:val="00B5414D"/>
    <w:rsid w:val="00C1308B"/>
    <w:rsid w:val="00CD1B45"/>
    <w:rsid w:val="00CD3588"/>
    <w:rsid w:val="00DF40E4"/>
    <w:rsid w:val="00E048A2"/>
    <w:rsid w:val="00E64A83"/>
    <w:rsid w:val="00EA0E43"/>
    <w:rsid w:val="00ED76FB"/>
    <w:rsid w:val="00F5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BB12E"/>
  <w15:chartTrackingRefBased/>
  <w15:docId w15:val="{D586CE85-8A54-4A5A-BFC8-FF7D9219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D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3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3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D3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D3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D3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D358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D358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D358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D358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D358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D35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D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D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D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D35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35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35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3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D35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358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F4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D76F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Κεφαλίδα Char"/>
    <w:basedOn w:val="a0"/>
    <w:link w:val="ab"/>
    <w:uiPriority w:val="99"/>
    <w:rsid w:val="00ED76FB"/>
  </w:style>
  <w:style w:type="paragraph" w:styleId="ac">
    <w:name w:val="footer"/>
    <w:basedOn w:val="a"/>
    <w:link w:val="Char4"/>
    <w:uiPriority w:val="99"/>
    <w:unhideWhenUsed/>
    <w:rsid w:val="00ED76F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Υποσέλιδο Char"/>
    <w:basedOn w:val="a0"/>
    <w:link w:val="ac"/>
    <w:uiPriority w:val="99"/>
    <w:rsid w:val="00ED7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5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8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3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863A0-14A7-448B-986D-69EC783ED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PAPANTONIOU-CHATZIGIOSIS</dc:creator>
  <cp:keywords/>
  <dc:description/>
  <cp:lastModifiedBy>KONSTANTINOS PAPANTONIOU-CHATZIGIOSIS</cp:lastModifiedBy>
  <cp:revision>2</cp:revision>
  <dcterms:created xsi:type="dcterms:W3CDTF">2025-01-14T14:27:00Z</dcterms:created>
  <dcterms:modified xsi:type="dcterms:W3CDTF">2025-01-14T18:13:00Z</dcterms:modified>
</cp:coreProperties>
</file>