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59E1A670" w:rsidR="00E46C31" w:rsidRDefault="003B3366">
            <w:pPr>
              <w:pStyle w:val="TableParagraph"/>
              <w:spacing w:line="247" w:lineRule="exact"/>
              <w:rPr>
                <w:rFonts w:ascii="Times New Roman"/>
              </w:rPr>
            </w:pPr>
            <w:r w:rsidRPr="00B07650">
              <w:rPr>
                <w:b/>
                <w:spacing w:val="-2"/>
              </w:rPr>
              <w:t>LTVIP2026TMIDS84701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Default="00E46C31">
      <w:pPr>
        <w:pStyle w:val="BodyText"/>
        <w:spacing w:before="158"/>
        <w:rPr>
          <w:rFonts w:ascii="Calibri"/>
          <w:b/>
        </w:rPr>
      </w:pPr>
    </w:p>
    <w:p w14:paraId="02426089" w14:textId="77777777" w:rsidR="00E46C31" w:rsidRDefault="003254D2">
      <w:pPr>
        <w:ind w:left="1299"/>
        <w:rPr>
          <w:rFonts w:ascii="Times New Roman"/>
          <w:b/>
        </w:rPr>
      </w:pPr>
      <w:r>
        <w:rPr>
          <w:rFonts w:ascii="Times New Roman"/>
          <w:b/>
        </w:rPr>
        <w:t>Team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Members</w:t>
      </w:r>
    </w:p>
    <w:p w14:paraId="35D4AF04" w14:textId="77777777" w:rsidR="003B3366" w:rsidRDefault="003B3366" w:rsidP="003B3366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M Chaithanya (23BFA05L28)</w:t>
      </w:r>
    </w:p>
    <w:p w14:paraId="3B4AFE6D" w14:textId="77777777" w:rsidR="003B3366" w:rsidRDefault="003B3366" w:rsidP="003B3366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Pavan Sai Varma Konduru (23BFA05L17)</w:t>
      </w:r>
    </w:p>
    <w:p w14:paraId="470F6A7F" w14:textId="77777777" w:rsidR="003B3366" w:rsidRDefault="003B3366" w:rsidP="003B3366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V Vinay Karthik Reddy</w:t>
      </w:r>
      <w:r>
        <w:rPr>
          <w:b/>
        </w:rPr>
        <w:t xml:space="preserve"> </w:t>
      </w:r>
      <w:r w:rsidRPr="00B07650">
        <w:rPr>
          <w:b/>
        </w:rPr>
        <w:t>(22BFA05450)</w:t>
      </w:r>
    </w:p>
    <w:p w14:paraId="35756E3E" w14:textId="77777777" w:rsidR="003B3366" w:rsidRPr="00E27B6D" w:rsidRDefault="003B3366" w:rsidP="003B3366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Vundrakonda Satyanarayanacharyulu   (22BFA05452)</w:t>
      </w:r>
    </w:p>
    <w:p w14:paraId="0242608E" w14:textId="77777777" w:rsidR="00E46C31" w:rsidRPr="006D6192" w:rsidRDefault="00E46C31" w:rsidP="006D6192">
      <w:pPr>
        <w:pStyle w:val="ListParagraph"/>
        <w:tabs>
          <w:tab w:val="left" w:pos="2018"/>
        </w:tabs>
        <w:ind w:firstLine="0"/>
        <w:rPr>
          <w:rFonts w:ascii="Times New Roman"/>
          <w:b/>
        </w:rPr>
      </w:pP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16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2670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4675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5678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6681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7683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9688" w:hanging="361"/>
      </w:pPr>
      <w:rPr>
        <w:rFonts w:hint="default"/>
        <w:lang w:val="en-US" w:eastAsia="en-US" w:bidi="ar-SA"/>
      </w:rPr>
    </w:lvl>
  </w:abstractNum>
  <w:num w:numId="1" w16cid:durableId="1146821229">
    <w:abstractNumId w:val="0"/>
  </w:num>
  <w:num w:numId="2" w16cid:durableId="1883129085">
    <w:abstractNumId w:val="1"/>
  </w:num>
  <w:num w:numId="3" w16cid:durableId="6834398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C31"/>
    <w:rsid w:val="000A49FA"/>
    <w:rsid w:val="001777B7"/>
    <w:rsid w:val="00206122"/>
    <w:rsid w:val="003254D2"/>
    <w:rsid w:val="003B3366"/>
    <w:rsid w:val="005D60D5"/>
    <w:rsid w:val="006D6192"/>
    <w:rsid w:val="007601BA"/>
    <w:rsid w:val="00957598"/>
    <w:rsid w:val="00BA1389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harry potter</cp:lastModifiedBy>
  <cp:revision>8</cp:revision>
  <dcterms:created xsi:type="dcterms:W3CDTF">2026-02-18T16:41:00Z</dcterms:created>
  <dcterms:modified xsi:type="dcterms:W3CDTF">2026-02-20T07:05:00Z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