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D6CE" w14:textId="77777777" w:rsidR="00620577" w:rsidRPr="00620577" w:rsidRDefault="00620577" w:rsidP="00620577">
      <w:pPr>
        <w:tabs>
          <w:tab w:val="left" w:pos="720"/>
          <w:tab w:val="left" w:pos="1440"/>
          <w:tab w:val="left" w:pos="3600"/>
          <w:tab w:val="left" w:pos="4320"/>
        </w:tabs>
        <w:suppressAutoHyphens/>
        <w:ind w:left="360"/>
        <w:jc w:val="center"/>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
          <w:kern w:val="0"/>
          <w:sz w:val="24"/>
          <w:szCs w:val="24"/>
          <w14:ligatures w14:val="none"/>
        </w:rPr>
        <w:t>Scientific Research Permit Application Work Plan</w:t>
      </w:r>
      <w:r w:rsidRPr="00620577">
        <w:rPr>
          <w:rFonts w:ascii="Times New Roman" w:eastAsia="Times New Roman" w:hAnsi="Times New Roman" w:cs="Times New Roman"/>
          <w:kern w:val="0"/>
          <w:sz w:val="24"/>
          <w:szCs w:val="24"/>
          <w14:ligatures w14:val="none"/>
        </w:rPr>
        <w:br/>
      </w:r>
    </w:p>
    <w:p w14:paraId="443556D5" w14:textId="77777777" w:rsidR="00620577" w:rsidRPr="00620577" w:rsidRDefault="00620577" w:rsidP="00620577">
      <w:pPr>
        <w:jc w:val="both"/>
        <w:rPr>
          <w:rFonts w:ascii="Times New Roman" w:eastAsia="Times New Roman" w:hAnsi="Times New Roman" w:cs="Times New Roman"/>
          <w:i/>
          <w:iCs/>
          <w:kern w:val="0"/>
          <w:sz w:val="24"/>
          <w:szCs w:val="20"/>
          <w14:ligatures w14:val="none"/>
        </w:rPr>
      </w:pPr>
      <w:r w:rsidRPr="00620577">
        <w:rPr>
          <w:rFonts w:ascii="Times New Roman" w:eastAsia="Times New Roman" w:hAnsi="Times New Roman" w:cs="Times New Roman"/>
          <w:i/>
          <w:iCs/>
          <w:kern w:val="0"/>
          <w:sz w:val="24"/>
          <w:szCs w:val="20"/>
          <w14:ligatures w14:val="none"/>
        </w:rPr>
        <w:t>Primary Research/Contact Person</w:t>
      </w:r>
    </w:p>
    <w:p w14:paraId="4D50F37C"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Kayla I Perry, PhD</w:t>
      </w:r>
    </w:p>
    <w:p w14:paraId="3599A82D"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Assistant Professor of Forest Entomology</w:t>
      </w:r>
    </w:p>
    <w:p w14:paraId="62D58ECD"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Ohio State University</w:t>
      </w:r>
    </w:p>
    <w:p w14:paraId="35D4411D"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Department of Entomology</w:t>
      </w:r>
    </w:p>
    <w:p w14:paraId="2AD2CBEE"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1680 Madison Ave., Wooster, Ohio 44691</w:t>
      </w:r>
    </w:p>
    <w:p w14:paraId="73E62D7E"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Office: 330-263-8002</w:t>
      </w:r>
    </w:p>
    <w:p w14:paraId="606C3847"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Cell: 440-813-0217</w:t>
      </w:r>
    </w:p>
    <w:p w14:paraId="32B7DF39"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Email: perry.1864@osu.edu</w:t>
      </w:r>
    </w:p>
    <w:p w14:paraId="52FB68F8"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p>
    <w:p w14:paraId="11F6D514" w14:textId="77777777" w:rsidR="00620577" w:rsidRPr="00620577" w:rsidRDefault="00620577" w:rsidP="00620577">
      <w:pPr>
        <w:jc w:val="both"/>
        <w:rPr>
          <w:rFonts w:ascii="Times New Roman" w:eastAsia="Times New Roman" w:hAnsi="Times New Roman" w:cs="Times New Roman"/>
          <w:i/>
          <w:iCs/>
          <w:kern w:val="0"/>
          <w:sz w:val="24"/>
          <w:szCs w:val="20"/>
          <w14:ligatures w14:val="none"/>
        </w:rPr>
      </w:pPr>
      <w:r w:rsidRPr="00620577">
        <w:rPr>
          <w:rFonts w:ascii="Times New Roman" w:eastAsia="Times New Roman" w:hAnsi="Times New Roman" w:cs="Times New Roman"/>
          <w:i/>
          <w:iCs/>
          <w:kern w:val="0"/>
          <w:sz w:val="24"/>
          <w:szCs w:val="20"/>
          <w14:ligatures w14:val="none"/>
        </w:rPr>
        <w:t>Organization/Institution Information</w:t>
      </w:r>
    </w:p>
    <w:p w14:paraId="455911B8" w14:textId="77777777" w:rsidR="00620577" w:rsidRPr="00620577" w:rsidRDefault="00620577" w:rsidP="00620577">
      <w:pPr>
        <w:jc w:val="both"/>
        <w:rPr>
          <w:rFonts w:ascii="Times New Roman" w:eastAsia="Times New Roman" w:hAnsi="Times New Roman" w:cs="Times New Roman"/>
          <w:bCs/>
          <w:iCs/>
          <w:kern w:val="0"/>
          <w:sz w:val="24"/>
          <w:szCs w:val="24"/>
          <w14:ligatures w14:val="none"/>
        </w:rPr>
      </w:pPr>
      <w:r w:rsidRPr="00620577">
        <w:rPr>
          <w:rFonts w:ascii="Times New Roman" w:eastAsia="Times New Roman" w:hAnsi="Times New Roman" w:cs="Times New Roman"/>
          <w:bCs/>
          <w:iCs/>
          <w:kern w:val="0"/>
          <w:sz w:val="24"/>
          <w:szCs w:val="24"/>
          <w14:ligatures w14:val="none"/>
        </w:rPr>
        <w:t>The Ohio State University</w:t>
      </w:r>
    </w:p>
    <w:p w14:paraId="05099531" w14:textId="77777777" w:rsidR="00620577" w:rsidRPr="00620577" w:rsidRDefault="00620577" w:rsidP="00620577">
      <w:pPr>
        <w:jc w:val="both"/>
        <w:rPr>
          <w:rFonts w:ascii="Times New Roman" w:eastAsia="Times New Roman" w:hAnsi="Times New Roman" w:cs="Times New Roman"/>
          <w:bCs/>
          <w:iCs/>
          <w:kern w:val="0"/>
          <w:sz w:val="24"/>
          <w:szCs w:val="24"/>
          <w14:ligatures w14:val="none"/>
        </w:rPr>
      </w:pPr>
      <w:r w:rsidRPr="00620577">
        <w:rPr>
          <w:rFonts w:ascii="Times New Roman" w:eastAsia="Times New Roman" w:hAnsi="Times New Roman" w:cs="Times New Roman"/>
          <w:bCs/>
          <w:iCs/>
          <w:kern w:val="0"/>
          <w:sz w:val="24"/>
          <w:szCs w:val="24"/>
          <w14:ligatures w14:val="none"/>
        </w:rPr>
        <w:t>Department of Entomology</w:t>
      </w:r>
    </w:p>
    <w:p w14:paraId="5BAD2801"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iCs/>
          <w:kern w:val="0"/>
          <w:sz w:val="24"/>
          <w:szCs w:val="24"/>
          <w14:ligatures w14:val="none"/>
        </w:rPr>
        <w:t>1680 Madison Ave., Wooster, Ohio 44691</w:t>
      </w:r>
    </w:p>
    <w:p w14:paraId="1CE498D7"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p>
    <w:p w14:paraId="08C827DB" w14:textId="77777777" w:rsidR="00620577" w:rsidRPr="00620577" w:rsidRDefault="00620577" w:rsidP="00620577">
      <w:pPr>
        <w:jc w:val="both"/>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t>Research Summary</w:t>
      </w:r>
    </w:p>
    <w:p w14:paraId="01ADB56F" w14:textId="77777777" w:rsidR="00620577" w:rsidRPr="00620577" w:rsidRDefault="00620577" w:rsidP="00620577">
      <w:pPr>
        <w:jc w:val="both"/>
        <w:rPr>
          <w:rFonts w:ascii="Times New Roman" w:eastAsia="Times New Roman" w:hAnsi="Times New Roman" w:cs="Times New Roman"/>
          <w:kern w:val="0"/>
          <w:sz w:val="24"/>
          <w:szCs w:val="20"/>
          <w14:ligatures w14:val="none"/>
        </w:rPr>
      </w:pPr>
      <w:r w:rsidRPr="00620577">
        <w:rPr>
          <w:rFonts w:ascii="Times New Roman" w:eastAsia="Times New Roman" w:hAnsi="Times New Roman" w:cs="Times New Roman"/>
          <w:b/>
          <w:bCs/>
          <w:kern w:val="0"/>
          <w:sz w:val="24"/>
          <w:szCs w:val="20"/>
          <w14:ligatures w14:val="none"/>
        </w:rPr>
        <w:t>Title:</w:t>
      </w:r>
      <w:r w:rsidRPr="00620577">
        <w:rPr>
          <w:rFonts w:ascii="Times New Roman" w:eastAsia="Times New Roman" w:hAnsi="Times New Roman" w:cs="Times New Roman"/>
          <w:kern w:val="0"/>
          <w:sz w:val="24"/>
          <w:szCs w:val="20"/>
          <w14:ligatures w14:val="none"/>
        </w:rPr>
        <w:t xml:space="preserve"> Characterizing the legacy of emerald ash borer on ash populations near the epicenter of invasion in North America</w:t>
      </w:r>
    </w:p>
    <w:p w14:paraId="001611A2" w14:textId="77777777" w:rsidR="00620577" w:rsidRPr="00620577" w:rsidRDefault="00620577" w:rsidP="00620577">
      <w:pPr>
        <w:jc w:val="both"/>
        <w:rPr>
          <w:rFonts w:ascii="Times New Roman" w:eastAsia="Times New Roman" w:hAnsi="Times New Roman" w:cs="Times New Roman"/>
          <w:kern w:val="0"/>
          <w:sz w:val="24"/>
          <w:szCs w:val="20"/>
          <w14:ligatures w14:val="none"/>
        </w:rPr>
      </w:pPr>
    </w:p>
    <w:p w14:paraId="69AF3111" w14:textId="77777777" w:rsidR="00620577" w:rsidRPr="00620577" w:rsidRDefault="00620577" w:rsidP="00620577">
      <w:pPr>
        <w:rPr>
          <w:rFonts w:ascii="Times New Roman" w:eastAsia="Times New Roman" w:hAnsi="Times New Roman" w:cs="Times New Roman"/>
          <w:kern w:val="0"/>
          <w:sz w:val="24"/>
          <w:szCs w:val="20"/>
          <w14:ligatures w14:val="none"/>
        </w:rPr>
      </w:pPr>
      <w:r w:rsidRPr="00620577">
        <w:rPr>
          <w:rFonts w:ascii="Times New Roman" w:eastAsia="Times New Roman" w:hAnsi="Times New Roman" w:cs="Times New Roman"/>
          <w:b/>
          <w:bCs/>
          <w:kern w:val="0"/>
          <w:sz w:val="24"/>
          <w:szCs w:val="20"/>
          <w14:ligatures w14:val="none"/>
        </w:rPr>
        <w:t>Research Objectives:</w:t>
      </w:r>
      <w:r w:rsidRPr="00620577">
        <w:rPr>
          <w:rFonts w:ascii="Times New Roman" w:eastAsia="Times New Roman" w:hAnsi="Times New Roman" w:cs="Times New Roman"/>
          <w:kern w:val="0"/>
          <w:sz w:val="24"/>
          <w:szCs w:val="20"/>
          <w14:ligatures w14:val="none"/>
        </w:rPr>
        <w:t xml:space="preserve"> This project aims to characterize post-outbreak forests by determining the extent and severity of ash loss caused by emerald ash borer (EAB; </w:t>
      </w:r>
      <w:r w:rsidRPr="00620577">
        <w:rPr>
          <w:rFonts w:ascii="Times New Roman" w:eastAsia="Times New Roman" w:hAnsi="Times New Roman" w:cs="Times New Roman"/>
          <w:i/>
          <w:iCs/>
          <w:kern w:val="0"/>
          <w:sz w:val="24"/>
          <w:szCs w:val="20"/>
          <w14:ligatures w14:val="none"/>
        </w:rPr>
        <w:t xml:space="preserve">Agrilus </w:t>
      </w:r>
      <w:proofErr w:type="spellStart"/>
      <w:r w:rsidRPr="00620577">
        <w:rPr>
          <w:rFonts w:ascii="Times New Roman" w:eastAsia="Times New Roman" w:hAnsi="Times New Roman" w:cs="Times New Roman"/>
          <w:i/>
          <w:iCs/>
          <w:kern w:val="0"/>
          <w:sz w:val="24"/>
          <w:szCs w:val="20"/>
          <w14:ligatures w14:val="none"/>
        </w:rPr>
        <w:t>planipennis</w:t>
      </w:r>
      <w:proofErr w:type="spellEnd"/>
      <w:r w:rsidRPr="00620577">
        <w:rPr>
          <w:rFonts w:ascii="Times New Roman" w:eastAsia="Times New Roman" w:hAnsi="Times New Roman" w:cs="Times New Roman"/>
          <w:kern w:val="0"/>
          <w:sz w:val="24"/>
          <w:szCs w:val="20"/>
          <w14:ligatures w14:val="none"/>
        </w:rPr>
        <w:t xml:space="preserve"> </w:t>
      </w:r>
      <w:proofErr w:type="spellStart"/>
      <w:r w:rsidRPr="00620577">
        <w:rPr>
          <w:rFonts w:ascii="Times New Roman" w:eastAsia="Times New Roman" w:hAnsi="Times New Roman" w:cs="Times New Roman"/>
          <w:kern w:val="0"/>
          <w:sz w:val="24"/>
          <w:szCs w:val="20"/>
          <w14:ligatures w14:val="none"/>
        </w:rPr>
        <w:t>Fairmaire</w:t>
      </w:r>
      <w:proofErr w:type="spellEnd"/>
      <w:r w:rsidRPr="00620577">
        <w:rPr>
          <w:rFonts w:ascii="Times New Roman" w:eastAsia="Times New Roman" w:hAnsi="Times New Roman" w:cs="Times New Roman"/>
          <w:kern w:val="0"/>
          <w:sz w:val="24"/>
          <w:szCs w:val="20"/>
          <w14:ligatures w14:val="none"/>
        </w:rPr>
        <w:t>) with a focus on the health and regeneration of the orphaned cohort of ash. Objectives are to determine the status of the orphaned cohort of ash in the forest understory, to identify potentially resistant ash genotypes in the forest overstory, to monitor populations of EAB, and to survey the community of established native and introduced natural enemies of EAB. To accomplish these objectives, we will resurvey sites previously established near the epicenter of EAB invasion in southeastern Michigan. Understanding the potential for ash survival and regeneration in post-outbreak forests will inform ash conservation and help refine integrated pest management programs as EAB continues to spread across North America.</w:t>
      </w:r>
    </w:p>
    <w:p w14:paraId="00FA5960" w14:textId="77777777" w:rsidR="00620577" w:rsidRPr="00620577" w:rsidRDefault="00620577" w:rsidP="00620577">
      <w:pPr>
        <w:jc w:val="both"/>
        <w:rPr>
          <w:rFonts w:ascii="Times New Roman" w:eastAsia="Times New Roman" w:hAnsi="Times New Roman" w:cs="Times New Roman"/>
          <w:bCs/>
          <w:kern w:val="0"/>
          <w:sz w:val="24"/>
          <w:szCs w:val="24"/>
          <w14:ligatures w14:val="none"/>
        </w:rPr>
      </w:pPr>
    </w:p>
    <w:p w14:paraId="1F43789E" w14:textId="77777777" w:rsidR="00620577" w:rsidRPr="00620577" w:rsidRDefault="00620577" w:rsidP="00620577">
      <w:pPr>
        <w:rPr>
          <w:rFonts w:ascii="Times New Roman" w:eastAsia="Times New Roman" w:hAnsi="Times New Roman" w:cs="Times New Roman"/>
          <w:kern w:val="0"/>
          <w:sz w:val="24"/>
          <w:szCs w:val="24"/>
          <w14:ligatures w14:val="none"/>
        </w:rPr>
      </w:pPr>
      <w:r w:rsidRPr="00620577">
        <w:rPr>
          <w:rFonts w:ascii="Times New Roman" w:eastAsia="Times New Roman" w:hAnsi="Times New Roman" w:cs="Times New Roman"/>
          <w:b/>
          <w:bCs/>
          <w:kern w:val="0"/>
          <w:sz w:val="24"/>
          <w:szCs w:val="24"/>
          <w14:ligatures w14:val="none"/>
        </w:rPr>
        <w:t xml:space="preserve">Project Description: </w:t>
      </w:r>
      <w:r w:rsidRPr="00620577">
        <w:rPr>
          <w:rFonts w:ascii="Times New Roman" w:eastAsia="Times New Roman" w:hAnsi="Times New Roman" w:cs="Times New Roman"/>
          <w:kern w:val="0"/>
          <w:sz w:val="24"/>
          <w:szCs w:val="24"/>
          <w14:ligatures w14:val="none"/>
        </w:rPr>
        <w:t>Forests in southeastern Michigan near the epicenter of invasion have experienced the longest duration of EAB infestation in North America, with ash mortality exceeding 99% by 2009. Although most mature ash have died within the region, an abundant orphaned cohort of established ash seedlings and saplings have been documented in the understory, but no new germination after 2008. As immature ash trees grow and become susceptible to EAB, the survival of the orphaned cohort of ash in the understory is key to the persistence of ash in natural forests.</w:t>
      </w:r>
    </w:p>
    <w:p w14:paraId="7A76F679" w14:textId="77777777" w:rsidR="00620577" w:rsidRPr="00620577" w:rsidRDefault="00620577" w:rsidP="00620577">
      <w:pPr>
        <w:rPr>
          <w:rFonts w:ascii="Times New Roman" w:eastAsia="Times New Roman" w:hAnsi="Times New Roman" w:cs="Times New Roman"/>
          <w:kern w:val="0"/>
          <w:sz w:val="24"/>
          <w:szCs w:val="24"/>
          <w14:ligatures w14:val="none"/>
        </w:rPr>
      </w:pPr>
    </w:p>
    <w:p w14:paraId="40DA8AB0" w14:textId="77777777" w:rsidR="00620577" w:rsidRPr="00620577" w:rsidRDefault="00620577" w:rsidP="00620577">
      <w:pPr>
        <w:rPr>
          <w:rFonts w:ascii="Times New Roman" w:eastAsia="Times New Roman" w:hAnsi="Times New Roman" w:cs="Times New Roman"/>
          <w:kern w:val="0"/>
          <w:sz w:val="24"/>
          <w:szCs w:val="24"/>
          <w14:ligatures w14:val="none"/>
        </w:rPr>
      </w:pPr>
      <w:r w:rsidRPr="00620577">
        <w:rPr>
          <w:rFonts w:ascii="Times New Roman" w:eastAsia="Times New Roman" w:hAnsi="Times New Roman" w:cs="Times New Roman"/>
          <w:kern w:val="0"/>
          <w:sz w:val="24"/>
          <w:szCs w:val="24"/>
          <w14:ligatures w14:val="none"/>
        </w:rPr>
        <w:t xml:space="preserve">Long-term persistence of ash hinges on the dynamic interactions among the orphaned cohort of ash, lingering ash, low-density EAB populations, and efficacy of native and introduced natural enemies. However, evidence suggests that the cumulative effects of native and introduced parasitoids have not been capable of suppressing high-density outbreak populations of EAB or slowing the rate of ash mortality. Parasitoids may be most effective in post-outbreak forests once EAB populations have peaked and subsequently declined. Whether natural enemies can facilitate </w:t>
      </w:r>
      <w:r w:rsidRPr="00620577">
        <w:rPr>
          <w:rFonts w:ascii="Times New Roman" w:eastAsia="Times New Roman" w:hAnsi="Times New Roman" w:cs="Times New Roman"/>
          <w:kern w:val="0"/>
          <w:sz w:val="24"/>
          <w:szCs w:val="24"/>
          <w14:ligatures w14:val="none"/>
        </w:rPr>
        <w:lastRenderedPageBreak/>
        <w:t xml:space="preserve">the long-term survival and regeneration of ash populations in post-outbreak forests remains a significant knowledge gap, but critical for the conservation of the genus </w:t>
      </w:r>
      <w:r w:rsidRPr="00620577">
        <w:rPr>
          <w:rFonts w:ascii="Times New Roman" w:eastAsia="Times New Roman" w:hAnsi="Times New Roman" w:cs="Times New Roman"/>
          <w:i/>
          <w:iCs/>
          <w:kern w:val="0"/>
          <w:sz w:val="24"/>
          <w:szCs w:val="24"/>
          <w14:ligatures w14:val="none"/>
        </w:rPr>
        <w:t>Fraxinus</w:t>
      </w:r>
      <w:r w:rsidRPr="00620577">
        <w:rPr>
          <w:rFonts w:ascii="Times New Roman" w:eastAsia="Times New Roman" w:hAnsi="Times New Roman" w:cs="Times New Roman"/>
          <w:kern w:val="0"/>
          <w:sz w:val="24"/>
          <w:szCs w:val="24"/>
          <w14:ligatures w14:val="none"/>
        </w:rPr>
        <w:t xml:space="preserve"> in North America.</w:t>
      </w:r>
    </w:p>
    <w:p w14:paraId="1B075470" w14:textId="4F55EE4B" w:rsidR="00620577" w:rsidRPr="00620577" w:rsidRDefault="00620577" w:rsidP="00620577">
      <w:pPr>
        <w:rPr>
          <w:rFonts w:ascii="Times New Roman" w:eastAsia="Times New Roman" w:hAnsi="Times New Roman" w:cs="Times New Roman"/>
          <w:kern w:val="0"/>
          <w:sz w:val="24"/>
          <w:szCs w:val="24"/>
          <w14:ligatures w14:val="none"/>
        </w:rPr>
      </w:pPr>
    </w:p>
    <w:p w14:paraId="033EFFA5" w14:textId="15C5B5BC" w:rsidR="00620577" w:rsidRPr="00620577" w:rsidRDefault="00620577" w:rsidP="00D97D92">
      <w:pPr>
        <w:ind w:firstLine="720"/>
        <w:rPr>
          <w:rFonts w:ascii="Times New Roman" w:eastAsia="Times New Roman" w:hAnsi="Times New Roman" w:cs="Times New Roman"/>
          <w:kern w:val="0"/>
          <w:sz w:val="24"/>
          <w:szCs w:val="24"/>
          <w14:ligatures w14:val="none"/>
        </w:rPr>
      </w:pPr>
      <w:r w:rsidRPr="00620577">
        <w:rPr>
          <w:rFonts w:ascii="Times New Roman" w:eastAsia="Times New Roman" w:hAnsi="Times New Roman" w:cs="Times New Roman"/>
          <w:kern w:val="0"/>
          <w:sz w:val="24"/>
          <w:szCs w:val="24"/>
          <w14:ligatures w14:val="none"/>
        </w:rPr>
        <w:t xml:space="preserve">This study </w:t>
      </w:r>
      <w:r w:rsidR="00D97D92">
        <w:rPr>
          <w:rFonts w:ascii="Times New Roman" w:eastAsia="Times New Roman" w:hAnsi="Times New Roman" w:cs="Times New Roman"/>
          <w:kern w:val="0"/>
          <w:sz w:val="24"/>
          <w:szCs w:val="24"/>
          <w14:ligatures w14:val="none"/>
        </w:rPr>
        <w:t xml:space="preserve">is </w:t>
      </w:r>
      <w:r w:rsidRPr="00620577">
        <w:rPr>
          <w:rFonts w:ascii="Times New Roman" w:eastAsia="Times New Roman" w:hAnsi="Times New Roman" w:cs="Times New Roman"/>
          <w:kern w:val="0"/>
          <w:sz w:val="24"/>
          <w:szCs w:val="24"/>
          <w14:ligatures w14:val="none"/>
        </w:rPr>
        <w:t>resurvey</w:t>
      </w:r>
      <w:r w:rsidR="00D97D92">
        <w:rPr>
          <w:rFonts w:ascii="Times New Roman" w:eastAsia="Times New Roman" w:hAnsi="Times New Roman" w:cs="Times New Roman"/>
          <w:kern w:val="0"/>
          <w:sz w:val="24"/>
          <w:szCs w:val="24"/>
          <w14:ligatures w14:val="none"/>
        </w:rPr>
        <w:t>ing</w:t>
      </w:r>
      <w:r w:rsidRPr="00620577">
        <w:rPr>
          <w:rFonts w:ascii="Times New Roman" w:eastAsia="Times New Roman" w:hAnsi="Times New Roman" w:cs="Times New Roman"/>
          <w:kern w:val="0"/>
          <w:sz w:val="24"/>
          <w:szCs w:val="24"/>
          <w14:ligatures w14:val="none"/>
        </w:rPr>
        <w:t xml:space="preserve"> 129 vegetation plots previously established in mixed hardwood stands in five Michigan State Recreation Areas (Brighton, Highland, Island Lake, Pontiac Lake, and Proud Lake) and three Huron-Clinton Metroparks (Hudson Mills, Indian Springs, and Kensington) in the upper Huron River Watershed. Black (</w:t>
      </w:r>
      <w:r w:rsidRPr="00620577">
        <w:rPr>
          <w:rFonts w:ascii="Times New Roman" w:eastAsia="Times New Roman" w:hAnsi="Times New Roman" w:cs="Times New Roman"/>
          <w:i/>
          <w:iCs/>
          <w:kern w:val="0"/>
          <w:sz w:val="24"/>
          <w:szCs w:val="24"/>
          <w14:ligatures w14:val="none"/>
        </w:rPr>
        <w:t>F. nigra</w:t>
      </w:r>
      <w:r w:rsidRPr="00620577">
        <w:rPr>
          <w:rFonts w:ascii="Times New Roman" w:eastAsia="Times New Roman" w:hAnsi="Times New Roman" w:cs="Times New Roman"/>
          <w:kern w:val="0"/>
          <w:sz w:val="24"/>
          <w:szCs w:val="24"/>
          <w14:ligatures w14:val="none"/>
        </w:rPr>
        <w:t>), green (</w:t>
      </w:r>
      <w:r w:rsidRPr="00620577">
        <w:rPr>
          <w:rFonts w:ascii="Times New Roman" w:eastAsia="Times New Roman" w:hAnsi="Times New Roman" w:cs="Times New Roman"/>
          <w:i/>
          <w:iCs/>
          <w:kern w:val="0"/>
          <w:sz w:val="24"/>
          <w:szCs w:val="24"/>
          <w14:ligatures w14:val="none"/>
        </w:rPr>
        <w:t>F. pennsylvanica</w:t>
      </w:r>
      <w:r w:rsidRPr="00620577">
        <w:rPr>
          <w:rFonts w:ascii="Times New Roman" w:eastAsia="Times New Roman" w:hAnsi="Times New Roman" w:cs="Times New Roman"/>
          <w:kern w:val="0"/>
          <w:sz w:val="24"/>
          <w:szCs w:val="24"/>
          <w14:ligatures w14:val="none"/>
        </w:rPr>
        <w:t>), and white (</w:t>
      </w:r>
      <w:r w:rsidRPr="00620577">
        <w:rPr>
          <w:rFonts w:ascii="Times New Roman" w:eastAsia="Times New Roman" w:hAnsi="Times New Roman" w:cs="Times New Roman"/>
          <w:i/>
          <w:iCs/>
          <w:kern w:val="0"/>
          <w:sz w:val="24"/>
          <w:szCs w:val="24"/>
          <w14:ligatures w14:val="none"/>
        </w:rPr>
        <w:t>F. americana</w:t>
      </w:r>
      <w:r w:rsidRPr="00620577">
        <w:rPr>
          <w:rFonts w:ascii="Times New Roman" w:eastAsia="Times New Roman" w:hAnsi="Times New Roman" w:cs="Times New Roman"/>
          <w:kern w:val="0"/>
          <w:sz w:val="24"/>
          <w:szCs w:val="24"/>
          <w14:ligatures w14:val="none"/>
        </w:rPr>
        <w:t>) ash were once abundant in the overstory before the establishment of EAB. Ninety-three vegetation plots were established in 2004-2005, twenty-one plots were added in 2006, and fifteen plots in 2008. Vegetation plots are spatially arranged in groups of three to provide replication within stands, resulting in 43 forest transects. Plots are 18 m in radius (0.1 ha) around a center tree and contain a multiscale sampling scheme. Within each 18 m plot, there is a central 8 m radius (0.02 ha) subplot and four 4 m</w:t>
      </w:r>
      <w:r w:rsidRPr="00620577">
        <w:rPr>
          <w:rFonts w:ascii="Times New Roman" w:eastAsia="Times New Roman" w:hAnsi="Times New Roman" w:cs="Times New Roman"/>
          <w:kern w:val="0"/>
          <w:sz w:val="24"/>
          <w:szCs w:val="24"/>
          <w:vertAlign w:val="superscript"/>
          <w14:ligatures w14:val="none"/>
        </w:rPr>
        <w:t>2</w:t>
      </w:r>
      <w:r w:rsidRPr="00620577">
        <w:rPr>
          <w:rFonts w:ascii="Times New Roman" w:eastAsia="Times New Roman" w:hAnsi="Times New Roman" w:cs="Times New Roman"/>
          <w:kern w:val="0"/>
          <w:sz w:val="24"/>
          <w:szCs w:val="24"/>
          <w14:ligatures w14:val="none"/>
        </w:rPr>
        <w:t xml:space="preserve"> microplots centered at 8 m in each cardinal direction. Transects have been GPS mapped and thoroughly characterized for plant species composition and EAB impacts on ash regeneration, successional trajectories, and exotic understory plants.</w:t>
      </w:r>
      <w:r w:rsidRPr="00620577">
        <w:rPr>
          <w:rFonts w:ascii="Times New Roman" w:eastAsia="Times New Roman" w:hAnsi="Times New Roman" w:cs="Times New Roman"/>
          <w:noProof/>
          <w:kern w:val="0"/>
        </w:rPr>
        <w:t xml:space="preserve"> </w:t>
      </w:r>
    </w:p>
    <w:p w14:paraId="22E1FDD6" w14:textId="7C1A3C87" w:rsidR="00620577" w:rsidRPr="00620577" w:rsidRDefault="002B2FEC" w:rsidP="00620577">
      <w:pPr>
        <w:rPr>
          <w:rFonts w:ascii="Times New Roman" w:eastAsia="Times New Roman" w:hAnsi="Times New Roman" w:cs="Times New Roman"/>
          <w:kern w:val="0"/>
          <w:sz w:val="24"/>
          <w:szCs w:val="24"/>
          <w14:ligatures w14:val="none"/>
        </w:rPr>
      </w:pPr>
      <w:r>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5351CA37" wp14:editId="17DA605B">
                <wp:simplePos x="0" y="0"/>
                <wp:positionH relativeFrom="column">
                  <wp:posOffset>4889500</wp:posOffset>
                </wp:positionH>
                <wp:positionV relativeFrom="paragraph">
                  <wp:posOffset>107315</wp:posOffset>
                </wp:positionV>
                <wp:extent cx="1694815" cy="1526540"/>
                <wp:effectExtent l="0" t="0" r="635" b="0"/>
                <wp:wrapSquare wrapText="bothSides"/>
                <wp:docPr id="259346980" name="Group 2"/>
                <wp:cNvGraphicFramePr/>
                <a:graphic xmlns:a="http://schemas.openxmlformats.org/drawingml/2006/main">
                  <a:graphicData uri="http://schemas.microsoft.com/office/word/2010/wordprocessingGroup">
                    <wpg:wgp>
                      <wpg:cNvGrpSpPr/>
                      <wpg:grpSpPr>
                        <a:xfrm>
                          <a:off x="0" y="0"/>
                          <a:ext cx="1694815" cy="1526540"/>
                          <a:chOff x="0" y="120650"/>
                          <a:chExt cx="1694815" cy="1526540"/>
                        </a:xfrm>
                      </wpg:grpSpPr>
                      <pic:pic xmlns:pic="http://schemas.openxmlformats.org/drawingml/2006/picture">
                        <pic:nvPicPr>
                          <pic:cNvPr id="1531850924" name="Picture 5" descr="A graph of a tree&#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76200" y="279400"/>
                            <a:ext cx="1618615" cy="1367790"/>
                          </a:xfrm>
                          <a:prstGeom prst="rect">
                            <a:avLst/>
                          </a:prstGeom>
                          <a:noFill/>
                          <a:ln>
                            <a:noFill/>
                          </a:ln>
                        </pic:spPr>
                      </pic:pic>
                      <wps:wsp>
                        <wps:cNvPr id="1414613796" name="Text Box 2"/>
                        <wps:cNvSpPr txBox="1">
                          <a:spLocks noChangeArrowheads="1"/>
                        </wps:cNvSpPr>
                        <wps:spPr bwMode="auto">
                          <a:xfrm>
                            <a:off x="0" y="120650"/>
                            <a:ext cx="361950" cy="361950"/>
                          </a:xfrm>
                          <a:prstGeom prst="rect">
                            <a:avLst/>
                          </a:prstGeom>
                          <a:noFill/>
                          <a:ln w="9525">
                            <a:noFill/>
                            <a:miter lim="800000"/>
                            <a:headEnd/>
                            <a:tailEnd/>
                          </a:ln>
                        </wps:spPr>
                        <wps:txbx>
                          <w:txbxContent>
                            <w:p w14:paraId="169D694C" w14:textId="77777777" w:rsidR="00D97D92" w:rsidRPr="00B76F01" w:rsidRDefault="00D97D92" w:rsidP="00D97D92">
                              <w:pPr>
                                <w:rPr>
                                  <w:b/>
                                  <w:bCs/>
                                </w:rPr>
                              </w:pPr>
                              <w:r>
                                <w:rPr>
                                  <w:b/>
                                  <w:bCs/>
                                </w:rPr>
                                <w:t>B</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51CA37" id="Group 2" o:spid="_x0000_s1026" style="position:absolute;margin-left:385pt;margin-top:8.45pt;width:133.45pt;height:120.2pt;z-index:251665408;mso-width-relative:margin;mso-height-relative:margin" coordorigin=",1206" coordsize="16948,15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graph of a tree&#10;&#10;Description automatically generated" style="position:absolute;left:762;top:2794;width:16186;height:13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">
                  <v:imagedata r:id="rId5" o:title="A graph of a tree&#10;&#10;Description automatically generated"/>
                </v:shape>
                <v:shapetype id="_x0000_t202" coordsize="21600,21600" o:spt="202" path="m,l,21600r21600,l21600,xe">
                  <v:stroke joinstyle="miter"/>
                  <v:path gradientshapeok="t" o:connecttype="rect"/>
                </v:shapetype>
                <v:shape id="_x0000_s1028" type="#_x0000_t202" style="position:absolute;top:1206;width:3619;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" filled="f" stroked="f">
                  <v:textbox>
                    <w:txbxContent>
                      <w:p w14:paraId="169D694C" w14:textId="77777777" w:rsidR="00D97D92" w:rsidRPr="00B76F01" w:rsidRDefault="00D97D92" w:rsidP="00D97D92">
                        <w:pPr>
                          <w:rPr>
                            <w:b/>
                            <w:bCs/>
                          </w:rPr>
                        </w:pPr>
                        <w:r>
                          <w:rPr>
                            <w:b/>
                            <w:bCs/>
                          </w:rPr>
                          <w:t>B</w:t>
                        </w:r>
                      </w:p>
                    </w:txbxContent>
                  </v:textbox>
                </v:shape>
                <w10:wrap type="square"/>
              </v:group>
            </w:pict>
          </mc:Fallback>
        </mc:AlternateContent>
      </w:r>
      <w:r>
        <w:rPr>
          <w:rFonts w:ascii="Times New Roman" w:eastAsia="Times New Roman" w:hAnsi="Times New Roman" w:cs="Times New Roman"/>
          <w:b/>
          <w:bCs/>
          <w:noProof/>
          <w:kern w:val="0"/>
          <w:sz w:val="24"/>
          <w:szCs w:val="24"/>
        </w:rPr>
        <mc:AlternateContent>
          <mc:Choice Requires="wpg">
            <w:drawing>
              <wp:anchor distT="0" distB="0" distL="114300" distR="114300" simplePos="0" relativeHeight="251669504" behindDoc="0" locked="0" layoutInCell="1" allowOverlap="1" wp14:anchorId="34DC67F4" wp14:editId="737ACD05">
                <wp:simplePos x="0" y="0"/>
                <wp:positionH relativeFrom="column">
                  <wp:posOffset>3172460</wp:posOffset>
                </wp:positionH>
                <wp:positionV relativeFrom="paragraph">
                  <wp:posOffset>146050</wp:posOffset>
                </wp:positionV>
                <wp:extent cx="1659890" cy="1487805"/>
                <wp:effectExtent l="0" t="0" r="0" b="0"/>
                <wp:wrapSquare wrapText="bothSides"/>
                <wp:docPr id="961115022" name="Group 3"/>
                <wp:cNvGraphicFramePr/>
                <a:graphic xmlns:a="http://schemas.openxmlformats.org/drawingml/2006/main">
                  <a:graphicData uri="http://schemas.microsoft.com/office/word/2010/wordprocessingGroup">
                    <wpg:wgp>
                      <wpg:cNvGrpSpPr/>
                      <wpg:grpSpPr>
                        <a:xfrm>
                          <a:off x="0" y="0"/>
                          <a:ext cx="1659890" cy="1487805"/>
                          <a:chOff x="0" y="0"/>
                          <a:chExt cx="1659890" cy="1487805"/>
                        </a:xfrm>
                      </wpg:grpSpPr>
                      <pic:pic xmlns:pic="http://schemas.openxmlformats.org/drawingml/2006/picture">
                        <pic:nvPicPr>
                          <pic:cNvPr id="1088520088" name="Picture 3" descr="A graph of a graph with black lines and dots&#10;&#10;Description automatically generated with medium confidenc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57150" y="133350"/>
                            <a:ext cx="1602740" cy="1354455"/>
                          </a:xfrm>
                          <a:prstGeom prst="rect">
                            <a:avLst/>
                          </a:prstGeom>
                          <a:noFill/>
                          <a:ln>
                            <a:noFill/>
                          </a:ln>
                        </pic:spPr>
                      </pic:pic>
                      <wps:wsp>
                        <wps:cNvPr id="1697587516" name="Text Box 2"/>
                        <wps:cNvSpPr txBox="1">
                          <a:spLocks noChangeArrowheads="1"/>
                        </wps:cNvSpPr>
                        <wps:spPr bwMode="auto">
                          <a:xfrm>
                            <a:off x="0" y="0"/>
                            <a:ext cx="361950" cy="361950"/>
                          </a:xfrm>
                          <a:prstGeom prst="rect">
                            <a:avLst/>
                          </a:prstGeom>
                          <a:noFill/>
                          <a:ln w="9525">
                            <a:noFill/>
                            <a:miter lim="800000"/>
                            <a:headEnd/>
                            <a:tailEnd/>
                          </a:ln>
                        </wps:spPr>
                        <wps:txbx>
                          <w:txbxContent>
                            <w:p w14:paraId="486124A4" w14:textId="053C99EB" w:rsidR="00D97D92" w:rsidRPr="00B76F01" w:rsidRDefault="00D97D92" w:rsidP="00D97D92">
                              <w:pPr>
                                <w:rPr>
                                  <w:b/>
                                  <w:bCs/>
                                </w:rPr>
                              </w:pPr>
                              <w:r>
                                <w:rPr>
                                  <w:b/>
                                  <w:bCs/>
                                </w:rPr>
                                <w:t>A</w:t>
                              </w:r>
                            </w:p>
                          </w:txbxContent>
                        </wps:txbx>
                        <wps:bodyPr rot="0" vert="horz" wrap="square" lIns="91440" tIns="45720" rIns="91440" bIns="45720" anchor="t" anchorCtr="0">
                          <a:noAutofit/>
                        </wps:bodyPr>
                      </wps:wsp>
                    </wpg:wgp>
                  </a:graphicData>
                </a:graphic>
              </wp:anchor>
            </w:drawing>
          </mc:Choice>
          <mc:Fallback>
            <w:pict>
              <v:group w14:anchorId="34DC67F4" id="Group 3" o:spid="_x0000_s1029" style="position:absolute;margin-left:249.8pt;margin-top:11.5pt;width:130.7pt;height:117.15pt;z-index:251669504" coordsize="16598,14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">
                <v:shape id="Picture 3" o:spid="_x0000_s1030" type="#_x0000_t75" alt="A graph of a graph with black lines and dots&#10;&#10;Description automatically generated with medium confidence" style="position:absolute;left:571;top:1333;width:16027;height:13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">
                  <v:imagedata r:id="rId7" o:title="A graph of a graph with black lines and dots&#10;&#10;Description automatically generated with medium confidence"/>
                </v:shape>
                <v:shape id="_x0000_s1031" type="#_x0000_t202" style="position:absolute;width:361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" filled="f" stroked="f">
                  <v:textbox>
                    <w:txbxContent>
                      <w:p w14:paraId="486124A4" w14:textId="053C99EB" w:rsidR="00D97D92" w:rsidRPr="00B76F01" w:rsidRDefault="00D97D92" w:rsidP="00D97D92">
                        <w:pPr>
                          <w:rPr>
                            <w:b/>
                            <w:bCs/>
                          </w:rPr>
                        </w:pPr>
                        <w:r>
                          <w:rPr>
                            <w:b/>
                            <w:bCs/>
                          </w:rPr>
                          <w:t>A</w:t>
                        </w:r>
                      </w:p>
                    </w:txbxContent>
                  </v:textbox>
                </v:shape>
                <w10:wrap type="square"/>
              </v:group>
            </w:pict>
          </mc:Fallback>
        </mc:AlternateContent>
      </w:r>
    </w:p>
    <w:p w14:paraId="0D677ECA" w14:textId="287FABEB" w:rsidR="00D97D92" w:rsidRDefault="00620577" w:rsidP="00620577">
      <w:pPr>
        <w:rPr>
          <w:rFonts w:ascii="Times New Roman" w:eastAsia="Times New Roman" w:hAnsi="Times New Roman" w:cs="Times New Roman"/>
          <w:b/>
          <w:bCs/>
          <w:kern w:val="0"/>
          <w:sz w:val="24"/>
          <w:szCs w:val="24"/>
          <w14:ligatures w14:val="none"/>
        </w:rPr>
      </w:pPr>
      <w:r w:rsidRPr="00620577">
        <w:rPr>
          <w:rFonts w:ascii="Times New Roman" w:eastAsia="Times New Roman" w:hAnsi="Times New Roman" w:cs="Times New Roman"/>
          <w:b/>
          <w:bCs/>
          <w:kern w:val="0"/>
          <w:sz w:val="24"/>
          <w:szCs w:val="24"/>
          <w14:ligatures w14:val="none"/>
        </w:rPr>
        <w:t>Preliminary Findings in 202</w:t>
      </w:r>
      <w:r w:rsidR="00D97D92">
        <w:rPr>
          <w:rFonts w:ascii="Times New Roman" w:eastAsia="Times New Roman" w:hAnsi="Times New Roman" w:cs="Times New Roman"/>
          <w:b/>
          <w:bCs/>
          <w:kern w:val="0"/>
          <w:sz w:val="24"/>
          <w:szCs w:val="24"/>
          <w14:ligatures w14:val="none"/>
        </w:rPr>
        <w:t>4</w:t>
      </w:r>
      <w:r w:rsidRPr="00620577">
        <w:rPr>
          <w:rFonts w:ascii="Times New Roman" w:eastAsia="Times New Roman" w:hAnsi="Times New Roman" w:cs="Times New Roman"/>
          <w:b/>
          <w:bCs/>
          <w:kern w:val="0"/>
          <w:sz w:val="24"/>
          <w:szCs w:val="24"/>
          <w14:ligatures w14:val="none"/>
        </w:rPr>
        <w:t xml:space="preserve">: </w:t>
      </w:r>
    </w:p>
    <w:p w14:paraId="097034CA" w14:textId="3B7DD88F" w:rsidR="00D97D92" w:rsidRDefault="00D97D92" w:rsidP="00D97D92">
      <w:pPr>
        <w:rPr>
          <w:rFonts w:ascii="Times New Roman" w:hAnsi="Times New Roman" w:cs="Times New Roman"/>
        </w:rPr>
      </w:pPr>
    </w:p>
    <w:p w14:paraId="6727C94E" w14:textId="0DC5E621" w:rsidR="00D97D92" w:rsidRPr="001908DE" w:rsidRDefault="00D97D92" w:rsidP="00D97D92">
      <w:pPr>
        <w:rPr>
          <w:rFonts w:ascii="Times New Roman" w:hAnsi="Times New Roman" w:cs="Times New Roman"/>
          <w:sz w:val="24"/>
          <w:szCs w:val="24"/>
        </w:rPr>
      </w:pPr>
      <w:r>
        <w:rPr>
          <w:rFonts w:ascii="Times New Roman" w:hAnsi="Times New Roman" w:cs="Times New Roman"/>
        </w:rPr>
        <w:tab/>
      </w:r>
      <w:r w:rsidRPr="001908DE">
        <w:rPr>
          <w:rFonts w:ascii="Times New Roman" w:hAnsi="Times New Roman" w:cs="Times New Roman"/>
          <w:sz w:val="24"/>
          <w:szCs w:val="24"/>
        </w:rPr>
        <w:t xml:space="preserve">We have relocated and surveyed ash regeneration in 97 out of 111 plots and intend to complete the dataset </w:t>
      </w:r>
      <w:r w:rsidRPr="001908DE">
        <w:rPr>
          <w:rFonts w:ascii="Times New Roman" w:hAnsi="Times New Roman" w:cs="Times New Roman"/>
          <w:sz w:val="24"/>
          <w:szCs w:val="24"/>
        </w:rPr>
        <w:t>in summer</w:t>
      </w:r>
      <w:r w:rsidRPr="001908DE">
        <w:rPr>
          <w:rFonts w:ascii="Times New Roman" w:hAnsi="Times New Roman" w:cs="Times New Roman"/>
          <w:sz w:val="24"/>
          <w:szCs w:val="24"/>
        </w:rPr>
        <w:t xml:space="preserve"> 2025. </w:t>
      </w:r>
    </w:p>
    <w:p w14:paraId="7C62AD38" w14:textId="77777777" w:rsidR="00D97D92" w:rsidRPr="001908DE" w:rsidRDefault="00D97D92" w:rsidP="00D97D92">
      <w:pPr>
        <w:rPr>
          <w:rFonts w:ascii="Times New Roman" w:hAnsi="Times New Roman" w:cs="Times New Roman"/>
          <w:sz w:val="24"/>
          <w:szCs w:val="24"/>
        </w:rPr>
      </w:pPr>
    </w:p>
    <w:p w14:paraId="05FB9B77" w14:textId="74848A42" w:rsidR="00B15B1A" w:rsidRPr="001908DE" w:rsidRDefault="002B2FEC" w:rsidP="00D97D92">
      <w:pPr>
        <w:ind w:firstLine="720"/>
        <w:rPr>
          <w:rFonts w:ascii="Times New Roman" w:hAnsi="Times New Roman" w:cs="Times New Roman"/>
          <w:sz w:val="24"/>
          <w:szCs w:val="24"/>
        </w:rPr>
      </w:pPr>
      <w:r w:rsidRPr="001908DE">
        <w:rPr>
          <w:rFonts w:ascii="Times New Roman" w:hAnsi="Times New Roman" w:cs="Times New Roman"/>
          <w:noProof/>
          <w:sz w:val="24"/>
          <w:szCs w:val="24"/>
        </w:rPr>
        <mc:AlternateContent>
          <mc:Choice Requires="wps">
            <w:drawing>
              <wp:anchor distT="45720" distB="45720" distL="114300" distR="114300" simplePos="0" relativeHeight="251657216" behindDoc="0" locked="0" layoutInCell="1" allowOverlap="1" wp14:anchorId="6E8888DD" wp14:editId="12B499D8">
                <wp:simplePos x="0" y="0"/>
                <wp:positionH relativeFrom="column">
                  <wp:posOffset>3251200</wp:posOffset>
                </wp:positionH>
                <wp:positionV relativeFrom="paragraph">
                  <wp:posOffset>541655</wp:posOffset>
                </wp:positionV>
                <wp:extent cx="3289300" cy="85090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0" cy="850900"/>
                        </a:xfrm>
                        <a:prstGeom prst="rect">
                          <a:avLst/>
                        </a:prstGeom>
                        <a:solidFill>
                          <a:srgbClr val="FFFFFF"/>
                        </a:solidFill>
                        <a:ln w="9525">
                          <a:solidFill>
                            <a:srgbClr val="000000"/>
                          </a:solidFill>
                          <a:miter lim="800000"/>
                          <a:headEnd/>
                          <a:tailEnd/>
                        </a:ln>
                      </wps:spPr>
                      <wps:txbx>
                        <w:txbxContent>
                          <w:p w14:paraId="2FDD338B" w14:textId="77777777" w:rsidR="00D97D92" w:rsidRDefault="00D97D92" w:rsidP="00D97D92">
                            <w:r w:rsidRPr="00BD78FE">
                              <w:rPr>
                                <w:b/>
                                <w:bCs/>
                              </w:rPr>
                              <w:t>Figure 1.</w:t>
                            </w:r>
                            <w:r>
                              <w:t xml:space="preserve"> Occurrence of ash in 30 transects varying in soil moisture class (x-axis). A) Average % cover of ash seedlings (0-137 cm tall). B) Average stem density of small ash trees (2.5-10 cm DBH)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888DD" id="Text Box 2" o:spid="_x0000_s1032" type="#_x0000_t202" style="position:absolute;left:0;text-align:left;margin-left:256pt;margin-top:42.65pt;width:259pt;height:67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">
                <v:textbox>
                  <w:txbxContent>
                    <w:p w14:paraId="2FDD338B" w14:textId="77777777" w:rsidR="00D97D92" w:rsidRDefault="00D97D92" w:rsidP="00D97D92">
                      <w:r w:rsidRPr="00BD78FE">
                        <w:rPr>
                          <w:b/>
                          <w:bCs/>
                        </w:rPr>
                        <w:t>Figure 1.</w:t>
                      </w:r>
                      <w:r>
                        <w:t xml:space="preserve"> Occurrence of ash in 30 transects varying in soil moisture class (x-axis). A) Average % cover of ash seedlings (0-137 cm tall). B) Average stem density of small ash trees (2.5-10 cm DBH)</w:t>
                      </w:r>
                    </w:p>
                  </w:txbxContent>
                </v:textbox>
                <w10:wrap type="square"/>
              </v:shape>
            </w:pict>
          </mc:Fallback>
        </mc:AlternateContent>
      </w:r>
      <w:r w:rsidR="00D97D92" w:rsidRPr="001908DE">
        <w:rPr>
          <w:rFonts w:ascii="Times New Roman" w:hAnsi="Times New Roman" w:cs="Times New Roman"/>
          <w:sz w:val="24"/>
          <w:szCs w:val="24"/>
        </w:rPr>
        <w:t xml:space="preserve">We found </w:t>
      </w:r>
      <w:r w:rsidR="00B15B1A" w:rsidRPr="001908DE">
        <w:rPr>
          <w:rFonts w:ascii="Times New Roman" w:hAnsi="Times New Roman" w:cs="Times New Roman"/>
          <w:sz w:val="24"/>
          <w:szCs w:val="24"/>
        </w:rPr>
        <w:t>an orphaned cohort of</w:t>
      </w:r>
      <w:r w:rsidR="00D97D92" w:rsidRPr="001908DE">
        <w:rPr>
          <w:rFonts w:ascii="Times New Roman" w:hAnsi="Times New Roman" w:cs="Times New Roman"/>
          <w:sz w:val="24"/>
          <w:szCs w:val="24"/>
        </w:rPr>
        <w:t xml:space="preserve"> ash in transects of all soil moisture classes (hydric, mesic, and xeric), but the size of ash regeneration varied by soil moisture class. In mesic riparian and dr</w:t>
      </w:r>
      <w:r w:rsidR="00B15B1A" w:rsidRPr="001908DE">
        <w:rPr>
          <w:rFonts w:ascii="Times New Roman" w:hAnsi="Times New Roman" w:cs="Times New Roman"/>
          <w:sz w:val="24"/>
          <w:szCs w:val="24"/>
        </w:rPr>
        <w:t>y</w:t>
      </w:r>
      <w:r w:rsidR="00D97D92" w:rsidRPr="001908DE">
        <w:rPr>
          <w:rFonts w:ascii="Times New Roman" w:hAnsi="Times New Roman" w:cs="Times New Roman"/>
          <w:sz w:val="24"/>
          <w:szCs w:val="24"/>
        </w:rPr>
        <w:t xml:space="preserve"> xeric transects, ash regeneration remained at the seedling (0-137 cm height) or sapling (&lt; 2.5 cm </w:t>
      </w:r>
      <w:r w:rsidR="00B15B1A" w:rsidRPr="001908DE">
        <w:rPr>
          <w:rFonts w:ascii="Times New Roman" w:hAnsi="Times New Roman" w:cs="Times New Roman"/>
          <w:sz w:val="24"/>
          <w:szCs w:val="24"/>
        </w:rPr>
        <w:t>diameter at breast height, DBH</w:t>
      </w:r>
      <w:r w:rsidR="00D97D92" w:rsidRPr="001908DE">
        <w:rPr>
          <w:rFonts w:ascii="Times New Roman" w:hAnsi="Times New Roman" w:cs="Times New Roman"/>
          <w:sz w:val="24"/>
          <w:szCs w:val="24"/>
        </w:rPr>
        <w:t xml:space="preserve">) level. </w:t>
      </w:r>
      <w:r w:rsidR="00B15B1A" w:rsidRPr="001908DE">
        <w:rPr>
          <w:rFonts w:ascii="Times New Roman" w:hAnsi="Times New Roman" w:cs="Times New Roman"/>
          <w:sz w:val="24"/>
          <w:szCs w:val="24"/>
        </w:rPr>
        <w:t>Conversely, wetter hydric transects had sizeable counts of small ash trees (2.5-10 cm DBH), but low numbers of ash seedlings (Fig. 1).</w:t>
      </w:r>
    </w:p>
    <w:p w14:paraId="32CA0E70" w14:textId="2D842D65" w:rsidR="00D97D92" w:rsidRPr="001908DE" w:rsidRDefault="00D97D92" w:rsidP="00D97D92">
      <w:pPr>
        <w:rPr>
          <w:rFonts w:ascii="Times New Roman" w:hAnsi="Times New Roman" w:cs="Times New Roman"/>
          <w:sz w:val="24"/>
          <w:szCs w:val="24"/>
        </w:rPr>
      </w:pPr>
    </w:p>
    <w:p w14:paraId="06F26BE6" w14:textId="3CED8A93" w:rsidR="00292DC6" w:rsidRPr="001908DE" w:rsidRDefault="001908DE" w:rsidP="00D97D92">
      <w:pPr>
        <w:rPr>
          <w:rFonts w:ascii="Times New Roman" w:hAnsi="Times New Roman" w:cs="Times New Roman"/>
          <w:sz w:val="24"/>
          <w:szCs w:val="24"/>
        </w:rPr>
      </w:pPr>
      <w:r w:rsidRPr="001908DE">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169E6A94" wp14:editId="09E48626">
                <wp:simplePos x="0" y="0"/>
                <wp:positionH relativeFrom="column">
                  <wp:posOffset>4222750</wp:posOffset>
                </wp:positionH>
                <wp:positionV relativeFrom="paragraph">
                  <wp:posOffset>1318260</wp:posOffset>
                </wp:positionV>
                <wp:extent cx="2444750" cy="273050"/>
                <wp:effectExtent l="0" t="0" r="12700" b="12700"/>
                <wp:wrapSquare wrapText="bothSides"/>
                <wp:docPr id="402025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273050"/>
                        </a:xfrm>
                        <a:prstGeom prst="rect">
                          <a:avLst/>
                        </a:prstGeom>
                        <a:solidFill>
                          <a:srgbClr val="FFFFFF"/>
                        </a:solidFill>
                        <a:ln w="9525">
                          <a:solidFill>
                            <a:srgbClr val="000000"/>
                          </a:solidFill>
                          <a:miter lim="800000"/>
                          <a:headEnd/>
                          <a:tailEnd/>
                        </a:ln>
                      </wps:spPr>
                      <wps:txbx>
                        <w:txbxContent>
                          <w:p w14:paraId="695BFCA0" w14:textId="224C1C58" w:rsidR="002B2FEC" w:rsidRPr="002B2FEC" w:rsidRDefault="002B2FEC" w:rsidP="002B2FEC">
                            <w:r w:rsidRPr="00BD78FE">
                              <w:rPr>
                                <w:b/>
                                <w:bCs/>
                              </w:rPr>
                              <w:t xml:space="preserve">Figure </w:t>
                            </w:r>
                            <w:r>
                              <w:rPr>
                                <w:b/>
                                <w:bCs/>
                              </w:rPr>
                              <w:t xml:space="preserve">2. </w:t>
                            </w:r>
                            <w:r w:rsidRPr="002B2FEC">
                              <w:t>Black ash samaras and leaf</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E6A94" id="_x0000_s1033" type="#_x0000_t202" style="position:absolute;margin-left:332.5pt;margin-top:103.8pt;width:192.5pt;height:2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">
                <v:textbox>
                  <w:txbxContent>
                    <w:p w14:paraId="695BFCA0" w14:textId="224C1C58" w:rsidR="002B2FEC" w:rsidRPr="002B2FEC" w:rsidRDefault="002B2FEC" w:rsidP="002B2FEC">
                      <w:r w:rsidRPr="00BD78FE">
                        <w:rPr>
                          <w:b/>
                          <w:bCs/>
                        </w:rPr>
                        <w:t xml:space="preserve">Figure </w:t>
                      </w:r>
                      <w:r>
                        <w:rPr>
                          <w:b/>
                          <w:bCs/>
                        </w:rPr>
                        <w:t xml:space="preserve">2. </w:t>
                      </w:r>
                      <w:r w:rsidRPr="002B2FEC">
                        <w:t>Black ash samaras and leaf</w:t>
                      </w:r>
                      <w:r>
                        <w:t>.</w:t>
                      </w:r>
                    </w:p>
                  </w:txbxContent>
                </v:textbox>
                <w10:wrap type="square"/>
              </v:shape>
            </w:pict>
          </mc:Fallback>
        </mc:AlternateContent>
      </w:r>
      <w:r w:rsidR="002B2FEC" w:rsidRPr="001908DE">
        <w:rPr>
          <w:rFonts w:ascii="Times New Roman" w:hAnsi="Times New Roman" w:cs="Times New Roman"/>
          <w:noProof/>
          <w:sz w:val="24"/>
          <w:szCs w:val="24"/>
        </w:rPr>
        <w:drawing>
          <wp:anchor distT="0" distB="0" distL="114300" distR="114300" simplePos="0" relativeHeight="251670528" behindDoc="0" locked="0" layoutInCell="1" allowOverlap="1" wp14:anchorId="6F42236F" wp14:editId="318B231B">
            <wp:simplePos x="0" y="0"/>
            <wp:positionH relativeFrom="column">
              <wp:posOffset>4356100</wp:posOffset>
            </wp:positionH>
            <wp:positionV relativeFrom="paragraph">
              <wp:posOffset>44450</wp:posOffset>
            </wp:positionV>
            <wp:extent cx="2043417" cy="1279525"/>
            <wp:effectExtent l="0" t="0" r="0" b="0"/>
            <wp:wrapSquare wrapText="bothSides"/>
            <wp:docPr id="1069453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17" cy="1279525"/>
                    </a:xfrm>
                    <a:prstGeom prst="rect">
                      <a:avLst/>
                    </a:prstGeom>
                    <a:noFill/>
                  </pic:spPr>
                </pic:pic>
              </a:graphicData>
            </a:graphic>
          </wp:anchor>
        </w:drawing>
      </w:r>
      <w:r w:rsidR="00D97D92" w:rsidRPr="001908DE">
        <w:rPr>
          <w:rFonts w:ascii="Times New Roman" w:hAnsi="Times New Roman" w:cs="Times New Roman"/>
          <w:sz w:val="24"/>
          <w:szCs w:val="24"/>
        </w:rPr>
        <w:tab/>
        <w:t xml:space="preserve">Newly germinated seedlings (those with cotyledons) were not found in 2024 despite </w:t>
      </w:r>
      <w:r w:rsidR="00B15B1A" w:rsidRPr="001908DE">
        <w:rPr>
          <w:rFonts w:ascii="Times New Roman" w:hAnsi="Times New Roman" w:cs="Times New Roman"/>
          <w:sz w:val="24"/>
          <w:szCs w:val="24"/>
        </w:rPr>
        <w:t>surveying 388 microplots</w:t>
      </w:r>
      <w:r w:rsidR="00D97D92" w:rsidRPr="001908DE">
        <w:rPr>
          <w:rFonts w:ascii="Times New Roman" w:hAnsi="Times New Roman" w:cs="Times New Roman"/>
          <w:sz w:val="24"/>
          <w:szCs w:val="24"/>
        </w:rPr>
        <w:t xml:space="preserve">. </w:t>
      </w:r>
      <w:r w:rsidR="00292DC6" w:rsidRPr="001908DE">
        <w:rPr>
          <w:rFonts w:ascii="Times New Roman" w:hAnsi="Times New Roman" w:cs="Times New Roman"/>
          <w:sz w:val="24"/>
          <w:szCs w:val="24"/>
        </w:rPr>
        <w:t>However, 2,826 established seedlings under breast height (137 cm) were counted in 30 completed transects, making an average of 2.0 established seedlings / m</w:t>
      </w:r>
      <w:r w:rsidR="00292DC6" w:rsidRPr="001908DE">
        <w:rPr>
          <w:rFonts w:ascii="Times New Roman" w:hAnsi="Times New Roman" w:cs="Times New Roman"/>
          <w:sz w:val="24"/>
          <w:szCs w:val="24"/>
          <w:vertAlign w:val="superscript"/>
        </w:rPr>
        <w:t>2</w:t>
      </w:r>
      <w:r w:rsidR="00292DC6" w:rsidRPr="001908DE">
        <w:rPr>
          <w:rFonts w:ascii="Times New Roman" w:hAnsi="Times New Roman" w:cs="Times New Roman"/>
          <w:sz w:val="24"/>
          <w:szCs w:val="24"/>
        </w:rPr>
        <w:t xml:space="preserve">. A total of </w:t>
      </w:r>
      <w:r w:rsidR="00292DC6" w:rsidRPr="001908DE">
        <w:rPr>
          <w:rFonts w:ascii="Times New Roman" w:hAnsi="Times New Roman" w:cs="Times New Roman"/>
          <w:sz w:val="24"/>
          <w:szCs w:val="24"/>
        </w:rPr>
        <w:t>897</w:t>
      </w:r>
      <w:r w:rsidR="00292DC6" w:rsidRPr="001908DE">
        <w:rPr>
          <w:rFonts w:ascii="Times New Roman" w:hAnsi="Times New Roman" w:cs="Times New Roman"/>
          <w:sz w:val="24"/>
          <w:szCs w:val="24"/>
        </w:rPr>
        <w:t xml:space="preserve"> ash saplings have been tallied in 30 transects, for an average of 500 saplings / ha. In the 97 plots so far completed, 313 small ash trees have been counted</w:t>
      </w:r>
      <w:r w:rsidR="002B2FEC" w:rsidRPr="001908DE">
        <w:rPr>
          <w:rFonts w:ascii="Times New Roman" w:hAnsi="Times New Roman" w:cs="Times New Roman"/>
          <w:sz w:val="24"/>
          <w:szCs w:val="24"/>
        </w:rPr>
        <w:t xml:space="preserve">. </w:t>
      </w:r>
      <w:r w:rsidR="00292DC6" w:rsidRPr="001908DE">
        <w:rPr>
          <w:rFonts w:ascii="Times New Roman" w:hAnsi="Times New Roman" w:cs="Times New Roman"/>
          <w:sz w:val="24"/>
          <w:szCs w:val="24"/>
        </w:rPr>
        <w:t>Of these, 177 are black ash. Only 9 ash trees above 10 cm DBH were found in surveyed plots.</w:t>
      </w:r>
    </w:p>
    <w:p w14:paraId="3F09F984" w14:textId="691D1490" w:rsidR="00292DC6" w:rsidRPr="001908DE" w:rsidRDefault="00292DC6" w:rsidP="00D97D92">
      <w:pPr>
        <w:rPr>
          <w:rFonts w:ascii="Times New Roman" w:hAnsi="Times New Roman" w:cs="Times New Roman"/>
          <w:sz w:val="24"/>
          <w:szCs w:val="24"/>
        </w:rPr>
      </w:pPr>
    </w:p>
    <w:p w14:paraId="58C0F22A" w14:textId="6D4CF8B1" w:rsidR="00D97D92" w:rsidRPr="001908DE" w:rsidRDefault="00292DC6" w:rsidP="00D97D92">
      <w:pPr>
        <w:rPr>
          <w:rFonts w:ascii="Times New Roman" w:hAnsi="Times New Roman" w:cs="Times New Roman"/>
          <w:sz w:val="24"/>
          <w:szCs w:val="24"/>
        </w:rPr>
      </w:pPr>
      <w:r w:rsidRPr="001908DE">
        <w:rPr>
          <w:rFonts w:ascii="Times New Roman" w:hAnsi="Times New Roman" w:cs="Times New Roman"/>
          <w:sz w:val="24"/>
          <w:szCs w:val="24"/>
        </w:rPr>
        <w:lastRenderedPageBreak/>
        <w:t>Although new ash seedlings were not found, we did observe bl</w:t>
      </w:r>
      <w:r w:rsidR="00D97D92" w:rsidRPr="001908DE">
        <w:rPr>
          <w:rFonts w:ascii="Times New Roman" w:hAnsi="Times New Roman" w:cs="Times New Roman"/>
          <w:sz w:val="24"/>
          <w:szCs w:val="24"/>
        </w:rPr>
        <w:t>a</w:t>
      </w:r>
      <w:r w:rsidRPr="001908DE">
        <w:rPr>
          <w:rFonts w:ascii="Times New Roman" w:hAnsi="Times New Roman" w:cs="Times New Roman"/>
          <w:sz w:val="24"/>
          <w:szCs w:val="24"/>
        </w:rPr>
        <w:t>ck ash</w:t>
      </w:r>
      <w:r w:rsidR="00D97D92" w:rsidRPr="001908DE">
        <w:rPr>
          <w:rFonts w:ascii="Times New Roman" w:hAnsi="Times New Roman" w:cs="Times New Roman"/>
          <w:sz w:val="24"/>
          <w:szCs w:val="24"/>
        </w:rPr>
        <w:t xml:space="preserve"> trees producing seeds, including black ash trees at Proud Lake Recreation Area and Indian Springs </w:t>
      </w:r>
      <w:proofErr w:type="spellStart"/>
      <w:r w:rsidR="00D97D92" w:rsidRPr="001908DE">
        <w:rPr>
          <w:rFonts w:ascii="Times New Roman" w:hAnsi="Times New Roman" w:cs="Times New Roman"/>
          <w:sz w:val="24"/>
          <w:szCs w:val="24"/>
        </w:rPr>
        <w:t>Metropark</w:t>
      </w:r>
      <w:proofErr w:type="spellEnd"/>
      <w:r w:rsidR="002B2FEC" w:rsidRPr="001908DE">
        <w:rPr>
          <w:rFonts w:ascii="Times New Roman" w:hAnsi="Times New Roman" w:cs="Times New Roman"/>
          <w:sz w:val="24"/>
          <w:szCs w:val="24"/>
        </w:rPr>
        <w:t xml:space="preserve"> (Fig. 2)</w:t>
      </w:r>
      <w:r w:rsidR="00D97D92" w:rsidRPr="001908DE">
        <w:rPr>
          <w:rFonts w:ascii="Times New Roman" w:hAnsi="Times New Roman" w:cs="Times New Roman"/>
          <w:sz w:val="24"/>
          <w:szCs w:val="24"/>
        </w:rPr>
        <w:t>.</w:t>
      </w:r>
    </w:p>
    <w:p w14:paraId="03D557F1" w14:textId="33CF5642" w:rsidR="00B15B1A" w:rsidRPr="001908DE" w:rsidRDefault="00B15B1A" w:rsidP="00D97D92">
      <w:pPr>
        <w:rPr>
          <w:rFonts w:ascii="Times New Roman" w:hAnsi="Times New Roman" w:cs="Times New Roman"/>
          <w:sz w:val="24"/>
          <w:szCs w:val="24"/>
        </w:rPr>
      </w:pPr>
    </w:p>
    <w:p w14:paraId="7778BFCA" w14:textId="24046C54" w:rsidR="00D97D92" w:rsidRPr="001908DE" w:rsidRDefault="00D97D92" w:rsidP="002B2FEC">
      <w:pPr>
        <w:ind w:firstLine="720"/>
        <w:rPr>
          <w:rFonts w:ascii="Times New Roman" w:hAnsi="Times New Roman" w:cs="Times New Roman"/>
          <w:sz w:val="24"/>
          <w:szCs w:val="24"/>
        </w:rPr>
      </w:pPr>
      <w:r w:rsidRPr="001908DE">
        <w:rPr>
          <w:rFonts w:ascii="Times New Roman" w:hAnsi="Times New Roman" w:cs="Times New Roman"/>
          <w:sz w:val="24"/>
          <w:szCs w:val="24"/>
        </w:rPr>
        <w:t xml:space="preserve">For each of the ash trees ≥ 2.5 cm in our transects, we recorded signs and symptoms of EAB attack, such as canopy leaf defoliation and the production of epicormic sprouts from the trunk due to vascular </w:t>
      </w:r>
      <w:r w:rsidR="002B2FEC" w:rsidRPr="001908DE">
        <w:rPr>
          <w:rFonts w:ascii="Times New Roman" w:hAnsi="Times New Roman" w:cs="Times New Roman"/>
          <w:sz w:val="24"/>
          <w:szCs w:val="24"/>
        </w:rPr>
        <w:t xml:space="preserve">system </w:t>
      </w:r>
      <w:r w:rsidRPr="001908DE">
        <w:rPr>
          <w:rFonts w:ascii="Times New Roman" w:hAnsi="Times New Roman" w:cs="Times New Roman"/>
          <w:sz w:val="24"/>
          <w:szCs w:val="24"/>
        </w:rPr>
        <w:t xml:space="preserve">stress. Our models show that the presence of EAB symptoms and canopy decline generally increases from 2.5 cm DBH to around 9 cm DBH (Fig. </w:t>
      </w:r>
      <w:r w:rsidR="00B519BE" w:rsidRPr="001908DE">
        <w:rPr>
          <w:rFonts w:ascii="Times New Roman" w:hAnsi="Times New Roman" w:cs="Times New Roman"/>
          <w:sz w:val="24"/>
          <w:szCs w:val="24"/>
        </w:rPr>
        <w:t>3</w:t>
      </w:r>
      <w:r w:rsidRPr="001908DE">
        <w:rPr>
          <w:rFonts w:ascii="Times New Roman" w:hAnsi="Times New Roman" w:cs="Times New Roman"/>
          <w:sz w:val="24"/>
          <w:szCs w:val="24"/>
        </w:rPr>
        <w:t>A). However, of the small number of trees above 10 cm DBH, a higher proportion appear to be healthy</w:t>
      </w:r>
      <w:r w:rsidR="002B2FEC" w:rsidRPr="001908DE">
        <w:rPr>
          <w:rFonts w:ascii="Times New Roman" w:hAnsi="Times New Roman" w:cs="Times New Roman"/>
          <w:sz w:val="24"/>
          <w:szCs w:val="24"/>
        </w:rPr>
        <w:t xml:space="preserve"> (Fig. </w:t>
      </w:r>
      <w:r w:rsidR="00B519BE" w:rsidRPr="001908DE">
        <w:rPr>
          <w:rFonts w:ascii="Times New Roman" w:hAnsi="Times New Roman" w:cs="Times New Roman"/>
          <w:sz w:val="24"/>
          <w:szCs w:val="24"/>
        </w:rPr>
        <w:t>3</w:t>
      </w:r>
      <w:r w:rsidR="002B2FEC" w:rsidRPr="001908DE">
        <w:rPr>
          <w:rFonts w:ascii="Times New Roman" w:hAnsi="Times New Roman" w:cs="Times New Roman"/>
          <w:sz w:val="24"/>
          <w:szCs w:val="24"/>
        </w:rPr>
        <w:t>A)</w:t>
      </w:r>
      <w:r w:rsidRPr="001908DE">
        <w:rPr>
          <w:rFonts w:ascii="Times New Roman" w:hAnsi="Times New Roman" w:cs="Times New Roman"/>
          <w:sz w:val="24"/>
          <w:szCs w:val="24"/>
        </w:rPr>
        <w:t xml:space="preserve">. Although </w:t>
      </w:r>
      <w:r w:rsidR="002B2FEC" w:rsidRPr="001908DE">
        <w:rPr>
          <w:rFonts w:ascii="Times New Roman" w:hAnsi="Times New Roman" w:cs="Times New Roman"/>
          <w:sz w:val="24"/>
          <w:szCs w:val="24"/>
        </w:rPr>
        <w:t>many</w:t>
      </w:r>
      <w:r w:rsidRPr="001908DE">
        <w:rPr>
          <w:rFonts w:ascii="Times New Roman" w:hAnsi="Times New Roman" w:cs="Times New Roman"/>
          <w:sz w:val="24"/>
          <w:szCs w:val="24"/>
        </w:rPr>
        <w:t xml:space="preserve"> black ash trees are declining, there are some in the 7.5 -1</w:t>
      </w:r>
      <w:r w:rsidR="002B2FEC" w:rsidRPr="001908DE">
        <w:rPr>
          <w:rFonts w:ascii="Times New Roman" w:hAnsi="Times New Roman" w:cs="Times New Roman"/>
          <w:sz w:val="24"/>
          <w:szCs w:val="24"/>
        </w:rPr>
        <w:t>2.5</w:t>
      </w:r>
      <w:r w:rsidRPr="001908DE">
        <w:rPr>
          <w:rFonts w:ascii="Times New Roman" w:hAnsi="Times New Roman" w:cs="Times New Roman"/>
          <w:sz w:val="24"/>
          <w:szCs w:val="24"/>
        </w:rPr>
        <w:t xml:space="preserve"> cm range which remain healthy (Fig. </w:t>
      </w:r>
      <w:r w:rsidR="00B519BE" w:rsidRPr="001908DE">
        <w:rPr>
          <w:rFonts w:ascii="Times New Roman" w:hAnsi="Times New Roman" w:cs="Times New Roman"/>
          <w:sz w:val="24"/>
          <w:szCs w:val="24"/>
        </w:rPr>
        <w:t>3</w:t>
      </w:r>
      <w:r w:rsidRPr="001908DE">
        <w:rPr>
          <w:rFonts w:ascii="Times New Roman" w:hAnsi="Times New Roman" w:cs="Times New Roman"/>
          <w:sz w:val="24"/>
          <w:szCs w:val="24"/>
        </w:rPr>
        <w:t>B).</w:t>
      </w:r>
    </w:p>
    <w:p w14:paraId="6E628D3C" w14:textId="77777777" w:rsidR="00D97D92" w:rsidRPr="001908DE" w:rsidRDefault="00D97D92" w:rsidP="00D97D92">
      <w:pPr>
        <w:rPr>
          <w:rFonts w:ascii="Times New Roman" w:hAnsi="Times New Roman" w:cs="Times New Roman"/>
          <w:sz w:val="24"/>
          <w:szCs w:val="24"/>
          <w:u w:val="single"/>
        </w:rPr>
      </w:pPr>
    </w:p>
    <w:p w14:paraId="55D12384" w14:textId="2FE98996" w:rsidR="00D97D92" w:rsidRPr="001908DE" w:rsidRDefault="00D97D92" w:rsidP="00D97D92">
      <w:pPr>
        <w:rPr>
          <w:rFonts w:ascii="Times New Roman" w:hAnsi="Times New Roman" w:cs="Times New Roman"/>
          <w:sz w:val="24"/>
          <w:szCs w:val="24"/>
          <w:u w:val="single"/>
        </w:rPr>
      </w:pPr>
      <w:r w:rsidRPr="001908DE">
        <w:rPr>
          <w:rFonts w:ascii="Times New Roman" w:hAnsi="Times New Roman" w:cs="Times New Roman"/>
          <w:noProof/>
          <w:sz w:val="24"/>
          <w:szCs w:val="24"/>
          <w:u w:val="single"/>
        </w:rPr>
        <mc:AlternateContent>
          <mc:Choice Requires="wps">
            <w:drawing>
              <wp:anchor distT="45720" distB="45720" distL="114300" distR="114300" simplePos="0" relativeHeight="251666432" behindDoc="0" locked="0" layoutInCell="1" allowOverlap="1" wp14:anchorId="60B89D8A" wp14:editId="6EDAF182">
                <wp:simplePos x="0" y="0"/>
                <wp:positionH relativeFrom="column">
                  <wp:posOffset>69850</wp:posOffset>
                </wp:positionH>
                <wp:positionV relativeFrom="paragraph">
                  <wp:posOffset>2082800</wp:posOffset>
                </wp:positionV>
                <wp:extent cx="6026150" cy="1404620"/>
                <wp:effectExtent l="0" t="0" r="12700" b="15875"/>
                <wp:wrapSquare wrapText="bothSides"/>
                <wp:docPr id="982502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0" cy="1404620"/>
                        </a:xfrm>
                        <a:prstGeom prst="rect">
                          <a:avLst/>
                        </a:prstGeom>
                        <a:solidFill>
                          <a:srgbClr val="FFFFFF"/>
                        </a:solidFill>
                        <a:ln w="9525">
                          <a:solidFill>
                            <a:srgbClr val="000000"/>
                          </a:solidFill>
                          <a:miter lim="800000"/>
                          <a:headEnd/>
                          <a:tailEnd/>
                        </a:ln>
                      </wps:spPr>
                      <wps:txbx>
                        <w:txbxContent>
                          <w:p w14:paraId="540F3868" w14:textId="0F62EC6E" w:rsidR="00D97D92" w:rsidRDefault="00D97D92" w:rsidP="00D97D92">
                            <w:r w:rsidRPr="00BD78FE">
                              <w:rPr>
                                <w:b/>
                                <w:bCs/>
                              </w:rPr>
                              <w:t xml:space="preserve">Figure </w:t>
                            </w:r>
                            <w:r w:rsidR="00B519BE">
                              <w:rPr>
                                <w:b/>
                                <w:bCs/>
                              </w:rPr>
                              <w:t>3</w:t>
                            </w:r>
                            <w:r w:rsidRPr="00BD78FE">
                              <w:rPr>
                                <w:b/>
                                <w:bCs/>
                              </w:rPr>
                              <w:t>.</w:t>
                            </w:r>
                            <w:r>
                              <w:t xml:space="preserve"> Health of ash trees in transects in the Upper Huron River Watershed. A) The y-axis represents the presence (1) or absence (0) of epicormic sprouts on the trunk, a symptom of EAB. The black line is the fit for a binomial generalized linear mixed-effects model with DBH as fixed effect and plot as random effect. Red triangles indicate means of groups binned by DBH. The sample size is 272 trees located in 6 hydric and 1 mesic transect. B) Histogram of black ash (</w:t>
                            </w:r>
                            <w:r w:rsidRPr="00BD78FE">
                              <w:rPr>
                                <w:i/>
                                <w:iCs/>
                              </w:rPr>
                              <w:t>Fraxinus nigra</w:t>
                            </w:r>
                            <w:r>
                              <w:t>). Shading represents the proportion of each size class with each canopy condition rating, with darker shades indicating more canopy decline. C) Same graph for g</w:t>
                            </w:r>
                            <w:r w:rsidRPr="00BD78FE">
                              <w:t>reen ash (</w:t>
                            </w:r>
                            <w:r w:rsidRPr="00BD78FE">
                              <w:rPr>
                                <w:i/>
                                <w:iCs/>
                              </w:rPr>
                              <w:t>Fraxinus pennsylvanica</w:t>
                            </w:r>
                            <w:r w:rsidRPr="00BD78FE">
                              <w:t>) and possibly pumpkin ash (</w:t>
                            </w:r>
                            <w:r w:rsidRPr="00BD78FE">
                              <w:rPr>
                                <w:i/>
                                <w:iCs/>
                              </w:rPr>
                              <w:t>Fraxinus profunda</w:t>
                            </w:r>
                            <w:r w:rsidRPr="00BD78FE">
                              <w:t>), which were not separated during species identifications.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B89D8A" id="_x0000_s1034" type="#_x0000_t202" style="position:absolute;margin-left:5.5pt;margin-top:164pt;width:474.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">
                <v:textbox style="mso-fit-shape-to-text:t">
                  <w:txbxContent>
                    <w:p w14:paraId="540F3868" w14:textId="0F62EC6E" w:rsidR="00D97D92" w:rsidRDefault="00D97D92" w:rsidP="00D97D92">
                      <w:r w:rsidRPr="00BD78FE">
                        <w:rPr>
                          <w:b/>
                          <w:bCs/>
                        </w:rPr>
                        <w:t xml:space="preserve">Figure </w:t>
                      </w:r>
                      <w:r w:rsidR="00B519BE">
                        <w:rPr>
                          <w:b/>
                          <w:bCs/>
                        </w:rPr>
                        <w:t>3</w:t>
                      </w:r>
                      <w:r w:rsidRPr="00BD78FE">
                        <w:rPr>
                          <w:b/>
                          <w:bCs/>
                        </w:rPr>
                        <w:t>.</w:t>
                      </w:r>
                      <w:r>
                        <w:t xml:space="preserve"> Health of ash trees in transects in the Upper Huron River Watershed. A) The y-axis represents the presence (1) or absence (0) of epicormic sprouts on the trunk, a symptom of EAB. The black line is the fit for a binomial generalized linear mixed-effects model with DBH as fixed effect and plot as random effect. Red triangles indicate means of groups binned by DBH. The sample size is 272 trees located in 6 hydric and 1 mesic transect. B) Histogram of black ash (</w:t>
                      </w:r>
                      <w:r w:rsidRPr="00BD78FE">
                        <w:rPr>
                          <w:i/>
                          <w:iCs/>
                        </w:rPr>
                        <w:t>Fraxinus nigra</w:t>
                      </w:r>
                      <w:r>
                        <w:t>). Shading represents the proportion of each size class with each canopy condition rating, with darker shades indicating more canopy decline. C) Same graph for g</w:t>
                      </w:r>
                      <w:r w:rsidRPr="00BD78FE">
                        <w:t>reen ash (</w:t>
                      </w:r>
                      <w:r w:rsidRPr="00BD78FE">
                        <w:rPr>
                          <w:i/>
                          <w:iCs/>
                        </w:rPr>
                        <w:t>Fraxinus pennsylvanica</w:t>
                      </w:r>
                      <w:r w:rsidRPr="00BD78FE">
                        <w:t>) and possibly pumpkin ash (</w:t>
                      </w:r>
                      <w:r w:rsidRPr="00BD78FE">
                        <w:rPr>
                          <w:i/>
                          <w:iCs/>
                        </w:rPr>
                        <w:t>Fraxinus profunda</w:t>
                      </w:r>
                      <w:r w:rsidRPr="00BD78FE">
                        <w:t>), which were not separated during species identifications.</w:t>
                      </w:r>
                    </w:p>
                  </w:txbxContent>
                </v:textbox>
                <w10:wrap type="square"/>
              </v:shape>
            </w:pict>
          </mc:Fallback>
        </mc:AlternateContent>
      </w:r>
      <w:r w:rsidRPr="001908DE">
        <w:rPr>
          <w:noProof/>
          <w:color w:val="156082" w:themeColor="accent1"/>
          <w:sz w:val="24"/>
          <w:szCs w:val="24"/>
        </w:rPr>
        <mc:AlternateContent>
          <mc:Choice Requires="wps">
            <w:drawing>
              <wp:anchor distT="45720" distB="45720" distL="114300" distR="114300" simplePos="0" relativeHeight="251662336" behindDoc="0" locked="0" layoutInCell="1" allowOverlap="1" wp14:anchorId="50719030" wp14:editId="67ED52BD">
                <wp:simplePos x="0" y="0"/>
                <wp:positionH relativeFrom="margin">
                  <wp:posOffset>95250</wp:posOffset>
                </wp:positionH>
                <wp:positionV relativeFrom="paragraph">
                  <wp:posOffset>25400</wp:posOffset>
                </wp:positionV>
                <wp:extent cx="361950" cy="361950"/>
                <wp:effectExtent l="0" t="0" r="0" b="0"/>
                <wp:wrapNone/>
                <wp:docPr id="406399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66F3D09C" w14:textId="77777777" w:rsidR="00D97D92" w:rsidRPr="00B76F01" w:rsidRDefault="00D97D92" w:rsidP="00D97D92">
                            <w:pPr>
                              <w:rPr>
                                <w:b/>
                                <w:bCs/>
                              </w:rPr>
                            </w:pPr>
                            <w:r>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19030" id="_x0000_s1035" type="#_x0000_t202" style="position:absolute;margin-left:7.5pt;margin-top:2pt;width:28.5pt;height: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" filled="f" stroked="f">
                <v:textbox>
                  <w:txbxContent>
                    <w:p w14:paraId="66F3D09C" w14:textId="77777777" w:rsidR="00D97D92" w:rsidRPr="00B76F01" w:rsidRDefault="00D97D92" w:rsidP="00D97D92">
                      <w:pPr>
                        <w:rPr>
                          <w:b/>
                          <w:bCs/>
                        </w:rPr>
                      </w:pPr>
                      <w:r>
                        <w:rPr>
                          <w:b/>
                          <w:bCs/>
                        </w:rPr>
                        <w:t>A</w:t>
                      </w:r>
                    </w:p>
                  </w:txbxContent>
                </v:textbox>
                <w10:wrap anchorx="margin"/>
              </v:shape>
            </w:pict>
          </mc:Fallback>
        </mc:AlternateContent>
      </w:r>
      <w:r w:rsidRPr="001908DE">
        <w:rPr>
          <w:noProof/>
          <w:color w:val="156082" w:themeColor="accent1"/>
          <w:sz w:val="24"/>
          <w:szCs w:val="24"/>
        </w:rPr>
        <mc:AlternateContent>
          <mc:Choice Requires="wps">
            <w:drawing>
              <wp:anchor distT="45720" distB="45720" distL="114300" distR="114300" simplePos="0" relativeHeight="251663360" behindDoc="0" locked="0" layoutInCell="1" allowOverlap="1" wp14:anchorId="5DA64B81" wp14:editId="168C1A51">
                <wp:simplePos x="0" y="0"/>
                <wp:positionH relativeFrom="margin">
                  <wp:posOffset>3898900</wp:posOffset>
                </wp:positionH>
                <wp:positionV relativeFrom="paragraph">
                  <wp:posOffset>0</wp:posOffset>
                </wp:positionV>
                <wp:extent cx="361950" cy="361950"/>
                <wp:effectExtent l="0" t="0" r="0" b="0"/>
                <wp:wrapNone/>
                <wp:docPr id="1145050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296E0EA" w14:textId="77777777" w:rsidR="00D97D92" w:rsidRPr="00B76F01" w:rsidRDefault="00D97D92" w:rsidP="00D97D92">
                            <w:pPr>
                              <w:rPr>
                                <w:b/>
                                <w:bCs/>
                              </w:rPr>
                            </w:pPr>
                            <w:r>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64B81" id="_x0000_s1036" type="#_x0000_t202" style="position:absolute;margin-left:307pt;margin-top:0;width:28.5pt;height:28.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" filled="f" stroked="f">
                <v:textbox>
                  <w:txbxContent>
                    <w:p w14:paraId="3296E0EA" w14:textId="77777777" w:rsidR="00D97D92" w:rsidRPr="00B76F01" w:rsidRDefault="00D97D92" w:rsidP="00D97D92">
                      <w:pPr>
                        <w:rPr>
                          <w:b/>
                          <w:bCs/>
                        </w:rPr>
                      </w:pPr>
                      <w:r>
                        <w:rPr>
                          <w:b/>
                          <w:bCs/>
                        </w:rPr>
                        <w:t>C</w:t>
                      </w:r>
                    </w:p>
                  </w:txbxContent>
                </v:textbox>
                <w10:wrap anchorx="margin"/>
              </v:shape>
            </w:pict>
          </mc:Fallback>
        </mc:AlternateContent>
      </w:r>
      <w:r w:rsidRPr="001908DE">
        <w:rPr>
          <w:noProof/>
          <w:color w:val="156082" w:themeColor="accent1"/>
          <w:sz w:val="24"/>
          <w:szCs w:val="24"/>
        </w:rPr>
        <mc:AlternateContent>
          <mc:Choice Requires="wps">
            <w:drawing>
              <wp:anchor distT="45720" distB="45720" distL="114300" distR="114300" simplePos="0" relativeHeight="251661312" behindDoc="0" locked="0" layoutInCell="1" allowOverlap="1" wp14:anchorId="0014F320" wp14:editId="5083B616">
                <wp:simplePos x="0" y="0"/>
                <wp:positionH relativeFrom="margin">
                  <wp:posOffset>2114550</wp:posOffset>
                </wp:positionH>
                <wp:positionV relativeFrom="paragraph">
                  <wp:posOffset>6350</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613F4E97" w14:textId="77777777" w:rsidR="00D97D92" w:rsidRPr="00B76F01" w:rsidRDefault="00D97D92" w:rsidP="00D97D92">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4F320" id="_x0000_s1037" type="#_x0000_t202" style="position:absolute;margin-left:166.5pt;margin-top:.5pt;width:28.5pt;height:2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" filled="f" stroked="f">
                <v:textbox>
                  <w:txbxContent>
                    <w:p w14:paraId="613F4E97" w14:textId="77777777" w:rsidR="00D97D92" w:rsidRPr="00B76F01" w:rsidRDefault="00D97D92" w:rsidP="00D97D92">
                      <w:pPr>
                        <w:rPr>
                          <w:b/>
                          <w:bCs/>
                        </w:rPr>
                      </w:pPr>
                      <w:r>
                        <w:rPr>
                          <w:b/>
                          <w:bCs/>
                        </w:rPr>
                        <w:t>B</w:t>
                      </w:r>
                    </w:p>
                  </w:txbxContent>
                </v:textbox>
                <w10:wrap anchorx="margin"/>
              </v:shape>
            </w:pict>
          </mc:Fallback>
        </mc:AlternateContent>
      </w:r>
      <w:r w:rsidRPr="001908DE">
        <w:rPr>
          <w:noProof/>
          <w:sz w:val="24"/>
          <w:szCs w:val="24"/>
        </w:rPr>
        <w:drawing>
          <wp:anchor distT="0" distB="0" distL="114300" distR="114300" simplePos="0" relativeHeight="251658240" behindDoc="0" locked="0" layoutInCell="1" allowOverlap="1" wp14:anchorId="5DA40AAE" wp14:editId="357EBB8D">
            <wp:simplePos x="0" y="0"/>
            <wp:positionH relativeFrom="margin">
              <wp:align>left</wp:align>
            </wp:positionH>
            <wp:positionV relativeFrom="paragraph">
              <wp:posOffset>262890</wp:posOffset>
            </wp:positionV>
            <wp:extent cx="2019300" cy="1704975"/>
            <wp:effectExtent l="0" t="0" r="0" b="9525"/>
            <wp:wrapSquare wrapText="bothSides"/>
            <wp:docPr id="7379470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470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019300" cy="1704975"/>
                    </a:xfrm>
                    <a:prstGeom prst="rect">
                      <a:avLst/>
                    </a:prstGeom>
                  </pic:spPr>
                </pic:pic>
              </a:graphicData>
            </a:graphic>
          </wp:anchor>
        </w:drawing>
      </w:r>
      <w:r w:rsidRPr="001908DE">
        <w:rPr>
          <w:b/>
          <w:bCs/>
          <w:noProof/>
          <w:sz w:val="24"/>
          <w:szCs w:val="24"/>
        </w:rPr>
        <w:drawing>
          <wp:anchor distT="0" distB="0" distL="114300" distR="114300" simplePos="0" relativeHeight="251660288" behindDoc="0" locked="0" layoutInCell="1" allowOverlap="1" wp14:anchorId="565819DA" wp14:editId="15B80AD1">
            <wp:simplePos x="0" y="0"/>
            <wp:positionH relativeFrom="column">
              <wp:posOffset>3898900</wp:posOffset>
            </wp:positionH>
            <wp:positionV relativeFrom="paragraph">
              <wp:posOffset>0</wp:posOffset>
            </wp:positionV>
            <wp:extent cx="2415540" cy="1908810"/>
            <wp:effectExtent l="0" t="0" r="3810" b="0"/>
            <wp:wrapSquare wrapText="bothSides"/>
            <wp:docPr id="129743714" name="Picture 2" descr="A graph of different shades of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714" name="Picture 2" descr="A graph of different shades of blu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5540" cy="1908810"/>
                    </a:xfrm>
                    <a:prstGeom prst="rect">
                      <a:avLst/>
                    </a:prstGeom>
                    <a:noFill/>
                    <a:ln>
                      <a:noFill/>
                    </a:ln>
                  </pic:spPr>
                </pic:pic>
              </a:graphicData>
            </a:graphic>
          </wp:anchor>
        </w:drawing>
      </w:r>
      <w:r w:rsidRPr="001908DE">
        <w:rPr>
          <w:noProof/>
          <w:color w:val="156082" w:themeColor="accent1"/>
          <w:sz w:val="24"/>
          <w:szCs w:val="24"/>
        </w:rPr>
        <w:drawing>
          <wp:anchor distT="0" distB="0" distL="114300" distR="114300" simplePos="0" relativeHeight="251659264" behindDoc="0" locked="0" layoutInCell="1" allowOverlap="1" wp14:anchorId="39241ADF" wp14:editId="59EDE005">
            <wp:simplePos x="0" y="0"/>
            <wp:positionH relativeFrom="column">
              <wp:posOffset>2114550</wp:posOffset>
            </wp:positionH>
            <wp:positionV relativeFrom="paragraph">
              <wp:posOffset>6350</wp:posOffset>
            </wp:positionV>
            <wp:extent cx="1572496" cy="1926389"/>
            <wp:effectExtent l="0" t="0" r="8890" b="0"/>
            <wp:wrapSquare wrapText="bothSides"/>
            <wp:docPr id="2006493766" name="Picture 3" descr="A graph of a number of s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3766" name="Picture 3" descr="A graph of a number of stem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2496" cy="1926389"/>
                    </a:xfrm>
                    <a:prstGeom prst="rect">
                      <a:avLst/>
                    </a:prstGeom>
                    <a:noFill/>
                    <a:ln>
                      <a:noFill/>
                    </a:ln>
                  </pic:spPr>
                </pic:pic>
              </a:graphicData>
            </a:graphic>
          </wp:anchor>
        </w:drawing>
      </w:r>
    </w:p>
    <w:p w14:paraId="534C6E5F" w14:textId="75DA0BFC" w:rsidR="00D97D92" w:rsidRPr="001908DE" w:rsidRDefault="00D97D92" w:rsidP="00D97D92">
      <w:pPr>
        <w:rPr>
          <w:rFonts w:ascii="Times New Roman" w:hAnsi="Times New Roman" w:cs="Times New Roman"/>
          <w:sz w:val="24"/>
          <w:szCs w:val="24"/>
        </w:rPr>
      </w:pPr>
    </w:p>
    <w:p w14:paraId="5ABA8B71" w14:textId="23A711AA" w:rsidR="00B519BE" w:rsidRPr="001908DE" w:rsidRDefault="00B519BE" w:rsidP="00D97D92">
      <w:pPr>
        <w:rPr>
          <w:rFonts w:ascii="Times New Roman" w:hAnsi="Times New Roman" w:cs="Times New Roman"/>
          <w:sz w:val="24"/>
          <w:szCs w:val="24"/>
        </w:rPr>
      </w:pPr>
      <w:r w:rsidRPr="001908DE">
        <w:rPr>
          <w:rFonts w:ascii="Times New Roman" w:hAnsi="Times New Roman" w:cs="Times New Roman"/>
          <w:noProof/>
          <w:sz w:val="24"/>
          <w:szCs w:val="24"/>
          <w:u w:val="single"/>
        </w:rPr>
        <mc:AlternateContent>
          <mc:Choice Requires="wps">
            <w:drawing>
              <wp:anchor distT="45720" distB="45720" distL="114300" distR="114300" simplePos="0" relativeHeight="251683840" behindDoc="0" locked="0" layoutInCell="1" allowOverlap="1" wp14:anchorId="4A41629A" wp14:editId="1C24E4FF">
                <wp:simplePos x="0" y="0"/>
                <wp:positionH relativeFrom="margin">
                  <wp:posOffset>2647950</wp:posOffset>
                </wp:positionH>
                <wp:positionV relativeFrom="paragraph">
                  <wp:posOffset>1791970</wp:posOffset>
                </wp:positionV>
                <wp:extent cx="3295650" cy="806450"/>
                <wp:effectExtent l="0" t="0" r="19050" b="12700"/>
                <wp:wrapSquare wrapText="bothSides"/>
                <wp:docPr id="514584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806450"/>
                        </a:xfrm>
                        <a:prstGeom prst="rect">
                          <a:avLst/>
                        </a:prstGeom>
                        <a:solidFill>
                          <a:srgbClr val="FFFFFF"/>
                        </a:solidFill>
                        <a:ln w="9525">
                          <a:solidFill>
                            <a:srgbClr val="000000"/>
                          </a:solidFill>
                          <a:miter lim="800000"/>
                          <a:headEnd/>
                          <a:tailEnd/>
                        </a:ln>
                      </wps:spPr>
                      <wps:txbx>
                        <w:txbxContent>
                          <w:p w14:paraId="362401E5" w14:textId="1C9B1A19" w:rsidR="00B519BE" w:rsidRDefault="00B519BE" w:rsidP="00B519BE">
                            <w:r w:rsidRPr="00BD78FE">
                              <w:rPr>
                                <w:b/>
                                <w:bCs/>
                              </w:rPr>
                              <w:t xml:space="preserve">Figure </w:t>
                            </w:r>
                            <w:r>
                              <w:rPr>
                                <w:b/>
                                <w:bCs/>
                              </w:rPr>
                              <w:t>4</w:t>
                            </w:r>
                            <w:r w:rsidRPr="00BD78FE">
                              <w:rPr>
                                <w:b/>
                                <w:bCs/>
                              </w:rPr>
                              <w:t>.</w:t>
                            </w:r>
                            <w:r>
                              <w:t xml:space="preserve"> </w:t>
                            </w:r>
                            <w:r>
                              <w:t xml:space="preserve">Emerald ash borer and graph of prism trap collections of EAB in summer 2024. Collection interval 1 </w:t>
                            </w:r>
                            <w:r w:rsidR="001908DE">
                              <w:t xml:space="preserve">and 2 are for June and </w:t>
                            </w:r>
                            <w:proofErr w:type="gramStart"/>
                            <w:r w:rsidR="001908DE">
                              <w:t>July,</w:t>
                            </w:r>
                            <w:proofErr w:type="gramEnd"/>
                            <w:r w:rsidR="001908DE">
                              <w:t xml:space="preserve"> 2024, respectively.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1629A" id="_x0000_s1038" type="#_x0000_t202" style="position:absolute;margin-left:208.5pt;margin-top:141.1pt;width:259.5pt;height:63.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">
                <v:textbox>
                  <w:txbxContent>
                    <w:p w14:paraId="362401E5" w14:textId="1C9B1A19" w:rsidR="00B519BE" w:rsidRDefault="00B519BE" w:rsidP="00B519BE">
                      <w:r w:rsidRPr="00BD78FE">
                        <w:rPr>
                          <w:b/>
                          <w:bCs/>
                        </w:rPr>
                        <w:t xml:space="preserve">Figure </w:t>
                      </w:r>
                      <w:r>
                        <w:rPr>
                          <w:b/>
                          <w:bCs/>
                        </w:rPr>
                        <w:t>4</w:t>
                      </w:r>
                      <w:r w:rsidRPr="00BD78FE">
                        <w:rPr>
                          <w:b/>
                          <w:bCs/>
                        </w:rPr>
                        <w:t>.</w:t>
                      </w:r>
                      <w:r>
                        <w:t xml:space="preserve"> </w:t>
                      </w:r>
                      <w:r>
                        <w:t xml:space="preserve">Emerald ash borer and graph of prism trap collections of EAB in summer 2024. Collection interval 1 </w:t>
                      </w:r>
                      <w:r w:rsidR="001908DE">
                        <w:t xml:space="preserve">and 2 are for June and </w:t>
                      </w:r>
                      <w:proofErr w:type="gramStart"/>
                      <w:r w:rsidR="001908DE">
                        <w:t>July,</w:t>
                      </w:r>
                      <w:proofErr w:type="gramEnd"/>
                      <w:r w:rsidR="001908DE">
                        <w:t xml:space="preserve"> 2024, respectively.</w:t>
                      </w:r>
                    </w:p>
                  </w:txbxContent>
                </v:textbox>
                <w10:wrap type="square" anchorx="margin"/>
              </v:shape>
            </w:pict>
          </mc:Fallback>
        </mc:AlternateContent>
      </w:r>
      <w:r w:rsidRPr="001908DE">
        <w:rPr>
          <w:rFonts w:ascii="Times New Roman" w:hAnsi="Times New Roman" w:cs="Times New Roman"/>
          <w:noProof/>
          <w:sz w:val="24"/>
          <w:szCs w:val="24"/>
        </w:rPr>
        <mc:AlternateContent>
          <mc:Choice Requires="wpg">
            <w:drawing>
              <wp:anchor distT="0" distB="0" distL="114300" distR="114300" simplePos="0" relativeHeight="251681792" behindDoc="0" locked="0" layoutInCell="1" allowOverlap="1" wp14:anchorId="2680C929" wp14:editId="2CD0B880">
                <wp:simplePos x="0" y="0"/>
                <wp:positionH relativeFrom="column">
                  <wp:posOffset>2660650</wp:posOffset>
                </wp:positionH>
                <wp:positionV relativeFrom="paragraph">
                  <wp:posOffset>20320</wp:posOffset>
                </wp:positionV>
                <wp:extent cx="1409700" cy="1706880"/>
                <wp:effectExtent l="0" t="0" r="0" b="7620"/>
                <wp:wrapSquare wrapText="bothSides"/>
                <wp:docPr id="336306559" name="Group 6"/>
                <wp:cNvGraphicFramePr/>
                <a:graphic xmlns:a="http://schemas.openxmlformats.org/drawingml/2006/main">
                  <a:graphicData uri="http://schemas.microsoft.com/office/word/2010/wordprocessingGroup">
                    <wpg:wgp>
                      <wpg:cNvGrpSpPr/>
                      <wpg:grpSpPr>
                        <a:xfrm>
                          <a:off x="0" y="0"/>
                          <a:ext cx="1409700" cy="1706880"/>
                          <a:chOff x="0" y="0"/>
                          <a:chExt cx="1409700" cy="1706880"/>
                        </a:xfrm>
                      </wpg:grpSpPr>
                      <pic:pic xmlns:pic="http://schemas.openxmlformats.org/drawingml/2006/picture">
                        <pic:nvPicPr>
                          <pic:cNvPr id="3" name="Picture 2" descr="Close-up of a pair of bugs&#10;&#10;Description automatically generated">
                            <a:extLst>
                              <a:ext uri="{FF2B5EF4-FFF2-40B4-BE49-F238E27FC236}">
                                <a16:creationId xmlns:a16="http://schemas.microsoft.com/office/drawing/2014/main" id="{0707A32A-6B85-B7B5-D291-1B011FCF969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9187"/>
                          <a:stretch/>
                        </pic:blipFill>
                        <pic:spPr>
                          <a:xfrm>
                            <a:off x="0" y="0"/>
                            <a:ext cx="1409700" cy="1706880"/>
                          </a:xfrm>
                          <a:prstGeom prst="rect">
                            <a:avLst/>
                          </a:prstGeom>
                        </pic:spPr>
                      </pic:pic>
                      <wpg:grpSp>
                        <wpg:cNvPr id="368152243" name="Group 5"/>
                        <wpg:cNvGrpSpPr/>
                        <wpg:grpSpPr>
                          <a:xfrm>
                            <a:off x="254000" y="63500"/>
                            <a:ext cx="1055229" cy="180975"/>
                            <a:chOff x="0" y="0"/>
                            <a:chExt cx="1055229" cy="180975"/>
                          </a:xfrm>
                        </wpg:grpSpPr>
                        <wpg:grpSp>
                          <wpg:cNvPr id="10" name="Group 9">
                            <a:extLst>
                              <a:ext uri="{FF2B5EF4-FFF2-40B4-BE49-F238E27FC236}">
                                <a16:creationId xmlns:a16="http://schemas.microsoft.com/office/drawing/2014/main" id="{617B0DB3-8394-1A62-A8AF-DAD48953B343}"/>
                              </a:ext>
                            </a:extLst>
                          </wpg:cNvPr>
                          <wpg:cNvGrpSpPr/>
                          <wpg:grpSpPr>
                            <a:xfrm>
                              <a:off x="0" y="6350"/>
                              <a:ext cx="120728" cy="174625"/>
                              <a:chOff x="0" y="0"/>
                              <a:chExt cx="361800" cy="462600"/>
                            </a:xfrm>
                          </wpg:grpSpPr>
                          <w14:contentPart bwMode="auto" r:id="rId14">
                            <w14:nvContentPartPr>
                              <w14:cNvPr id="318374715" name="Ink 318374715">
                                <a:extLst>
                                  <a:ext uri="{FF2B5EF4-FFF2-40B4-BE49-F238E27FC236}">
                                    <a16:creationId xmlns:a16="http://schemas.microsoft.com/office/drawing/2014/main" id="{901EA01E-AA78-95DC-04BD-E6051CA607EE}"/>
                                  </a:ext>
                                </a:extLst>
                              </w14:cNvPr>
                              <w14:cNvContentPartPr/>
                            </w14:nvContentPartPr>
                            <w14:xfrm>
                              <a:off x="0" y="0"/>
                              <a:ext cx="361800" cy="289440"/>
                            </w14:xfrm>
                          </w14:contentPart>
                          <w14:contentPart bwMode="auto" r:id="rId15">
                            <w14:nvContentPartPr>
                              <w14:cNvPr id="1911061614" name="Ink 1911061614">
                                <a:extLst>
                                  <a:ext uri="{FF2B5EF4-FFF2-40B4-BE49-F238E27FC236}">
                                    <a16:creationId xmlns:a16="http://schemas.microsoft.com/office/drawing/2014/main" id="{4C2C5806-A28E-6328-24E7-4682EB43441A}"/>
                                  </a:ext>
                                </a:extLst>
                              </w14:cNvPr>
                              <w14:cNvContentPartPr/>
                            </w14:nvContentPartPr>
                            <w14:xfrm>
                              <a:off x="174960" y="308880"/>
                              <a:ext cx="360" cy="153720"/>
                            </w14:xfrm>
                          </w14:contentPart>
                          <w14:contentPart bwMode="auto" r:id="rId16">
                            <w14:nvContentPartPr>
                              <w14:cNvPr id="214828920" name="Ink 214828920">
                                <a:extLst>
                                  <a:ext uri="{FF2B5EF4-FFF2-40B4-BE49-F238E27FC236}">
                                    <a16:creationId xmlns:a16="http://schemas.microsoft.com/office/drawing/2014/main" id="{310AC57C-9E26-3F1D-66EA-61168D8CCFF1}"/>
                                  </a:ext>
                                </a:extLst>
                              </w14:cNvPr>
                              <w14:cNvContentPartPr/>
                            </w14:nvContentPartPr>
                            <w14:xfrm>
                              <a:off x="72360" y="369360"/>
                              <a:ext cx="173520" cy="12240"/>
                            </w14:xfrm>
                          </w14:contentPart>
                        </wpg:grpSp>
                        <wpg:grpSp>
                          <wpg:cNvPr id="19" name="Group 18">
                            <a:extLst>
                              <a:ext uri="{FF2B5EF4-FFF2-40B4-BE49-F238E27FC236}">
                                <a16:creationId xmlns:a16="http://schemas.microsoft.com/office/drawing/2014/main" id="{CD694A99-85C0-4306-8BBF-A0B005803878}"/>
                              </a:ext>
                            </a:extLst>
                          </wpg:cNvPr>
                          <wpg:cNvGrpSpPr/>
                          <wpg:grpSpPr>
                            <a:xfrm>
                              <a:off x="889000" y="0"/>
                              <a:ext cx="166229" cy="162807"/>
                              <a:chOff x="0" y="0"/>
                              <a:chExt cx="525240" cy="510120"/>
                            </a:xfrm>
                          </wpg:grpSpPr>
                          <w14:contentPart bwMode="auto" r:id="rId17">
                            <w14:nvContentPartPr>
                              <w14:cNvPr id="1100958579" name="Ink 1100958579">
                                <a:extLst>
                                  <a:ext uri="{FF2B5EF4-FFF2-40B4-BE49-F238E27FC236}">
                                    <a16:creationId xmlns:a16="http://schemas.microsoft.com/office/drawing/2014/main" id="{366847AF-1AF0-4A5C-7E29-35F939424835}"/>
                                  </a:ext>
                                </a:extLst>
                              </w14:cNvPr>
                              <w14:cNvContentPartPr/>
                            </w14:nvContentPartPr>
                            <w14:xfrm>
                              <a:off x="0" y="146520"/>
                              <a:ext cx="372960" cy="363600"/>
                            </w14:xfrm>
                          </w14:contentPart>
                          <w14:contentPart bwMode="auto" r:id="rId18">
                            <w14:nvContentPartPr>
                              <w14:cNvPr id="1959123947" name="Ink 1959123947">
                                <a:extLst>
                                  <a:ext uri="{FF2B5EF4-FFF2-40B4-BE49-F238E27FC236}">
                                    <a16:creationId xmlns:a16="http://schemas.microsoft.com/office/drawing/2014/main" id="{9E438F81-3961-20FF-0EE6-1F223883EC51}"/>
                                  </a:ext>
                                </a:extLst>
                              </w14:cNvPr>
                              <w14:cNvContentPartPr/>
                            </w14:nvContentPartPr>
                            <w14:xfrm>
                              <a:off x="330480" y="49680"/>
                              <a:ext cx="137160" cy="160920"/>
                            </w14:xfrm>
                          </w14:contentPart>
                          <w14:contentPart bwMode="auto" r:id="rId19">
                            <w14:nvContentPartPr>
                              <w14:cNvPr id="855673517" name="Ink 855673517">
                                <a:extLst>
                                  <a:ext uri="{FF2B5EF4-FFF2-40B4-BE49-F238E27FC236}">
                                    <a16:creationId xmlns:a16="http://schemas.microsoft.com/office/drawing/2014/main" id="{A4089E35-293D-D0AB-B200-EBCF80A42A14}"/>
                                  </a:ext>
                                </a:extLst>
                              </w14:cNvPr>
                              <w14:cNvContentPartPr/>
                            </w14:nvContentPartPr>
                            <w14:xfrm>
                              <a:off x="381600" y="0"/>
                              <a:ext cx="143640" cy="117360"/>
                            </w14:xfrm>
                          </w14:contentPart>
                        </wpg:grpSp>
                      </wpg:grpSp>
                    </wpg:wgp>
                  </a:graphicData>
                </a:graphic>
              </wp:anchor>
            </w:drawing>
          </mc:Choice>
          <mc:Fallback>
            <w:pict>
              <v:group w14:anchorId="132C2E92" id="Group 6" o:spid="_x0000_s1026" style="position:absolute;margin-left:209.5pt;margin-top:1.6pt;width:111pt;height:134.4pt;z-index:251681792" coordsize="14097,17068" o:gfxdata="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">
                <v:shape id="Picture 2" o:spid="_x0000_s1027" type="#_x0000_t75" alt="Close-up of a pair of bugs&#10;&#10;Description automatically generated" style="position:absolute;width:14097;height:1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">
                  <v:imagedata r:id="rId20" o:title="Close-up of a pair of bugs&#10;&#10;Description automatically generated" croptop="6021f"/>
                </v:shape>
                <v:group id="Group 5" o:spid="_x0000_s1028" style="position:absolute;left:2540;top:635;width:10552;height:1809" coordsize="10552,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">
                  <v:group id="Group 9" o:spid="_x0000_s1029" style="position:absolute;top:63;width:1207;height:1746" coordsize="361800,4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Ink 318374715" o:spid="_x0000_s1030" type="#_x0000_t75" style="position:absolute;left:-26920;top:-23803;width:414563;height:336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">
                      <v:imagedata r:id="rId21" o:title=""/>
                    </v:shape>
                    <v:shape id="Ink 1911061614" o:spid="_x0000_s1031" type="#_x0000_t75" style="position:absolute;left:165960;top:285158;width:18000;height:200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">
                      <v:imagedata r:id="rId22" o:title=""/>
                    </v:shape>
                    <v:shape id="Ink 214828920" o:spid="_x0000_s1032" type="#_x0000_t75" style="position:absolute;left:45582;top:345822;width:226004;height:58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">
                      <v:imagedata r:id="rId23" o:title=""/>
                    </v:shape>
                  </v:group>
                  <v:group id="Group 18" o:spid="_x0000_s1033" style="position:absolute;left:8890;width:1662;height:1628" coordsize="5252,5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Ink 1100958579" o:spid="_x0000_s1034" type="#_x0000_t75" style="position:absolute;left:-283;top:1183;width:4284;height:4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">
                      <v:imagedata r:id="rId24" o:title=""/>
                    </v:shape>
                    <v:shape id="Ink 1959123947" o:spid="_x0000_s1035" type="#_x0000_t75" style="position:absolute;left:3021;top:215;width:1927;height: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">
                      <v:imagedata r:id="rId25" o:title=""/>
                    </v:shape>
                    <v:shape id="Ink 855673517" o:spid="_x0000_s1036" type="#_x0000_t75" style="position:absolute;left:3533;top:-279;width:1990;height: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">
                      <v:imagedata r:id="rId26" o:title=""/>
                    </v:shape>
                  </v:group>
                </v:group>
                <w10:wrap type="square"/>
              </v:group>
            </w:pict>
          </mc:Fallback>
        </mc:AlternateContent>
      </w:r>
      <w:r w:rsidRPr="001908DE">
        <w:rPr>
          <w:rFonts w:ascii="Times New Roman" w:hAnsi="Times New Roman" w:cs="Times New Roman"/>
          <w:sz w:val="24"/>
          <w:szCs w:val="24"/>
        </w:rPr>
        <w:drawing>
          <wp:anchor distT="0" distB="0" distL="114300" distR="114300" simplePos="0" relativeHeight="251679744" behindDoc="0" locked="0" layoutInCell="1" allowOverlap="1" wp14:anchorId="0D782876" wp14:editId="3D5D33AA">
            <wp:simplePos x="0" y="0"/>
            <wp:positionH relativeFrom="column">
              <wp:posOffset>4203700</wp:posOffset>
            </wp:positionH>
            <wp:positionV relativeFrom="paragraph">
              <wp:posOffset>4445</wp:posOffset>
            </wp:positionV>
            <wp:extent cx="2423160" cy="1746250"/>
            <wp:effectExtent l="0" t="0" r="0" b="6350"/>
            <wp:wrapSquare wrapText="bothSides"/>
            <wp:docPr id="14842851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519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423160" cy="1746250"/>
                    </a:xfrm>
                    <a:prstGeom prst="rect">
                      <a:avLst/>
                    </a:prstGeom>
                  </pic:spPr>
                </pic:pic>
              </a:graphicData>
            </a:graphic>
          </wp:anchor>
        </w:drawing>
      </w:r>
      <w:r w:rsidR="003E18FD" w:rsidRPr="001908DE">
        <w:rPr>
          <w:rFonts w:ascii="Times New Roman" w:hAnsi="Times New Roman" w:cs="Times New Roman"/>
          <w:sz w:val="24"/>
          <w:szCs w:val="24"/>
        </w:rPr>
        <w:tab/>
        <w:t>Emerald ash borer populations were assessed at six parks using</w:t>
      </w:r>
      <w:r w:rsidR="00721F1C" w:rsidRPr="001908DE">
        <w:rPr>
          <w:rFonts w:ascii="Times New Roman" w:hAnsi="Times New Roman" w:cs="Times New Roman"/>
          <w:sz w:val="24"/>
          <w:szCs w:val="24"/>
        </w:rPr>
        <w:t xml:space="preserve"> two</w:t>
      </w:r>
      <w:r w:rsidR="003E18FD" w:rsidRPr="001908DE">
        <w:rPr>
          <w:rFonts w:ascii="Times New Roman" w:hAnsi="Times New Roman" w:cs="Times New Roman"/>
          <w:sz w:val="24"/>
          <w:szCs w:val="24"/>
        </w:rPr>
        <w:t xml:space="preserve"> purple prism </w:t>
      </w:r>
      <w:r w:rsidR="00BF443C" w:rsidRPr="001908DE">
        <w:rPr>
          <w:rFonts w:ascii="Times New Roman" w:hAnsi="Times New Roman" w:cs="Times New Roman"/>
          <w:sz w:val="24"/>
          <w:szCs w:val="24"/>
        </w:rPr>
        <w:t xml:space="preserve">sticky </w:t>
      </w:r>
      <w:r w:rsidR="003E18FD" w:rsidRPr="001908DE">
        <w:rPr>
          <w:rFonts w:ascii="Times New Roman" w:hAnsi="Times New Roman" w:cs="Times New Roman"/>
          <w:sz w:val="24"/>
          <w:szCs w:val="24"/>
        </w:rPr>
        <w:t>traps</w:t>
      </w:r>
      <w:r w:rsidR="00721F1C" w:rsidRPr="001908DE">
        <w:rPr>
          <w:rFonts w:ascii="Times New Roman" w:hAnsi="Times New Roman" w:cs="Times New Roman"/>
          <w:sz w:val="24"/>
          <w:szCs w:val="24"/>
        </w:rPr>
        <w:t xml:space="preserve"> per park</w:t>
      </w:r>
      <w:r w:rsidR="00BF443C" w:rsidRPr="001908DE">
        <w:rPr>
          <w:rFonts w:ascii="Times New Roman" w:hAnsi="Times New Roman" w:cs="Times New Roman"/>
          <w:sz w:val="24"/>
          <w:szCs w:val="24"/>
        </w:rPr>
        <w:t xml:space="preserve">. Manuka oil was used as a volatile lure, and traps were hung on or adjacent to the largest ash trees that could be found at each park during preliminary park visits. Traps at Highland Recreation Area were hung above ash seedlings 5 ft from ground level, while </w:t>
      </w:r>
      <w:r w:rsidR="00721F1C" w:rsidRPr="001908DE">
        <w:rPr>
          <w:rFonts w:ascii="Times New Roman" w:hAnsi="Times New Roman" w:cs="Times New Roman"/>
          <w:sz w:val="24"/>
          <w:szCs w:val="24"/>
        </w:rPr>
        <w:t>traps at other parks were hung between 7-30 ft above the ground</w:t>
      </w:r>
      <w:r w:rsidR="00BF443C" w:rsidRPr="001908DE">
        <w:rPr>
          <w:rFonts w:ascii="Times New Roman" w:hAnsi="Times New Roman" w:cs="Times New Roman"/>
          <w:sz w:val="24"/>
          <w:szCs w:val="24"/>
        </w:rPr>
        <w:t>. Traps were installed between May 29</w:t>
      </w:r>
      <w:r w:rsidR="00BF443C" w:rsidRPr="001908DE">
        <w:rPr>
          <w:rFonts w:ascii="Times New Roman" w:hAnsi="Times New Roman" w:cs="Times New Roman"/>
          <w:sz w:val="24"/>
          <w:szCs w:val="24"/>
          <w:vertAlign w:val="superscript"/>
        </w:rPr>
        <w:t>th</w:t>
      </w:r>
      <w:r w:rsidR="00BF443C" w:rsidRPr="001908DE">
        <w:rPr>
          <w:rFonts w:ascii="Times New Roman" w:hAnsi="Times New Roman" w:cs="Times New Roman"/>
          <w:sz w:val="24"/>
          <w:szCs w:val="24"/>
        </w:rPr>
        <w:t xml:space="preserve"> and June 5</w:t>
      </w:r>
      <w:r w:rsidR="00BF443C" w:rsidRPr="001908DE">
        <w:rPr>
          <w:rFonts w:ascii="Times New Roman" w:hAnsi="Times New Roman" w:cs="Times New Roman"/>
          <w:sz w:val="24"/>
          <w:szCs w:val="24"/>
          <w:vertAlign w:val="superscript"/>
        </w:rPr>
        <w:t>th</w:t>
      </w:r>
      <w:r w:rsidR="00BF443C" w:rsidRPr="001908DE">
        <w:rPr>
          <w:rFonts w:ascii="Times New Roman" w:hAnsi="Times New Roman" w:cs="Times New Roman"/>
          <w:sz w:val="24"/>
          <w:szCs w:val="24"/>
        </w:rPr>
        <w:t xml:space="preserve">, 2024, were </w:t>
      </w:r>
      <w:r w:rsidR="00BF443C" w:rsidRPr="001908DE">
        <w:rPr>
          <w:rFonts w:ascii="Times New Roman" w:hAnsi="Times New Roman" w:cs="Times New Roman"/>
          <w:sz w:val="24"/>
          <w:szCs w:val="24"/>
        </w:rPr>
        <w:lastRenderedPageBreak/>
        <w:t xml:space="preserve">checked after one month and the lures replaced, and finally removed during July 23-25. </w:t>
      </w:r>
      <w:r w:rsidR="00721F1C" w:rsidRPr="001908DE">
        <w:rPr>
          <w:rFonts w:ascii="Times New Roman" w:hAnsi="Times New Roman" w:cs="Times New Roman"/>
          <w:sz w:val="24"/>
          <w:szCs w:val="24"/>
        </w:rPr>
        <w:t xml:space="preserve">Buprestid beetles were removed and brought to the lab for identification. </w:t>
      </w:r>
      <w:r w:rsidRPr="001908DE">
        <w:rPr>
          <w:rFonts w:ascii="Times New Roman" w:hAnsi="Times New Roman" w:cs="Times New Roman"/>
          <w:sz w:val="24"/>
          <w:szCs w:val="24"/>
        </w:rPr>
        <w:t>We collected EAB at 5 of the 6 parks where we sampled</w:t>
      </w:r>
      <w:r w:rsidR="001908DE">
        <w:rPr>
          <w:rFonts w:ascii="Times New Roman" w:hAnsi="Times New Roman" w:cs="Times New Roman"/>
          <w:sz w:val="24"/>
          <w:szCs w:val="24"/>
        </w:rPr>
        <w:t xml:space="preserve"> (Fig. 4)</w:t>
      </w:r>
      <w:r w:rsidRPr="001908DE">
        <w:rPr>
          <w:rFonts w:ascii="Times New Roman" w:hAnsi="Times New Roman" w:cs="Times New Roman"/>
          <w:sz w:val="24"/>
          <w:szCs w:val="24"/>
        </w:rPr>
        <w:t xml:space="preserve">. Kensington </w:t>
      </w:r>
      <w:proofErr w:type="spellStart"/>
      <w:r w:rsidRPr="001908DE">
        <w:rPr>
          <w:rFonts w:ascii="Times New Roman" w:hAnsi="Times New Roman" w:cs="Times New Roman"/>
          <w:sz w:val="24"/>
          <w:szCs w:val="24"/>
        </w:rPr>
        <w:t>Metropark</w:t>
      </w:r>
      <w:proofErr w:type="spellEnd"/>
      <w:r w:rsidRPr="001908DE">
        <w:rPr>
          <w:rFonts w:ascii="Times New Roman" w:hAnsi="Times New Roman" w:cs="Times New Roman"/>
          <w:sz w:val="24"/>
          <w:szCs w:val="24"/>
        </w:rPr>
        <w:t xml:space="preserve"> had the highest numbers of EAB on prism traps, but the total number of EAB caught in all parks was relatively low, with only 18 EAB caught in total.</w:t>
      </w:r>
    </w:p>
    <w:p w14:paraId="24E1C7EC" w14:textId="77777777" w:rsidR="003E18FD" w:rsidRPr="001908DE" w:rsidRDefault="003E18FD" w:rsidP="00D97D92">
      <w:pPr>
        <w:rPr>
          <w:rFonts w:ascii="Times New Roman" w:hAnsi="Times New Roman" w:cs="Times New Roman"/>
          <w:sz w:val="24"/>
          <w:szCs w:val="24"/>
          <w:u w:val="single"/>
        </w:rPr>
      </w:pPr>
    </w:p>
    <w:p w14:paraId="7DAD25AE" w14:textId="4292E155" w:rsidR="003E18FD" w:rsidRPr="001908DE" w:rsidRDefault="00D97D92" w:rsidP="001908DE">
      <w:pPr>
        <w:ind w:firstLine="720"/>
        <w:rPr>
          <w:rFonts w:ascii="Times New Roman" w:hAnsi="Times New Roman" w:cs="Times New Roman"/>
          <w:sz w:val="24"/>
          <w:szCs w:val="24"/>
        </w:rPr>
      </w:pPr>
      <w:r w:rsidRPr="001908DE">
        <w:rPr>
          <w:rFonts w:ascii="Times New Roman" w:hAnsi="Times New Roman" w:cs="Times New Roman"/>
          <w:sz w:val="24"/>
          <w:szCs w:val="24"/>
        </w:rPr>
        <w:t xml:space="preserve">Taken together, our preliminary results suggest that, within our study transects, ash in hydric forests have come closer to regaining their position as mature trees, while ash in mesic and xeric forests remain at the seedling or sapling level. </w:t>
      </w:r>
      <w:r w:rsidR="001908DE" w:rsidRPr="001908DE">
        <w:rPr>
          <w:rFonts w:ascii="Times New Roman" w:hAnsi="Times New Roman" w:cs="Times New Roman"/>
          <w:sz w:val="24"/>
          <w:szCs w:val="24"/>
        </w:rPr>
        <w:t>Although EAB is present at all parks based on the observation of signs and symptoms of EAB, populations appear to be low, at least based on the sampling techniques we employed.</w:t>
      </w:r>
    </w:p>
    <w:p w14:paraId="608C11E1" w14:textId="77777777" w:rsidR="003E18FD" w:rsidRPr="001908DE" w:rsidRDefault="003E18FD" w:rsidP="002B2FEC">
      <w:pPr>
        <w:rPr>
          <w:rFonts w:ascii="Times New Roman" w:hAnsi="Times New Roman" w:cs="Times New Roman"/>
          <w:sz w:val="24"/>
          <w:szCs w:val="24"/>
        </w:rPr>
      </w:pPr>
    </w:p>
    <w:p w14:paraId="00678A8B" w14:textId="6E66882D" w:rsidR="001908DE" w:rsidRDefault="002B2FEC" w:rsidP="002B2FEC">
      <w:pPr>
        <w:rPr>
          <w:rFonts w:ascii="Times New Roman" w:hAnsi="Times New Roman" w:cs="Times New Roman"/>
          <w:b/>
          <w:bCs/>
          <w:sz w:val="24"/>
          <w:szCs w:val="24"/>
        </w:rPr>
      </w:pPr>
      <w:r w:rsidRPr="001908DE">
        <w:rPr>
          <w:rFonts w:ascii="Times New Roman" w:hAnsi="Times New Roman" w:cs="Times New Roman"/>
          <w:b/>
          <w:bCs/>
          <w:sz w:val="24"/>
          <w:szCs w:val="24"/>
        </w:rPr>
        <w:t>Proposed research in 2025:</w:t>
      </w:r>
    </w:p>
    <w:p w14:paraId="71CD2BE0" w14:textId="6E4560DF" w:rsidR="00BF65DC" w:rsidRPr="00BF65DC" w:rsidRDefault="00BF65DC" w:rsidP="002B2FEC">
      <w:pPr>
        <w:rPr>
          <w:rFonts w:ascii="Times New Roman" w:hAnsi="Times New Roman" w:cs="Times New Roman"/>
          <w:sz w:val="24"/>
          <w:szCs w:val="24"/>
        </w:rPr>
      </w:pPr>
      <w:r>
        <w:rPr>
          <w:rFonts w:ascii="Times New Roman" w:hAnsi="Times New Roman" w:cs="Times New Roman"/>
          <w:b/>
          <w:bCs/>
          <w:sz w:val="24"/>
          <w:szCs w:val="24"/>
        </w:rPr>
        <w:tab/>
      </w:r>
      <w:r w:rsidRPr="00BF65DC">
        <w:rPr>
          <w:rFonts w:ascii="Times New Roman" w:hAnsi="Times New Roman" w:cs="Times New Roman"/>
          <w:sz w:val="24"/>
          <w:szCs w:val="24"/>
        </w:rPr>
        <w:t>Our</w:t>
      </w:r>
      <w:r>
        <w:rPr>
          <w:rFonts w:ascii="Times New Roman" w:hAnsi="Times New Roman" w:cs="Times New Roman"/>
          <w:sz w:val="24"/>
          <w:szCs w:val="24"/>
        </w:rPr>
        <w:t xml:space="preserve"> first goal is to complete the survey of the occurrence and health of the orphaned cohort of ash. We have 14 plots left to complete, which are located at Hudson Mills </w:t>
      </w:r>
      <w:proofErr w:type="spellStart"/>
      <w:r>
        <w:rPr>
          <w:rFonts w:ascii="Times New Roman" w:hAnsi="Times New Roman" w:cs="Times New Roman"/>
          <w:sz w:val="24"/>
          <w:szCs w:val="24"/>
        </w:rPr>
        <w:t>Metropark</w:t>
      </w:r>
      <w:proofErr w:type="spellEnd"/>
      <w:r>
        <w:rPr>
          <w:rFonts w:ascii="Times New Roman" w:hAnsi="Times New Roman" w:cs="Times New Roman"/>
          <w:sz w:val="24"/>
          <w:szCs w:val="24"/>
        </w:rPr>
        <w:t xml:space="preserve"> (5 plots), Indian Springs </w:t>
      </w:r>
      <w:proofErr w:type="spellStart"/>
      <w:r>
        <w:rPr>
          <w:rFonts w:ascii="Times New Roman" w:hAnsi="Times New Roman" w:cs="Times New Roman"/>
          <w:sz w:val="24"/>
          <w:szCs w:val="24"/>
        </w:rPr>
        <w:t>Metropark</w:t>
      </w:r>
      <w:proofErr w:type="spellEnd"/>
      <w:r>
        <w:rPr>
          <w:rFonts w:ascii="Times New Roman" w:hAnsi="Times New Roman" w:cs="Times New Roman"/>
          <w:sz w:val="24"/>
          <w:szCs w:val="24"/>
        </w:rPr>
        <w:t xml:space="preserve"> (6 plots), and Island Lake Recreation Area (3 plots). These plots will be relocated and the 12-inch PVCs marking microplots will be replaced if missing. Ash seedlings, saplings and small trees, and trees will be surveyed in microplots, 8 m subplots, and 18 m main plots, respectively. This will complete the dataset that was started in 2024.</w:t>
      </w:r>
    </w:p>
    <w:p w14:paraId="4B8EF957" w14:textId="77777777" w:rsidR="00BF65DC" w:rsidRDefault="00BF65DC" w:rsidP="002B2FEC">
      <w:pPr>
        <w:rPr>
          <w:rFonts w:ascii="Times New Roman" w:hAnsi="Times New Roman" w:cs="Times New Roman"/>
          <w:b/>
          <w:bCs/>
          <w:sz w:val="24"/>
          <w:szCs w:val="24"/>
        </w:rPr>
      </w:pPr>
    </w:p>
    <w:p w14:paraId="2A7E02C2" w14:textId="5EDD4BFF" w:rsidR="00746B98" w:rsidRPr="00746B98" w:rsidRDefault="00A116E4" w:rsidP="00746B98">
      <w:pPr>
        <w:rPr>
          <w:rFonts w:ascii="Times New Roman" w:eastAsia="Times New Roman" w:hAnsi="Times New Roman" w:cs="Times New Roman"/>
          <w:kern w:val="1"/>
          <w:sz w:val="24"/>
          <w:szCs w:val="24"/>
          <w:lang w:eastAsia="ar-SA"/>
          <w14:ligatures w14:val="none"/>
        </w:rPr>
      </w:pPr>
      <w:r>
        <w:rPr>
          <w:rFonts w:ascii="Times New Roman" w:hAnsi="Times New Roman" w:cs="Times New Roman"/>
          <w:b/>
          <w:bCs/>
          <w:sz w:val="24"/>
          <w:szCs w:val="24"/>
        </w:rPr>
        <w:tab/>
      </w:r>
      <w:r w:rsidR="00746B98">
        <w:rPr>
          <w:rFonts w:ascii="Times New Roman" w:hAnsi="Times New Roman" w:cs="Times New Roman"/>
          <w:sz w:val="24"/>
          <w:szCs w:val="24"/>
        </w:rPr>
        <w:t xml:space="preserve">Fueled by our observations that black ash is recovering in some hydric transects, we plan to further explore factors that influence tree regeneration in hydric transects. Our objective is to </w:t>
      </w:r>
      <w:r w:rsidR="00746B98" w:rsidRPr="00746B98">
        <w:rPr>
          <w:rFonts w:ascii="Times New Roman" w:eastAsia="Times New Roman" w:hAnsi="Times New Roman" w:cs="Times New Roman"/>
          <w:kern w:val="1"/>
          <w:sz w:val="24"/>
          <w:szCs w:val="24"/>
          <w:lang w:eastAsia="ar-SA"/>
          <w14:ligatures w14:val="none"/>
        </w:rPr>
        <w:t>determine the growth rates of black ash trees in relation to co-occurring tree species.</w:t>
      </w:r>
      <w:r w:rsidR="00746B98">
        <w:rPr>
          <w:rFonts w:ascii="Times New Roman" w:eastAsia="Times New Roman" w:hAnsi="Times New Roman" w:cs="Times New Roman"/>
          <w:kern w:val="1"/>
          <w:sz w:val="24"/>
          <w:szCs w:val="24"/>
          <w:lang w:eastAsia="ar-SA"/>
          <w14:ligatures w14:val="none"/>
        </w:rPr>
        <w:t xml:space="preserve"> We hypothesize that w</w:t>
      </w:r>
      <w:r w:rsidR="00746B98" w:rsidRPr="00746B98">
        <w:rPr>
          <w:rFonts w:ascii="Times New Roman" w:eastAsia="Times New Roman" w:hAnsi="Times New Roman" w:cs="Times New Roman"/>
          <w:kern w:val="1"/>
          <w:sz w:val="24"/>
          <w:szCs w:val="24"/>
          <w:lang w:eastAsia="ar-SA"/>
          <w14:ligatures w14:val="none"/>
        </w:rPr>
        <w:t>ithin hydric plots, the death of overstory ash between 2004-2009 likely caused increases in water table elevation, and this would favor flood-tolerant tree species, while damaging or killing trees that are flood-intolerant.</w:t>
      </w:r>
      <w:r w:rsidR="00746B98">
        <w:rPr>
          <w:rFonts w:ascii="Times New Roman" w:eastAsia="Times New Roman" w:hAnsi="Times New Roman" w:cs="Times New Roman"/>
          <w:kern w:val="1"/>
          <w:sz w:val="24"/>
          <w:szCs w:val="24"/>
          <w:lang w:eastAsia="ar-SA"/>
          <w14:ligatures w14:val="none"/>
        </w:rPr>
        <w:t xml:space="preserve"> Given this hypothesis, we predict that t</w:t>
      </w:r>
      <w:r w:rsidR="00746B98" w:rsidRPr="00746B98">
        <w:rPr>
          <w:rFonts w:ascii="Times New Roman" w:eastAsia="Times New Roman" w:hAnsi="Times New Roman" w:cs="Times New Roman"/>
          <w:kern w:val="1"/>
          <w:sz w:val="24"/>
          <w:szCs w:val="24"/>
          <w:lang w:eastAsia="ar-SA"/>
          <w14:ligatures w14:val="none"/>
        </w:rPr>
        <w:t>ree species with a wetland indicator status of Obligate Wetland or Facultative Wetland, such as black ash, have grown faster in hydric plots than species with Facultative or Facultative Upland designation.</w:t>
      </w:r>
    </w:p>
    <w:p w14:paraId="36ADC542" w14:textId="77777777" w:rsidR="00746B98" w:rsidRPr="00746B98" w:rsidRDefault="00746B98" w:rsidP="00746B98">
      <w:pPr>
        <w:widowControl w:val="0"/>
        <w:suppressAutoHyphens/>
        <w:rPr>
          <w:rFonts w:ascii="Times New Roman" w:eastAsia="Times New Roman" w:hAnsi="Times New Roman" w:cs="Times New Roman"/>
          <w:kern w:val="1"/>
          <w:sz w:val="24"/>
          <w:szCs w:val="24"/>
          <w:u w:val="single"/>
          <w:lang w:eastAsia="ar-SA"/>
          <w14:ligatures w14:val="none"/>
        </w:rPr>
      </w:pPr>
    </w:p>
    <w:p w14:paraId="4375545C" w14:textId="650AE7AB" w:rsidR="00746B98" w:rsidRPr="00746B98" w:rsidRDefault="00B364A9" w:rsidP="00BF65DC">
      <w:pPr>
        <w:widowControl w:val="0"/>
        <w:suppressAutoHyphens/>
        <w:ind w:firstLine="720"/>
        <w:rPr>
          <w:rFonts w:ascii="Times New Roman" w:eastAsia="Times New Roman" w:hAnsi="Times New Roman" w:cs="Times New Roman"/>
          <w:kern w:val="1"/>
          <w:sz w:val="24"/>
          <w:szCs w:val="24"/>
          <w:lang w:eastAsia="ar-SA"/>
          <w14:ligatures w14:val="none"/>
        </w:rPr>
      </w:pPr>
      <w:r w:rsidRPr="00746B98">
        <w:rPr>
          <w:rFonts w:ascii="Times New Roman" w:eastAsia="Times New Roman" w:hAnsi="Times New Roman" w:cs="Times New Roman"/>
          <w:noProof/>
          <w:kern w:val="1"/>
          <w:sz w:val="24"/>
          <w:szCs w:val="24"/>
          <w:lang w:eastAsia="ar-SA"/>
          <w14:ligatures w14:val="none"/>
        </w:rPr>
        <mc:AlternateContent>
          <mc:Choice Requires="wps">
            <w:drawing>
              <wp:anchor distT="45720" distB="45720" distL="114300" distR="114300" simplePos="0" relativeHeight="251685888" behindDoc="0" locked="0" layoutInCell="1" allowOverlap="1" wp14:anchorId="0713A88E" wp14:editId="05603B81">
                <wp:simplePos x="0" y="0"/>
                <wp:positionH relativeFrom="margin">
                  <wp:align>left</wp:align>
                </wp:positionH>
                <wp:positionV relativeFrom="paragraph">
                  <wp:posOffset>811530</wp:posOffset>
                </wp:positionV>
                <wp:extent cx="5955030" cy="633730"/>
                <wp:effectExtent l="0" t="0" r="26670" b="13970"/>
                <wp:wrapSquare wrapText="bothSides"/>
                <wp:docPr id="942311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030" cy="633730"/>
                        </a:xfrm>
                        <a:prstGeom prst="rect">
                          <a:avLst/>
                        </a:prstGeom>
                        <a:solidFill>
                          <a:srgbClr val="FFFFFF"/>
                        </a:solidFill>
                        <a:ln w="9525">
                          <a:solidFill>
                            <a:srgbClr val="000000"/>
                          </a:solidFill>
                          <a:miter lim="800000"/>
                          <a:headEnd/>
                          <a:tailEnd/>
                        </a:ln>
                      </wps:spPr>
                      <wps:txbx>
                        <w:txbxContent>
                          <w:p w14:paraId="2743FBA0" w14:textId="77777777" w:rsidR="00746B98" w:rsidRPr="00DC6B1F" w:rsidRDefault="00746B98" w:rsidP="00746B98">
                            <w:pPr>
                              <w:rPr>
                                <w:rFonts w:ascii="Times New Roman" w:hAnsi="Times New Roman" w:cs="Times New Roman"/>
                                <w:sz w:val="24"/>
                                <w:szCs w:val="24"/>
                              </w:rPr>
                            </w:pPr>
                            <w:r w:rsidRPr="00DC6B1F">
                              <w:rPr>
                                <w:rFonts w:ascii="Times New Roman" w:hAnsi="Times New Roman" w:cs="Times New Roman"/>
                                <w:b/>
                                <w:bCs/>
                                <w:sz w:val="24"/>
                                <w:szCs w:val="24"/>
                              </w:rPr>
                              <w:t>Table 1.</w:t>
                            </w:r>
                            <w:r w:rsidRPr="00DC6B1F">
                              <w:rPr>
                                <w:rFonts w:ascii="Times New Roman" w:hAnsi="Times New Roman" w:cs="Times New Roman"/>
                                <w:sz w:val="24"/>
                                <w:szCs w:val="24"/>
                              </w:rPr>
                              <w:t xml:space="preserve"> Common tree species found in hydric plots</w:t>
                            </w:r>
                            <w:r>
                              <w:rPr>
                                <w:rFonts w:ascii="Times New Roman" w:hAnsi="Times New Roman" w:cs="Times New Roman"/>
                                <w:sz w:val="24"/>
                                <w:szCs w:val="24"/>
                              </w:rPr>
                              <w:t xml:space="preserve"> in the </w:t>
                            </w:r>
                            <w:r w:rsidRPr="00DC6B1F">
                              <w:rPr>
                                <w:rFonts w:ascii="Times New Roman" w:hAnsi="Times New Roman" w:cs="Times New Roman"/>
                                <w:sz w:val="24"/>
                                <w:szCs w:val="24"/>
                              </w:rPr>
                              <w:t>Huron River Watershed, along with their wetland indicator status.</w:t>
                            </w:r>
                            <w:r>
                              <w:rPr>
                                <w:rFonts w:ascii="Times New Roman" w:hAnsi="Times New Roman" w:cs="Times New Roman"/>
                                <w:sz w:val="24"/>
                                <w:szCs w:val="24"/>
                              </w:rPr>
                              <w:t xml:space="preserve"> Tree species are based on preliminary surveys, and Wetland indicator status was noted for the Midwest region from the USDA PLANTS Database.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3A88E" id="_x0000_s1039" type="#_x0000_t202" style="position:absolute;left:0;text-align:left;margin-left:0;margin-top:63.9pt;width:468.9pt;height:49.9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">
                <v:textbox>
                  <w:txbxContent>
                    <w:p w14:paraId="2743FBA0" w14:textId="77777777" w:rsidR="00746B98" w:rsidRPr="00DC6B1F" w:rsidRDefault="00746B98" w:rsidP="00746B98">
                      <w:pPr>
                        <w:rPr>
                          <w:rFonts w:ascii="Times New Roman" w:hAnsi="Times New Roman" w:cs="Times New Roman"/>
                          <w:sz w:val="24"/>
                          <w:szCs w:val="24"/>
                        </w:rPr>
                      </w:pPr>
                      <w:r w:rsidRPr="00DC6B1F">
                        <w:rPr>
                          <w:rFonts w:ascii="Times New Roman" w:hAnsi="Times New Roman" w:cs="Times New Roman"/>
                          <w:b/>
                          <w:bCs/>
                          <w:sz w:val="24"/>
                          <w:szCs w:val="24"/>
                        </w:rPr>
                        <w:t>Table 1.</w:t>
                      </w:r>
                      <w:r w:rsidRPr="00DC6B1F">
                        <w:rPr>
                          <w:rFonts w:ascii="Times New Roman" w:hAnsi="Times New Roman" w:cs="Times New Roman"/>
                          <w:sz w:val="24"/>
                          <w:szCs w:val="24"/>
                        </w:rPr>
                        <w:t xml:space="preserve"> Common tree species found in hydric plots</w:t>
                      </w:r>
                      <w:r>
                        <w:rPr>
                          <w:rFonts w:ascii="Times New Roman" w:hAnsi="Times New Roman" w:cs="Times New Roman"/>
                          <w:sz w:val="24"/>
                          <w:szCs w:val="24"/>
                        </w:rPr>
                        <w:t xml:space="preserve"> in the </w:t>
                      </w:r>
                      <w:r w:rsidRPr="00DC6B1F">
                        <w:rPr>
                          <w:rFonts w:ascii="Times New Roman" w:hAnsi="Times New Roman" w:cs="Times New Roman"/>
                          <w:sz w:val="24"/>
                          <w:szCs w:val="24"/>
                        </w:rPr>
                        <w:t>Huron River Watershed, along with their wetland indicator status.</w:t>
                      </w:r>
                      <w:r>
                        <w:rPr>
                          <w:rFonts w:ascii="Times New Roman" w:hAnsi="Times New Roman" w:cs="Times New Roman"/>
                          <w:sz w:val="24"/>
                          <w:szCs w:val="24"/>
                        </w:rPr>
                        <w:t xml:space="preserve"> Tree species are based on preliminary surveys, and Wetland indicator status was noted for the Midwest region from the USDA PLANTS Database.</w:t>
                      </w:r>
                    </w:p>
                  </w:txbxContent>
                </v:textbox>
                <w10:wrap type="square" anchorx="margin"/>
              </v:shape>
            </w:pict>
          </mc:Fallback>
        </mc:AlternateContent>
      </w:r>
      <w:r w:rsidR="00746B98" w:rsidRPr="00746B98">
        <w:rPr>
          <w:rFonts w:ascii="Times New Roman" w:eastAsia="Times New Roman" w:hAnsi="Times New Roman" w:cs="Times New Roman"/>
          <w:kern w:val="1"/>
          <w:sz w:val="24"/>
          <w:szCs w:val="24"/>
          <w:lang w:eastAsia="ar-SA"/>
          <w14:ligatures w14:val="none"/>
        </w:rPr>
        <w:t xml:space="preserve">This objective will be conducted within </w:t>
      </w:r>
      <w:r w:rsidR="00746B98">
        <w:rPr>
          <w:rFonts w:ascii="Times New Roman" w:eastAsia="Times New Roman" w:hAnsi="Times New Roman" w:cs="Times New Roman"/>
          <w:kern w:val="1"/>
          <w:sz w:val="24"/>
          <w:szCs w:val="24"/>
          <w:lang w:eastAsia="ar-SA"/>
          <w14:ligatures w14:val="none"/>
        </w:rPr>
        <w:t xml:space="preserve">30 hydric plots located at Kensington </w:t>
      </w:r>
      <w:proofErr w:type="spellStart"/>
      <w:r w:rsidR="00746B98">
        <w:rPr>
          <w:rFonts w:ascii="Times New Roman" w:eastAsia="Times New Roman" w:hAnsi="Times New Roman" w:cs="Times New Roman"/>
          <w:kern w:val="1"/>
          <w:sz w:val="24"/>
          <w:szCs w:val="24"/>
          <w:lang w:eastAsia="ar-SA"/>
          <w14:ligatures w14:val="none"/>
        </w:rPr>
        <w:t>Metropark</w:t>
      </w:r>
      <w:proofErr w:type="spellEnd"/>
      <w:r w:rsidR="00746B98">
        <w:rPr>
          <w:rFonts w:ascii="Times New Roman" w:eastAsia="Times New Roman" w:hAnsi="Times New Roman" w:cs="Times New Roman"/>
          <w:kern w:val="1"/>
          <w:sz w:val="24"/>
          <w:szCs w:val="24"/>
          <w:lang w:eastAsia="ar-SA"/>
          <w14:ligatures w14:val="none"/>
        </w:rPr>
        <w:t xml:space="preserve">, </w:t>
      </w:r>
      <w:r>
        <w:rPr>
          <w:rFonts w:ascii="Times New Roman" w:eastAsia="Times New Roman" w:hAnsi="Times New Roman" w:cs="Times New Roman"/>
          <w:kern w:val="1"/>
          <w:sz w:val="24"/>
          <w:szCs w:val="24"/>
          <w:lang w:eastAsia="ar-SA"/>
          <w14:ligatures w14:val="none"/>
        </w:rPr>
        <w:t xml:space="preserve">Indian Springs </w:t>
      </w:r>
      <w:proofErr w:type="spellStart"/>
      <w:r>
        <w:rPr>
          <w:rFonts w:ascii="Times New Roman" w:eastAsia="Times New Roman" w:hAnsi="Times New Roman" w:cs="Times New Roman"/>
          <w:kern w:val="1"/>
          <w:sz w:val="24"/>
          <w:szCs w:val="24"/>
          <w:lang w:eastAsia="ar-SA"/>
          <w14:ligatures w14:val="none"/>
        </w:rPr>
        <w:t>Metropark</w:t>
      </w:r>
      <w:proofErr w:type="spellEnd"/>
      <w:r>
        <w:rPr>
          <w:rFonts w:ascii="Times New Roman" w:eastAsia="Times New Roman" w:hAnsi="Times New Roman" w:cs="Times New Roman"/>
          <w:kern w:val="1"/>
          <w:sz w:val="24"/>
          <w:szCs w:val="24"/>
          <w:lang w:eastAsia="ar-SA"/>
          <w14:ligatures w14:val="none"/>
        </w:rPr>
        <w:t xml:space="preserve">, Proud Lake Recreation Area, and Island Lake Recreation Area. </w:t>
      </w:r>
      <w:r w:rsidR="00746B98" w:rsidRPr="00746B98">
        <w:rPr>
          <w:rFonts w:ascii="Times New Roman" w:eastAsia="Times New Roman" w:hAnsi="Times New Roman" w:cs="Times New Roman"/>
          <w:kern w:val="1"/>
          <w:sz w:val="24"/>
          <w:szCs w:val="24"/>
          <w:lang w:eastAsia="ar-SA"/>
          <w14:ligatures w14:val="none"/>
        </w:rPr>
        <w:t>The tree species in these plots</w:t>
      </w:r>
      <w:r>
        <w:rPr>
          <w:rFonts w:ascii="Times New Roman" w:eastAsia="Times New Roman" w:hAnsi="Times New Roman" w:cs="Times New Roman"/>
          <w:kern w:val="1"/>
          <w:sz w:val="24"/>
          <w:szCs w:val="24"/>
          <w:lang w:eastAsia="ar-SA"/>
          <w14:ligatures w14:val="none"/>
        </w:rPr>
        <w:t xml:space="preserve"> (based on 2024 observations)</w:t>
      </w:r>
      <w:r w:rsidR="00746B98" w:rsidRPr="00746B98">
        <w:rPr>
          <w:rFonts w:ascii="Times New Roman" w:eastAsia="Times New Roman" w:hAnsi="Times New Roman" w:cs="Times New Roman"/>
          <w:kern w:val="1"/>
          <w:sz w:val="24"/>
          <w:szCs w:val="24"/>
          <w:lang w:eastAsia="ar-SA"/>
          <w14:ligatures w14:val="none"/>
        </w:rPr>
        <w:t>, grouped by Wetland indicator status, are listed in Table 1.</w:t>
      </w:r>
      <w:r>
        <w:rPr>
          <w:rFonts w:ascii="Times New Roman" w:eastAsia="Times New Roman" w:hAnsi="Times New Roman" w:cs="Times New Roman"/>
          <w:kern w:val="1"/>
          <w:sz w:val="24"/>
          <w:szCs w:val="24"/>
          <w:lang w:eastAsia="ar-SA"/>
          <w14:ligatures w14:val="none"/>
        </w:rPr>
        <w:t xml:space="preserve"> </w:t>
      </w:r>
    </w:p>
    <w:tbl>
      <w:tblPr>
        <w:tblStyle w:val="TableGrid1"/>
        <w:tblW w:w="0" w:type="auto"/>
        <w:tblLook w:val="04A0" w:firstRow="1" w:lastRow="0" w:firstColumn="1" w:lastColumn="0" w:noHBand="0" w:noVBand="1"/>
      </w:tblPr>
      <w:tblGrid>
        <w:gridCol w:w="2263"/>
        <w:gridCol w:w="7087"/>
      </w:tblGrid>
      <w:tr w:rsidR="00746B98" w:rsidRPr="00746B98" w14:paraId="035D3CB1" w14:textId="77777777" w:rsidTr="00036AC2">
        <w:tc>
          <w:tcPr>
            <w:tcW w:w="2263" w:type="dxa"/>
          </w:tcPr>
          <w:p w14:paraId="07323008" w14:textId="77777777" w:rsidR="00746B98" w:rsidRPr="00746B98" w:rsidRDefault="00746B98" w:rsidP="00746B98">
            <w:pPr>
              <w:widowControl w:val="0"/>
              <w:suppressAutoHyphens/>
              <w:rPr>
                <w:b/>
                <w:bCs/>
                <w:kern w:val="1"/>
                <w:sz w:val="24"/>
                <w:szCs w:val="24"/>
                <w:lang w:eastAsia="ar-SA"/>
              </w:rPr>
            </w:pPr>
            <w:r w:rsidRPr="00746B98">
              <w:rPr>
                <w:b/>
                <w:bCs/>
                <w:kern w:val="1"/>
                <w:sz w:val="24"/>
                <w:szCs w:val="24"/>
                <w:lang w:eastAsia="ar-SA"/>
              </w:rPr>
              <w:t>Wetland indicator status</w:t>
            </w:r>
          </w:p>
        </w:tc>
        <w:tc>
          <w:tcPr>
            <w:tcW w:w="7087" w:type="dxa"/>
          </w:tcPr>
          <w:p w14:paraId="2B6957E2" w14:textId="77777777" w:rsidR="00746B98" w:rsidRPr="00746B98" w:rsidRDefault="00746B98" w:rsidP="00746B98">
            <w:pPr>
              <w:widowControl w:val="0"/>
              <w:suppressAutoHyphens/>
              <w:rPr>
                <w:b/>
                <w:bCs/>
                <w:kern w:val="1"/>
                <w:sz w:val="24"/>
                <w:szCs w:val="24"/>
                <w:lang w:eastAsia="ar-SA"/>
              </w:rPr>
            </w:pPr>
            <w:r w:rsidRPr="00746B98">
              <w:rPr>
                <w:b/>
                <w:bCs/>
                <w:kern w:val="1"/>
                <w:sz w:val="24"/>
                <w:szCs w:val="24"/>
                <w:lang w:eastAsia="ar-SA"/>
              </w:rPr>
              <w:t>Tree species found in hydric plots in the Huron River Watershed</w:t>
            </w:r>
          </w:p>
        </w:tc>
      </w:tr>
      <w:tr w:rsidR="00746B98" w:rsidRPr="00746B98" w14:paraId="24E61616" w14:textId="77777777" w:rsidTr="00036AC2">
        <w:tc>
          <w:tcPr>
            <w:tcW w:w="2263" w:type="dxa"/>
          </w:tcPr>
          <w:p w14:paraId="2AEDFFA2"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t>Obligate wetland</w:t>
            </w:r>
          </w:p>
        </w:tc>
        <w:tc>
          <w:tcPr>
            <w:tcW w:w="7087" w:type="dxa"/>
          </w:tcPr>
          <w:p w14:paraId="0774BF93" w14:textId="77777777" w:rsidR="00746B98" w:rsidRPr="00746B98" w:rsidRDefault="00746B98" w:rsidP="00746B98">
            <w:pPr>
              <w:widowControl w:val="0"/>
              <w:suppressAutoHyphens/>
              <w:rPr>
                <w:b/>
                <w:bCs/>
                <w:kern w:val="1"/>
                <w:sz w:val="24"/>
                <w:szCs w:val="24"/>
                <w:lang w:eastAsia="ar-SA"/>
              </w:rPr>
            </w:pPr>
            <w:r w:rsidRPr="00746B98">
              <w:rPr>
                <w:kern w:val="1"/>
                <w:sz w:val="24"/>
                <w:szCs w:val="24"/>
                <w:lang w:eastAsia="ar-SA"/>
              </w:rPr>
              <w:t>Pumpkin ash (</w:t>
            </w:r>
            <w:r w:rsidRPr="00746B98">
              <w:rPr>
                <w:i/>
                <w:iCs/>
                <w:kern w:val="1"/>
                <w:sz w:val="24"/>
                <w:szCs w:val="24"/>
                <w:lang w:eastAsia="ar-SA"/>
              </w:rPr>
              <w:t>Fraxinus profunda</w:t>
            </w:r>
            <w:r w:rsidRPr="00746B98">
              <w:rPr>
                <w:kern w:val="1"/>
                <w:sz w:val="24"/>
                <w:szCs w:val="24"/>
                <w:lang w:eastAsia="ar-SA"/>
              </w:rPr>
              <w:t>), Poison sumac (</w:t>
            </w:r>
            <w:r w:rsidRPr="00746B98">
              <w:rPr>
                <w:i/>
                <w:iCs/>
                <w:kern w:val="1"/>
                <w:sz w:val="24"/>
                <w:szCs w:val="24"/>
                <w:lang w:eastAsia="ar-SA"/>
              </w:rPr>
              <w:t>Toxicodendron vernix</w:t>
            </w:r>
            <w:r w:rsidRPr="00746B98">
              <w:rPr>
                <w:kern w:val="1"/>
                <w:sz w:val="24"/>
                <w:szCs w:val="24"/>
                <w:lang w:eastAsia="ar-SA"/>
              </w:rPr>
              <w:t>)</w:t>
            </w:r>
          </w:p>
        </w:tc>
      </w:tr>
      <w:tr w:rsidR="00746B98" w:rsidRPr="00746B98" w14:paraId="2B7603E9" w14:textId="77777777" w:rsidTr="00036AC2">
        <w:tc>
          <w:tcPr>
            <w:tcW w:w="2263" w:type="dxa"/>
          </w:tcPr>
          <w:p w14:paraId="29EA1FDD"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t>Facultative wetland</w:t>
            </w:r>
          </w:p>
        </w:tc>
        <w:tc>
          <w:tcPr>
            <w:tcW w:w="7087" w:type="dxa"/>
          </w:tcPr>
          <w:p w14:paraId="15D51AE8" w14:textId="77777777" w:rsidR="00746B98" w:rsidRPr="00746B98" w:rsidRDefault="00746B98" w:rsidP="00746B98">
            <w:pPr>
              <w:widowControl w:val="0"/>
              <w:suppressAutoHyphens/>
              <w:rPr>
                <w:b/>
                <w:bCs/>
                <w:kern w:val="1"/>
                <w:sz w:val="24"/>
                <w:szCs w:val="24"/>
                <w:lang w:eastAsia="ar-SA"/>
              </w:rPr>
            </w:pPr>
            <w:r w:rsidRPr="00746B98">
              <w:rPr>
                <w:kern w:val="1"/>
                <w:sz w:val="24"/>
                <w:szCs w:val="24"/>
                <w:lang w:eastAsia="ar-SA"/>
              </w:rPr>
              <w:t>Black ash (</w:t>
            </w:r>
            <w:r w:rsidRPr="00746B98">
              <w:rPr>
                <w:i/>
                <w:iCs/>
                <w:kern w:val="1"/>
                <w:sz w:val="24"/>
                <w:szCs w:val="24"/>
                <w:lang w:eastAsia="ar-SA"/>
              </w:rPr>
              <w:t>Fraxinus nigra</w:t>
            </w:r>
            <w:r w:rsidRPr="00746B98">
              <w:rPr>
                <w:kern w:val="1"/>
                <w:sz w:val="24"/>
                <w:szCs w:val="24"/>
                <w:lang w:eastAsia="ar-SA"/>
              </w:rPr>
              <w:t>), Green ash (</w:t>
            </w:r>
            <w:r w:rsidRPr="00746B98">
              <w:rPr>
                <w:i/>
                <w:iCs/>
                <w:kern w:val="1"/>
                <w:sz w:val="24"/>
                <w:szCs w:val="24"/>
                <w:lang w:eastAsia="ar-SA"/>
              </w:rPr>
              <w:t>Fraxinus pennsylvanica</w:t>
            </w:r>
            <w:r w:rsidRPr="00746B98">
              <w:rPr>
                <w:kern w:val="1"/>
                <w:sz w:val="24"/>
                <w:szCs w:val="24"/>
                <w:lang w:eastAsia="ar-SA"/>
              </w:rPr>
              <w:t>), Silver maple (</w:t>
            </w:r>
            <w:r w:rsidRPr="00746B98">
              <w:rPr>
                <w:i/>
                <w:iCs/>
                <w:kern w:val="1"/>
                <w:sz w:val="24"/>
                <w:szCs w:val="24"/>
                <w:lang w:eastAsia="ar-SA"/>
              </w:rPr>
              <w:t xml:space="preserve">Acer </w:t>
            </w:r>
            <w:proofErr w:type="spellStart"/>
            <w:r w:rsidRPr="00746B98">
              <w:rPr>
                <w:i/>
                <w:iCs/>
                <w:kern w:val="1"/>
                <w:sz w:val="24"/>
                <w:szCs w:val="24"/>
                <w:lang w:eastAsia="ar-SA"/>
              </w:rPr>
              <w:t>saccharinum</w:t>
            </w:r>
            <w:proofErr w:type="spellEnd"/>
            <w:r w:rsidRPr="00746B98">
              <w:rPr>
                <w:kern w:val="1"/>
                <w:sz w:val="24"/>
                <w:szCs w:val="24"/>
                <w:lang w:eastAsia="ar-SA"/>
              </w:rPr>
              <w:t>), Tamarack (</w:t>
            </w:r>
            <w:r w:rsidRPr="00746B98">
              <w:rPr>
                <w:i/>
                <w:iCs/>
                <w:kern w:val="1"/>
                <w:sz w:val="24"/>
                <w:szCs w:val="24"/>
                <w:lang w:eastAsia="ar-SA"/>
              </w:rPr>
              <w:t>Larix laricina</w:t>
            </w:r>
            <w:r w:rsidRPr="00746B98">
              <w:rPr>
                <w:kern w:val="1"/>
                <w:sz w:val="24"/>
                <w:szCs w:val="24"/>
                <w:lang w:eastAsia="ar-SA"/>
              </w:rPr>
              <w:t>), American elm (</w:t>
            </w:r>
            <w:r w:rsidRPr="00746B98">
              <w:rPr>
                <w:i/>
                <w:iCs/>
                <w:kern w:val="1"/>
                <w:sz w:val="24"/>
                <w:szCs w:val="24"/>
                <w:lang w:eastAsia="ar-SA"/>
              </w:rPr>
              <w:t>Ulmus americana</w:t>
            </w:r>
            <w:r w:rsidRPr="00746B98">
              <w:rPr>
                <w:kern w:val="1"/>
                <w:sz w:val="24"/>
                <w:szCs w:val="24"/>
                <w:lang w:eastAsia="ar-SA"/>
              </w:rPr>
              <w:t>), Swamp white oak (</w:t>
            </w:r>
            <w:r w:rsidRPr="00746B98">
              <w:rPr>
                <w:i/>
                <w:iCs/>
                <w:kern w:val="1"/>
                <w:sz w:val="24"/>
                <w:szCs w:val="24"/>
                <w:lang w:eastAsia="ar-SA"/>
              </w:rPr>
              <w:t>Quercus bicolor</w:t>
            </w:r>
            <w:r w:rsidRPr="00746B98">
              <w:rPr>
                <w:kern w:val="1"/>
                <w:sz w:val="24"/>
                <w:szCs w:val="24"/>
                <w:lang w:eastAsia="ar-SA"/>
              </w:rPr>
              <w:t xml:space="preserve">), Pin oak </w:t>
            </w:r>
            <w:r w:rsidRPr="00746B98">
              <w:rPr>
                <w:kern w:val="1"/>
                <w:sz w:val="24"/>
                <w:szCs w:val="24"/>
                <w:lang w:eastAsia="ar-SA"/>
              </w:rPr>
              <w:lastRenderedPageBreak/>
              <w:t>(</w:t>
            </w:r>
            <w:r w:rsidRPr="00746B98">
              <w:rPr>
                <w:i/>
                <w:iCs/>
                <w:kern w:val="1"/>
                <w:sz w:val="24"/>
                <w:szCs w:val="24"/>
                <w:lang w:eastAsia="ar-SA"/>
              </w:rPr>
              <w:t>Quercus palustris</w:t>
            </w:r>
            <w:r w:rsidRPr="00746B98">
              <w:rPr>
                <w:kern w:val="1"/>
                <w:sz w:val="24"/>
                <w:szCs w:val="24"/>
                <w:lang w:eastAsia="ar-SA"/>
              </w:rPr>
              <w:t>)</w:t>
            </w:r>
          </w:p>
        </w:tc>
      </w:tr>
      <w:tr w:rsidR="00746B98" w:rsidRPr="00746B98" w14:paraId="1009B328" w14:textId="77777777" w:rsidTr="00036AC2">
        <w:tc>
          <w:tcPr>
            <w:tcW w:w="2263" w:type="dxa"/>
          </w:tcPr>
          <w:p w14:paraId="6980BC03"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lastRenderedPageBreak/>
              <w:t>Facultative</w:t>
            </w:r>
          </w:p>
        </w:tc>
        <w:tc>
          <w:tcPr>
            <w:tcW w:w="7087" w:type="dxa"/>
          </w:tcPr>
          <w:p w14:paraId="0AB9AC0A"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t>Eastern cottonwood (</w:t>
            </w:r>
            <w:r w:rsidRPr="00746B98">
              <w:rPr>
                <w:i/>
                <w:iCs/>
                <w:kern w:val="1"/>
                <w:sz w:val="24"/>
                <w:szCs w:val="24"/>
                <w:lang w:eastAsia="ar-SA"/>
              </w:rPr>
              <w:t xml:space="preserve">Populus </w:t>
            </w:r>
            <w:proofErr w:type="spellStart"/>
            <w:r w:rsidRPr="00746B98">
              <w:rPr>
                <w:i/>
                <w:iCs/>
                <w:kern w:val="1"/>
                <w:sz w:val="24"/>
                <w:szCs w:val="24"/>
                <w:lang w:eastAsia="ar-SA"/>
              </w:rPr>
              <w:t>deltoides</w:t>
            </w:r>
            <w:proofErr w:type="spellEnd"/>
            <w:r w:rsidRPr="00746B98">
              <w:rPr>
                <w:kern w:val="1"/>
                <w:sz w:val="24"/>
                <w:szCs w:val="24"/>
                <w:lang w:eastAsia="ar-SA"/>
              </w:rPr>
              <w:t>), Yellow birch (</w:t>
            </w:r>
            <w:r w:rsidRPr="00746B98">
              <w:rPr>
                <w:i/>
                <w:iCs/>
                <w:kern w:val="1"/>
                <w:sz w:val="24"/>
                <w:szCs w:val="24"/>
                <w:lang w:eastAsia="ar-SA"/>
              </w:rPr>
              <w:t>Betula alleghaniensis</w:t>
            </w:r>
            <w:r w:rsidRPr="00746B98">
              <w:rPr>
                <w:kern w:val="1"/>
                <w:sz w:val="24"/>
                <w:szCs w:val="24"/>
                <w:lang w:eastAsia="ar-SA"/>
              </w:rPr>
              <w:t>), American hornbeam (</w:t>
            </w:r>
            <w:r w:rsidRPr="00746B98">
              <w:rPr>
                <w:i/>
                <w:iCs/>
                <w:kern w:val="1"/>
                <w:sz w:val="24"/>
                <w:szCs w:val="24"/>
                <w:lang w:eastAsia="ar-SA"/>
              </w:rPr>
              <w:t xml:space="preserve">Carpinus </w:t>
            </w:r>
            <w:proofErr w:type="spellStart"/>
            <w:r w:rsidRPr="00746B98">
              <w:rPr>
                <w:i/>
                <w:iCs/>
                <w:kern w:val="1"/>
                <w:sz w:val="24"/>
                <w:szCs w:val="24"/>
                <w:lang w:eastAsia="ar-SA"/>
              </w:rPr>
              <w:t>caroliniana</w:t>
            </w:r>
            <w:proofErr w:type="spellEnd"/>
            <w:r w:rsidRPr="00746B98">
              <w:rPr>
                <w:kern w:val="1"/>
                <w:sz w:val="24"/>
                <w:szCs w:val="24"/>
                <w:lang w:eastAsia="ar-SA"/>
              </w:rPr>
              <w:t>), Red maple (</w:t>
            </w:r>
            <w:r w:rsidRPr="00746B98">
              <w:rPr>
                <w:i/>
                <w:iCs/>
                <w:kern w:val="1"/>
                <w:sz w:val="24"/>
                <w:szCs w:val="24"/>
                <w:lang w:eastAsia="ar-SA"/>
              </w:rPr>
              <w:t>Acer rubrum</w:t>
            </w:r>
            <w:r w:rsidRPr="00746B98">
              <w:rPr>
                <w:kern w:val="1"/>
                <w:sz w:val="24"/>
                <w:szCs w:val="24"/>
                <w:lang w:eastAsia="ar-SA"/>
              </w:rPr>
              <w:t>)</w:t>
            </w:r>
          </w:p>
        </w:tc>
      </w:tr>
      <w:tr w:rsidR="00746B98" w:rsidRPr="00746B98" w14:paraId="0D58721A" w14:textId="77777777" w:rsidTr="00036AC2">
        <w:tc>
          <w:tcPr>
            <w:tcW w:w="2263" w:type="dxa"/>
          </w:tcPr>
          <w:p w14:paraId="5F2ACFDC"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t>Facultative upland</w:t>
            </w:r>
          </w:p>
        </w:tc>
        <w:tc>
          <w:tcPr>
            <w:tcW w:w="7087" w:type="dxa"/>
          </w:tcPr>
          <w:p w14:paraId="08750BF5" w14:textId="77777777" w:rsidR="00746B98" w:rsidRPr="00746B98" w:rsidRDefault="00746B98" w:rsidP="00746B98">
            <w:pPr>
              <w:widowControl w:val="0"/>
              <w:suppressAutoHyphens/>
              <w:rPr>
                <w:kern w:val="1"/>
                <w:sz w:val="24"/>
                <w:szCs w:val="24"/>
                <w:lang w:eastAsia="ar-SA"/>
              </w:rPr>
            </w:pPr>
            <w:r w:rsidRPr="00746B98">
              <w:rPr>
                <w:kern w:val="1"/>
                <w:sz w:val="24"/>
                <w:szCs w:val="24"/>
                <w:lang w:eastAsia="ar-SA"/>
              </w:rPr>
              <w:t>American basswood (</w:t>
            </w:r>
            <w:r w:rsidRPr="00746B98">
              <w:rPr>
                <w:i/>
                <w:iCs/>
                <w:kern w:val="1"/>
                <w:sz w:val="24"/>
                <w:szCs w:val="24"/>
                <w:lang w:eastAsia="ar-SA"/>
              </w:rPr>
              <w:t>Tilia americana</w:t>
            </w:r>
            <w:r w:rsidRPr="00746B98">
              <w:rPr>
                <w:kern w:val="1"/>
                <w:sz w:val="24"/>
                <w:szCs w:val="24"/>
                <w:lang w:eastAsia="ar-SA"/>
              </w:rPr>
              <w:t>), Bitternut hickory (</w:t>
            </w:r>
            <w:r w:rsidRPr="00746B98">
              <w:rPr>
                <w:i/>
                <w:iCs/>
                <w:kern w:val="1"/>
                <w:sz w:val="24"/>
                <w:szCs w:val="24"/>
                <w:lang w:eastAsia="ar-SA"/>
              </w:rPr>
              <w:t xml:space="preserve">Carya </w:t>
            </w:r>
            <w:proofErr w:type="spellStart"/>
            <w:r w:rsidRPr="00746B98">
              <w:rPr>
                <w:i/>
                <w:iCs/>
                <w:kern w:val="1"/>
                <w:sz w:val="24"/>
                <w:szCs w:val="24"/>
                <w:lang w:eastAsia="ar-SA"/>
              </w:rPr>
              <w:t>cordiformis</w:t>
            </w:r>
            <w:proofErr w:type="spellEnd"/>
            <w:r w:rsidRPr="00746B98">
              <w:rPr>
                <w:kern w:val="1"/>
                <w:sz w:val="24"/>
                <w:szCs w:val="24"/>
                <w:lang w:eastAsia="ar-SA"/>
              </w:rPr>
              <w:t>),  American beech (</w:t>
            </w:r>
            <w:r w:rsidRPr="00746B98">
              <w:rPr>
                <w:i/>
                <w:iCs/>
                <w:kern w:val="1"/>
                <w:sz w:val="24"/>
                <w:szCs w:val="24"/>
                <w:lang w:eastAsia="ar-SA"/>
              </w:rPr>
              <w:t xml:space="preserve">Fagus </w:t>
            </w:r>
            <w:proofErr w:type="spellStart"/>
            <w:r w:rsidRPr="00746B98">
              <w:rPr>
                <w:i/>
                <w:iCs/>
                <w:kern w:val="1"/>
                <w:sz w:val="24"/>
                <w:szCs w:val="24"/>
                <w:lang w:eastAsia="ar-SA"/>
              </w:rPr>
              <w:t>grandifolia</w:t>
            </w:r>
            <w:proofErr w:type="spellEnd"/>
            <w:r w:rsidRPr="00746B98">
              <w:rPr>
                <w:kern w:val="1"/>
                <w:sz w:val="24"/>
                <w:szCs w:val="24"/>
                <w:lang w:eastAsia="ar-SA"/>
              </w:rPr>
              <w:t>), Black cherry (</w:t>
            </w:r>
            <w:r w:rsidRPr="00746B98">
              <w:rPr>
                <w:i/>
                <w:iCs/>
                <w:kern w:val="1"/>
                <w:sz w:val="24"/>
                <w:szCs w:val="24"/>
                <w:lang w:eastAsia="ar-SA"/>
              </w:rPr>
              <w:t>Prunus serotina</w:t>
            </w:r>
            <w:r w:rsidRPr="00746B98">
              <w:rPr>
                <w:kern w:val="1"/>
                <w:sz w:val="24"/>
                <w:szCs w:val="24"/>
                <w:lang w:eastAsia="ar-SA"/>
              </w:rPr>
              <w:t>)</w:t>
            </w:r>
          </w:p>
        </w:tc>
      </w:tr>
    </w:tbl>
    <w:p w14:paraId="48916CBB" w14:textId="77777777" w:rsidR="00BF65DC" w:rsidRDefault="00BF65DC" w:rsidP="00BF65DC">
      <w:pPr>
        <w:widowControl w:val="0"/>
        <w:suppressAutoHyphens/>
        <w:ind w:firstLine="720"/>
        <w:rPr>
          <w:rFonts w:ascii="Times New Roman" w:eastAsia="Times New Roman" w:hAnsi="Times New Roman" w:cs="Times New Roman"/>
          <w:kern w:val="1"/>
          <w:sz w:val="24"/>
          <w:szCs w:val="24"/>
          <w:lang w:eastAsia="ar-SA"/>
          <w14:ligatures w14:val="none"/>
        </w:rPr>
      </w:pPr>
    </w:p>
    <w:p w14:paraId="46F15DD8" w14:textId="76A239D4" w:rsidR="00B364A9" w:rsidRDefault="00B364A9" w:rsidP="00BF65DC">
      <w:pPr>
        <w:widowControl w:val="0"/>
        <w:suppressAutoHyphens/>
        <w:ind w:firstLine="720"/>
        <w:rPr>
          <w:rFonts w:ascii="Times New Roman" w:eastAsia="Times New Roman" w:hAnsi="Times New Roman" w:cs="Times New Roman"/>
          <w:kern w:val="1"/>
          <w:sz w:val="24"/>
          <w:szCs w:val="24"/>
          <w:lang w:eastAsia="ar-SA"/>
          <w14:ligatures w14:val="none"/>
        </w:rPr>
      </w:pPr>
      <w:r w:rsidRPr="00746B98">
        <w:rPr>
          <w:rFonts w:ascii="Times New Roman" w:eastAsia="Times New Roman" w:hAnsi="Times New Roman" w:cs="Times New Roman"/>
          <w:kern w:val="1"/>
          <w:sz w:val="24"/>
          <w:szCs w:val="24"/>
          <w:lang w:eastAsia="ar-SA"/>
          <w14:ligatures w14:val="none"/>
        </w:rPr>
        <w:t>Within the 18-meter radius main plot, we will record the diameter and species of all canopy trees (</w:t>
      </w:r>
      <w:r w:rsidRPr="00746B98">
        <w:rPr>
          <w:rFonts w:ascii="Times New Roman" w:eastAsia="Times New Roman" w:hAnsi="Times New Roman" w:cs="Times New Roman" w:hint="eastAsia"/>
          <w:kern w:val="1"/>
          <w:sz w:val="24"/>
          <w:szCs w:val="24"/>
          <w:lang w:eastAsia="ar-SA"/>
          <w14:ligatures w14:val="none"/>
        </w:rPr>
        <w:t>≥</w:t>
      </w:r>
      <w:r w:rsidRPr="00746B98">
        <w:rPr>
          <w:rFonts w:ascii="Times New Roman" w:eastAsia="Times New Roman" w:hAnsi="Times New Roman" w:cs="Times New Roman"/>
          <w:kern w:val="1"/>
          <w:sz w:val="24"/>
          <w:szCs w:val="24"/>
          <w:lang w:eastAsia="ar-SA"/>
          <w14:ligatures w14:val="none"/>
        </w:rPr>
        <w:t xml:space="preserve"> 12.5 cm diameter). Diameter at breast height (DBH) will be measured at a height of 1.37 m using a DBH tape measure. We will classify each tree as living or dead and record the compass direction and distance to the center tree. </w:t>
      </w:r>
    </w:p>
    <w:p w14:paraId="76776299" w14:textId="77777777" w:rsidR="00B364A9" w:rsidRPr="00746B98" w:rsidRDefault="00B364A9" w:rsidP="00746B98">
      <w:pPr>
        <w:widowControl w:val="0"/>
        <w:suppressAutoHyphens/>
        <w:rPr>
          <w:rFonts w:ascii="Times New Roman" w:eastAsia="Times New Roman" w:hAnsi="Times New Roman" w:cs="Times New Roman"/>
          <w:kern w:val="1"/>
          <w:sz w:val="24"/>
          <w:szCs w:val="24"/>
          <w:lang w:eastAsia="ar-SA"/>
          <w14:ligatures w14:val="none"/>
        </w:rPr>
      </w:pPr>
    </w:p>
    <w:p w14:paraId="3985BEE0" w14:textId="7E441B77" w:rsidR="00746B98" w:rsidRPr="00746B98" w:rsidRDefault="00746B98" w:rsidP="00746B98">
      <w:pPr>
        <w:widowControl w:val="0"/>
        <w:suppressAutoHyphens/>
        <w:rPr>
          <w:rFonts w:ascii="Times New Roman" w:eastAsia="Times New Roman" w:hAnsi="Times New Roman" w:cs="Times New Roman"/>
          <w:kern w:val="1"/>
          <w:sz w:val="24"/>
          <w:szCs w:val="24"/>
          <w:lang w:eastAsia="ar-SA"/>
          <w14:ligatures w14:val="none"/>
        </w:rPr>
      </w:pPr>
      <w:r w:rsidRPr="00746B98">
        <w:rPr>
          <w:rFonts w:ascii="Times New Roman" w:eastAsia="Times New Roman" w:hAnsi="Times New Roman" w:cs="Times New Roman"/>
          <w:kern w:val="1"/>
          <w:sz w:val="24"/>
          <w:szCs w:val="24"/>
          <w:u w:val="single"/>
          <w:lang w:eastAsia="ar-SA"/>
          <w14:ligatures w14:val="none"/>
        </w:rPr>
        <w:t>Data analysis</w:t>
      </w:r>
    </w:p>
    <w:p w14:paraId="5AF86A52" w14:textId="43C39059" w:rsidR="00746B98" w:rsidRPr="00746B98" w:rsidRDefault="00746B98" w:rsidP="00BF65DC">
      <w:pPr>
        <w:widowControl w:val="0"/>
        <w:suppressAutoHyphens/>
        <w:ind w:firstLine="720"/>
        <w:rPr>
          <w:rFonts w:ascii="Times New Roman" w:eastAsia="Times New Roman" w:hAnsi="Times New Roman" w:cs="Times New Roman"/>
          <w:kern w:val="1"/>
          <w:sz w:val="24"/>
          <w:szCs w:val="24"/>
          <w:lang w:eastAsia="ar-SA"/>
          <w14:ligatures w14:val="none"/>
        </w:rPr>
      </w:pPr>
      <w:r w:rsidRPr="00746B98">
        <w:rPr>
          <w:rFonts w:ascii="Times New Roman" w:eastAsia="Times New Roman" w:hAnsi="Times New Roman" w:cs="Times New Roman"/>
          <w:kern w:val="1"/>
          <w:sz w:val="24"/>
          <w:szCs w:val="24"/>
          <w:lang w:eastAsia="ar-SA"/>
          <w14:ligatures w14:val="none"/>
        </w:rPr>
        <w:t>We will directly compare the tree diameters recorded in 2004-2005 with those found in 2025 by matching the compass directions and distances to the center tree. Then we will calculate the relative growth rate (RGR) using the formula: RGR={ln(</w:t>
      </w:r>
      <w:proofErr w:type="spellStart"/>
      <w:r w:rsidRPr="00746B98">
        <w:rPr>
          <w:rFonts w:ascii="Times New Roman" w:eastAsia="Times New Roman" w:hAnsi="Times New Roman" w:cs="Times New Roman"/>
          <w:kern w:val="1"/>
          <w:sz w:val="24"/>
          <w:szCs w:val="24"/>
          <w:lang w:eastAsia="ar-SA"/>
          <w14:ligatures w14:val="none"/>
        </w:rPr>
        <w:t>BA</w:t>
      </w:r>
      <w:r w:rsidRPr="00746B98">
        <w:rPr>
          <w:rFonts w:ascii="Times New Roman" w:eastAsia="Times New Roman" w:hAnsi="Times New Roman" w:cs="Times New Roman"/>
          <w:kern w:val="1"/>
          <w:sz w:val="24"/>
          <w:szCs w:val="24"/>
          <w:vertAlign w:val="subscript"/>
          <w:lang w:eastAsia="ar-SA"/>
          <w14:ligatures w14:val="none"/>
        </w:rPr>
        <w:t>t</w:t>
      </w:r>
      <w:proofErr w:type="spellEnd"/>
      <w:r w:rsidRPr="00746B98">
        <w:rPr>
          <w:rFonts w:ascii="Times New Roman" w:eastAsia="Times New Roman" w:hAnsi="Times New Roman" w:cs="Times New Roman"/>
          <w:kern w:val="1"/>
          <w:sz w:val="24"/>
          <w:szCs w:val="24"/>
          <w:lang w:eastAsia="ar-SA"/>
          <w14:ligatures w14:val="none"/>
        </w:rPr>
        <w:t>)-ln(BA</w:t>
      </w:r>
      <w:r w:rsidRPr="00746B98">
        <w:rPr>
          <w:rFonts w:ascii="Times New Roman" w:eastAsia="Times New Roman" w:hAnsi="Times New Roman" w:cs="Times New Roman"/>
          <w:kern w:val="1"/>
          <w:sz w:val="24"/>
          <w:szCs w:val="24"/>
          <w:vertAlign w:val="subscript"/>
          <w:lang w:eastAsia="ar-SA"/>
          <w14:ligatures w14:val="none"/>
        </w:rPr>
        <w:t>0</w:t>
      </w:r>
      <w:r w:rsidRPr="00746B98">
        <w:rPr>
          <w:rFonts w:ascii="Times New Roman" w:eastAsia="Times New Roman" w:hAnsi="Times New Roman" w:cs="Times New Roman"/>
          <w:kern w:val="1"/>
          <w:sz w:val="24"/>
          <w:szCs w:val="24"/>
          <w:lang w:eastAsia="ar-SA"/>
          <w14:ligatures w14:val="none"/>
        </w:rPr>
        <w:t>)}/t</w:t>
      </w:r>
      <w:r w:rsidR="00BF65DC">
        <w:rPr>
          <w:rFonts w:ascii="Times New Roman" w:eastAsia="Times New Roman" w:hAnsi="Times New Roman" w:cs="Times New Roman"/>
          <w:kern w:val="1"/>
          <w:sz w:val="24"/>
          <w:szCs w:val="24"/>
          <w:lang w:eastAsia="ar-SA"/>
          <w14:ligatures w14:val="none"/>
        </w:rPr>
        <w:t xml:space="preserve">. </w:t>
      </w:r>
      <w:r w:rsidRPr="00746B98">
        <w:rPr>
          <w:rFonts w:ascii="Times New Roman" w:eastAsia="Times New Roman" w:hAnsi="Times New Roman" w:cs="Times New Roman"/>
          <w:kern w:val="1"/>
          <w:sz w:val="24"/>
          <w:szCs w:val="24"/>
          <w:lang w:eastAsia="ar-SA"/>
          <w14:ligatures w14:val="none"/>
        </w:rPr>
        <w:t>To investigate whether tree species differ in RGR in hydric plots, we will use a linear mixed effects model implemented in R using the “lme4” package. We will investigate whether flood-tolerant species (those listed as Obligate wetland or Facultative wetland) have had higher growth rates than those species which are intolerant of long-term flooding (Facultative or Facultative upland).</w:t>
      </w:r>
    </w:p>
    <w:p w14:paraId="587BB7F1" w14:textId="0534C9F7" w:rsidR="00D97D92" w:rsidRPr="001908DE" w:rsidRDefault="00D97D92" w:rsidP="00620577">
      <w:pPr>
        <w:rPr>
          <w:rFonts w:ascii="Times New Roman" w:eastAsia="Times New Roman" w:hAnsi="Times New Roman" w:cs="Times New Roman"/>
          <w:b/>
          <w:bCs/>
          <w:kern w:val="0"/>
          <w:sz w:val="24"/>
          <w:szCs w:val="24"/>
          <w14:ligatures w14:val="none"/>
        </w:rPr>
      </w:pPr>
    </w:p>
    <w:p w14:paraId="0A96939A" w14:textId="4AE9F42E" w:rsidR="001908DE" w:rsidRPr="00620577" w:rsidRDefault="001908DE" w:rsidP="00BF65DC">
      <w:pPr>
        <w:ind w:firstLine="720"/>
        <w:rPr>
          <w:rFonts w:ascii="Times New Roman" w:eastAsia="Times New Roman" w:hAnsi="Times New Roman" w:cs="Times New Roman"/>
          <w:kern w:val="0"/>
          <w:sz w:val="24"/>
          <w:szCs w:val="24"/>
          <w14:ligatures w14:val="none"/>
        </w:rPr>
      </w:pPr>
      <w:r w:rsidRPr="00620577">
        <w:rPr>
          <w:rFonts w:ascii="Times New Roman" w:eastAsia="Times New Roman" w:hAnsi="Times New Roman" w:cs="Times New Roman"/>
          <w:kern w:val="0"/>
          <w:sz w:val="24"/>
          <w:szCs w:val="24"/>
          <w14:ligatures w14:val="none"/>
        </w:rPr>
        <w:t>Field personnel for the 202</w:t>
      </w:r>
      <w:r w:rsidRPr="001908DE">
        <w:rPr>
          <w:rFonts w:ascii="Times New Roman" w:eastAsia="Times New Roman" w:hAnsi="Times New Roman" w:cs="Times New Roman"/>
          <w:kern w:val="0"/>
          <w:sz w:val="24"/>
          <w:szCs w:val="24"/>
          <w14:ligatures w14:val="none"/>
        </w:rPr>
        <w:t>5</w:t>
      </w:r>
      <w:r w:rsidRPr="00620577">
        <w:rPr>
          <w:rFonts w:ascii="Times New Roman" w:eastAsia="Times New Roman" w:hAnsi="Times New Roman" w:cs="Times New Roman"/>
          <w:kern w:val="0"/>
          <w:sz w:val="24"/>
          <w:szCs w:val="24"/>
          <w14:ligatures w14:val="none"/>
        </w:rPr>
        <w:t xml:space="preserve"> field season will include Dr. Kayla I Perry, Assistant Professor; Diane M. Hartzler, Senior Research Technician; Aaron Tayal, MS Graduate Student, and </w:t>
      </w:r>
      <w:r w:rsidRPr="001908DE">
        <w:rPr>
          <w:rFonts w:ascii="Times New Roman" w:eastAsia="Times New Roman" w:hAnsi="Times New Roman" w:cs="Times New Roman"/>
          <w:kern w:val="0"/>
          <w:sz w:val="24"/>
          <w:szCs w:val="24"/>
          <w14:ligatures w14:val="none"/>
        </w:rPr>
        <w:t>______________________</w:t>
      </w:r>
      <w:r w:rsidRPr="00620577">
        <w:rPr>
          <w:rFonts w:ascii="Times New Roman" w:eastAsia="Times New Roman" w:hAnsi="Times New Roman" w:cs="Times New Roman"/>
          <w:kern w:val="0"/>
          <w:sz w:val="24"/>
          <w:szCs w:val="24"/>
          <w14:ligatures w14:val="none"/>
        </w:rPr>
        <w:t>, undergraduate research assistant.</w:t>
      </w:r>
    </w:p>
    <w:p w14:paraId="1B76795A" w14:textId="77777777" w:rsidR="00D97D92" w:rsidRDefault="00D97D92" w:rsidP="00620577">
      <w:pPr>
        <w:rPr>
          <w:rFonts w:ascii="Times New Roman" w:eastAsia="Times New Roman" w:hAnsi="Times New Roman" w:cs="Times New Roman"/>
          <w:b/>
          <w:bCs/>
          <w:kern w:val="0"/>
          <w:sz w:val="24"/>
          <w:szCs w:val="24"/>
          <w14:ligatures w14:val="none"/>
        </w:rPr>
      </w:pPr>
    </w:p>
    <w:p w14:paraId="08528504" w14:textId="77777777" w:rsidR="001908DE" w:rsidRPr="00620577" w:rsidRDefault="001908DE" w:rsidP="001908DE">
      <w:pPr>
        <w:jc w:val="both"/>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t>Specific Park Location</w:t>
      </w:r>
    </w:p>
    <w:p w14:paraId="60C5B0BC" w14:textId="77777777" w:rsidR="001908DE" w:rsidRPr="00620577" w:rsidRDefault="001908DE" w:rsidP="00BF65DC">
      <w:pPr>
        <w:ind w:firstLine="720"/>
        <w:rPr>
          <w:rFonts w:ascii="Times New Roman" w:eastAsia="Times New Roman" w:hAnsi="Times New Roman" w:cs="Times New Roman"/>
          <w:kern w:val="0"/>
          <w:sz w:val="24"/>
          <w:szCs w:val="20"/>
          <w14:ligatures w14:val="none"/>
        </w:rPr>
      </w:pPr>
      <w:r w:rsidRPr="00620577">
        <w:rPr>
          <w:rFonts w:ascii="Times New Roman" w:eastAsia="Times New Roman" w:hAnsi="Times New Roman" w:cs="Times New Roman"/>
          <w:bCs/>
          <w:kern w:val="0"/>
          <w:sz w:val="24"/>
          <w:szCs w:val="20"/>
          <w14:ligatures w14:val="none"/>
        </w:rPr>
        <w:t xml:space="preserve">Vegetation plots previously established during the early stages of ash mortality are in the </w:t>
      </w:r>
      <w:commentRangeStart w:id="0"/>
      <w:r w:rsidRPr="00620577">
        <w:rPr>
          <w:rFonts w:ascii="Times New Roman" w:eastAsia="Times New Roman" w:hAnsi="Times New Roman" w:cs="Times New Roman"/>
          <w:bCs/>
          <w:kern w:val="0"/>
          <w:sz w:val="24"/>
          <w:szCs w:val="20"/>
          <w14:ligatures w14:val="none"/>
        </w:rPr>
        <w:t>Huron-Clinton Metroparks Hudson</w:t>
      </w:r>
      <w:r w:rsidRPr="00620577">
        <w:rPr>
          <w:rFonts w:ascii="Times New Roman" w:eastAsia="Times New Roman" w:hAnsi="Times New Roman" w:cs="Times New Roman"/>
          <w:kern w:val="0"/>
          <w:sz w:val="24"/>
          <w:szCs w:val="20"/>
          <w14:ligatures w14:val="none"/>
        </w:rPr>
        <w:t xml:space="preserve"> Mills, Indian Springs, and Kensington Metroparks (see attached plot list and maps).</w:t>
      </w:r>
      <w:commentRangeEnd w:id="0"/>
      <w:r w:rsidR="00A116E4">
        <w:rPr>
          <w:rStyle w:val="CommentReference"/>
        </w:rPr>
        <w:commentReference w:id="0"/>
      </w:r>
    </w:p>
    <w:p w14:paraId="1B1A04AD" w14:textId="77777777" w:rsidR="001908DE" w:rsidRPr="00620577" w:rsidRDefault="001908DE" w:rsidP="001908DE">
      <w:pPr>
        <w:jc w:val="both"/>
        <w:rPr>
          <w:rFonts w:ascii="Times New Roman" w:eastAsia="Times New Roman" w:hAnsi="Times New Roman" w:cs="Times New Roman"/>
          <w:bCs/>
          <w:kern w:val="0"/>
          <w:sz w:val="24"/>
          <w:szCs w:val="24"/>
          <w:u w:val="single"/>
          <w14:ligatures w14:val="none"/>
        </w:rPr>
      </w:pPr>
    </w:p>
    <w:p w14:paraId="5032154C" w14:textId="77777777" w:rsidR="001908DE" w:rsidRPr="00620577" w:rsidRDefault="001908DE" w:rsidP="001908DE">
      <w:pPr>
        <w:jc w:val="both"/>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t>Timing</w:t>
      </w:r>
    </w:p>
    <w:p w14:paraId="2C67E425" w14:textId="67C61C55" w:rsidR="001908DE" w:rsidRPr="00620577" w:rsidRDefault="001908DE" w:rsidP="00BF65DC">
      <w:pPr>
        <w:ind w:firstLine="720"/>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kern w:val="0"/>
          <w:sz w:val="24"/>
          <w:szCs w:val="20"/>
          <w14:ligatures w14:val="none"/>
        </w:rPr>
        <w:t>This project will occur from June to August 202</w:t>
      </w:r>
      <w:r w:rsidR="00A116E4">
        <w:rPr>
          <w:rFonts w:ascii="Times New Roman" w:eastAsia="Times New Roman" w:hAnsi="Times New Roman" w:cs="Times New Roman"/>
          <w:kern w:val="0"/>
          <w:sz w:val="24"/>
          <w:szCs w:val="20"/>
          <w14:ligatures w14:val="none"/>
        </w:rPr>
        <w:t xml:space="preserve">5. </w:t>
      </w:r>
      <w:r w:rsidRPr="00620577">
        <w:rPr>
          <w:rFonts w:ascii="Times New Roman" w:eastAsia="Times New Roman" w:hAnsi="Times New Roman" w:cs="Times New Roman"/>
          <w:kern w:val="0"/>
          <w:sz w:val="24"/>
          <w:szCs w:val="20"/>
          <w14:ligatures w14:val="none"/>
        </w:rPr>
        <w:t xml:space="preserve">To complete this work, we anticipate trips will occur every week, each lasting </w:t>
      </w:r>
      <w:r w:rsidR="00A116E4">
        <w:rPr>
          <w:rFonts w:ascii="Times New Roman" w:eastAsia="Times New Roman" w:hAnsi="Times New Roman" w:cs="Times New Roman"/>
          <w:kern w:val="0"/>
          <w:sz w:val="24"/>
          <w:szCs w:val="20"/>
          <w14:ligatures w14:val="none"/>
        </w:rPr>
        <w:t>4</w:t>
      </w:r>
      <w:r w:rsidRPr="00620577">
        <w:rPr>
          <w:rFonts w:ascii="Times New Roman" w:eastAsia="Times New Roman" w:hAnsi="Times New Roman" w:cs="Times New Roman"/>
          <w:kern w:val="0"/>
          <w:sz w:val="24"/>
          <w:szCs w:val="20"/>
          <w14:ligatures w14:val="none"/>
        </w:rPr>
        <w:t xml:space="preserve"> days.</w:t>
      </w:r>
    </w:p>
    <w:p w14:paraId="28A8299F" w14:textId="77777777" w:rsidR="001908DE" w:rsidRPr="00620577" w:rsidRDefault="001908DE" w:rsidP="001908DE">
      <w:pPr>
        <w:jc w:val="both"/>
        <w:rPr>
          <w:rFonts w:ascii="Times New Roman" w:eastAsia="Times New Roman" w:hAnsi="Times New Roman" w:cs="Times New Roman"/>
          <w:bCs/>
          <w:kern w:val="0"/>
          <w:sz w:val="24"/>
          <w:szCs w:val="24"/>
          <w14:ligatures w14:val="none"/>
        </w:rPr>
      </w:pPr>
    </w:p>
    <w:p w14:paraId="56518BDB" w14:textId="77777777" w:rsidR="001908DE" w:rsidRPr="00620577" w:rsidRDefault="001908DE" w:rsidP="001908DE">
      <w:pPr>
        <w:jc w:val="both"/>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t>Equipment</w:t>
      </w:r>
    </w:p>
    <w:p w14:paraId="116F3B42" w14:textId="77777777" w:rsidR="001908DE" w:rsidRPr="00620577" w:rsidRDefault="001908DE" w:rsidP="00BF65DC">
      <w:pPr>
        <w:ind w:firstLine="720"/>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 xml:space="preserve">Equipment left on site will aid in future data collection. Round aluminum tree tags will be placed at the base of the center trees. If the center tree has been lost, a 12-inch PVC will be used to mark the plot location. The center tree or PVC will additionally be marked with striped, blue/black flagging. Four 12-inch PVC pipes will be installed to </w:t>
      </w:r>
      <w:r w:rsidRPr="00620577">
        <w:rPr>
          <w:rFonts w:ascii="Times New Roman" w:eastAsia="Times New Roman" w:hAnsi="Times New Roman" w:cs="Times New Roman"/>
          <w:kern w:val="0"/>
          <w:sz w:val="24"/>
          <w:szCs w:val="20"/>
          <w14:ligatures w14:val="none"/>
        </w:rPr>
        <w:t>mark the center of the 4 m</w:t>
      </w:r>
      <w:r w:rsidRPr="00620577">
        <w:rPr>
          <w:rFonts w:ascii="Times New Roman" w:eastAsia="Times New Roman" w:hAnsi="Times New Roman" w:cs="Times New Roman"/>
          <w:kern w:val="0"/>
          <w:sz w:val="24"/>
          <w:szCs w:val="20"/>
          <w:vertAlign w:val="superscript"/>
          <w14:ligatures w14:val="none"/>
        </w:rPr>
        <w:t>2</w:t>
      </w:r>
      <w:r w:rsidRPr="00620577">
        <w:rPr>
          <w:rFonts w:ascii="Times New Roman" w:eastAsia="Times New Roman" w:hAnsi="Times New Roman" w:cs="Times New Roman"/>
          <w:kern w:val="0"/>
          <w:sz w:val="24"/>
          <w:szCs w:val="20"/>
          <w14:ligatures w14:val="none"/>
        </w:rPr>
        <w:t xml:space="preserve"> microplots in each cardinal direction. Insect traps will be left on site to collect emerald ash borer adults and parasitoid wasps present in these forests.</w:t>
      </w:r>
    </w:p>
    <w:p w14:paraId="73411FA0" w14:textId="77777777" w:rsidR="001908DE" w:rsidRPr="00620577" w:rsidRDefault="001908DE" w:rsidP="001908DE">
      <w:pPr>
        <w:jc w:val="both"/>
        <w:rPr>
          <w:rFonts w:ascii="Times New Roman" w:eastAsia="Times New Roman" w:hAnsi="Times New Roman" w:cs="Times New Roman"/>
          <w:bCs/>
          <w:kern w:val="0"/>
          <w:sz w:val="24"/>
          <w:szCs w:val="24"/>
          <w14:ligatures w14:val="none"/>
        </w:rPr>
      </w:pPr>
    </w:p>
    <w:p w14:paraId="2467365C" w14:textId="77777777" w:rsidR="001908DE" w:rsidRPr="00620577" w:rsidRDefault="001908DE" w:rsidP="001908DE">
      <w:pPr>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t>Site Impact</w:t>
      </w:r>
    </w:p>
    <w:p w14:paraId="269D3D5E" w14:textId="77777777" w:rsidR="001908DE" w:rsidRPr="00620577" w:rsidRDefault="001908DE" w:rsidP="00BF65DC">
      <w:pPr>
        <w:ind w:firstLine="720"/>
        <w:rPr>
          <w:rFonts w:ascii="Times New Roman" w:eastAsia="Times New Roman" w:hAnsi="Times New Roman" w:cs="Times New Roman"/>
          <w:bCs/>
          <w:kern w:val="0"/>
          <w:sz w:val="24"/>
          <w:szCs w:val="24"/>
          <w14:ligatures w14:val="none"/>
        </w:rPr>
      </w:pPr>
      <w:r w:rsidRPr="00620577">
        <w:rPr>
          <w:rFonts w:ascii="Times New Roman" w:eastAsia="Times New Roman" w:hAnsi="Times New Roman" w:cs="Times New Roman"/>
          <w:bCs/>
          <w:kern w:val="0"/>
          <w:sz w:val="24"/>
          <w:szCs w:val="24"/>
          <w14:ligatures w14:val="none"/>
        </w:rPr>
        <w:t>No expected impact to forested park land.</w:t>
      </w:r>
    </w:p>
    <w:p w14:paraId="7947FFBC" w14:textId="77777777" w:rsidR="001908DE" w:rsidRPr="00620577" w:rsidRDefault="001908DE" w:rsidP="001908DE">
      <w:pPr>
        <w:rPr>
          <w:rFonts w:ascii="Times New Roman" w:eastAsia="Times New Roman" w:hAnsi="Times New Roman" w:cs="Times New Roman"/>
          <w:bCs/>
          <w:kern w:val="0"/>
          <w:sz w:val="24"/>
          <w:szCs w:val="24"/>
          <w14:ligatures w14:val="none"/>
        </w:rPr>
      </w:pPr>
    </w:p>
    <w:p w14:paraId="5A2ABF2A" w14:textId="77777777" w:rsidR="001908DE" w:rsidRPr="00620577" w:rsidRDefault="001908DE" w:rsidP="001908DE">
      <w:pPr>
        <w:rPr>
          <w:rFonts w:ascii="Times New Roman" w:eastAsia="Times New Roman" w:hAnsi="Times New Roman" w:cs="Times New Roman"/>
          <w:bCs/>
          <w:i/>
          <w:kern w:val="0"/>
          <w:sz w:val="24"/>
          <w:szCs w:val="24"/>
          <w14:ligatures w14:val="none"/>
        </w:rPr>
      </w:pPr>
      <w:r w:rsidRPr="00620577">
        <w:rPr>
          <w:rFonts w:ascii="Times New Roman" w:eastAsia="Times New Roman" w:hAnsi="Times New Roman" w:cs="Times New Roman"/>
          <w:bCs/>
          <w:i/>
          <w:kern w:val="0"/>
          <w:sz w:val="24"/>
          <w:szCs w:val="24"/>
          <w14:ligatures w14:val="none"/>
        </w:rPr>
        <w:lastRenderedPageBreak/>
        <w:t>Collections</w:t>
      </w:r>
    </w:p>
    <w:p w14:paraId="34F48F71" w14:textId="77777777" w:rsidR="001908DE" w:rsidRPr="00620577" w:rsidRDefault="001908DE" w:rsidP="00BF65DC">
      <w:pPr>
        <w:ind w:firstLine="720"/>
        <w:rPr>
          <w:rFonts w:ascii="Times New Roman" w:eastAsia="Times New Roman" w:hAnsi="Times New Roman" w:cs="Times New Roman"/>
          <w:bCs/>
          <w:iCs/>
          <w:kern w:val="0"/>
          <w:sz w:val="24"/>
          <w:szCs w:val="24"/>
          <w14:ligatures w14:val="none"/>
        </w:rPr>
      </w:pPr>
      <w:r w:rsidRPr="00620577">
        <w:rPr>
          <w:rFonts w:ascii="Times New Roman" w:eastAsia="Times New Roman" w:hAnsi="Times New Roman" w:cs="Times New Roman"/>
          <w:bCs/>
          <w:iCs/>
          <w:kern w:val="0"/>
          <w:sz w:val="24"/>
          <w:szCs w:val="24"/>
          <w14:ligatures w14:val="none"/>
        </w:rPr>
        <w:t xml:space="preserve">This research will involve collections of insect specimens that will be brough back to the Perry laboratory at the Ohio State University Wooster campus for identification. We will collect emerald ash borer adults using purple prism traps and green </w:t>
      </w:r>
      <w:proofErr w:type="spellStart"/>
      <w:r w:rsidRPr="00620577">
        <w:rPr>
          <w:rFonts w:ascii="Times New Roman" w:eastAsia="Times New Roman" w:hAnsi="Times New Roman" w:cs="Times New Roman"/>
          <w:bCs/>
          <w:iCs/>
          <w:kern w:val="0"/>
          <w:sz w:val="24"/>
          <w:szCs w:val="24"/>
          <w14:ligatures w14:val="none"/>
        </w:rPr>
        <w:t>multifunnel</w:t>
      </w:r>
      <w:proofErr w:type="spellEnd"/>
      <w:r w:rsidRPr="00620577">
        <w:rPr>
          <w:rFonts w:ascii="Times New Roman" w:eastAsia="Times New Roman" w:hAnsi="Times New Roman" w:cs="Times New Roman"/>
          <w:bCs/>
          <w:iCs/>
          <w:kern w:val="0"/>
          <w:sz w:val="24"/>
          <w:szCs w:val="24"/>
          <w14:ligatures w14:val="none"/>
        </w:rPr>
        <w:t xml:space="preserve"> traps at each park. We also will collect parasitoid wasps using yellow pan traps in a subset of sites.</w:t>
      </w:r>
    </w:p>
    <w:p w14:paraId="252FAC15" w14:textId="77777777" w:rsidR="001908DE" w:rsidRDefault="001908DE" w:rsidP="001908DE">
      <w:pPr>
        <w:jc w:val="both"/>
        <w:rPr>
          <w:rFonts w:ascii="Times New Roman" w:eastAsia="Times New Roman" w:hAnsi="Times New Roman" w:cs="Times New Roman"/>
          <w:bCs/>
          <w:i/>
          <w:kern w:val="0"/>
          <w:sz w:val="24"/>
          <w:szCs w:val="24"/>
          <w14:ligatures w14:val="none"/>
        </w:rPr>
      </w:pPr>
    </w:p>
    <w:p w14:paraId="627F6C8A" w14:textId="5C5F1EB6" w:rsidR="00A116E4" w:rsidRDefault="00A116E4" w:rsidP="001908DE">
      <w:pPr>
        <w:jc w:val="both"/>
        <w:rPr>
          <w:rFonts w:ascii="Times New Roman" w:eastAsia="Times New Roman" w:hAnsi="Times New Roman" w:cs="Times New Roman"/>
          <w:bCs/>
          <w:i/>
          <w:kern w:val="0"/>
          <w:sz w:val="24"/>
          <w:szCs w:val="24"/>
          <w14:ligatures w14:val="none"/>
        </w:rPr>
      </w:pPr>
      <w:r>
        <w:rPr>
          <w:rFonts w:ascii="Times New Roman" w:eastAsia="Times New Roman" w:hAnsi="Times New Roman" w:cs="Times New Roman"/>
          <w:bCs/>
          <w:i/>
          <w:kern w:val="0"/>
          <w:sz w:val="24"/>
          <w:szCs w:val="24"/>
          <w14:ligatures w14:val="none"/>
        </w:rPr>
        <w:t>Research Products</w:t>
      </w:r>
    </w:p>
    <w:p w14:paraId="79C81BEE" w14:textId="0B53EED0" w:rsidR="00A116E4" w:rsidRPr="00A116E4" w:rsidRDefault="00A116E4" w:rsidP="00BF65DC">
      <w:pPr>
        <w:ind w:firstLine="720"/>
        <w:jc w:val="both"/>
        <w:rPr>
          <w:rFonts w:ascii="Times New Roman" w:eastAsia="Times New Roman" w:hAnsi="Times New Roman" w:cs="Times New Roman"/>
          <w:bCs/>
          <w:iCs/>
          <w:kern w:val="0"/>
          <w:sz w:val="24"/>
          <w:szCs w:val="24"/>
          <w14:ligatures w14:val="none"/>
        </w:rPr>
      </w:pPr>
      <w:r>
        <w:rPr>
          <w:rFonts w:ascii="Times New Roman" w:eastAsia="Times New Roman" w:hAnsi="Times New Roman" w:cs="Times New Roman"/>
          <w:bCs/>
          <w:iCs/>
          <w:kern w:val="0"/>
          <w:sz w:val="24"/>
          <w:szCs w:val="24"/>
          <w14:ligatures w14:val="none"/>
        </w:rPr>
        <w:t xml:space="preserve">We have presented results from this study at two conferences to date (the Ohio Valley Entomological Association Conference and the Ohio Wildlife Management Conference) and are currently preparing results to share at the national USDA Interagency Research Forum on Invasive Species. We will complete the survey of ash tree occurrence and health in 2025 </w:t>
      </w:r>
      <w:proofErr w:type="gramStart"/>
      <w:r>
        <w:rPr>
          <w:rFonts w:ascii="Times New Roman" w:eastAsia="Times New Roman" w:hAnsi="Times New Roman" w:cs="Times New Roman"/>
          <w:bCs/>
          <w:iCs/>
          <w:kern w:val="0"/>
          <w:sz w:val="24"/>
          <w:szCs w:val="24"/>
          <w14:ligatures w14:val="none"/>
        </w:rPr>
        <w:t>in order to</w:t>
      </w:r>
      <w:proofErr w:type="gramEnd"/>
      <w:r>
        <w:rPr>
          <w:rFonts w:ascii="Times New Roman" w:eastAsia="Times New Roman" w:hAnsi="Times New Roman" w:cs="Times New Roman"/>
          <w:bCs/>
          <w:iCs/>
          <w:kern w:val="0"/>
          <w:sz w:val="24"/>
          <w:szCs w:val="24"/>
          <w14:ligatures w14:val="none"/>
        </w:rPr>
        <w:t xml:space="preserve"> create a snapshot of ash regeneration. This will improve our understanding of long-term forest recovery after the spread of invasive tree pests. We will continue to communicate our results to scientists and the public through outreach events, such as Insect Night Walk organized by the graduate students at Ohio State University</w:t>
      </w:r>
      <w:commentRangeStart w:id="1"/>
      <w:r>
        <w:rPr>
          <w:rFonts w:ascii="Times New Roman" w:eastAsia="Times New Roman" w:hAnsi="Times New Roman" w:cs="Times New Roman"/>
          <w:bCs/>
          <w:iCs/>
          <w:kern w:val="0"/>
          <w:sz w:val="24"/>
          <w:szCs w:val="24"/>
          <w14:ligatures w14:val="none"/>
        </w:rPr>
        <w:t>.</w:t>
      </w:r>
      <w:commentRangeEnd w:id="1"/>
      <w:r w:rsidR="00BF65DC">
        <w:rPr>
          <w:rStyle w:val="CommentReference"/>
        </w:rPr>
        <w:commentReference w:id="1"/>
      </w:r>
    </w:p>
    <w:p w14:paraId="6D855560" w14:textId="77777777" w:rsidR="00A116E4" w:rsidRPr="00620577" w:rsidRDefault="00A116E4" w:rsidP="001908DE">
      <w:pPr>
        <w:jc w:val="both"/>
        <w:rPr>
          <w:rFonts w:ascii="Times New Roman" w:eastAsia="Times New Roman" w:hAnsi="Times New Roman" w:cs="Times New Roman"/>
          <w:bCs/>
          <w:i/>
          <w:kern w:val="0"/>
          <w:sz w:val="24"/>
          <w:szCs w:val="24"/>
          <w14:ligatures w14:val="none"/>
        </w:rPr>
      </w:pPr>
    </w:p>
    <w:p w14:paraId="30E966CA" w14:textId="77777777" w:rsidR="001908DE" w:rsidRPr="00620577" w:rsidRDefault="001908DE" w:rsidP="001908DE">
      <w:pPr>
        <w:jc w:val="both"/>
        <w:rPr>
          <w:rFonts w:ascii="Times New Roman" w:eastAsia="Times New Roman" w:hAnsi="Times New Roman" w:cs="Times New Roman"/>
          <w:bCs/>
          <w:i/>
          <w:noProof/>
          <w:kern w:val="0"/>
          <w:sz w:val="16"/>
          <w:szCs w:val="24"/>
          <w14:ligatures w14:val="none"/>
        </w:rPr>
      </w:pPr>
      <w:r w:rsidRPr="00620577">
        <w:rPr>
          <w:rFonts w:ascii="Times New Roman" w:eastAsia="Times New Roman" w:hAnsi="Times New Roman" w:cs="Times New Roman"/>
          <w:bCs/>
          <w:i/>
          <w:kern w:val="0"/>
          <w:sz w:val="24"/>
          <w:szCs w:val="24"/>
          <w14:ligatures w14:val="none"/>
        </w:rPr>
        <w:t>Anticipated Products</w:t>
      </w:r>
    </w:p>
    <w:p w14:paraId="4BA438C4" w14:textId="0E051F5F" w:rsidR="00712D79" w:rsidRPr="00BF65DC" w:rsidRDefault="001908DE" w:rsidP="00BF65DC">
      <w:pPr>
        <w:ind w:firstLine="720"/>
        <w:rPr>
          <w:rFonts w:ascii="Times New Roman" w:eastAsia="Times New Roman" w:hAnsi="Times New Roman" w:cs="Times New Roman"/>
          <w:kern w:val="0"/>
          <w:sz w:val="24"/>
          <w:szCs w:val="24"/>
          <w14:ligatures w14:val="none"/>
        </w:rPr>
      </w:pPr>
      <w:r w:rsidRPr="00620577">
        <w:rPr>
          <w:rFonts w:ascii="Times New Roman" w:eastAsia="Times New Roman" w:hAnsi="Times New Roman" w:cs="Times New Roman"/>
          <w:kern w:val="0"/>
          <w:sz w:val="24"/>
          <w:szCs w:val="24"/>
          <w14:ligatures w14:val="none"/>
        </w:rPr>
        <w:t xml:space="preserve">Findings from this research will inform integrated pest management programs as the persistence of ash may suggest improved efficacy of biological control agents for regulating low density EAB populations. Identification of healthy lingering ash will contribute to ongoing ash resistance breeding programs. This project will provide field and laboratory training to graduate and undergraduate students, contributing to an MS thesis. Findings will be disseminated to the public through extension and outreach publications and presentations, and to the scientific community through peer-reviewed publications and conference presentations (Entomological Society of America and USDA Interagency Research Forum on Invasive Species). Data from this project will build on an existing database investigating the ecological impacts of EAB on forest ecosystems. Long-term datasets such as this are invaluable for understanding the impacts of invasive species. Data archived as a continuation of this long-term study can be revisited again in the future. Data and analysis code will be made publicly accessible via GitHub, which will be archived via </w:t>
      </w:r>
      <w:proofErr w:type="spellStart"/>
      <w:r w:rsidRPr="00620577">
        <w:rPr>
          <w:rFonts w:ascii="Times New Roman" w:eastAsia="Times New Roman" w:hAnsi="Times New Roman" w:cs="Times New Roman"/>
          <w:kern w:val="0"/>
          <w:sz w:val="24"/>
          <w:szCs w:val="24"/>
          <w14:ligatures w14:val="none"/>
        </w:rPr>
        <w:t>Zenodo</w:t>
      </w:r>
      <w:proofErr w:type="spellEnd"/>
      <w:r w:rsidRPr="00620577">
        <w:rPr>
          <w:rFonts w:ascii="Times New Roman" w:eastAsia="Times New Roman" w:hAnsi="Times New Roman" w:cs="Times New Roman"/>
          <w:kern w:val="0"/>
          <w:sz w:val="24"/>
          <w:szCs w:val="24"/>
          <w14:ligatures w14:val="none"/>
        </w:rPr>
        <w:t xml:space="preserve"> for a citable DOI.</w:t>
      </w:r>
    </w:p>
    <w:sectPr w:rsidR="00712D79" w:rsidRPr="00BF65DC" w:rsidSect="00620577">
      <w:headerReference w:type="even" r:id="rId33"/>
      <w:headerReference w:type="default" r:id="rId34"/>
      <w:footerReference w:type="even" r:id="rId35"/>
      <w:footerReference w:type="default" r:id="rId36"/>
      <w:headerReference w:type="first" r:id="rId37"/>
      <w:footerReference w:type="first" r:id="rId38"/>
      <w:pgSz w:w="12240" w:h="15840" w:code="1"/>
      <w:pgMar w:top="1440" w:right="1440" w:bottom="1440" w:left="1440" w:header="1260" w:footer="432" w:gutter="0"/>
      <w:paperSrc w:first="15" w:other="15"/>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1T18:04:00Z" w:initials="AT">
    <w:p w14:paraId="2DFD4BC0" w14:textId="77777777" w:rsidR="00A116E4" w:rsidRDefault="00A116E4" w:rsidP="00A116E4">
      <w:pPr>
        <w:pStyle w:val="CommentText"/>
      </w:pPr>
      <w:r>
        <w:rPr>
          <w:rStyle w:val="CommentReference"/>
        </w:rPr>
        <w:annotationRef/>
      </w:r>
      <w:r>
        <w:t>Change for State Rec Areas</w:t>
      </w:r>
    </w:p>
  </w:comment>
  <w:comment w:id="1" w:author="Aaron Tayal" w:date="2025-01-21T18:27:00Z" w:initials="AT">
    <w:p w14:paraId="408579A7" w14:textId="77777777" w:rsidR="00BF65DC" w:rsidRDefault="00BF65DC" w:rsidP="00BF65DC">
      <w:pPr>
        <w:pStyle w:val="CommentText"/>
      </w:pPr>
      <w:r>
        <w:rPr>
          <w:rStyle w:val="CommentReference"/>
        </w:rPr>
        <w:annotationRef/>
      </w:r>
      <w:r>
        <w:t>I need to combine this paragraph with the next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FD4BC0" w15:done="0"/>
  <w15:commentEx w15:paraId="408579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05A3D" w16cex:dateUtc="2025-01-21T23:04:00Z"/>
  <w16cex:commentExtensible w16cex:durableId="7A4D26E8" w16cex:dateUtc="2025-01-21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FD4BC0" w16cid:durableId="0E305A3D"/>
  <w16cid:commentId w16cid:paraId="408579A7" w16cid:durableId="7A4D26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8E47"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1DF" w14:textId="77777777" w:rsidR="00000000" w:rsidRDefault="00000000">
    <w:pPr>
      <w:jc w:val="center"/>
      <w:rPr>
        <w:sz w:val="16"/>
      </w:rPr>
    </w:pPr>
    <w:r>
      <w:rPr>
        <w:sz w:val="16"/>
      </w:rPr>
      <w:t xml:space="preserve">Page </w:t>
    </w:r>
    <w:r>
      <w:rPr>
        <w:sz w:val="16"/>
      </w:rPr>
      <w:fldChar w:fldCharType="begin"/>
    </w:r>
    <w:r>
      <w:rPr>
        <w:sz w:val="16"/>
      </w:rPr>
      <w:instrText xml:space="preserve">PAGE </w:instrText>
    </w:r>
    <w:r>
      <w:rPr>
        <w:sz w:val="16"/>
      </w:rPr>
      <w:fldChar w:fldCharType="separate"/>
    </w:r>
    <w:r>
      <w:rPr>
        <w:noProof/>
        <w:sz w:val="16"/>
      </w:rPr>
      <w:t>3</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AC29"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7BA5"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544E"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536" w14:textId="77777777" w:rsidR="00000000" w:rsidRDefault="0000000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77"/>
    <w:rsid w:val="00003A2F"/>
    <w:rsid w:val="0003589A"/>
    <w:rsid w:val="00190806"/>
    <w:rsid w:val="001908DE"/>
    <w:rsid w:val="00292DC6"/>
    <w:rsid w:val="002B2FEC"/>
    <w:rsid w:val="003E18FD"/>
    <w:rsid w:val="005F6BC8"/>
    <w:rsid w:val="00620577"/>
    <w:rsid w:val="00691B71"/>
    <w:rsid w:val="00712D79"/>
    <w:rsid w:val="00721F1C"/>
    <w:rsid w:val="00746B98"/>
    <w:rsid w:val="00820AA1"/>
    <w:rsid w:val="00A116E4"/>
    <w:rsid w:val="00B15B1A"/>
    <w:rsid w:val="00B364A9"/>
    <w:rsid w:val="00B519BE"/>
    <w:rsid w:val="00BF443C"/>
    <w:rsid w:val="00BF65DC"/>
    <w:rsid w:val="00D858F3"/>
    <w:rsid w:val="00D9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948A"/>
  <w15:chartTrackingRefBased/>
  <w15:docId w15:val="{6D8279C0-EACB-4AB4-AB4B-4CB53CCF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620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577"/>
    <w:rPr>
      <w:rFonts w:eastAsiaTheme="majorEastAsia" w:cstheme="majorBidi"/>
      <w:color w:val="272727" w:themeColor="text1" w:themeTint="D8"/>
    </w:rPr>
  </w:style>
  <w:style w:type="paragraph" w:styleId="Title">
    <w:name w:val="Title"/>
    <w:basedOn w:val="Normal"/>
    <w:next w:val="Normal"/>
    <w:link w:val="TitleChar"/>
    <w:uiPriority w:val="10"/>
    <w:qFormat/>
    <w:rsid w:val="006205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5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5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577"/>
    <w:rPr>
      <w:i/>
      <w:iCs/>
      <w:color w:val="404040" w:themeColor="text1" w:themeTint="BF"/>
    </w:rPr>
  </w:style>
  <w:style w:type="paragraph" w:styleId="ListParagraph">
    <w:name w:val="List Paragraph"/>
    <w:basedOn w:val="Normal"/>
    <w:uiPriority w:val="34"/>
    <w:qFormat/>
    <w:rsid w:val="00620577"/>
    <w:pPr>
      <w:ind w:left="720"/>
      <w:contextualSpacing/>
    </w:pPr>
  </w:style>
  <w:style w:type="character" w:styleId="IntenseEmphasis">
    <w:name w:val="Intense Emphasis"/>
    <w:basedOn w:val="DefaultParagraphFont"/>
    <w:uiPriority w:val="21"/>
    <w:qFormat/>
    <w:rsid w:val="00620577"/>
    <w:rPr>
      <w:i/>
      <w:iCs/>
      <w:color w:val="0F4761" w:themeColor="accent1" w:themeShade="BF"/>
    </w:rPr>
  </w:style>
  <w:style w:type="paragraph" w:styleId="IntenseQuote">
    <w:name w:val="Intense Quote"/>
    <w:basedOn w:val="Normal"/>
    <w:next w:val="Normal"/>
    <w:link w:val="IntenseQuoteChar"/>
    <w:uiPriority w:val="30"/>
    <w:qFormat/>
    <w:rsid w:val="00620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577"/>
    <w:rPr>
      <w:i/>
      <w:iCs/>
      <w:color w:val="0F4761" w:themeColor="accent1" w:themeShade="BF"/>
    </w:rPr>
  </w:style>
  <w:style w:type="character" w:styleId="IntenseReference">
    <w:name w:val="Intense Reference"/>
    <w:basedOn w:val="DefaultParagraphFont"/>
    <w:uiPriority w:val="32"/>
    <w:qFormat/>
    <w:rsid w:val="00620577"/>
    <w:rPr>
      <w:b/>
      <w:bCs/>
      <w:smallCaps/>
      <w:color w:val="0F4761" w:themeColor="accent1" w:themeShade="BF"/>
      <w:spacing w:val="5"/>
    </w:rPr>
  </w:style>
  <w:style w:type="paragraph" w:styleId="Header">
    <w:name w:val="header"/>
    <w:basedOn w:val="Normal"/>
    <w:link w:val="HeaderChar"/>
    <w:uiPriority w:val="99"/>
    <w:semiHidden/>
    <w:unhideWhenUsed/>
    <w:rsid w:val="00620577"/>
    <w:pPr>
      <w:tabs>
        <w:tab w:val="center" w:pos="4680"/>
        <w:tab w:val="right" w:pos="9360"/>
      </w:tabs>
    </w:pPr>
  </w:style>
  <w:style w:type="character" w:customStyle="1" w:styleId="HeaderChar">
    <w:name w:val="Header Char"/>
    <w:basedOn w:val="DefaultParagraphFont"/>
    <w:link w:val="Header"/>
    <w:uiPriority w:val="99"/>
    <w:semiHidden/>
    <w:rsid w:val="00620577"/>
  </w:style>
  <w:style w:type="paragraph" w:styleId="Footer">
    <w:name w:val="footer"/>
    <w:basedOn w:val="Normal"/>
    <w:link w:val="FooterChar"/>
    <w:uiPriority w:val="99"/>
    <w:semiHidden/>
    <w:unhideWhenUsed/>
    <w:rsid w:val="00620577"/>
    <w:pPr>
      <w:tabs>
        <w:tab w:val="center" w:pos="4680"/>
        <w:tab w:val="right" w:pos="9360"/>
      </w:tabs>
    </w:pPr>
  </w:style>
  <w:style w:type="character" w:customStyle="1" w:styleId="FooterChar">
    <w:name w:val="Footer Char"/>
    <w:basedOn w:val="DefaultParagraphFont"/>
    <w:link w:val="Footer"/>
    <w:uiPriority w:val="99"/>
    <w:semiHidden/>
    <w:rsid w:val="00620577"/>
  </w:style>
  <w:style w:type="paragraph" w:styleId="NormalWeb">
    <w:name w:val="Normal (Web)"/>
    <w:basedOn w:val="Normal"/>
    <w:uiPriority w:val="99"/>
    <w:unhideWhenUsed/>
    <w:rsid w:val="0062057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A116E4"/>
    <w:rPr>
      <w:sz w:val="16"/>
      <w:szCs w:val="16"/>
    </w:rPr>
  </w:style>
  <w:style w:type="paragraph" w:styleId="CommentText">
    <w:name w:val="annotation text"/>
    <w:basedOn w:val="Normal"/>
    <w:link w:val="CommentTextChar"/>
    <w:uiPriority w:val="99"/>
    <w:unhideWhenUsed/>
    <w:rsid w:val="00A116E4"/>
    <w:rPr>
      <w:sz w:val="20"/>
      <w:szCs w:val="20"/>
    </w:rPr>
  </w:style>
  <w:style w:type="character" w:customStyle="1" w:styleId="CommentTextChar">
    <w:name w:val="Comment Text Char"/>
    <w:basedOn w:val="DefaultParagraphFont"/>
    <w:link w:val="CommentText"/>
    <w:uiPriority w:val="99"/>
    <w:rsid w:val="00A116E4"/>
    <w:rPr>
      <w:sz w:val="20"/>
      <w:szCs w:val="20"/>
    </w:rPr>
  </w:style>
  <w:style w:type="paragraph" w:styleId="CommentSubject">
    <w:name w:val="annotation subject"/>
    <w:basedOn w:val="CommentText"/>
    <w:next w:val="CommentText"/>
    <w:link w:val="CommentSubjectChar"/>
    <w:uiPriority w:val="99"/>
    <w:semiHidden/>
    <w:unhideWhenUsed/>
    <w:rsid w:val="00A116E4"/>
    <w:rPr>
      <w:b/>
      <w:bCs/>
    </w:rPr>
  </w:style>
  <w:style w:type="character" w:customStyle="1" w:styleId="CommentSubjectChar">
    <w:name w:val="Comment Subject Char"/>
    <w:basedOn w:val="CommentTextChar"/>
    <w:link w:val="CommentSubject"/>
    <w:uiPriority w:val="99"/>
    <w:semiHidden/>
    <w:rsid w:val="00A116E4"/>
    <w:rPr>
      <w:b/>
      <w:bCs/>
      <w:sz w:val="20"/>
      <w:szCs w:val="20"/>
    </w:rPr>
  </w:style>
  <w:style w:type="table" w:customStyle="1" w:styleId="TableGrid1">
    <w:name w:val="Table Grid1"/>
    <w:basedOn w:val="TableNormal"/>
    <w:next w:val="TableGrid"/>
    <w:uiPriority w:val="59"/>
    <w:rsid w:val="00746B98"/>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customXml" Target="ink/ink5.xml"/><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customXml" Target="ink/ink3.xml"/><Relationship Id="rId20" Type="http://schemas.openxmlformats.org/officeDocument/2006/relationships/image" Target="media/image11.jpeg"/><Relationship Id="rId29" Type="http://schemas.openxmlformats.org/officeDocument/2006/relationships/comments" Target="comments.xm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5.png"/><Relationship Id="rId32" Type="http://schemas.microsoft.com/office/2018/08/relationships/commentsExtensible" Target="commentsExtensible.xm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image" Target="media/image2.png"/><Relationship Id="rId15" Type="http://schemas.openxmlformats.org/officeDocument/2006/relationships/customXml" Target="ink/ink2.xml"/><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footer" Target="footer2.xml"/><Relationship Id="rId10" Type="http://schemas.openxmlformats.org/officeDocument/2006/relationships/image" Target="media/image7.svg"/><Relationship Id="rId19" Type="http://schemas.openxmlformats.org/officeDocument/2006/relationships/customXml" Target="ink/ink6.xml"/><Relationship Id="rId31" Type="http://schemas.microsoft.com/office/2016/09/relationships/commentsIds" Target="commentsIds.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ink/ink1.xml"/><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commentsExtended" Target="commentsExtended.xml"/><Relationship Id="rId35" Type="http://schemas.openxmlformats.org/officeDocument/2006/relationships/footer" Target="footer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customXml" Target="ink/ink4.xml"/><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19:59:29.070"/>
    </inkml:context>
    <inkml:brush xml:id="br0">
      <inkml:brushProperty name="width" value="0.05" units="cm"/>
      <inkml:brushProperty name="height" value="0.05" units="cm"/>
      <inkml:brushProperty name="color" value="#5B2D90"/>
    </inkml:brush>
  </inkml:definitions>
  <inkml:trace contextRef="#ctx0" brushRef="#br0">277 45 24575,'0'0'0,"-1"-1"0,0 1 0,0 0 0,0-1 0,0 1 0,1 0 0,-1-1 0,0 0 0,0 1 0,1-1 0,-1 1 0,0-1 0,0-1 0,-4-3 0,-1 1 0,0 0 0,0 0 0,-1 1 0,1 0 0,-1 0 0,0 1 0,1-1 0,-1 2 0,0-1 0,0 1 0,-10 0 0,8 1 0,-12 1 0,18 0 0,0 0 0,-1-1 0,1 2 0,0-1 0,-1 0 0,-4 3 0,-7 5 0,9-6 0,0 0 0,-10 9 0,-2 2 0,12-10 0,-1 1 0,-6 7 0,11-9 0,-1-1 0,1 1 0,0 0 0,0 0 0,0 1 0,0-1 0,0 0 0,1 1 0,-1-1 0,1 1 0,-2 7 0,2-6 0,1 0 0,-1 0 0,1 0 0,0 1 0,0-1 0,0 0 0,1 0 0,1 8 0,1 3 0,-2-9 0,0-1 0,5 13 0,-6-17 0,1 0 0,0 0 0,0 0 0,0 0 0,0 0 0,0 0 0,1-1 0,-1 1 0,1-1 0,-1 1 0,1-1 0,2 3 0,4 2 0,10 10 0,-11-9 0,12 8 0,-16-13 0,-1 0 0,1 0 0,0-1 0,0 0 0,0 0 0,0 0 0,0 0 0,5 1 0,50-2 0,-30 0 0,-24 0 0,0-1 0,1 1 0,-1-1 0,0 0 0,1 0 0,-1-1 0,0 1 0,8-5 0,-7 3 0,0-1 0,0 0 0,0 0 0,0 0 0,7-10 0,-7 9 0,-1-1 0,0 0 0,0 0 0,-1 0 0,5-9 0,0-1 0,-6 13 0,-1 0 0,1 0 0,-1 0 0,1 0 0,1-7 0,-2 1 0,1-1 0,-2 1 0,1-1 0,-1 0 0,-2-16 0,2 24 0,0 0 0,0 1 0,-1-1 0,1 0 0,-1 0 0,1 0 0,-1 1 0,0-1 0,1 1 0,-1-1 0,-1-2 0,-1 2 0,1-1 0,0 1 0,-1 0 0,-4-4 0,2 2-1365,1-1-5461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19:59:31.435"/>
    </inkml:context>
    <inkml:brush xml:id="br0">
      <inkml:brushProperty name="width" value="0.05" units="cm"/>
      <inkml:brushProperty name="height" value="0.05" units="cm"/>
      <inkml:brushProperty name="color" value="#5B2D90"/>
    </inkml:brush>
  </inkml:definitions>
  <inkml:trace contextRef="#ctx0" brushRef="#br0">0 1 24575,'0'2'0,"0"2"0,0 3 0,0 1 0,0 2 0,0 1 0,0 0 0,0 0 0,0 1 0,0-2 0,0 1 0,0 0 0,0 0 0,0 0 0,0 0 0,0 0 0,0-2-8191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19:59:34.992"/>
    </inkml:context>
    <inkml:brush xml:id="br0">
      <inkml:brushProperty name="width" value="0.05" units="cm"/>
      <inkml:brushProperty name="height" value="0.05" units="cm"/>
      <inkml:brushProperty name="color" value="#5B2D90"/>
    </inkml:brush>
  </inkml:definitions>
  <inkml:trace contextRef="#ctx0" brushRef="#br0">1 13 24575,'7'0'0,"0"-1"0,0 0 0,12-3 0,-5 1 0,0 1-1,1 1 1,27 1 0,-15 1-1364,-18-1-5462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20:00:01.062"/>
    </inkml:context>
    <inkml:brush xml:id="br0">
      <inkml:brushProperty name="width" value="0.05" units="cm"/>
      <inkml:brushProperty name="height" value="0.05" units="cm"/>
      <inkml:brushProperty name="color" value="#5B2D90"/>
    </inkml:brush>
  </inkml:definitions>
  <inkml:trace contextRef="#ctx0" brushRef="#br0">263 30 24575,'-1'-1'0,"0"1"0,0 0 0,0-1 0,0 1 0,0-1 0,-1 1 0,1-1 0,1 0 0,-3-1 0,-4-2 0,2 2 0,-1 0 0,-8-2 0,-1 0 0,6 2 0,-1 1 0,0-1 0,0 1 0,0 1 0,-15 1 0,5-1 0,17 0 0,0 1 0,0-1 0,0 0 0,1 1 0,-1-1 0,0 1 0,1 0 0,-1 0 0,1 0 0,-5 2 0,4-1 0,0 1 0,0-1 0,0 1 0,0-1 0,1 1 0,-1 0 0,-1 3 0,1-3 0,1 0 0,-5 3 0,5-4 0,-1 0 0,2 0 0,-1 0 0,0 0 0,-3 5 0,-12 28 0,16-31 0,-1 0 0,1 1 0,0-1 0,0 0 0,0 1 0,1-1 0,-1 1 0,1 7 0,0-6 0,1-1 0,0 1 0,0 0 0,0-1 0,0 1 0,4 7 0,-3-10 0,0 1 0,0 0 0,1-1 0,4 6 0,-4-5 0,1 0 0,-2 0 0,4 5 0,-4-5 0,0 0 0,0-2 0,-1 1 0,3 3 0,-3-5 0,0 0 0,-1 0 0,1 0 0,0 0 0,0-1 0,0 1 0,0-1 0,0 1 0,0 0 0,0-1 0,0 1 0,2 0 0,0-1 0,0 1 0,0 0 0,0 0 0,0 0 0,0 0 0,0 0 0,0 1 0,-1-1 0,5 4 0,-3-1 0,1-1 0,-1 1 0,1 0 0,0-1 0,0 0 0,0 0 0,0 0 0,5 2 0,-8-5 0,7 3 0,-1-1 0,16 4 0,-22-6 0,1 0 0,-1 0 0,1 0 0,-1 0 0,1 0 0,-1 0 0,1-1 0,-1 1 0,1-1 0,-1 0 0,0 0 0,1 0 0,-1 0 0,3-1 0,5-5 0,24-17 0,-29 20 0,-1 1 0,0-1 0,0 0 0,-1-1 0,5-6 0,-6 7 0,0 0 0,-1 0 0,1 1 0,-1-1 0,1-6 0,2-5 0,-1 6 0,0 1 0,-1 0 0,-1-1 0,1 0 0,0-9 0,-2 11 0,-1-24 0,1 27 0,0 0 0,-1-1 0,0 1 0,0 0 0,-2-5 0,3 9-19,-1-1-1,0-1 0,1 1 1,-1 0-1,0 0 0,0 0 1,1 1-1,-1-1 0,0 0 1,0 0-1,0 1 0,0-1 1,0 0-1,0 1 1,-3-2-1,0 0-1031,0-1-5775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20:00:03.761"/>
    </inkml:context>
    <inkml:brush xml:id="br0">
      <inkml:brushProperty name="width" value="0.05" units="cm"/>
      <inkml:brushProperty name="height" value="0.05" units="cm"/>
      <inkml:brushProperty name="color" value="#5B2D90"/>
    </inkml:brush>
  </inkml:definitions>
  <inkml:trace contextRef="#ctx0" brushRef="#br0">0 142 24575,'0'-2'0,"0"0"0,1 0 0,-1 0 0,0 0 0,1 0 0,0-1 0,-1 1 0,1 0 0,0 0 0,0 0 0,0 0 0,0 1 0,0-1 0,1 0 0,-1 0 0,1 1 0,1-2 0,-1 1 0,-1 1 0,1 0 0,0 0 0,2-2 0,-1 2 0,-1 0 0,-1 0 0,5-3 0,4-4 0,-7 6 0,-1 1 0,0-1 0,0 0 0,0 1 0,0-1 0,0 0 0,2-4 0,0 0 0,0 1 0,0-1 0,9-7 0,-10 10 112,-1-1-1,5-6 0,3-4-1810,-6 10-5127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7T20:00:10.092"/>
    </inkml:context>
    <inkml:brush xml:id="br0">
      <inkml:brushProperty name="width" value="0.05" units="cm"/>
      <inkml:brushProperty name="height" value="0.05" units="cm"/>
      <inkml:brushProperty name="color" value="#5B2D90"/>
    </inkml:brush>
  </inkml:definitions>
  <inkml:trace contextRef="#ctx0" brushRef="#br0">1 32 24575,'1'0'0,"4"0"0,0 1 0,0-2 0,0 1 0,0-1 0,0 1 0,0-2 0,0 1 0,8-3 0,3-5 0,11-4 0,-27 13 0,0 0 0,0-1 0,0 1 0,1 0 0,-1 0 0,1 0 0,-1 0 0,0 0 0,1 0 0,-1 0 0,0 0 0,1 0 0,-1 0 0,0 0 0,1 0 0,-1 0 0,0 0 0,1 0 0,-1 0 0,0 1 0,0-1 0,1 0 0,-1 0 0,0 0 0,1 1 0,-1-1 0,0 0 0,0 0 0,1 0 0,-1 1 0,0-1 0,0 0 0,0 1 0,1-1 0,-1 0 0,0 0 0,0 1 0,0-1 0,0 0 0,0 1 0,1-1 0,-1 1 0,0 2 0,1-1 0,-1 1 0,1 0 0,-1 3 0,0-1 0,5 27 0,-3-24 0,6 20-1365,-7-21-5461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2101</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3</cp:revision>
  <dcterms:created xsi:type="dcterms:W3CDTF">2025-01-21T21:12:00Z</dcterms:created>
  <dcterms:modified xsi:type="dcterms:W3CDTF">2025-01-21T23:33:00Z</dcterms:modified>
</cp:coreProperties>
</file>