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Chronological Summary</w:t>
      </w:r>
    </w:p>
    <w:p>
      <w:pPr>
        <w:spacing w:after="400"/>
      </w:pPr>
      <w:r>
        <w:rPr>
          <w:i/>
          <w:iCs/>
          <w:color w:val="666666"/>
        </w:rPr>
        <w:t xml:space="preserve">Source: Deposition example.pdf</w:t>
      </w:r>
    </w:p>
    <w:p>
      <w:pPr>
        <w:spacing w:before="200"/>
      </w:pPr>
      <w:r>
        <w:rPr>
          <w:b/>
          <w:bCs/>
          <w:color w:val="999999"/>
        </w:rPr>
        <w:t xml:space="preserve">Date TBD</w:t>
      </w:r>
      <w:r>
        <w:t xml:space="preserve">  |  </w:t>
      </w:r>
      <w:hyperlink w:history="1" r:id="rIdjpxqkn98flf5lja97eeqx">
        <w:r>
          <w:rPr>
            <w:u w:val="single"/>
            <w:color w:val="0563C1"/>
            <w:rStyle w:val="Hyperlink"/>
          </w:rPr>
          <w:t xml:space="preserve">Page 9:24-25</w:t>
        </w:r>
      </w:hyperlink>
    </w:p>
    <w:p>
      <w:pPr>
        <w:spacing w:after="200"/>
      </w:pPr>
      <w:r>
        <w:t xml:space="preserve">The witness testified that they were employed by Kurin in 2023.</w:t>
      </w:r>
    </w:p>
    <w:p>
      <w:pPr>
        <w:pBdr>
          <w:bottom w:val="single" w:color="CCCCCC" w:sz="1"/>
        </w:pBdr>
        <w:spacing w:after="200"/>
      </w:pPr>
    </w:p>
    <w:p>
      <w:pPr>
        <w:spacing w:before="200"/>
      </w:pPr>
      <w:r>
        <w:rPr>
          <w:b/>
          <w:bCs/>
          <w:color w:val="999999"/>
        </w:rPr>
        <w:t xml:space="preserve">Date TBD</w:t>
      </w:r>
      <w:r>
        <w:t xml:space="preserve">  |  </w:t>
      </w:r>
      <w:hyperlink w:history="1" r:id="rIdznh7rsuxae5dil8itjv39">
        <w:r>
          <w:rPr>
            <w:u w:val="single"/>
            <w:color w:val="0563C1"/>
            <w:rStyle w:val="Hyperlink"/>
          </w:rPr>
          <w:t xml:space="preserve">Page 10:1-2</w:t>
        </w:r>
      </w:hyperlink>
    </w:p>
    <w:p>
      <w:pPr>
        <w:spacing w:after="200"/>
      </w:pPr>
      <w:r>
        <w:t xml:space="preserve">The witness testified that their job title in 2023 was Vice President of Business Development.</w:t>
      </w:r>
    </w:p>
    <w:p>
      <w:pPr>
        <w:pBdr>
          <w:bottom w:val="single" w:color="CCCCCC" w:sz="1"/>
        </w:pBdr>
        <w:spacing w:after="200"/>
      </w:pPr>
    </w:p>
    <w:p>
      <w:pPr>
        <w:spacing w:before="200"/>
      </w:pPr>
      <w:r>
        <w:rPr>
          <w:b/>
          <w:bCs/>
          <w:color w:val="999999"/>
        </w:rPr>
        <w:t xml:space="preserve">Date TBD</w:t>
      </w:r>
      <w:r>
        <w:t xml:space="preserve">  |  </w:t>
      </w:r>
      <w:hyperlink w:history="1" r:id="rId5fxmbyiqe03pe37scqiud">
        <w:r>
          <w:rPr>
            <w:u w:val="single"/>
            <w:color w:val="0563C1"/>
            <w:rStyle w:val="Hyperlink"/>
          </w:rPr>
          <w:t xml:space="preserve">Page 10:13-14</w:t>
        </w:r>
      </w:hyperlink>
    </w:p>
    <w:p>
      <w:pPr>
        <w:spacing w:after="200"/>
      </w:pPr>
      <w:r>
        <w:t xml:space="preserve">The witness testified that Nandita Patel did not report to them in 2023.</w:t>
      </w:r>
    </w:p>
    <w:p>
      <w:pPr>
        <w:pBdr>
          <w:bottom w:val="single" w:color="CCCCCC" w:sz="1"/>
        </w:pBdr>
        <w:spacing w:after="200"/>
      </w:pPr>
    </w:p>
    <w:p>
      <w:pPr>
        <w:spacing w:before="200"/>
      </w:pPr>
      <w:r>
        <w:rPr>
          <w:b/>
          <w:bCs/>
          <w:color w:val="999999"/>
        </w:rPr>
        <w:t xml:space="preserve">Date TBD</w:t>
      </w:r>
      <w:r>
        <w:t xml:space="preserve">  |  </w:t>
      </w:r>
      <w:hyperlink w:history="1" r:id="rIdu_rxik9gzk28shcaunlf1">
        <w:r>
          <w:rPr>
            <w:u w:val="single"/>
            <w:color w:val="0563C1"/>
            <w:rStyle w:val="Hyperlink"/>
          </w:rPr>
          <w:t xml:space="preserve">Page 10:17-21</w:t>
        </w:r>
      </w:hyperlink>
    </w:p>
    <w:p>
      <w:pPr>
        <w:spacing w:after="200"/>
      </w:pPr>
      <w:r>
        <w:t xml:space="preserve">The witness testified that in 2023, Nandita's last name was Patel, although it could be different now.</w:t>
      </w:r>
    </w:p>
    <w:p>
      <w:pPr>
        <w:pBdr>
          <w:bottom w:val="single" w:color="CCCCCC" w:sz="1"/>
        </w:pBdr>
        <w:spacing w:after="200"/>
      </w:pPr>
    </w:p>
    <w:p>
      <w:pPr>
        <w:spacing w:before="200"/>
      </w:pPr>
      <w:r>
        <w:rPr>
          <w:b/>
          <w:bCs/>
          <w:color w:val="999999"/>
        </w:rPr>
        <w:t xml:space="preserve">Date TBD</w:t>
      </w:r>
      <w:r>
        <w:t xml:space="preserve">  |  </w:t>
      </w:r>
      <w:hyperlink w:history="1" r:id="rId8gqussuow5_wu7si7tvzu">
        <w:r>
          <w:rPr>
            <w:u w:val="single"/>
            <w:color w:val="0563C1"/>
            <w:rStyle w:val="Hyperlink"/>
          </w:rPr>
          <w:t xml:space="preserve">Page 12:5-7</w:t>
        </w:r>
      </w:hyperlink>
    </w:p>
    <w:p>
      <w:pPr>
        <w:spacing w:after="200"/>
      </w:pPr>
      <w:r>
        <w:t xml:space="preserve">The witness testified that he did not conduct weekly training meetings with new hire staff in 2023.</w:t>
      </w:r>
    </w:p>
    <w:p>
      <w:pPr>
        <w:pBdr>
          <w:bottom w:val="single" w:color="CCCCCC" w:sz="1"/>
        </w:pBdr>
        <w:spacing w:after="200"/>
      </w:pPr>
    </w:p>
    <w:p>
      <w:pPr>
        <w:spacing w:before="200"/>
      </w:pPr>
      <w:r>
        <w:rPr>
          <w:b/>
          <w:bCs/>
          <w:color w:val="999999"/>
        </w:rPr>
        <w:t xml:space="preserve">Date TBD</w:t>
      </w:r>
      <w:r>
        <w:t xml:space="preserve">  |  </w:t>
      </w:r>
      <w:hyperlink w:history="1" r:id="rIds1uhy9arwsjqh2yweeae-">
        <w:r>
          <w:rPr>
            <w:u w:val="single"/>
            <w:color w:val="0563C1"/>
            <w:rStyle w:val="Hyperlink"/>
          </w:rPr>
          <w:t xml:space="preserve">Page 12:22-13:1</w:t>
        </w:r>
      </w:hyperlink>
    </w:p>
    <w:p>
      <w:pPr>
        <w:spacing w:after="200"/>
      </w:pPr>
      <w:r>
        <w:t xml:space="preserve">The witness stated that they needed clarification on whether they instructed Nandita Patel not to interact with Kim Lee for anything unrelated to training in 2023.</w:t>
      </w:r>
    </w:p>
    <w:p>
      <w:pPr>
        <w:pBdr>
          <w:bottom w:val="single" w:color="CCCCCC" w:sz="1"/>
        </w:pBdr>
        <w:spacing w:after="200"/>
      </w:pPr>
    </w:p>
    <w:p>
      <w:pPr>
        <w:spacing w:before="200"/>
      </w:pPr>
      <w:r>
        <w:rPr>
          <w:b/>
          <w:bCs/>
          <w:color w:val="999999"/>
        </w:rPr>
        <w:t xml:space="preserve">Date TBD</w:t>
      </w:r>
      <w:r>
        <w:t xml:space="preserve">  |  </w:t>
      </w:r>
      <w:hyperlink w:history="1" r:id="rIddl7oni-ax45itqwv_t76u">
        <w:r>
          <w:rPr>
            <w:u w:val="single"/>
            <w:color w:val="0563C1"/>
            <w:rStyle w:val="Hyperlink"/>
          </w:rPr>
          <w:t xml:space="preserve">Page 13:6-11</w:t>
        </w:r>
      </w:hyperlink>
    </w:p>
    <w:p>
      <w:pPr>
        <w:spacing w:after="200"/>
      </w:pPr>
      <w:r>
        <w:t xml:space="preserve">The witness testified that in 2023, during a conversation with Ms. Nandita Patel, she advised Patel that her responsibility was training, following Patel's concerns about a conversation with Kim Lee.</w:t>
      </w:r>
    </w:p>
    <w:p>
      <w:pPr>
        <w:pBdr>
          <w:bottom w:val="single" w:color="CCCCCC" w:sz="1"/>
        </w:pBdr>
        <w:spacing w:after="200"/>
      </w:pPr>
    </w:p>
    <w:p>
      <w:pPr>
        <w:spacing w:before="200"/>
      </w:pPr>
      <w:r>
        <w:rPr>
          <w:b/>
          <w:bCs/>
          <w:color w:val="999999"/>
        </w:rPr>
        <w:t xml:space="preserve">Date TBD</w:t>
      </w:r>
      <w:r>
        <w:t xml:space="preserve">  |  </w:t>
      </w:r>
      <w:hyperlink w:history="1" r:id="rIddiysahqmdobode1hzjstc">
        <w:r>
          <w:rPr>
            <w:u w:val="single"/>
            <w:color w:val="0563C1"/>
            <w:rStyle w:val="Hyperlink"/>
          </w:rPr>
          <w:t xml:space="preserve">Page 13:15-19</w:t>
        </w:r>
      </w:hyperlink>
    </w:p>
    <w:p>
      <w:pPr>
        <w:spacing w:after="200"/>
      </w:pPr>
      <w:r>
        <w:t xml:space="preserve">The witness testified that they found the question ambiguous and could not provide a clear yes or no answer regarding instructing Nandita Patel about her involvement in matters beyond training in 2023.</w:t>
      </w:r>
    </w:p>
    <w:p>
      <w:pPr>
        <w:pBdr>
          <w:bottom w:val="single" w:color="CCCCCC" w:sz="1"/>
        </w:pBdr>
        <w:spacing w:after="200"/>
      </w:pPr>
    </w:p>
    <w:p>
      <w:pPr>
        <w:spacing w:before="200"/>
      </w:pPr>
      <w:r>
        <w:rPr>
          <w:b/>
          <w:bCs/>
          <w:color w:val="999999"/>
        </w:rPr>
        <w:t xml:space="preserve">Date TBD</w:t>
      </w:r>
      <w:r>
        <w:t xml:space="preserve">  |  </w:t>
      </w:r>
      <w:hyperlink w:history="1" r:id="rId1uv6g0o7gwsf2ovm3cd_s">
        <w:r>
          <w:rPr>
            <w:u w:val="single"/>
            <w:color w:val="0563C1"/>
            <w:rStyle w:val="Hyperlink"/>
          </w:rPr>
          <w:t xml:space="preserve">Page 18:23-19:5</w:t>
        </w:r>
      </w:hyperlink>
    </w:p>
    <w:p>
      <w:pPr>
        <w:spacing w:after="200"/>
      </w:pPr>
      <w:r>
        <w:t xml:space="preserve">The witness testified that Nandita Patel reached out to them in late June, and while reviewing the document dated July 5th, they found much of the information surprising and previously unknown.</w:t>
      </w:r>
    </w:p>
    <w:p>
      <w:pPr>
        <w:pBdr>
          <w:bottom w:val="single" w:color="CCCCCC" w:sz="1"/>
        </w:pBdr>
        <w:spacing w:after="200"/>
      </w:pPr>
    </w:p>
    <w:p>
      <w:pPr>
        <w:spacing w:before="200"/>
      </w:pPr>
      <w:r>
        <w:rPr>
          <w:b/>
          <w:bCs/>
          <w:color w:val="999999"/>
        </w:rPr>
        <w:t xml:space="preserve">Date TBD</w:t>
      </w:r>
      <w:r>
        <w:t xml:space="preserve">  |  </w:t>
      </w:r>
      <w:hyperlink w:history="1" r:id="rIdg0v9kqwxarws7agmel5ti">
        <w:r>
          <w:rPr>
            <w:u w:val="single"/>
            <w:color w:val="0563C1"/>
            <w:rStyle w:val="Hyperlink"/>
          </w:rPr>
          <w:t xml:space="preserve">Page 19:12-20</w:t>
        </w:r>
      </w:hyperlink>
    </w:p>
    <w:p>
      <w:pPr>
        <w:spacing w:after="200"/>
      </w:pPr>
      <w:r>
        <w:t xml:space="preserve">The witness testified that the individual called them in late June, confirming that if she is referring to that call, it is correct; however, the witness stated they have no knowledge of her reaching out to other leadership.</w:t>
      </w:r>
    </w:p>
    <w:p>
      <w:pPr>
        <w:pBdr>
          <w:bottom w:val="single" w:color="CCCCCC" w:sz="1"/>
        </w:pBdr>
        <w:spacing w:after="200"/>
      </w:pPr>
    </w:p>
    <w:p>
      <w:pPr>
        <w:spacing w:before="200"/>
      </w:pPr>
      <w:r>
        <w:rPr>
          <w:b/>
          <w:bCs/>
          <w:color w:val="999999"/>
        </w:rPr>
        <w:t xml:space="preserve">Date TBD</w:t>
      </w:r>
      <w:r>
        <w:t xml:space="preserve">  |  </w:t>
      </w:r>
      <w:hyperlink w:history="1" r:id="rIdqiswoxqfvl3m_4aldtrln">
        <w:r>
          <w:rPr>
            <w:u w:val="single"/>
            <w:color w:val="0563C1"/>
            <w:rStyle w:val="Hyperlink"/>
          </w:rPr>
          <w:t xml:space="preserve">Page 19:22-25</w:t>
        </w:r>
      </w:hyperlink>
    </w:p>
    <w:p>
      <w:pPr>
        <w:spacing w:after="200"/>
      </w:pPr>
      <w:r>
        <w:t xml:space="preserve">The witness testified that if someone stated they reached out to someone and that communication occurred on July 5th, it implies that the outreach happened sometime before that date.</w:t>
      </w:r>
    </w:p>
    <w:p>
      <w:pPr>
        <w:pBdr>
          <w:bottom w:val="single" w:color="CCCCCC" w:sz="1"/>
        </w:pBdr>
        <w:spacing w:after="200"/>
      </w:pPr>
    </w:p>
    <w:p>
      <w:pPr>
        <w:spacing w:before="200"/>
      </w:pPr>
      <w:r>
        <w:rPr>
          <w:b/>
          <w:bCs/>
          <w:color w:val="999999"/>
        </w:rPr>
        <w:t xml:space="preserve">Date TBD</w:t>
      </w:r>
      <w:r>
        <w:t xml:space="preserve">  |  </w:t>
      </w:r>
      <w:hyperlink w:history="1" r:id="rIdjk4i2izxochcg5hz1most">
        <w:r>
          <w:rPr>
            <w:u w:val="single"/>
            <w:color w:val="0563C1"/>
            <w:rStyle w:val="Hyperlink"/>
          </w:rPr>
          <w:t xml:space="preserve">Page 20:11-16</w:t>
        </w:r>
      </w:hyperlink>
    </w:p>
    <w:p>
      <w:pPr>
        <w:spacing w:after="200"/>
      </w:pPr>
      <w:r>
        <w:t xml:space="preserve">The witness testified that on July 3rd, 2023, they asked Keith about whom to contact regarding benefits in HR, and Keith informed them that there was no HR department or person at Kurin.</w:t>
      </w:r>
    </w:p>
    <w:p>
      <w:pPr>
        <w:pBdr>
          <w:bottom w:val="single" w:color="CCCCCC" w:sz="1"/>
        </w:pBdr>
        <w:spacing w:after="200"/>
      </w:pPr>
    </w:p>
    <w:p>
      <w:pPr>
        <w:spacing w:before="200"/>
      </w:pPr>
      <w:r>
        <w:rPr>
          <w:b/>
          <w:bCs/>
          <w:color w:val="999999"/>
        </w:rPr>
        <w:t xml:space="preserve">Date TBD</w:t>
      </w:r>
      <w:r>
        <w:t xml:space="preserve">  |  </w:t>
      </w:r>
      <w:hyperlink w:history="1" r:id="rId4cjfex49mvuuiv7cbzbax">
        <w:r>
          <w:rPr>
            <w:u w:val="single"/>
            <w:color w:val="0563C1"/>
            <w:rStyle w:val="Hyperlink"/>
          </w:rPr>
          <w:t xml:space="preserve">Page 20:17-18</w:t>
        </w:r>
      </w:hyperlink>
    </w:p>
    <w:p>
      <w:pPr>
        <w:spacing w:after="200"/>
      </w:pPr>
      <w:r>
        <w:t xml:space="preserve">The witness did not provide a clear answer regarding the correctness of the information in January of 2023, instead referencing July of 2023.</w:t>
      </w:r>
    </w:p>
    <w:p>
      <w:pPr>
        <w:pBdr>
          <w:bottom w:val="single" w:color="CCCCCC" w:sz="1"/>
        </w:pBdr>
        <w:spacing w:after="200"/>
      </w:pPr>
    </w:p>
    <w:p>
      <w:pPr>
        <w:spacing w:before="200"/>
      </w:pPr>
      <w:r>
        <w:rPr>
          <w:b/>
          <w:bCs/>
          <w:color w:val="999999"/>
        </w:rPr>
        <w:t xml:space="preserve">Date TBD</w:t>
      </w:r>
      <w:r>
        <w:t xml:space="preserve">  |  </w:t>
      </w:r>
      <w:hyperlink w:history="1" r:id="rIdhpg1x4zo_fh39ca8lzwea">
        <w:r>
          <w:rPr>
            <w:u w:val="single"/>
            <w:color w:val="0563C1"/>
            <w:rStyle w:val="Hyperlink"/>
          </w:rPr>
          <w:t xml:space="preserve">Page 20:19-25</w:t>
        </w:r>
      </w:hyperlink>
    </w:p>
    <w:p>
      <w:pPr>
        <w:spacing w:after="200"/>
      </w:pPr>
      <w:r>
        <w:t xml:space="preserve">The witness testified that the employee handbook, which they signed, provided guidance on HR matters and indicated that Chuck Covington, the CFO, was the contact person for such issues, despite the absence of a formal HR department.</w:t>
      </w:r>
    </w:p>
    <w:p>
      <w:pPr>
        <w:pBdr>
          <w:bottom w:val="single" w:color="CCCCCC" w:sz="1"/>
        </w:pBdr>
        <w:spacing w:after="200"/>
      </w:pPr>
    </w:p>
    <w:p>
      <w:pPr>
        <w:spacing w:before="200"/>
      </w:pPr>
      <w:r>
        <w:rPr>
          <w:b/>
          <w:bCs/>
          <w:color w:val="999999"/>
        </w:rPr>
        <w:t xml:space="preserve">Date TBD</w:t>
      </w:r>
      <w:r>
        <w:t xml:space="preserve">  |  </w:t>
      </w:r>
      <w:hyperlink w:history="1" r:id="rIdzlnzzpvymdfubloseabcg">
        <w:r>
          <w:rPr>
            <w:u w:val="single"/>
            <w:color w:val="0563C1"/>
            <w:rStyle w:val="Hyperlink"/>
          </w:rPr>
          <w:t xml:space="preserve">Page 21:2-9</w:t>
        </w:r>
      </w:hyperlink>
    </w:p>
    <w:p>
      <w:pPr>
        <w:spacing w:after="200"/>
      </w:pPr>
      <w:r>
        <w:t xml:space="preserve">The witness testified that they had not read the entire employee handbook since signing it, but their recollection was that it instructed employees to report sexual harassment to the CEO, CFO, or an Executive VP, rather than Chuck Covington.</w:t>
      </w:r>
    </w:p>
    <w:p>
      <w:pPr>
        <w:pBdr>
          <w:bottom w:val="single" w:color="CCCCCC" w:sz="1"/>
        </w:pBdr>
        <w:spacing w:after="200"/>
      </w:pPr>
    </w:p>
    <w:p>
      <w:pPr>
        <w:spacing w:before="200"/>
      </w:pPr>
      <w:r>
        <w:rPr>
          <w:b/>
          <w:bCs/>
          <w:color w:val="999999"/>
        </w:rPr>
        <w:t xml:space="preserve">Date TBD</w:t>
      </w:r>
      <w:r>
        <w:t xml:space="preserve">  |  </w:t>
      </w:r>
      <w:hyperlink w:history="1" r:id="rId9zr1z9wk7ajxlljflkanr">
        <w:r>
          <w:rPr>
            <w:u w:val="single"/>
            <w:color w:val="0563C1"/>
            <w:rStyle w:val="Hyperlink"/>
          </w:rPr>
          <w:t xml:space="preserve">Page 25:7-9</w:t>
        </w:r>
      </w:hyperlink>
    </w:p>
    <w:p>
      <w:pPr>
        <w:spacing w:after="200"/>
      </w:pPr>
      <w:r>
        <w:t xml:space="preserve">The witness testified that in June 2023, the individual worked in marketing as a Marketing Manager.</w:t>
      </w:r>
    </w:p>
    <w:p>
      <w:pPr>
        <w:pBdr>
          <w:bottom w:val="single" w:color="CCCCCC" w:sz="1"/>
        </w:pBdr>
        <w:spacing w:after="200"/>
      </w:pPr>
    </w:p>
    <w:p>
      <w:pPr>
        <w:spacing w:before="200"/>
      </w:pPr>
      <w:r>
        <w:rPr>
          <w:b/>
          <w:bCs/>
          <w:color w:val="999999"/>
        </w:rPr>
        <w:t xml:space="preserve">Date TBD</w:t>
      </w:r>
      <w:r>
        <w:t xml:space="preserve">  |  </w:t>
      </w:r>
      <w:hyperlink w:history="1" r:id="rIdtn44ynu8623q7kfvval7q">
        <w:r>
          <w:rPr>
            <w:u w:val="single"/>
            <w:color w:val="0563C1"/>
            <w:rStyle w:val="Hyperlink"/>
          </w:rPr>
          <w:t xml:space="preserve">Page 25:10-16</w:t>
        </w:r>
      </w:hyperlink>
    </w:p>
    <w:p>
      <w:pPr>
        <w:spacing w:after="200"/>
      </w:pPr>
      <w:r>
        <w:t xml:space="preserve">The witness testified that they did not know who Nandita Patel reported to in June 2023, but mentioned that she was the clinical outcomes director and likely reported to the director of clinical outcomes, possibly Molly or Abbey.</w:t>
      </w:r>
    </w:p>
    <w:p>
      <w:pPr>
        <w:pBdr>
          <w:bottom w:val="single" w:color="CCCCCC"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pxqkn98flf5lja97eeqx" Type="http://schemas.openxmlformats.org/officeDocument/2006/relationships/hyperlink" Target="Deposition example.pdf#page=9" TargetMode="External"/><Relationship Id="rIdznh7rsuxae5dil8itjv39" Type="http://schemas.openxmlformats.org/officeDocument/2006/relationships/hyperlink" Target="Deposition example.pdf#page=10" TargetMode="External"/><Relationship Id="rId5fxmbyiqe03pe37scqiud" Type="http://schemas.openxmlformats.org/officeDocument/2006/relationships/hyperlink" Target="Deposition example.pdf#page=10" TargetMode="External"/><Relationship Id="rIdu_rxik9gzk28shcaunlf1" Type="http://schemas.openxmlformats.org/officeDocument/2006/relationships/hyperlink" Target="Deposition example.pdf#page=10" TargetMode="External"/><Relationship Id="rId8gqussuow5_wu7si7tvzu" Type="http://schemas.openxmlformats.org/officeDocument/2006/relationships/hyperlink" Target="Deposition example.pdf#page=12" TargetMode="External"/><Relationship Id="rIds1uhy9arwsjqh2yweeae-" Type="http://schemas.openxmlformats.org/officeDocument/2006/relationships/hyperlink" Target="Deposition example.pdf#page=12" TargetMode="External"/><Relationship Id="rIddl7oni-ax45itqwv_t76u" Type="http://schemas.openxmlformats.org/officeDocument/2006/relationships/hyperlink" Target="Deposition example.pdf#page=13" TargetMode="External"/><Relationship Id="rIddiysahqmdobode1hzjstc" Type="http://schemas.openxmlformats.org/officeDocument/2006/relationships/hyperlink" Target="Deposition example.pdf#page=13" TargetMode="External"/><Relationship Id="rId1uv6g0o7gwsf2ovm3cd_s" Type="http://schemas.openxmlformats.org/officeDocument/2006/relationships/hyperlink" Target="Deposition example.pdf#page=18" TargetMode="External"/><Relationship Id="rIdg0v9kqwxarws7agmel5ti" Type="http://schemas.openxmlformats.org/officeDocument/2006/relationships/hyperlink" Target="Deposition example.pdf#page=19" TargetMode="External"/><Relationship Id="rIdqiswoxqfvl3m_4aldtrln" Type="http://schemas.openxmlformats.org/officeDocument/2006/relationships/hyperlink" Target="Deposition example.pdf#page=19" TargetMode="External"/><Relationship Id="rIdjk4i2izxochcg5hz1most" Type="http://schemas.openxmlformats.org/officeDocument/2006/relationships/hyperlink" Target="Deposition example.pdf#page=20" TargetMode="External"/><Relationship Id="rId4cjfex49mvuuiv7cbzbax" Type="http://schemas.openxmlformats.org/officeDocument/2006/relationships/hyperlink" Target="Deposition example.pdf#page=20" TargetMode="External"/><Relationship Id="rIdhpg1x4zo_fh39ca8lzwea" Type="http://schemas.openxmlformats.org/officeDocument/2006/relationships/hyperlink" Target="Deposition example.pdf#page=20" TargetMode="External"/><Relationship Id="rIdzlnzzpvymdfubloseabcg" Type="http://schemas.openxmlformats.org/officeDocument/2006/relationships/hyperlink" Target="Deposition example.pdf#page=21" TargetMode="External"/><Relationship Id="rId9zr1z9wk7ajxlljflkanr" Type="http://schemas.openxmlformats.org/officeDocument/2006/relationships/hyperlink" Target="Deposition example.pdf#page=25" TargetMode="External"/><Relationship Id="rIdtn44ynu8623q7kfvval7q" Type="http://schemas.openxmlformats.org/officeDocument/2006/relationships/hyperlink" Target="Deposition example.pdf#page=25"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2025-12-05T03:39:04.614Z</dcterms:created>
  <dcterms:modified xsi:type="dcterms:W3CDTF">2025-12-05T03:39:04.614Z</dcterms:modified>
</cp:coreProperties>
</file>

<file path=docProps/custom.xml><?xml version="1.0" encoding="utf-8"?>
<Properties xmlns="http://schemas.openxmlformats.org/officeDocument/2006/custom-properties" xmlns:vt="http://schemas.openxmlformats.org/officeDocument/2006/docPropsVTypes"/>
</file>