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12 月 24 日發布，內容為柯文哲在京華城案「言詞辯論庭」最終日（D8）結束後的發表感言與對台灣司法現狀的重砲批評。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以下是為您整理的影片內容摘要：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影片摘要：言詞辯論庭最終日——柯文哲感嘆「一兩顆老鼠屎壞了司法的公信力」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12 月 24 日，長達一年半的京華城案言詞辯論正式終結。柯文哲在庭後受訪，對受牽連的同仁（彭振聲、黃景茂、邵琇珮）表達深深的歉意與難過。他批評現今司法已淪為「東廠錦衣衛」，少數檢察官的胡搞瞎搞，幾乎摧毀了人民對司法的信任。柯文哲更直指賴清德總統應對此負起責任，避免台灣司法陷入「一國兩制」與「因噎廢食」的困境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對無辜受牽連者的難過與歉意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摧毀公務員人生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：柯文哲提到彭振聲、黃景茂與邵琇珮等前同仁，原本都是奉公守法、認真做事的公務員，卻因政治目的被司法追殺。他特別心疼彭振聲甚至落得「家破人亡」的下場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03:07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03:13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巨大的心理與財務負擔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：他指出受審者不僅要承受長期的心理壓力，更面臨沉重的律師費負擔，這是對公務體系極大的傷害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03:22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03:30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批判司法的「老鼠屎」與政治工具化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摧毀司法信任度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：柯文哲表示，雖然他接觸到的大多數司法與看守所人員都很專業，但少數幾個檢察官的胡搞，就像「老鼠屎」一樣摧毀了整鍋粥，讓司法不再被社會信任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01:19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01:38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東廠化的作法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：他抨擊檢方仍存在「壓人取供」、「羅織罪名」與「脅迫證人」等退步的辦案手段，質疑這是民主化 30 多年的台灣不應出現的現象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03:32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03:40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指出行政體系的困境：一國兩制與因噎廢食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因噎廢食的糾正案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：他提到監察院與北市府在糾正案後的態度轉變，變成「程序合法但不予受理」，這會導致公務員因害怕被找麻煩而不敢做事。他諷刺這種現狀讓台灣變成「一國兩制」——高雄可以，台北不可以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02:10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02:46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行政首長應勇於承擔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：柯文哲強調，行政部門應勇敢做事，若因一個京華城案就嚇到不敢受理依法申請的案件，台北將失去發展的機會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02:51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03:04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隔空喊話賴清德總統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總統的責任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：柯文哲直言，賴清德總統宣稱未干預司法，但放任少數司法官胡搞瞎搞就是總統的責任。他將現狀比喻為「清德宗快變成明崇禎皇帝」，暗示當權者若不修正，將導致國家體制的崩壞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03:43</w:t>
        </w:r>
      </w:hyperlink>
      <w:r w:rsidDel="00000000" w:rsidR="00000000" w:rsidRPr="00000000">
        <w:rPr>
          <w:rtl w:val="0"/>
        </w:rPr>
        <w:t xml:space="preserve">,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03:53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對法庭公開播放的期待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期待大眾審視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：雖然言詞辯論沒有直播，但柯文哲強調全程皆有錄影，且未來法庭紀錄片將公開。他希望台灣社會能透過完整的影片，看清整個案件的來龍去脈與檢方的荒腔走板 [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00:28</w:t>
        </w:r>
      </w:hyperlink>
      <w:r w:rsidDel="00000000" w:rsidR="00000000" w:rsidRPr="00000000">
        <w:rPr>
          <w:rtl w:val="0"/>
        </w:rPr>
        <w:t xml:space="preserve">,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00:37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https://youtu.be/8oXwaMdBkQI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8oXwaMdBkQI&amp;t=28" TargetMode="External"/><Relationship Id="rId11" Type="http://schemas.openxmlformats.org/officeDocument/2006/relationships/hyperlink" Target="http://www.youtube.com/watch?v=8oXwaMdBkQI&amp;t=98" TargetMode="External"/><Relationship Id="rId22" Type="http://schemas.openxmlformats.org/officeDocument/2006/relationships/hyperlink" Target="https://www.google.com/search?q=https://youtu.be/8oXwaMdBkQI" TargetMode="External"/><Relationship Id="rId10" Type="http://schemas.openxmlformats.org/officeDocument/2006/relationships/hyperlink" Target="http://www.youtube.com/watch?v=8oXwaMdBkQI&amp;t=79" TargetMode="External"/><Relationship Id="rId21" Type="http://schemas.openxmlformats.org/officeDocument/2006/relationships/hyperlink" Target="http://www.youtube.com/watch?v=8oXwaMdBkQI&amp;t=37" TargetMode="External"/><Relationship Id="rId13" Type="http://schemas.openxmlformats.org/officeDocument/2006/relationships/hyperlink" Target="http://www.youtube.com/watch?v=8oXwaMdBkQI&amp;t=220" TargetMode="External"/><Relationship Id="rId12" Type="http://schemas.openxmlformats.org/officeDocument/2006/relationships/hyperlink" Target="http://www.youtube.com/watch?v=8oXwaMdBkQI&amp;t=21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8oXwaMdBkQI&amp;t=210" TargetMode="External"/><Relationship Id="rId15" Type="http://schemas.openxmlformats.org/officeDocument/2006/relationships/hyperlink" Target="http://www.youtube.com/watch?v=8oXwaMdBkQI&amp;t=166" TargetMode="External"/><Relationship Id="rId14" Type="http://schemas.openxmlformats.org/officeDocument/2006/relationships/hyperlink" Target="http://www.youtube.com/watch?v=8oXwaMdBkQI&amp;t=130" TargetMode="External"/><Relationship Id="rId17" Type="http://schemas.openxmlformats.org/officeDocument/2006/relationships/hyperlink" Target="http://www.youtube.com/watch?v=8oXwaMdBkQI&amp;t=184" TargetMode="External"/><Relationship Id="rId16" Type="http://schemas.openxmlformats.org/officeDocument/2006/relationships/hyperlink" Target="http://www.youtube.com/watch?v=8oXwaMdBkQI&amp;t=171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8oXwaMdBkQI&amp;t=233" TargetMode="External"/><Relationship Id="rId6" Type="http://schemas.openxmlformats.org/officeDocument/2006/relationships/hyperlink" Target="http://www.youtube.com/watch?v=8oXwaMdBkQI&amp;t=187" TargetMode="External"/><Relationship Id="rId18" Type="http://schemas.openxmlformats.org/officeDocument/2006/relationships/hyperlink" Target="http://www.youtube.com/watch?v=8oXwaMdBkQI&amp;t=223" TargetMode="External"/><Relationship Id="rId7" Type="http://schemas.openxmlformats.org/officeDocument/2006/relationships/hyperlink" Target="http://www.youtube.com/watch?v=8oXwaMdBkQI&amp;t=193" TargetMode="External"/><Relationship Id="rId8" Type="http://schemas.openxmlformats.org/officeDocument/2006/relationships/hyperlink" Target="http://www.youtube.com/watch?v=8oXwaMdBkQI&amp;t=2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