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5B942" w14:textId="3C143A15" w:rsidR="00196EC5" w:rsidRPr="00EF2BB0" w:rsidRDefault="002240D1" w:rsidP="00196E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40D1">
        <w:rPr>
          <w:rFonts w:ascii="Times New Roman" w:hAnsi="Times New Roman" w:cs="Times New Roman"/>
          <w:b/>
          <w:bCs/>
          <w:sz w:val="24"/>
          <w:szCs w:val="24"/>
        </w:rPr>
        <w:t xml:space="preserve">Flask </w:t>
      </w:r>
      <w:proofErr w:type="spellStart"/>
      <w:proofErr w:type="gramStart"/>
      <w:r w:rsidRPr="002240D1">
        <w:rPr>
          <w:rFonts w:ascii="Times New Roman" w:hAnsi="Times New Roman" w:cs="Times New Roman"/>
          <w:b/>
          <w:bCs/>
          <w:sz w:val="24"/>
          <w:szCs w:val="24"/>
        </w:rPr>
        <w:t>framework:</w:t>
      </w:r>
      <w:r w:rsidRPr="002240D1">
        <w:rPr>
          <w:rFonts w:ascii="Times New Roman" w:hAnsi="Times New Roman" w:cs="Times New Roman"/>
          <w:sz w:val="24"/>
          <w:szCs w:val="24"/>
        </w:rPr>
        <w:t>Flask</w:t>
      </w:r>
      <w:proofErr w:type="spellEnd"/>
      <w:proofErr w:type="gramEnd"/>
      <w:r w:rsidRPr="002240D1">
        <w:rPr>
          <w:rFonts w:ascii="Times New Roman" w:hAnsi="Times New Roman" w:cs="Times New Roman"/>
          <w:sz w:val="24"/>
          <w:szCs w:val="24"/>
        </w:rPr>
        <w:t xml:space="preserve"> is a lightweight and flexible Python web framework used for building web applications quickly with minimal </w:t>
      </w:r>
      <w:proofErr w:type="gramStart"/>
      <w:r w:rsidRPr="002240D1">
        <w:rPr>
          <w:rFonts w:ascii="Times New Roman" w:hAnsi="Times New Roman" w:cs="Times New Roman"/>
          <w:sz w:val="24"/>
          <w:szCs w:val="24"/>
        </w:rPr>
        <w:t>code</w:t>
      </w:r>
      <w:proofErr w:type="gramEnd"/>
    </w:p>
    <w:p w14:paraId="148111EA" w14:textId="77777777" w:rsidR="00196EC5" w:rsidRDefault="00196EC5" w:rsidP="00196EC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52AD">
        <w:rPr>
          <w:rFonts w:ascii="Times New Roman" w:hAnsi="Times New Roman" w:cs="Times New Roman"/>
          <w:b/>
          <w:sz w:val="28"/>
          <w:szCs w:val="28"/>
        </w:rPr>
        <w:t xml:space="preserve">1.4 Architecture  </w:t>
      </w:r>
    </w:p>
    <w:p w14:paraId="3698F814" w14:textId="7FFA86E9" w:rsidR="00196EC5" w:rsidRPr="0078636B" w:rsidRDefault="00196EC5" w:rsidP="00196E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architecture of </w:t>
      </w:r>
      <w:r w:rsidR="002240D1">
        <w:rPr>
          <w:rFonts w:ascii="Times New Roman" w:hAnsi="Times New Roman" w:cs="Times New Roman"/>
          <w:sz w:val="24"/>
          <w:szCs w:val="24"/>
        </w:rPr>
        <w:t>AGRI TRADE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is shown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 Fig 1.1 </w:t>
      </w:r>
    </w:p>
    <w:p w14:paraId="2571E857" w14:textId="77777777" w:rsidR="00196EC5" w:rsidRDefault="00196EC5" w:rsidP="00196EC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DEB199D" w14:textId="77777777" w:rsidR="00196EC5" w:rsidRPr="00AE04EF" w:rsidRDefault="00000000" w:rsidP="00196EC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6A13832E">
          <v:oval id="_x0000_s2050" style="position:absolute;left:0;text-align:left;margin-left:165.75pt;margin-top:1.25pt;width:46.55pt;height:36pt;z-index:251648512">
            <v:shadow on="t"/>
            <o:extrusion v:ext="view" backdepth="1in" viewpoint="0" viewpointorigin="0" skewangle="-90" type="perspective"/>
          </v:oval>
        </w:pict>
      </w:r>
    </w:p>
    <w:p w14:paraId="5F4264DD" w14:textId="77777777" w:rsidR="00196EC5" w:rsidRPr="00837C25" w:rsidRDefault="00000000" w:rsidP="00196EC5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099C76B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left:0;text-align:left;margin-left:169.5pt;margin-top:24.9pt;width:19.6pt;height:12pt;flip:x y;z-index:251649536" o:connectortype="straight">
            <v:shadow on="t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 w14:anchorId="52843A9A">
          <v:shape id="_x0000_s2052" type="#_x0000_t32" style="position:absolute;left:0;text-align:left;margin-left:189.1pt;margin-top:24.9pt;width:23.2pt;height:12pt;flip:y;z-index:251650560" o:connectortype="straight">
            <v:shadow on="t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 w14:anchorId="35C90F25">
          <v:shape id="_x0000_s2053" type="#_x0000_t32" style="position:absolute;left:0;text-align:left;margin-left:188.5pt;margin-top:21.15pt;width:0;height:29.25pt;z-index:251651584" o:connectortype="straight">
            <v:shadow on="t"/>
          </v:shape>
        </w:pict>
      </w:r>
      <w:r w:rsidR="00196EC5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</w:p>
    <w:p w14:paraId="11246168" w14:textId="77777777" w:rsidR="00196EC5" w:rsidRDefault="00000000" w:rsidP="00196EC5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7D56D92D">
          <v:shape id="_x0000_s2054" type="#_x0000_t32" style="position:absolute;left:0;text-align:left;margin-left:207pt;margin-top:185.55pt;width:.05pt;height:15.75pt;z-index:25165260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 w14:anchorId="07D69248">
          <v:roundrect id="_x0000_s2055" style="position:absolute;left:0;text-align:left;margin-left:176.25pt;margin-top:201.3pt;width:137.9pt;height:23.25pt;z-index:251653632" arcsize="10923f">
            <v:textbox style="mso-next-textbox:#_x0000_s2055">
              <w:txbxContent>
                <w:p w14:paraId="4F43324B" w14:textId="77777777" w:rsidR="00196EC5" w:rsidRDefault="00196EC5" w:rsidP="00196EC5">
                  <w:r>
                    <w:t>Software to access data</w:t>
                  </w:r>
                </w:p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8"/>
          <w:szCs w:val="28"/>
        </w:rPr>
        <w:pict w14:anchorId="4DB67C3E">
          <v:shape id="_x0000_s2056" type="#_x0000_t32" style="position:absolute;left:0;text-align:left;margin-left:198pt;margin-top:135.3pt;width:.75pt;height:18.75pt;z-index:25165465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 w14:anchorId="6CC9372E">
          <v:roundrect id="_x0000_s2057" style="position:absolute;left:0;text-align:left;margin-left:176.25pt;margin-top:163.8pt;width:142.45pt;height:21.75pt;z-index:251655680" arcsize="10923f">
            <v:textbox style="mso-next-textbox:#_x0000_s2057">
              <w:txbxContent>
                <w:p w14:paraId="2DF7A2DF" w14:textId="77777777" w:rsidR="00196EC5" w:rsidRDefault="00196EC5" w:rsidP="00196EC5">
                  <w:r>
                    <w:t>Software to process queries</w:t>
                  </w:r>
                </w:p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8"/>
          <w:szCs w:val="28"/>
        </w:rPr>
        <w:pict w14:anchorId="7E56C5AF">
          <v:shape id="_x0000_s2058" type="#_x0000_t32" style="position:absolute;left:0;text-align:left;margin-left:176.25pt;margin-top:24.3pt;width:12.85pt;height:18pt;flip:x;z-index:251656704" o:connectortype="straight">
            <v:shadow on="t" opacity=".5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 w14:anchorId="61EAD304">
          <v:shape id="_x0000_s2059" type="#_x0000_t32" style="position:absolute;left:0;text-align:left;margin-left:189.1pt;margin-top:24.3pt;width:13.4pt;height:18pt;z-index:251657728" o:connectortype="straight">
            <v:shadow on="t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 w14:anchorId="08AE37D1">
          <v:shape id="_x0000_s2060" type="#_x0000_t32" style="position:absolute;left:0;text-align:left;margin-left:182.3pt;margin-top:24.3pt;width:.05pt;height:.05pt;z-index:251658752" o:connectortype="straight"/>
        </w:pict>
      </w:r>
    </w:p>
    <w:p w14:paraId="3BB99492" w14:textId="77777777" w:rsidR="00196EC5" w:rsidRPr="00CA6CCE" w:rsidRDefault="00000000" w:rsidP="00196EC5">
      <w:r>
        <w:rPr>
          <w:rFonts w:ascii="Times New Roman" w:hAnsi="Times New Roman" w:cs="Times New Roman"/>
          <w:noProof/>
          <w:sz w:val="28"/>
          <w:szCs w:val="28"/>
        </w:rPr>
        <w:pict w14:anchorId="1EA00DF7">
          <v:shape id="_x0000_s2061" type="#_x0000_t32" style="position:absolute;margin-left:193.5pt;margin-top:22.55pt;width:.05pt;height:40.9pt;z-index:251659776" o:connectortype="straight">
            <v:stroke startarrow="block" endarrow="block"/>
          </v:shape>
        </w:pict>
      </w:r>
    </w:p>
    <w:p w14:paraId="59856AF2" w14:textId="31CB2C2C" w:rsidR="00196EC5" w:rsidRPr="00CA6CCE" w:rsidRDefault="005C4CF6" w:rsidP="00196E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7D4489AE">
          <v:roundrect id="_x0000_s2062" style="position:absolute;margin-left:45.85pt;margin-top:23.25pt;width:353.05pt;height:205.75pt;z-index:251660800" arcsize="10923f">
            <v:shadow on="t" opacity=".5" offset="6pt,6pt"/>
          </v:roundrect>
        </w:pict>
      </w:r>
      <w:r w:rsidR="00196EC5">
        <w:t xml:space="preserve">               </w:t>
      </w:r>
      <w:r w:rsidR="002240D1">
        <w:rPr>
          <w:rFonts w:ascii="Times New Roman" w:hAnsi="Times New Roman" w:cs="Times New Roman"/>
          <w:sz w:val="24"/>
          <w:szCs w:val="24"/>
        </w:rPr>
        <w:t>Agri Trade</w:t>
      </w:r>
    </w:p>
    <w:p w14:paraId="6E64B1CF" w14:textId="59DA9677" w:rsidR="00196EC5" w:rsidRPr="00CA6CCE" w:rsidRDefault="00196EC5" w:rsidP="00196E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</w:t>
      </w:r>
    </w:p>
    <w:p w14:paraId="2806419F" w14:textId="77777777" w:rsidR="00196EC5" w:rsidRPr="00CA6CCE" w:rsidRDefault="00000000" w:rsidP="00196EC5">
      <w:r>
        <w:rPr>
          <w:rFonts w:ascii="Times New Roman" w:hAnsi="Times New Roman" w:cs="Times New Roman"/>
          <w:noProof/>
          <w:sz w:val="28"/>
          <w:szCs w:val="28"/>
        </w:rPr>
        <w:pict w14:anchorId="4962C6F4">
          <v:roundrect id="_x0000_s2063" style="position:absolute;margin-left:60.75pt;margin-top:-.4pt;width:291.75pt;height:33.75pt;z-index:251661824" arcsize="10923f">
            <v:shadow on="t"/>
            <v:textbox style="mso-next-textbox:#_x0000_s2063">
              <w:txbxContent>
                <w:p w14:paraId="1CA45657" w14:textId="77777777" w:rsidR="00196EC5" w:rsidRPr="00055050" w:rsidRDefault="00196EC5" w:rsidP="00196EC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5505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Application Programs /Queries</w:t>
                  </w:r>
                </w:p>
              </w:txbxContent>
            </v:textbox>
          </v:roundrect>
        </w:pict>
      </w:r>
    </w:p>
    <w:p w14:paraId="13102823" w14:textId="5552F85C" w:rsidR="00196EC5" w:rsidRPr="00CA6CCE" w:rsidRDefault="00196EC5" w:rsidP="00196EC5"/>
    <w:p w14:paraId="6DE0831B" w14:textId="01F7AC11" w:rsidR="00196EC5" w:rsidRPr="00CA6CCE" w:rsidRDefault="005C4CF6" w:rsidP="00196EC5">
      <w:r>
        <w:rPr>
          <w:rFonts w:ascii="Times New Roman" w:hAnsi="Times New Roman" w:cs="Times New Roman"/>
          <w:noProof/>
          <w:sz w:val="28"/>
          <w:szCs w:val="28"/>
        </w:rPr>
        <w:pict w14:anchorId="6D776A76">
          <v:roundrect id="_x0000_s2064" style="position:absolute;margin-left:73.35pt;margin-top:9.75pt;width:291.75pt;height:79.85pt;z-index:251662848" arcsize="10923f">
            <v:shadow on="t"/>
            <v:textbox style="mso-next-textbox:#_x0000_s2064">
              <w:txbxContent>
                <w:p w14:paraId="44417528" w14:textId="77777777" w:rsidR="00196EC5" w:rsidRPr="00055050" w:rsidRDefault="00196EC5" w:rsidP="00196EC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5505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DBMS software</w:t>
                  </w:r>
                </w:p>
              </w:txbxContent>
            </v:textbox>
          </v:roundrect>
        </w:pict>
      </w:r>
    </w:p>
    <w:p w14:paraId="59128C15" w14:textId="77777777" w:rsidR="00196EC5" w:rsidRPr="00CA6CCE" w:rsidRDefault="00196EC5" w:rsidP="00196EC5"/>
    <w:p w14:paraId="3794E369" w14:textId="6CCFFBB1" w:rsidR="00196EC5" w:rsidRPr="00CA6CCE" w:rsidRDefault="00196EC5" w:rsidP="00196EC5"/>
    <w:p w14:paraId="65E50E8E" w14:textId="1D4B560F" w:rsidR="00196EC5" w:rsidRPr="00CA6CCE" w:rsidRDefault="005C4CF6" w:rsidP="00196EC5">
      <w:r>
        <w:rPr>
          <w:rFonts w:ascii="Times New Roman" w:hAnsi="Times New Roman" w:cs="Times New Roman"/>
          <w:noProof/>
          <w:sz w:val="28"/>
          <w:szCs w:val="28"/>
        </w:rPr>
        <w:pict w14:anchorId="193C1952">
          <v:shape id="_x0000_s2065" type="#_x0000_t32" style="position:absolute;margin-left:266.6pt;margin-top:.75pt;width:48.35pt;height:96.55pt;z-index:251663872" o:connectortype="straight">
            <v:stroke startarrow="block"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 w14:anchorId="31A41A5C">
          <v:shape id="_x0000_s2066" type="#_x0000_t32" style="position:absolute;margin-left:174.3pt;margin-top:.75pt;width:70.4pt;height:93.2pt;flip:x;z-index:251664896" o:connectortype="straight">
            <v:stroke startarrow="block" endarrow="block"/>
          </v:shape>
        </w:pict>
      </w:r>
    </w:p>
    <w:p w14:paraId="1F6C4E81" w14:textId="44EBF8AE" w:rsidR="00196EC5" w:rsidRPr="00CA6CCE" w:rsidRDefault="00196EC5" w:rsidP="00196EC5"/>
    <w:p w14:paraId="190C7A71" w14:textId="08C752E2" w:rsidR="00196EC5" w:rsidRPr="00CA6CCE" w:rsidRDefault="00196EC5" w:rsidP="00196EC5"/>
    <w:p w14:paraId="0EC1F0C9" w14:textId="352CFA09" w:rsidR="00196EC5" w:rsidRDefault="006E2FBC" w:rsidP="00196EC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6B93C474">
          <v:shapetype id="_x0000_t132" coordsize="21600,21600" o:spt="132" path="m10800,qx,3391l,18209qy10800,21600,21600,18209l21600,3391qy10800,xem,3391nfqy10800,6782,21600,3391e">
            <v:path o:extrusionok="f" gradientshapeok="t" o:connecttype="custom" o:connectlocs="10800,6782;10800,0;0,10800;10800,21600;21600,10800" o:connectangles="270,270,180,90,0" textboxrect="0,6782,21600,18209"/>
          </v:shapetype>
          <v:shape id="_x0000_s2068" type="#_x0000_t132" style="position:absolute;left:0;text-align:left;margin-left:274.45pt;margin-top:18.35pt;width:97.4pt;height:35.25pt;z-index:251666944">
            <v:shadow on="t"/>
            <v:textbox style="mso-next-textbox:#_x0000_s2068">
              <w:txbxContent>
                <w:p w14:paraId="2C0923F8" w14:textId="77777777" w:rsidR="00196EC5" w:rsidRPr="00055050" w:rsidRDefault="00196EC5" w:rsidP="00196EC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55050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Stored database</w:t>
                  </w:r>
                </w:p>
              </w:txbxContent>
            </v:textbox>
          </v:shape>
        </w:pict>
      </w:r>
    </w:p>
    <w:p w14:paraId="2E774F52" w14:textId="3B09B95F" w:rsidR="006E2FBC" w:rsidRDefault="006E2FBC" w:rsidP="00196EC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7F93FE67">
          <v:shape id="_x0000_s2067" type="#_x0000_t132" style="position:absolute;left:0;text-align:left;margin-left:104.95pt;margin-top:.25pt;width:141.75pt;height:35.25pt;z-index:251665920">
            <v:shadow on="t"/>
            <v:textbox style="mso-next-textbox:#_x0000_s2067">
              <w:txbxContent>
                <w:p w14:paraId="73C0980F" w14:textId="77777777" w:rsidR="00196EC5" w:rsidRPr="00055050" w:rsidRDefault="00196EC5" w:rsidP="00196EC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55050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Stored database definition</w:t>
                  </w:r>
                </w:p>
              </w:txbxContent>
            </v:textbox>
          </v:shape>
        </w:pict>
      </w:r>
    </w:p>
    <w:p w14:paraId="279D8757" w14:textId="77777777" w:rsidR="00196EC5" w:rsidRPr="00B1735E" w:rsidRDefault="00196EC5" w:rsidP="00196EC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4A2DBF" w14:textId="77777777" w:rsidR="006E2FBC" w:rsidRDefault="006E2FBC" w:rsidP="006E2FB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1735E">
        <w:rPr>
          <w:rFonts w:ascii="Times New Roman" w:hAnsi="Times New Roman" w:cs="Times New Roman"/>
          <w:sz w:val="24"/>
          <w:szCs w:val="24"/>
        </w:rPr>
        <w:t xml:space="preserve">Fig 1.1 Architecture of </w:t>
      </w:r>
      <w:r>
        <w:rPr>
          <w:rFonts w:ascii="Times New Roman" w:hAnsi="Times New Roman" w:cs="Times New Roman"/>
          <w:sz w:val="24"/>
          <w:szCs w:val="24"/>
        </w:rPr>
        <w:t>AGRI TRADE</w:t>
      </w:r>
    </w:p>
    <w:p w14:paraId="0A26C418" w14:textId="77777777" w:rsidR="006E2FBC" w:rsidRDefault="006E2FBC" w:rsidP="00196EC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15DD019" w14:textId="5AC9C8BC" w:rsidR="00196EC5" w:rsidRPr="009B621B" w:rsidRDefault="00196EC5" w:rsidP="00196E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3673">
        <w:rPr>
          <w:rFonts w:ascii="Times New Roman" w:hAnsi="Times New Roman" w:cs="Times New Roman"/>
          <w:b/>
          <w:sz w:val="24"/>
          <w:szCs w:val="24"/>
          <w:u w:val="single"/>
        </w:rPr>
        <w:t>Application Programs/Queries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B621B">
        <w:rPr>
          <w:rFonts w:ascii="Times New Roman" w:hAnsi="Times New Roman" w:cs="Times New Roman"/>
          <w:sz w:val="24"/>
          <w:szCs w:val="24"/>
        </w:rPr>
        <w:t xml:space="preserve">This layer provides an interface between user and the database. A separate set of programming languages </w:t>
      </w:r>
      <w:proofErr w:type="gramStart"/>
      <w:r w:rsidRPr="009B621B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9B621B">
        <w:rPr>
          <w:rFonts w:ascii="Times New Roman" w:hAnsi="Times New Roman" w:cs="Times New Roman"/>
          <w:sz w:val="24"/>
          <w:szCs w:val="24"/>
        </w:rPr>
        <w:t xml:space="preserve"> available for this purpose. The languages thus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are </w:t>
      </w:r>
      <w:r w:rsidRPr="009B621B">
        <w:rPr>
          <w:rFonts w:ascii="Times New Roman" w:hAnsi="Times New Roman" w:cs="Times New Roman"/>
          <w:sz w:val="24"/>
          <w:szCs w:val="24"/>
        </w:rPr>
        <w:t>selected</w:t>
      </w:r>
      <w:proofErr w:type="gramEnd"/>
      <w:r w:rsidRPr="009B621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B621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9B621B">
        <w:rPr>
          <w:rFonts w:ascii="Times New Roman" w:hAnsi="Times New Roman" w:cs="Times New Roman"/>
          <w:b/>
          <w:sz w:val="24"/>
          <w:szCs w:val="24"/>
        </w:rPr>
        <w:t>front end</w:t>
      </w:r>
      <w:proofErr w:type="gramEnd"/>
      <w:r w:rsidRPr="009B621B">
        <w:rPr>
          <w:rFonts w:ascii="Times New Roman" w:hAnsi="Times New Roman" w:cs="Times New Roman"/>
          <w:b/>
          <w:sz w:val="24"/>
          <w:szCs w:val="24"/>
        </w:rPr>
        <w:t xml:space="preserve"> tools </w:t>
      </w:r>
      <w:r w:rsidRPr="009B621B">
        <w:rPr>
          <w:rFonts w:ascii="Times New Roman" w:hAnsi="Times New Roman" w:cs="Times New Roman"/>
          <w:sz w:val="24"/>
          <w:szCs w:val="24"/>
        </w:rPr>
        <w:t>for the database system.</w:t>
      </w:r>
    </w:p>
    <w:p w14:paraId="082DA96F" w14:textId="77777777" w:rsidR="006E2FBC" w:rsidRDefault="006E2FBC" w:rsidP="00196EC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7053176" w14:textId="31A7A9E6" w:rsidR="00196EC5" w:rsidRDefault="00196EC5" w:rsidP="00196E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3673">
        <w:rPr>
          <w:rFonts w:ascii="Times New Roman" w:hAnsi="Times New Roman" w:cs="Times New Roman"/>
          <w:b/>
          <w:sz w:val="24"/>
          <w:szCs w:val="24"/>
          <w:u w:val="single"/>
        </w:rPr>
        <w:t>D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atabase Management System (DBMS)</w:t>
      </w:r>
      <w:r>
        <w:rPr>
          <w:rFonts w:ascii="Times New Roman" w:hAnsi="Times New Roman" w:cs="Times New Roman"/>
          <w:sz w:val="24"/>
          <w:szCs w:val="24"/>
        </w:rPr>
        <w:t>: DBMS</w:t>
      </w:r>
      <w:r w:rsidRPr="009B621B">
        <w:rPr>
          <w:rFonts w:ascii="Times New Roman" w:hAnsi="Times New Roman" w:cs="Times New Roman"/>
          <w:sz w:val="24"/>
          <w:szCs w:val="24"/>
        </w:rPr>
        <w:t xml:space="preserve"> is a centralized system which provides an interface between the various front end interface programs in the application.</w:t>
      </w:r>
    </w:p>
    <w:p w14:paraId="4D4768AA" w14:textId="77777777" w:rsidR="00196EC5" w:rsidRPr="00B730F9" w:rsidRDefault="00196EC5" w:rsidP="00196EC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Database</w:t>
      </w:r>
      <w:r>
        <w:rPr>
          <w:rFonts w:ascii="Times New Roman" w:hAnsi="Times New Roman" w:cs="Times New Roman"/>
          <w:sz w:val="24"/>
          <w:szCs w:val="24"/>
        </w:rPr>
        <w:t>: It</w:t>
      </w:r>
      <w:r w:rsidRPr="009B621B">
        <w:rPr>
          <w:rFonts w:ascii="Times New Roman" w:hAnsi="Times New Roman" w:cs="Times New Roman"/>
          <w:sz w:val="24"/>
          <w:szCs w:val="24"/>
        </w:rPr>
        <w:t xml:space="preserve"> is a log</w:t>
      </w:r>
      <w:r>
        <w:rPr>
          <w:rFonts w:ascii="Times New Roman" w:hAnsi="Times New Roman" w:cs="Times New Roman"/>
          <w:sz w:val="24"/>
          <w:szCs w:val="24"/>
        </w:rPr>
        <w:t>ically coherent collection of data</w:t>
      </w:r>
      <w:r w:rsidRPr="009B621B">
        <w:rPr>
          <w:rFonts w:ascii="Times New Roman" w:hAnsi="Times New Roman" w:cs="Times New Roman"/>
          <w:sz w:val="24"/>
          <w:szCs w:val="24"/>
        </w:rPr>
        <w:t xml:space="preserve"> with inherent meaning. This represents the logical storage of data. To create databases a tool </w:t>
      </w:r>
      <w:proofErr w:type="gramStart"/>
      <w:r w:rsidRPr="009B621B">
        <w:rPr>
          <w:rFonts w:ascii="Times New Roman" w:hAnsi="Times New Roman" w:cs="Times New Roman"/>
          <w:sz w:val="24"/>
          <w:szCs w:val="24"/>
        </w:rPr>
        <w:t>is required</w:t>
      </w:r>
      <w:proofErr w:type="gramEnd"/>
      <w:r w:rsidRPr="009B621B">
        <w:rPr>
          <w:rFonts w:ascii="Times New Roman" w:hAnsi="Times New Roman" w:cs="Times New Roman"/>
          <w:sz w:val="24"/>
          <w:szCs w:val="24"/>
        </w:rPr>
        <w:t xml:space="preserve"> which </w:t>
      </w:r>
      <w:proofErr w:type="gramStart"/>
      <w:r w:rsidRPr="009B621B">
        <w:rPr>
          <w:rFonts w:ascii="Times New Roman" w:hAnsi="Times New Roman" w:cs="Times New Roman"/>
          <w:sz w:val="24"/>
          <w:szCs w:val="24"/>
        </w:rPr>
        <w:t>is referred</w:t>
      </w:r>
      <w:proofErr w:type="gramEnd"/>
      <w:r w:rsidRPr="009B621B">
        <w:rPr>
          <w:rFonts w:ascii="Times New Roman" w:hAnsi="Times New Roman" w:cs="Times New Roman"/>
          <w:sz w:val="24"/>
          <w:szCs w:val="24"/>
        </w:rPr>
        <w:t xml:space="preserve"> to as </w:t>
      </w:r>
      <w:proofErr w:type="gramStart"/>
      <w:r w:rsidRPr="009B621B">
        <w:rPr>
          <w:rFonts w:ascii="Times New Roman" w:hAnsi="Times New Roman" w:cs="Times New Roman"/>
          <w:b/>
          <w:sz w:val="24"/>
          <w:szCs w:val="24"/>
        </w:rPr>
        <w:t>back end</w:t>
      </w:r>
      <w:proofErr w:type="gramEnd"/>
      <w:r w:rsidRPr="009B621B">
        <w:rPr>
          <w:rFonts w:ascii="Times New Roman" w:hAnsi="Times New Roman" w:cs="Times New Roman"/>
          <w:b/>
          <w:sz w:val="24"/>
          <w:szCs w:val="24"/>
        </w:rPr>
        <w:t xml:space="preserve"> tool.</w:t>
      </w:r>
    </w:p>
    <w:p w14:paraId="478711B5" w14:textId="75BADC06" w:rsidR="00196EC5" w:rsidRPr="00DE52AD" w:rsidRDefault="00196EC5" w:rsidP="00196EC5">
      <w:pPr>
        <w:spacing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1.5 The </w:t>
      </w:r>
      <w:r w:rsidR="00FA3117">
        <w:rPr>
          <w:rFonts w:ascii="Times New Roman" w:hAnsi="Times New Roman" w:cs="Times New Roman"/>
          <w:b/>
          <w:sz w:val="28"/>
          <w:szCs w:val="28"/>
        </w:rPr>
        <w:t>Flask framework</w:t>
      </w:r>
    </w:p>
    <w:p w14:paraId="64D77A37" w14:textId="77777777" w:rsidR="00FA3117" w:rsidRPr="00FA3117" w:rsidRDefault="00196EC5" w:rsidP="00FA31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A3117">
        <w:rPr>
          <w:rFonts w:ascii="Times New Roman" w:hAnsi="Times New Roman" w:cs="Times New Roman"/>
          <w:sz w:val="24"/>
          <w:szCs w:val="24"/>
        </w:rPr>
        <w:t xml:space="preserve"> </w:t>
      </w:r>
      <w:r w:rsidR="00FA3117" w:rsidRPr="00FA3117">
        <w:rPr>
          <w:rFonts w:ascii="Times New Roman" w:hAnsi="Times New Roman" w:cs="Times New Roman"/>
          <w:sz w:val="24"/>
          <w:szCs w:val="24"/>
          <w:lang w:val="en-IN"/>
        </w:rPr>
        <w:t>Flask is a lightweight and flexible Python web framework used for building web applications quickly with minimal code. It follows a modular design and supports extensions for adding functionalities like database integration, authentication, and more.</w:t>
      </w:r>
    </w:p>
    <w:p w14:paraId="0E6D58E7" w14:textId="77777777" w:rsidR="00196EC5" w:rsidRDefault="00196EC5" w:rsidP="00196EC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Tools</w:t>
      </w:r>
      <w:r w:rsidRPr="009B621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9B621B">
        <w:rPr>
          <w:rFonts w:ascii="Times New Roman" w:hAnsi="Times New Roman" w:cs="Times New Roman"/>
          <w:b/>
          <w:sz w:val="24"/>
          <w:szCs w:val="24"/>
        </w:rPr>
        <w:t>used</w:t>
      </w:r>
      <w:proofErr w:type="gramEnd"/>
    </w:p>
    <w:p w14:paraId="13F85E01" w14:textId="77777777" w:rsidR="00196EC5" w:rsidRPr="0061413E" w:rsidRDefault="00196EC5" w:rsidP="00196E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13E">
        <w:rPr>
          <w:rFonts w:ascii="Times New Roman" w:hAnsi="Times New Roman" w:cs="Times New Roman"/>
          <w:sz w:val="24"/>
          <w:szCs w:val="24"/>
        </w:rPr>
        <w:t xml:space="preserve">The tools used for the project </w:t>
      </w:r>
      <w:proofErr w:type="gramStart"/>
      <w:r w:rsidRPr="0061413E">
        <w:rPr>
          <w:rFonts w:ascii="Times New Roman" w:hAnsi="Times New Roman" w:cs="Times New Roman"/>
          <w:sz w:val="24"/>
          <w:szCs w:val="24"/>
        </w:rPr>
        <w:t>is tabulated</w:t>
      </w:r>
      <w:proofErr w:type="gramEnd"/>
      <w:r w:rsidRPr="0061413E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61413E">
        <w:rPr>
          <w:rFonts w:ascii="Times New Roman" w:hAnsi="Times New Roman" w:cs="Times New Roman"/>
          <w:sz w:val="24"/>
          <w:szCs w:val="24"/>
        </w:rPr>
        <w:t>the table</w:t>
      </w:r>
      <w:proofErr w:type="gramEnd"/>
      <w:r w:rsidRPr="0061413E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3B014D" w14:textId="7F35D75D" w:rsidR="00196EC5" w:rsidRPr="00BA2593" w:rsidRDefault="00196EC5" w:rsidP="00196EC5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Table 1 Tools </w:t>
      </w:r>
      <w:proofErr w:type="gramStart"/>
      <w:r>
        <w:rPr>
          <w:sz w:val="24"/>
          <w:szCs w:val="24"/>
        </w:rPr>
        <w:t>used</w:t>
      </w:r>
      <w:proofErr w:type="gram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0"/>
        <w:gridCol w:w="3915"/>
      </w:tblGrid>
      <w:tr w:rsidR="00196EC5" w:rsidRPr="009B621B" w14:paraId="03B7DED2" w14:textId="77777777" w:rsidTr="00E52AA5">
        <w:trPr>
          <w:trHeight w:val="630"/>
          <w:jc w:val="center"/>
        </w:trPr>
        <w:tc>
          <w:tcPr>
            <w:tcW w:w="3240" w:type="dxa"/>
            <w:shd w:val="clear" w:color="auto" w:fill="D9D9D9" w:themeFill="background1" w:themeFillShade="D9"/>
          </w:tcPr>
          <w:p w14:paraId="04ADBA42" w14:textId="77777777" w:rsidR="00196EC5" w:rsidRPr="009B621B" w:rsidRDefault="00196EC5" w:rsidP="00E52AA5">
            <w:pPr>
              <w:spacing w:line="360" w:lineRule="auto"/>
              <w:ind w:left="-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621B">
              <w:rPr>
                <w:rFonts w:ascii="Times New Roman" w:hAnsi="Times New Roman" w:cs="Times New Roman"/>
                <w:sz w:val="24"/>
                <w:szCs w:val="24"/>
              </w:rPr>
              <w:t>Front end tools</w:t>
            </w:r>
          </w:p>
        </w:tc>
        <w:tc>
          <w:tcPr>
            <w:tcW w:w="391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7CF3884" w14:textId="082136F6" w:rsidR="00196EC5" w:rsidRPr="009B621B" w:rsidRDefault="00196EC5" w:rsidP="00E52AA5">
            <w:pPr>
              <w:spacing w:line="360" w:lineRule="auto"/>
              <w:ind w:left="-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621B">
              <w:rPr>
                <w:rFonts w:ascii="Times New Roman" w:hAnsi="Times New Roman" w:cs="Times New Roman"/>
                <w:sz w:val="24"/>
                <w:szCs w:val="24"/>
              </w:rPr>
              <w:t xml:space="preserve">HTML,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CSS, </w:t>
            </w:r>
            <w:r w:rsidRPr="009B621B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</w:p>
        </w:tc>
      </w:tr>
      <w:tr w:rsidR="00196EC5" w:rsidRPr="009B621B" w14:paraId="66EBEB91" w14:textId="77777777" w:rsidTr="00E52AA5">
        <w:trPr>
          <w:trHeight w:val="593"/>
          <w:jc w:val="center"/>
        </w:trPr>
        <w:tc>
          <w:tcPr>
            <w:tcW w:w="3240" w:type="dxa"/>
            <w:shd w:val="clear" w:color="auto" w:fill="D9D9D9" w:themeFill="background1" w:themeFillShade="D9"/>
          </w:tcPr>
          <w:p w14:paraId="3FEBE0FA" w14:textId="77777777" w:rsidR="00196EC5" w:rsidRPr="009B621B" w:rsidRDefault="00196EC5" w:rsidP="00E52AA5">
            <w:pPr>
              <w:spacing w:line="360" w:lineRule="auto"/>
              <w:ind w:left="-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621B">
              <w:rPr>
                <w:rFonts w:ascii="Times New Roman" w:hAnsi="Times New Roman" w:cs="Times New Roman"/>
                <w:sz w:val="24"/>
                <w:szCs w:val="24"/>
              </w:rPr>
              <w:t>Connection tool</w:t>
            </w:r>
          </w:p>
        </w:tc>
        <w:tc>
          <w:tcPr>
            <w:tcW w:w="391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722A39F" w14:textId="19512316" w:rsidR="00196EC5" w:rsidRPr="009B621B" w:rsidRDefault="00FA3117" w:rsidP="00E52AA5">
            <w:pPr>
              <w:spacing w:line="360" w:lineRule="auto"/>
              <w:ind w:left="-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Flask framework</w:t>
            </w:r>
          </w:p>
        </w:tc>
      </w:tr>
      <w:tr w:rsidR="00196EC5" w:rsidRPr="009B621B" w14:paraId="79082576" w14:textId="77777777" w:rsidTr="00E52AA5">
        <w:trPr>
          <w:trHeight w:val="639"/>
          <w:jc w:val="center"/>
        </w:trPr>
        <w:tc>
          <w:tcPr>
            <w:tcW w:w="3240" w:type="dxa"/>
            <w:shd w:val="clear" w:color="auto" w:fill="D9D9D9" w:themeFill="background1" w:themeFillShade="D9"/>
          </w:tcPr>
          <w:p w14:paraId="03B90D98" w14:textId="77777777" w:rsidR="00196EC5" w:rsidRPr="009B621B" w:rsidRDefault="00196EC5" w:rsidP="00E52AA5">
            <w:pPr>
              <w:spacing w:line="360" w:lineRule="auto"/>
              <w:ind w:left="-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621B">
              <w:rPr>
                <w:rFonts w:ascii="Times New Roman" w:hAnsi="Times New Roman" w:cs="Times New Roman"/>
                <w:sz w:val="24"/>
                <w:szCs w:val="24"/>
              </w:rPr>
              <w:t>Back end</w:t>
            </w:r>
            <w:proofErr w:type="gramEnd"/>
            <w:r w:rsidRPr="009B621B">
              <w:rPr>
                <w:rFonts w:ascii="Times New Roman" w:hAnsi="Times New Roman" w:cs="Times New Roman"/>
                <w:sz w:val="24"/>
                <w:szCs w:val="24"/>
              </w:rPr>
              <w:t xml:space="preserve"> tool</w:t>
            </w:r>
          </w:p>
        </w:tc>
        <w:tc>
          <w:tcPr>
            <w:tcW w:w="3915" w:type="dxa"/>
            <w:shd w:val="clear" w:color="auto" w:fill="F2F2F2" w:themeFill="background1" w:themeFillShade="F2"/>
          </w:tcPr>
          <w:p w14:paraId="6D4B339E" w14:textId="55308D74" w:rsidR="00196EC5" w:rsidRPr="009B621B" w:rsidRDefault="00FA3117" w:rsidP="00E52AA5">
            <w:pPr>
              <w:spacing w:line="360" w:lineRule="auto"/>
              <w:ind w:left="-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Python,</w:t>
            </w:r>
            <w:r w:rsidR="00196EC5" w:rsidRPr="009B621B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proofErr w:type="gramEnd"/>
          </w:p>
        </w:tc>
      </w:tr>
      <w:tr w:rsidR="00196EC5" w:rsidRPr="009B621B" w14:paraId="036E936A" w14:textId="77777777" w:rsidTr="00E52AA5">
        <w:trPr>
          <w:trHeight w:val="623"/>
          <w:jc w:val="center"/>
        </w:trPr>
        <w:tc>
          <w:tcPr>
            <w:tcW w:w="3240" w:type="dxa"/>
            <w:shd w:val="clear" w:color="auto" w:fill="D9D9D9" w:themeFill="background1" w:themeFillShade="D9"/>
          </w:tcPr>
          <w:p w14:paraId="489223D1" w14:textId="77777777" w:rsidR="00196EC5" w:rsidRPr="009B621B" w:rsidRDefault="00196EC5" w:rsidP="00E52AA5">
            <w:pPr>
              <w:spacing w:line="360" w:lineRule="auto"/>
              <w:ind w:left="-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621B">
              <w:rPr>
                <w:rFonts w:ascii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3915" w:type="dxa"/>
            <w:shd w:val="clear" w:color="auto" w:fill="F2F2F2" w:themeFill="background1" w:themeFillShade="F2"/>
          </w:tcPr>
          <w:p w14:paraId="2974DDD2" w14:textId="06B9FAC4" w:rsidR="00196EC5" w:rsidRPr="009B621B" w:rsidRDefault="00196EC5" w:rsidP="00E52AA5">
            <w:pPr>
              <w:spacing w:line="360" w:lineRule="auto"/>
              <w:ind w:left="-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Windows </w:t>
            </w:r>
            <w:r w:rsidR="00FA311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14:paraId="4419FFFB" w14:textId="77777777" w:rsidR="00196EC5" w:rsidRDefault="00196EC5" w:rsidP="00196E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7E1C0C" w14:textId="77777777" w:rsidR="00196EC5" w:rsidRPr="00196EC5" w:rsidRDefault="00196EC5" w:rsidP="00196EC5">
      <w:pPr>
        <w:rPr>
          <w:rFonts w:ascii="Times New Roman" w:hAnsi="Times New Roman" w:cs="Times New Roman"/>
          <w:sz w:val="24"/>
          <w:szCs w:val="24"/>
        </w:rPr>
      </w:pPr>
    </w:p>
    <w:p w14:paraId="6506C65C" w14:textId="77777777" w:rsidR="00196EC5" w:rsidRPr="00196EC5" w:rsidRDefault="00196EC5" w:rsidP="00196EC5">
      <w:pPr>
        <w:rPr>
          <w:rFonts w:ascii="Times New Roman" w:hAnsi="Times New Roman" w:cs="Times New Roman"/>
          <w:sz w:val="24"/>
          <w:szCs w:val="24"/>
        </w:rPr>
      </w:pPr>
    </w:p>
    <w:p w14:paraId="4FF494A2" w14:textId="77777777" w:rsidR="00196EC5" w:rsidRPr="00196EC5" w:rsidRDefault="00196EC5" w:rsidP="00196EC5">
      <w:pPr>
        <w:rPr>
          <w:rFonts w:ascii="Times New Roman" w:hAnsi="Times New Roman" w:cs="Times New Roman"/>
          <w:sz w:val="24"/>
          <w:szCs w:val="24"/>
        </w:rPr>
      </w:pPr>
    </w:p>
    <w:p w14:paraId="74F6E330" w14:textId="77777777" w:rsidR="00196EC5" w:rsidRDefault="00196EC5" w:rsidP="00196EC5">
      <w:pPr>
        <w:rPr>
          <w:rFonts w:ascii="Times New Roman" w:hAnsi="Times New Roman" w:cs="Times New Roman"/>
          <w:sz w:val="24"/>
          <w:szCs w:val="24"/>
        </w:rPr>
      </w:pPr>
    </w:p>
    <w:p w14:paraId="3E76AE8F" w14:textId="77777777" w:rsidR="00196EC5" w:rsidRPr="00055050" w:rsidRDefault="00196EC5" w:rsidP="00196E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96EC5" w:rsidRPr="00055050" w:rsidSect="00196EC5">
      <w:headerReference w:type="default" r:id="rId6"/>
      <w:footerReference w:type="default" r:id="rId7"/>
      <w:pgSz w:w="12240" w:h="15840"/>
      <w:pgMar w:top="1417" w:right="1701" w:bottom="1417" w:left="1701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348C8" w14:textId="77777777" w:rsidR="004A6BE8" w:rsidRDefault="004A6BE8" w:rsidP="00196EC5">
      <w:pPr>
        <w:spacing w:after="0" w:line="240" w:lineRule="auto"/>
      </w:pPr>
      <w:r>
        <w:separator/>
      </w:r>
    </w:p>
  </w:endnote>
  <w:endnote w:type="continuationSeparator" w:id="0">
    <w:p w14:paraId="089E6AB5" w14:textId="77777777" w:rsidR="004A6BE8" w:rsidRDefault="004A6BE8" w:rsidP="00196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8C1C" w14:textId="5EE5B9AD" w:rsidR="00C65F4A" w:rsidRDefault="00FA311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="Times New Roman" w:hAnsi="Times New Roman" w:cs="Times New Roman"/>
      </w:rPr>
      <w:t>BEST DEGREE COLLEGE</w:t>
    </w:r>
    <w:r w:rsidR="00196EC5" w:rsidRPr="00740F55">
      <w:rPr>
        <w:rFonts w:ascii="Times New Roman" w:hAnsi="Times New Roman" w:cs="Times New Roman"/>
      </w:rPr>
      <w:tab/>
    </w:r>
    <w:r w:rsidR="00196EC5">
      <w:rPr>
        <w:rFonts w:asciiTheme="majorHAnsi" w:hAnsiTheme="majorHAnsi"/>
      </w:rPr>
      <w:ptab w:relativeTo="margin" w:alignment="right" w:leader="none"/>
    </w:r>
    <w:r w:rsidR="00196EC5">
      <w:rPr>
        <w:rFonts w:asciiTheme="majorHAnsi" w:hAnsiTheme="majorHAnsi"/>
      </w:rPr>
      <w:t xml:space="preserve">Page </w:t>
    </w:r>
    <w:r w:rsidR="008525E1">
      <w:fldChar w:fldCharType="begin"/>
    </w:r>
    <w:r w:rsidR="00196EC5">
      <w:instrText xml:space="preserve"> PAGE   \* MERGEFORMAT </w:instrText>
    </w:r>
    <w:r w:rsidR="008525E1">
      <w:fldChar w:fldCharType="separate"/>
    </w:r>
    <w:r w:rsidR="00EE1253" w:rsidRPr="00EE1253">
      <w:rPr>
        <w:rFonts w:asciiTheme="majorHAnsi" w:hAnsiTheme="majorHAnsi"/>
        <w:noProof/>
      </w:rPr>
      <w:t>4</w:t>
    </w:r>
    <w:r w:rsidR="008525E1">
      <w:fldChar w:fldCharType="end"/>
    </w:r>
  </w:p>
  <w:p w14:paraId="046ED8BB" w14:textId="77777777" w:rsidR="00C65F4A" w:rsidRPr="002A26C0" w:rsidRDefault="00C65F4A" w:rsidP="002A26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A79C7" w14:textId="77777777" w:rsidR="004A6BE8" w:rsidRDefault="004A6BE8" w:rsidP="00196EC5">
      <w:pPr>
        <w:spacing w:after="0" w:line="240" w:lineRule="auto"/>
      </w:pPr>
      <w:r>
        <w:separator/>
      </w:r>
    </w:p>
  </w:footnote>
  <w:footnote w:type="continuationSeparator" w:id="0">
    <w:p w14:paraId="0485D807" w14:textId="77777777" w:rsidR="004A6BE8" w:rsidRDefault="004A6BE8" w:rsidP="00196E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53AF1" w14:textId="1B0C03C6" w:rsidR="00C65F4A" w:rsidRPr="00B6276B" w:rsidRDefault="00FA3117" w:rsidP="00FD2DA4">
    <w:pPr>
      <w:pStyle w:val="Header"/>
      <w:jc w:val="both"/>
      <w:rPr>
        <w:rFonts w:ascii="Times New Roman" w:hAnsi="Times New Roman" w:cs="Times New Roman"/>
      </w:rPr>
    </w:pPr>
    <w:r w:rsidRPr="00B6276B">
      <w:rPr>
        <w:rFonts w:ascii="Times New Roman" w:eastAsiaTheme="majorEastAsia" w:hAnsi="Times New Roman" w:cs="Times New Roman"/>
        <w:sz w:val="32"/>
        <w:szCs w:val="32"/>
      </w:rPr>
      <w:t>AGRI TRADE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EC5"/>
    <w:rsid w:val="00196EC5"/>
    <w:rsid w:val="001C3116"/>
    <w:rsid w:val="002240D1"/>
    <w:rsid w:val="00300C99"/>
    <w:rsid w:val="00375226"/>
    <w:rsid w:val="004171BC"/>
    <w:rsid w:val="004A6BE8"/>
    <w:rsid w:val="005C4CF6"/>
    <w:rsid w:val="00623548"/>
    <w:rsid w:val="006D3163"/>
    <w:rsid w:val="006E2FBC"/>
    <w:rsid w:val="007353B3"/>
    <w:rsid w:val="007872FC"/>
    <w:rsid w:val="008525E1"/>
    <w:rsid w:val="00A73270"/>
    <w:rsid w:val="00B6276B"/>
    <w:rsid w:val="00B849AC"/>
    <w:rsid w:val="00C26091"/>
    <w:rsid w:val="00C65F4A"/>
    <w:rsid w:val="00CC54AA"/>
    <w:rsid w:val="00D7757C"/>
    <w:rsid w:val="00D926E8"/>
    <w:rsid w:val="00E40DF3"/>
    <w:rsid w:val="00EE1253"/>
    <w:rsid w:val="00FA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  <o:rules v:ext="edit">
        <o:r id="V:Rule1" type="connector" idref="#_x0000_s2051"/>
        <o:r id="V:Rule2" type="connector" idref="#_x0000_s2052"/>
        <o:r id="V:Rule3" type="connector" idref="#_x0000_s2059"/>
        <o:r id="V:Rule4" type="connector" idref="#_x0000_s2053"/>
        <o:r id="V:Rule5" type="connector" idref="#_x0000_s2060"/>
        <o:r id="V:Rule6" type="connector" idref="#_x0000_s2056"/>
        <o:r id="V:Rule7" type="connector" idref="#_x0000_s2061"/>
        <o:r id="V:Rule8" type="connector" idref="#_x0000_s2058"/>
        <o:r id="V:Rule9" type="connector" idref="#_x0000_s2054"/>
        <o:r id="V:Rule10" type="connector" idref="#_x0000_s2065"/>
        <o:r id="V:Rule11" type="connector" idref="#_x0000_s2066"/>
      </o:rules>
    </o:shapelayout>
  </w:shapeDefaults>
  <w:decimalSymbol w:val="."/>
  <w:listSeparator w:val=","/>
  <w14:docId w14:val="5C8BA1D3"/>
  <w15:docId w15:val="{B91921D0-BD34-46BA-BB8C-8B4936A7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E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6E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6EC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EC5"/>
  </w:style>
  <w:style w:type="paragraph" w:styleId="Footer">
    <w:name w:val="footer"/>
    <w:basedOn w:val="Normal"/>
    <w:link w:val="FooterChar"/>
    <w:uiPriority w:val="99"/>
    <w:unhideWhenUsed/>
    <w:rsid w:val="00196EC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6EC5"/>
  </w:style>
  <w:style w:type="paragraph" w:styleId="BalloonText">
    <w:name w:val="Balloon Text"/>
    <w:basedOn w:val="Normal"/>
    <w:link w:val="BalloonTextChar"/>
    <w:uiPriority w:val="99"/>
    <w:semiHidden/>
    <w:unhideWhenUsed/>
    <w:rsid w:val="00196E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EC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A311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4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Online Shopping</vt:lpstr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Shopping</dc:title>
  <dc:creator>Umesh Mathapati</dc:creator>
  <cp:lastModifiedBy>amrutha kr</cp:lastModifiedBy>
  <cp:revision>13</cp:revision>
  <dcterms:created xsi:type="dcterms:W3CDTF">2014-06-05T07:58:00Z</dcterms:created>
  <dcterms:modified xsi:type="dcterms:W3CDTF">2025-05-26T16:49:00Z</dcterms:modified>
</cp:coreProperties>
</file>