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2FA90" w14:textId="694461A0" w:rsidR="00505734" w:rsidRPr="00EE7F14" w:rsidRDefault="00505734" w:rsidP="00505734">
      <w:pPr>
        <w:pStyle w:val="List4"/>
        <w:sectPr w:rsidR="00505734" w:rsidRPr="00EE7F14" w:rsidSect="00404C07">
          <w:headerReference w:type="even" r:id="rId12"/>
          <w:headerReference w:type="default" r:id="rId13"/>
          <w:headerReference w:type="first" r:id="rId14"/>
          <w:footerReference w:type="first" r:id="rId15"/>
          <w:pgSz w:w="12240" w:h="15840" w:code="1"/>
          <w:pgMar w:top="1296" w:right="1440" w:bottom="1152" w:left="1440" w:header="360" w:footer="206" w:gutter="0"/>
          <w:cols w:num="2" w:sep="1" w:space="432" w:equalWidth="0">
            <w:col w:w="3067" w:space="432"/>
            <w:col w:w="5861"/>
          </w:cols>
          <w:docGrid w:linePitch="360"/>
        </w:sectPr>
      </w:pPr>
      <w:r>
        <w:rPr>
          <w:rFonts w:asciiTheme="majorHAnsi" w:eastAsiaTheme="majorEastAsia" w:hAnsiTheme="majorHAnsi" w:cstheme="majorBidi"/>
          <w:sz w:val="60"/>
          <w:szCs w:val="60"/>
        </w:rPr>
        <w:br w:type="page"/>
      </w:r>
      <w:r>
        <w:rPr>
          <w:noProof/>
        </w:rPr>
        <mc:AlternateContent>
          <mc:Choice Requires="wps">
            <w:drawing>
              <wp:anchor distT="0" distB="0" distL="114300" distR="114300" simplePos="0" relativeHeight="251666432" behindDoc="0" locked="1" layoutInCell="1" allowOverlap="1" wp14:anchorId="4E89F346" wp14:editId="56391274">
                <wp:simplePos x="0" y="0"/>
                <wp:positionH relativeFrom="margin">
                  <wp:posOffset>0</wp:posOffset>
                </wp:positionH>
                <wp:positionV relativeFrom="margin">
                  <wp:posOffset>1688465</wp:posOffset>
                </wp:positionV>
                <wp:extent cx="5943600" cy="7059295"/>
                <wp:effectExtent l="0" t="0" r="0" b="8255"/>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A78AD" w14:textId="0E5B6489" w:rsidR="00B763EE" w:rsidRPr="006F4908" w:rsidRDefault="00B763EE" w:rsidP="00B763EE">
                            <w:pPr>
                              <w:pStyle w:val="DocTitle"/>
                              <w:spacing w:after="6"/>
                              <w:jc w:val="center"/>
                              <w:rPr>
                                <w:rFonts w:ascii="Times New Roman" w:hAnsi="Times New Roman"/>
                                <w:szCs w:val="40"/>
                              </w:rPr>
                            </w:pPr>
                            <w:r w:rsidRPr="006F4908">
                              <w:rPr>
                                <w:rFonts w:ascii="Times New Roman" w:hAnsi="Times New Roman"/>
                                <w:szCs w:val="40"/>
                              </w:rPr>
                              <w:t>Integrated Air and Missile Defense</w:t>
                            </w:r>
                            <w:r>
                              <w:rPr>
                                <w:rFonts w:ascii="Times New Roman" w:hAnsi="Times New Roman"/>
                                <w:szCs w:val="40"/>
                              </w:rPr>
                              <w:t xml:space="preserve"> (IAMD)</w:t>
                            </w:r>
                          </w:p>
                          <w:p w14:paraId="56FF1A88" w14:textId="52CB445D" w:rsidR="00DD4F3F" w:rsidRPr="006F4908" w:rsidRDefault="00B763EE" w:rsidP="004563BD">
                            <w:pPr>
                              <w:spacing w:after="6"/>
                              <w:jc w:val="center"/>
                              <w:rPr>
                                <w:rFonts w:eastAsia="Calibri" w:cs="Times New Roman"/>
                                <w:b/>
                                <w:sz w:val="40"/>
                                <w:szCs w:val="40"/>
                              </w:rPr>
                            </w:pPr>
                            <w:r>
                              <w:rPr>
                                <w:rFonts w:eastAsia="Calibri" w:cs="Times New Roman"/>
                                <w:b/>
                                <w:sz w:val="40"/>
                                <w:szCs w:val="40"/>
                              </w:rPr>
                              <w:t>Modernization</w:t>
                            </w:r>
                          </w:p>
                          <w:p w14:paraId="123F9B92" w14:textId="51895C5B" w:rsidR="00DD4F3F" w:rsidRDefault="00B25288" w:rsidP="00B763EE">
                            <w:pPr>
                              <w:pStyle w:val="DocTitle"/>
                              <w:spacing w:after="6"/>
                              <w:jc w:val="center"/>
                              <w:rPr>
                                <w:rFonts w:ascii="Times New Roman" w:hAnsi="Times New Roman"/>
                                <w:szCs w:val="40"/>
                              </w:rPr>
                            </w:pPr>
                            <w:r>
                              <w:rPr>
                                <w:rFonts w:ascii="Times New Roman" w:hAnsi="Times New Roman"/>
                                <w:szCs w:val="40"/>
                              </w:rPr>
                              <w:t>C4I Fast-Track</w:t>
                            </w:r>
                            <w:bookmarkStart w:id="0" w:name="_GoBack"/>
                            <w:bookmarkEnd w:id="0"/>
                            <w:r w:rsidR="00C608DD">
                              <w:rPr>
                                <w:rFonts w:ascii="Times New Roman" w:hAnsi="Times New Roman"/>
                                <w:szCs w:val="40"/>
                              </w:rPr>
                              <w:t xml:space="preserve"> </w:t>
                            </w:r>
                            <w:r w:rsidR="00DD4F3F">
                              <w:rPr>
                                <w:rFonts w:ascii="Times New Roman" w:hAnsi="Times New Roman"/>
                                <w:szCs w:val="40"/>
                              </w:rPr>
                              <w:t>Capabilities Brochure</w:t>
                            </w:r>
                          </w:p>
                          <w:p w14:paraId="1D971E88" w14:textId="70FC4560" w:rsidR="00B763EE" w:rsidRDefault="00B763EE" w:rsidP="00B763EE">
                            <w:pPr>
                              <w:pStyle w:val="DocTitle"/>
                              <w:spacing w:after="6"/>
                              <w:jc w:val="center"/>
                              <w:rPr>
                                <w:rFonts w:ascii="Times New Roman" w:hAnsi="Times New Roman"/>
                                <w:szCs w:val="40"/>
                              </w:rPr>
                            </w:pPr>
                            <w:r>
                              <w:rPr>
                                <w:rFonts w:ascii="Times New Roman" w:hAnsi="Times New Roman"/>
                                <w:szCs w:val="40"/>
                              </w:rPr>
                              <w:t>For</w:t>
                            </w:r>
                          </w:p>
                          <w:p w14:paraId="120CF731" w14:textId="077AB075" w:rsidR="00B763EE" w:rsidRPr="006F4908" w:rsidRDefault="00B763EE" w:rsidP="00B763EE">
                            <w:pPr>
                              <w:pStyle w:val="DocTitle"/>
                              <w:spacing w:after="6"/>
                              <w:jc w:val="center"/>
                              <w:rPr>
                                <w:rFonts w:ascii="Times New Roman" w:hAnsi="Times New Roman"/>
                                <w:szCs w:val="40"/>
                              </w:rPr>
                            </w:pPr>
                            <w:r>
                              <w:rPr>
                                <w:rFonts w:ascii="Times New Roman" w:hAnsi="Times New Roman"/>
                                <w:szCs w:val="40"/>
                              </w:rPr>
                              <w:t>…</w:t>
                            </w:r>
                          </w:p>
                          <w:p w14:paraId="54E32F65" w14:textId="63FA346E" w:rsidR="00DD4F3F" w:rsidRPr="008F4558" w:rsidRDefault="00DD4F3F" w:rsidP="006F4908">
                            <w:pPr>
                              <w:spacing w:before="240" w:after="60"/>
                              <w:jc w:val="center"/>
                              <w:rPr>
                                <w:rFonts w:eastAsia="Calibri" w:cs="Times New Roman"/>
                                <w:sz w:val="28"/>
                                <w:szCs w:val="28"/>
                              </w:rPr>
                            </w:pPr>
                            <w:r>
                              <w:rPr>
                                <w:rFonts w:eastAsia="Calibri" w:cs="Times New Roman"/>
                                <w:sz w:val="28"/>
                                <w:szCs w:val="28"/>
                              </w:rPr>
                              <w:t xml:space="preserve">XX </w:t>
                            </w:r>
                            <w:r w:rsidR="00C608DD">
                              <w:rPr>
                                <w:rFonts w:eastAsia="Calibri" w:cs="Times New Roman"/>
                                <w:sz w:val="28"/>
                                <w:szCs w:val="28"/>
                              </w:rPr>
                              <w:t>December</w:t>
                            </w:r>
                            <w:r>
                              <w:rPr>
                                <w:rFonts w:eastAsia="Calibri" w:cs="Times New Roman"/>
                                <w:sz w:val="28"/>
                                <w:szCs w:val="28"/>
                              </w:rPr>
                              <w:t xml:space="preserve"> 2019</w:t>
                            </w:r>
                          </w:p>
                          <w:p w14:paraId="0B0482B8" w14:textId="0EC25342" w:rsidR="00DD4F3F" w:rsidRPr="003D350B" w:rsidRDefault="00DD4F3F" w:rsidP="004C1B86">
                            <w:pPr>
                              <w:pStyle w:val="DocTitle"/>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9F346" id="_x0000_t202" coordsize="21600,21600" o:spt="202" path="m,l,21600r21600,l21600,xe">
                <v:stroke joinstyle="miter"/>
                <v:path gradientshapeok="t" o:connecttype="rect"/>
              </v:shapetype>
              <v:shape id="Text Box 27" o:spid="_x0000_s1026" type="#_x0000_t202" style="position:absolute;left:0;text-align:left;margin-left:0;margin-top:132.95pt;width:468pt;height:55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IutgIAALw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" filled="f" stroked="f">
                <v:textbox>
                  <w:txbxContent>
                    <w:p w14:paraId="5B0A78AD" w14:textId="0E5B6489" w:rsidR="00B763EE" w:rsidRPr="006F4908" w:rsidRDefault="00B763EE" w:rsidP="00B763EE">
                      <w:pPr>
                        <w:pStyle w:val="DocTitle"/>
                        <w:spacing w:after="6"/>
                        <w:jc w:val="center"/>
                        <w:rPr>
                          <w:rFonts w:ascii="Times New Roman" w:hAnsi="Times New Roman"/>
                          <w:szCs w:val="40"/>
                        </w:rPr>
                      </w:pPr>
                      <w:r w:rsidRPr="006F4908">
                        <w:rPr>
                          <w:rFonts w:ascii="Times New Roman" w:hAnsi="Times New Roman"/>
                          <w:szCs w:val="40"/>
                        </w:rPr>
                        <w:t>Integrated Air and Missile Defense</w:t>
                      </w:r>
                      <w:r>
                        <w:rPr>
                          <w:rFonts w:ascii="Times New Roman" w:hAnsi="Times New Roman"/>
                          <w:szCs w:val="40"/>
                        </w:rPr>
                        <w:t xml:space="preserve"> (IAMD)</w:t>
                      </w:r>
                    </w:p>
                    <w:p w14:paraId="56FF1A88" w14:textId="52CB445D" w:rsidR="00DD4F3F" w:rsidRPr="006F4908" w:rsidRDefault="00B763EE" w:rsidP="004563BD">
                      <w:pPr>
                        <w:spacing w:after="6"/>
                        <w:jc w:val="center"/>
                        <w:rPr>
                          <w:rFonts w:eastAsia="Calibri" w:cs="Times New Roman"/>
                          <w:b/>
                          <w:sz w:val="40"/>
                          <w:szCs w:val="40"/>
                        </w:rPr>
                      </w:pPr>
                      <w:r>
                        <w:rPr>
                          <w:rFonts w:eastAsia="Calibri" w:cs="Times New Roman"/>
                          <w:b/>
                          <w:sz w:val="40"/>
                          <w:szCs w:val="40"/>
                        </w:rPr>
                        <w:t>Modernization</w:t>
                      </w:r>
                    </w:p>
                    <w:p w14:paraId="123F9B92" w14:textId="51895C5B" w:rsidR="00DD4F3F" w:rsidRDefault="00B25288" w:rsidP="00B763EE">
                      <w:pPr>
                        <w:pStyle w:val="DocTitle"/>
                        <w:spacing w:after="6"/>
                        <w:jc w:val="center"/>
                        <w:rPr>
                          <w:rFonts w:ascii="Times New Roman" w:hAnsi="Times New Roman"/>
                          <w:szCs w:val="40"/>
                        </w:rPr>
                      </w:pPr>
                      <w:r>
                        <w:rPr>
                          <w:rFonts w:ascii="Times New Roman" w:hAnsi="Times New Roman"/>
                          <w:szCs w:val="40"/>
                        </w:rPr>
                        <w:t>C4I Fast-Track</w:t>
                      </w:r>
                      <w:bookmarkStart w:id="1" w:name="_GoBack"/>
                      <w:bookmarkEnd w:id="1"/>
                      <w:r w:rsidR="00C608DD">
                        <w:rPr>
                          <w:rFonts w:ascii="Times New Roman" w:hAnsi="Times New Roman"/>
                          <w:szCs w:val="40"/>
                        </w:rPr>
                        <w:t xml:space="preserve"> </w:t>
                      </w:r>
                      <w:r w:rsidR="00DD4F3F">
                        <w:rPr>
                          <w:rFonts w:ascii="Times New Roman" w:hAnsi="Times New Roman"/>
                          <w:szCs w:val="40"/>
                        </w:rPr>
                        <w:t>Capabilities Brochure</w:t>
                      </w:r>
                    </w:p>
                    <w:p w14:paraId="1D971E88" w14:textId="70FC4560" w:rsidR="00B763EE" w:rsidRDefault="00B763EE" w:rsidP="00B763EE">
                      <w:pPr>
                        <w:pStyle w:val="DocTitle"/>
                        <w:spacing w:after="6"/>
                        <w:jc w:val="center"/>
                        <w:rPr>
                          <w:rFonts w:ascii="Times New Roman" w:hAnsi="Times New Roman"/>
                          <w:szCs w:val="40"/>
                        </w:rPr>
                      </w:pPr>
                      <w:r>
                        <w:rPr>
                          <w:rFonts w:ascii="Times New Roman" w:hAnsi="Times New Roman"/>
                          <w:szCs w:val="40"/>
                        </w:rPr>
                        <w:t>For</w:t>
                      </w:r>
                    </w:p>
                    <w:p w14:paraId="120CF731" w14:textId="077AB075" w:rsidR="00B763EE" w:rsidRPr="006F4908" w:rsidRDefault="00B763EE" w:rsidP="00B763EE">
                      <w:pPr>
                        <w:pStyle w:val="DocTitle"/>
                        <w:spacing w:after="6"/>
                        <w:jc w:val="center"/>
                        <w:rPr>
                          <w:rFonts w:ascii="Times New Roman" w:hAnsi="Times New Roman"/>
                          <w:szCs w:val="40"/>
                        </w:rPr>
                      </w:pPr>
                      <w:r>
                        <w:rPr>
                          <w:rFonts w:ascii="Times New Roman" w:hAnsi="Times New Roman"/>
                          <w:szCs w:val="40"/>
                        </w:rPr>
                        <w:t>…</w:t>
                      </w:r>
                    </w:p>
                    <w:p w14:paraId="54E32F65" w14:textId="63FA346E" w:rsidR="00DD4F3F" w:rsidRPr="008F4558" w:rsidRDefault="00DD4F3F" w:rsidP="006F4908">
                      <w:pPr>
                        <w:spacing w:before="240" w:after="60"/>
                        <w:jc w:val="center"/>
                        <w:rPr>
                          <w:rFonts w:eastAsia="Calibri" w:cs="Times New Roman"/>
                          <w:sz w:val="28"/>
                          <w:szCs w:val="28"/>
                        </w:rPr>
                      </w:pPr>
                      <w:r>
                        <w:rPr>
                          <w:rFonts w:eastAsia="Calibri" w:cs="Times New Roman"/>
                          <w:sz w:val="28"/>
                          <w:szCs w:val="28"/>
                        </w:rPr>
                        <w:t xml:space="preserve">XX </w:t>
                      </w:r>
                      <w:r w:rsidR="00C608DD">
                        <w:rPr>
                          <w:rFonts w:eastAsia="Calibri" w:cs="Times New Roman"/>
                          <w:sz w:val="28"/>
                          <w:szCs w:val="28"/>
                        </w:rPr>
                        <w:t>December</w:t>
                      </w:r>
                      <w:r>
                        <w:rPr>
                          <w:rFonts w:eastAsia="Calibri" w:cs="Times New Roman"/>
                          <w:sz w:val="28"/>
                          <w:szCs w:val="28"/>
                        </w:rPr>
                        <w:t xml:space="preserve"> 2019</w:t>
                      </w:r>
                    </w:p>
                    <w:p w14:paraId="0B0482B8" w14:textId="0EC25342" w:rsidR="00DD4F3F" w:rsidRPr="003D350B" w:rsidRDefault="00DD4F3F" w:rsidP="004C1B86">
                      <w:pPr>
                        <w:pStyle w:val="DocTitle"/>
                        <w:rPr>
                          <w:rFonts w:ascii="Arial" w:hAnsi="Arial" w:cs="Arial"/>
                          <w:sz w:val="20"/>
                          <w:szCs w:val="20"/>
                        </w:rPr>
                      </w:pPr>
                    </w:p>
                  </w:txbxContent>
                </v:textbox>
                <w10:wrap anchorx="margin" anchory="margin"/>
                <w10:anchorlock/>
              </v:shape>
            </w:pict>
          </mc:Fallback>
        </mc:AlternateContent>
      </w:r>
    </w:p>
    <w:p w14:paraId="369E1695" w14:textId="77777777" w:rsidR="00B73ADC" w:rsidRPr="00B73ADC" w:rsidRDefault="00B73ADC" w:rsidP="00B73ADC"/>
    <w:p w14:paraId="786D9C51" w14:textId="77777777" w:rsidR="000A7033" w:rsidRPr="006F4908" w:rsidRDefault="000A7033" w:rsidP="006F4908">
      <w:pPr>
        <w:pStyle w:val="TOC1"/>
        <w:rPr>
          <w:rStyle w:val="BookTitle"/>
          <w:b/>
          <w:i w:val="0"/>
        </w:rPr>
      </w:pPr>
      <w:r w:rsidRPr="006F4908">
        <w:rPr>
          <w:rStyle w:val="BookTitle"/>
          <w:b/>
          <w:i w:val="0"/>
        </w:rPr>
        <w:t>TABLE OF CONTENTS</w:t>
      </w:r>
    </w:p>
    <w:p w14:paraId="597483FF" w14:textId="343A98EE" w:rsidR="00B25288" w:rsidRDefault="00D87A78">
      <w:pPr>
        <w:pStyle w:val="TOC1"/>
        <w:rPr>
          <w:rFonts w:asciiTheme="minorHAnsi" w:eastAsiaTheme="minorEastAsia" w:hAnsiTheme="minorHAnsi" w:cstheme="minorBidi"/>
          <w:b w:val="0"/>
          <w:sz w:val="22"/>
          <w:szCs w:val="22"/>
        </w:rPr>
      </w:pPr>
      <w:r>
        <w:rPr>
          <w:rStyle w:val="BookTitle"/>
          <w:i w:val="0"/>
          <w:spacing w:val="0"/>
        </w:rPr>
        <w:fldChar w:fldCharType="begin"/>
      </w:r>
      <w:r>
        <w:rPr>
          <w:rStyle w:val="BookTitle"/>
          <w:i w:val="0"/>
          <w:spacing w:val="0"/>
        </w:rPr>
        <w:instrText xml:space="preserve"> TOC \o "3-3" \h \z \t "Heading 1,1,Heading 2,2,Heading 6,1" </w:instrText>
      </w:r>
      <w:r>
        <w:rPr>
          <w:rStyle w:val="BookTitle"/>
          <w:i w:val="0"/>
          <w:spacing w:val="0"/>
        </w:rPr>
        <w:fldChar w:fldCharType="separate"/>
      </w:r>
      <w:hyperlink w:anchor="_Toc26900172" w:history="1">
        <w:r w:rsidR="00B25288" w:rsidRPr="009C1F10">
          <w:rPr>
            <w:rStyle w:val="Hyperlink"/>
          </w:rPr>
          <w:t>1.</w:t>
        </w:r>
        <w:r w:rsidR="00B25288">
          <w:rPr>
            <w:rFonts w:asciiTheme="minorHAnsi" w:eastAsiaTheme="minorEastAsia" w:hAnsiTheme="minorHAnsi" w:cstheme="minorBidi"/>
            <w:b w:val="0"/>
            <w:sz w:val="22"/>
            <w:szCs w:val="22"/>
          </w:rPr>
          <w:tab/>
        </w:r>
        <w:r w:rsidR="00B25288" w:rsidRPr="009C1F10">
          <w:rPr>
            <w:rStyle w:val="Hyperlink"/>
          </w:rPr>
          <w:t>C4I Fast-Track Capabilities</w:t>
        </w:r>
        <w:r w:rsidR="00B25288">
          <w:rPr>
            <w:webHidden/>
          </w:rPr>
          <w:tab/>
        </w:r>
        <w:r w:rsidR="00B25288">
          <w:rPr>
            <w:webHidden/>
          </w:rPr>
          <w:fldChar w:fldCharType="begin"/>
        </w:r>
        <w:r w:rsidR="00B25288">
          <w:rPr>
            <w:webHidden/>
          </w:rPr>
          <w:instrText xml:space="preserve"> PAGEREF _Toc26900172 \h </w:instrText>
        </w:r>
        <w:r w:rsidR="00B25288">
          <w:rPr>
            <w:webHidden/>
          </w:rPr>
        </w:r>
        <w:r w:rsidR="00B25288">
          <w:rPr>
            <w:webHidden/>
          </w:rPr>
          <w:fldChar w:fldCharType="separate"/>
        </w:r>
        <w:r w:rsidR="00B25288">
          <w:rPr>
            <w:webHidden/>
          </w:rPr>
          <w:t>3</w:t>
        </w:r>
        <w:r w:rsidR="00B25288">
          <w:rPr>
            <w:webHidden/>
          </w:rPr>
          <w:fldChar w:fldCharType="end"/>
        </w:r>
      </w:hyperlink>
    </w:p>
    <w:p w14:paraId="65F8BABC" w14:textId="45D424F8" w:rsidR="00B25288" w:rsidRDefault="00B25288">
      <w:pPr>
        <w:pStyle w:val="TOC1"/>
        <w:rPr>
          <w:rFonts w:asciiTheme="minorHAnsi" w:eastAsiaTheme="minorEastAsia" w:hAnsiTheme="minorHAnsi" w:cstheme="minorBidi"/>
          <w:b w:val="0"/>
          <w:sz w:val="22"/>
          <w:szCs w:val="22"/>
        </w:rPr>
      </w:pPr>
      <w:hyperlink w:anchor="_Toc26900173" w:history="1">
        <w:r w:rsidRPr="009C1F10">
          <w:rPr>
            <w:rStyle w:val="Hyperlink"/>
          </w:rPr>
          <w:t>2.</w:t>
        </w:r>
        <w:r>
          <w:rPr>
            <w:rFonts w:asciiTheme="minorHAnsi" w:eastAsiaTheme="minorEastAsia" w:hAnsiTheme="minorHAnsi" w:cstheme="minorBidi"/>
            <w:b w:val="0"/>
            <w:sz w:val="22"/>
            <w:szCs w:val="22"/>
          </w:rPr>
          <w:tab/>
        </w:r>
        <w:r w:rsidRPr="009C1F10">
          <w:rPr>
            <w:rStyle w:val="Hyperlink"/>
          </w:rPr>
          <w:t>C4I Fast-Track Schedule</w:t>
        </w:r>
        <w:r>
          <w:rPr>
            <w:webHidden/>
          </w:rPr>
          <w:tab/>
        </w:r>
        <w:r>
          <w:rPr>
            <w:webHidden/>
          </w:rPr>
          <w:fldChar w:fldCharType="begin"/>
        </w:r>
        <w:r>
          <w:rPr>
            <w:webHidden/>
          </w:rPr>
          <w:instrText xml:space="preserve"> PAGEREF _Toc26900173 \h </w:instrText>
        </w:r>
        <w:r>
          <w:rPr>
            <w:webHidden/>
          </w:rPr>
        </w:r>
        <w:r>
          <w:rPr>
            <w:webHidden/>
          </w:rPr>
          <w:fldChar w:fldCharType="separate"/>
        </w:r>
        <w:r>
          <w:rPr>
            <w:webHidden/>
          </w:rPr>
          <w:t>3</w:t>
        </w:r>
        <w:r>
          <w:rPr>
            <w:webHidden/>
          </w:rPr>
          <w:fldChar w:fldCharType="end"/>
        </w:r>
      </w:hyperlink>
    </w:p>
    <w:p w14:paraId="12209AC3" w14:textId="65AFA3CD" w:rsidR="00B25288" w:rsidRDefault="00B25288">
      <w:pPr>
        <w:pStyle w:val="TOC1"/>
        <w:rPr>
          <w:rFonts w:asciiTheme="minorHAnsi" w:eastAsiaTheme="minorEastAsia" w:hAnsiTheme="minorHAnsi" w:cstheme="minorBidi"/>
          <w:b w:val="0"/>
          <w:sz w:val="22"/>
          <w:szCs w:val="22"/>
        </w:rPr>
      </w:pPr>
      <w:hyperlink w:anchor="_Toc26900174" w:history="1">
        <w:r w:rsidRPr="009C1F10">
          <w:rPr>
            <w:rStyle w:val="Hyperlink"/>
          </w:rPr>
          <w:t>3.</w:t>
        </w:r>
        <w:r>
          <w:rPr>
            <w:rFonts w:asciiTheme="minorHAnsi" w:eastAsiaTheme="minorEastAsia" w:hAnsiTheme="minorHAnsi" w:cstheme="minorBidi"/>
            <w:b w:val="0"/>
            <w:sz w:val="22"/>
            <w:szCs w:val="22"/>
          </w:rPr>
          <w:tab/>
        </w:r>
        <w:r w:rsidRPr="009C1F10">
          <w:rPr>
            <w:rStyle w:val="Hyperlink"/>
          </w:rPr>
          <w:t>C4I Fast-Track Cost Estimate</w:t>
        </w:r>
        <w:r>
          <w:rPr>
            <w:webHidden/>
          </w:rPr>
          <w:tab/>
        </w:r>
        <w:r>
          <w:rPr>
            <w:webHidden/>
          </w:rPr>
          <w:fldChar w:fldCharType="begin"/>
        </w:r>
        <w:r>
          <w:rPr>
            <w:webHidden/>
          </w:rPr>
          <w:instrText xml:space="preserve"> PAGEREF _Toc26900174 \h </w:instrText>
        </w:r>
        <w:r>
          <w:rPr>
            <w:webHidden/>
          </w:rPr>
        </w:r>
        <w:r>
          <w:rPr>
            <w:webHidden/>
          </w:rPr>
          <w:fldChar w:fldCharType="separate"/>
        </w:r>
        <w:r>
          <w:rPr>
            <w:webHidden/>
          </w:rPr>
          <w:t>3</w:t>
        </w:r>
        <w:r>
          <w:rPr>
            <w:webHidden/>
          </w:rPr>
          <w:fldChar w:fldCharType="end"/>
        </w:r>
      </w:hyperlink>
    </w:p>
    <w:p w14:paraId="07DDE3DD" w14:textId="3B5874DE" w:rsidR="00B25288" w:rsidRDefault="00B25288">
      <w:pPr>
        <w:pStyle w:val="TOC1"/>
        <w:rPr>
          <w:rFonts w:asciiTheme="minorHAnsi" w:eastAsiaTheme="minorEastAsia" w:hAnsiTheme="minorHAnsi" w:cstheme="minorBidi"/>
          <w:b w:val="0"/>
          <w:sz w:val="22"/>
          <w:szCs w:val="22"/>
        </w:rPr>
      </w:pPr>
      <w:hyperlink w:anchor="_Toc26900175" w:history="1">
        <w:r w:rsidRPr="009C1F10">
          <w:rPr>
            <w:rStyle w:val="Hyperlink"/>
          </w:rPr>
          <w:t>4.</w:t>
        </w:r>
        <w:r>
          <w:rPr>
            <w:rFonts w:asciiTheme="minorHAnsi" w:eastAsiaTheme="minorEastAsia" w:hAnsiTheme="minorHAnsi" w:cstheme="minorBidi"/>
            <w:b w:val="0"/>
            <w:sz w:val="22"/>
            <w:szCs w:val="22"/>
          </w:rPr>
          <w:tab/>
        </w:r>
        <w:r w:rsidRPr="009C1F10">
          <w:rPr>
            <w:rStyle w:val="Hyperlink"/>
          </w:rPr>
          <w:t>Exportability</w:t>
        </w:r>
        <w:r>
          <w:rPr>
            <w:webHidden/>
          </w:rPr>
          <w:tab/>
        </w:r>
        <w:r>
          <w:rPr>
            <w:webHidden/>
          </w:rPr>
          <w:fldChar w:fldCharType="begin"/>
        </w:r>
        <w:r>
          <w:rPr>
            <w:webHidden/>
          </w:rPr>
          <w:instrText xml:space="preserve"> PAGEREF _Toc26900175 \h </w:instrText>
        </w:r>
        <w:r>
          <w:rPr>
            <w:webHidden/>
          </w:rPr>
        </w:r>
        <w:r>
          <w:rPr>
            <w:webHidden/>
          </w:rPr>
          <w:fldChar w:fldCharType="separate"/>
        </w:r>
        <w:r>
          <w:rPr>
            <w:webHidden/>
          </w:rPr>
          <w:t>4</w:t>
        </w:r>
        <w:r>
          <w:rPr>
            <w:webHidden/>
          </w:rPr>
          <w:fldChar w:fldCharType="end"/>
        </w:r>
      </w:hyperlink>
    </w:p>
    <w:p w14:paraId="667B5187" w14:textId="06832591" w:rsidR="00B25288" w:rsidRDefault="00B25288">
      <w:pPr>
        <w:pStyle w:val="TOC1"/>
        <w:rPr>
          <w:rFonts w:asciiTheme="minorHAnsi" w:eastAsiaTheme="minorEastAsia" w:hAnsiTheme="minorHAnsi" w:cstheme="minorBidi"/>
          <w:b w:val="0"/>
          <w:sz w:val="22"/>
          <w:szCs w:val="22"/>
        </w:rPr>
      </w:pPr>
      <w:hyperlink w:anchor="_Toc26900176" w:history="1">
        <w:r w:rsidRPr="009C1F10">
          <w:rPr>
            <w:rStyle w:val="Hyperlink"/>
          </w:rPr>
          <w:t>5.</w:t>
        </w:r>
        <w:r>
          <w:rPr>
            <w:rFonts w:asciiTheme="minorHAnsi" w:eastAsiaTheme="minorEastAsia" w:hAnsiTheme="minorHAnsi" w:cstheme="minorBidi"/>
            <w:b w:val="0"/>
            <w:sz w:val="22"/>
            <w:szCs w:val="22"/>
          </w:rPr>
          <w:tab/>
        </w:r>
        <w:r w:rsidRPr="009C1F10">
          <w:rPr>
            <w:rStyle w:val="Hyperlink"/>
          </w:rPr>
          <w:t>Assumptions</w:t>
        </w:r>
        <w:r>
          <w:rPr>
            <w:webHidden/>
          </w:rPr>
          <w:tab/>
        </w:r>
        <w:r>
          <w:rPr>
            <w:webHidden/>
          </w:rPr>
          <w:fldChar w:fldCharType="begin"/>
        </w:r>
        <w:r>
          <w:rPr>
            <w:webHidden/>
          </w:rPr>
          <w:instrText xml:space="preserve"> PAGEREF _Toc26900176 \h </w:instrText>
        </w:r>
        <w:r>
          <w:rPr>
            <w:webHidden/>
          </w:rPr>
        </w:r>
        <w:r>
          <w:rPr>
            <w:webHidden/>
          </w:rPr>
          <w:fldChar w:fldCharType="separate"/>
        </w:r>
        <w:r>
          <w:rPr>
            <w:webHidden/>
          </w:rPr>
          <w:t>4</w:t>
        </w:r>
        <w:r>
          <w:rPr>
            <w:webHidden/>
          </w:rPr>
          <w:fldChar w:fldCharType="end"/>
        </w:r>
      </w:hyperlink>
    </w:p>
    <w:p w14:paraId="23F38362" w14:textId="2379D9F0" w:rsidR="00B25288" w:rsidRDefault="00B25288">
      <w:pPr>
        <w:pStyle w:val="TOC1"/>
        <w:tabs>
          <w:tab w:val="left" w:pos="1760"/>
        </w:tabs>
        <w:rPr>
          <w:rFonts w:asciiTheme="minorHAnsi" w:eastAsiaTheme="minorEastAsia" w:hAnsiTheme="minorHAnsi" w:cstheme="minorBidi"/>
          <w:b w:val="0"/>
          <w:sz w:val="22"/>
          <w:szCs w:val="22"/>
        </w:rPr>
      </w:pPr>
      <w:hyperlink w:anchor="_Toc26900177" w:history="1">
        <w:r w:rsidRPr="009C1F10">
          <w:rPr>
            <w:rStyle w:val="Hyperlink"/>
            <w14:scene3d>
              <w14:camera w14:prst="orthographicFront"/>
              <w14:lightRig w14:rig="threePt" w14:dir="t">
                <w14:rot w14:lat="0" w14:lon="0" w14:rev="0"/>
              </w14:lightRig>
            </w14:scene3d>
          </w:rPr>
          <w:t>Appendix A</w:t>
        </w:r>
        <w:r>
          <w:rPr>
            <w:rFonts w:asciiTheme="minorHAnsi" w:eastAsiaTheme="minorEastAsia" w:hAnsiTheme="minorHAnsi" w:cstheme="minorBidi"/>
            <w:b w:val="0"/>
            <w:sz w:val="22"/>
            <w:szCs w:val="22"/>
          </w:rPr>
          <w:tab/>
        </w:r>
        <w:r w:rsidRPr="009C1F10">
          <w:rPr>
            <w:rStyle w:val="Hyperlink"/>
            <w:bCs/>
            <w:iCs/>
            <w:spacing w:val="5"/>
          </w:rPr>
          <w:t>- Glossary</w:t>
        </w:r>
        <w:r>
          <w:rPr>
            <w:webHidden/>
          </w:rPr>
          <w:tab/>
        </w:r>
        <w:r>
          <w:rPr>
            <w:webHidden/>
          </w:rPr>
          <w:fldChar w:fldCharType="begin"/>
        </w:r>
        <w:r>
          <w:rPr>
            <w:webHidden/>
          </w:rPr>
          <w:instrText xml:space="preserve"> PAGEREF _Toc26900177 \h </w:instrText>
        </w:r>
        <w:r>
          <w:rPr>
            <w:webHidden/>
          </w:rPr>
        </w:r>
        <w:r>
          <w:rPr>
            <w:webHidden/>
          </w:rPr>
          <w:fldChar w:fldCharType="separate"/>
        </w:r>
        <w:r>
          <w:rPr>
            <w:webHidden/>
          </w:rPr>
          <w:t>A-1</w:t>
        </w:r>
        <w:r>
          <w:rPr>
            <w:webHidden/>
          </w:rPr>
          <w:fldChar w:fldCharType="end"/>
        </w:r>
      </w:hyperlink>
    </w:p>
    <w:p w14:paraId="3461BCFB" w14:textId="0238D5F3" w:rsidR="007A26FA" w:rsidRDefault="00D87A78" w:rsidP="007A26FA">
      <w:pPr>
        <w:tabs>
          <w:tab w:val="left" w:pos="1530"/>
          <w:tab w:val="right" w:pos="9360"/>
        </w:tabs>
        <w:rPr>
          <w:rStyle w:val="BookTitle"/>
          <w:rFonts w:cs="Times New Roman"/>
          <w:i w:val="0"/>
          <w:webHidden/>
          <w:spacing w:val="0"/>
        </w:rPr>
      </w:pPr>
      <w:r>
        <w:rPr>
          <w:rStyle w:val="BookTitle"/>
          <w:rFonts w:cs="Times New Roman"/>
          <w:i w:val="0"/>
          <w:noProof/>
          <w:spacing w:val="0"/>
        </w:rPr>
        <w:fldChar w:fldCharType="end"/>
      </w:r>
    </w:p>
    <w:p w14:paraId="0784241F" w14:textId="77777777" w:rsidR="007A26FA" w:rsidRPr="007A26FA" w:rsidRDefault="007A26FA" w:rsidP="007A26FA">
      <w:pPr>
        <w:pStyle w:val="BASICBodyText"/>
        <w:rPr>
          <w:rStyle w:val="BookTitle"/>
          <w:b w:val="0"/>
          <w:bCs w:val="0"/>
          <w:i w:val="0"/>
          <w:iCs w:val="0"/>
          <w:webHidden/>
          <w:spacing w:val="0"/>
        </w:rPr>
      </w:pPr>
    </w:p>
    <w:p w14:paraId="71174D3D" w14:textId="77777777" w:rsidR="007A26FA" w:rsidRPr="007A26FA" w:rsidRDefault="007A26FA" w:rsidP="007A26FA">
      <w:pPr>
        <w:pStyle w:val="BASICBodyText"/>
        <w:rPr>
          <w:rStyle w:val="BookTitle"/>
          <w:b w:val="0"/>
          <w:bCs w:val="0"/>
          <w:i w:val="0"/>
          <w:iCs w:val="0"/>
          <w:webHidden/>
          <w:spacing w:val="0"/>
        </w:rPr>
      </w:pPr>
    </w:p>
    <w:p w14:paraId="04823515" w14:textId="249BC93E" w:rsidR="0008790B" w:rsidRDefault="0008790B">
      <w:pPr>
        <w:rPr>
          <w:rStyle w:val="BookTitle"/>
          <w:rFonts w:cs="Times New Roman"/>
          <w:bCs w:val="0"/>
          <w:i w:val="0"/>
          <w:iCs w:val="0"/>
          <w:spacing w:val="0"/>
        </w:rPr>
      </w:pPr>
      <w:r>
        <w:rPr>
          <w:rStyle w:val="BookTitle"/>
          <w:rFonts w:cs="Times New Roman"/>
          <w:bCs w:val="0"/>
          <w:i w:val="0"/>
          <w:iCs w:val="0"/>
          <w:spacing w:val="0"/>
        </w:rPr>
        <w:br w:type="page"/>
      </w:r>
    </w:p>
    <w:p w14:paraId="1DCEBF71" w14:textId="06DD5E47" w:rsidR="00F313F1" w:rsidRPr="00B25288" w:rsidRDefault="00D519B3" w:rsidP="00B25288">
      <w:pPr>
        <w:pStyle w:val="Heading1"/>
      </w:pPr>
      <w:bookmarkStart w:id="2" w:name="_Toc26900172"/>
      <w:r w:rsidRPr="00B25288">
        <w:lastRenderedPageBreak/>
        <w:t>C4I Fast-Track Capabilities</w:t>
      </w:r>
      <w:bookmarkEnd w:id="2"/>
    </w:p>
    <w:p w14:paraId="070A477A" w14:textId="1F067205" w:rsidR="00F313F1" w:rsidRDefault="00D519B3" w:rsidP="00B25288">
      <w:r>
        <w:t>P</w:t>
      </w:r>
      <w:r w:rsidR="00F313F1">
        <w:t>rovide a</w:t>
      </w:r>
      <w:r>
        <w:t xml:space="preserve">n </w:t>
      </w:r>
      <w:r w:rsidR="00F313F1">
        <w:t>introduction of the product or products being offered</w:t>
      </w:r>
      <w:r w:rsidR="00C608DD">
        <w:t xml:space="preserve"> and summarize the advantages of being used in a system for Air Ops (RSAF) and Air Defense (RSADF).</w:t>
      </w:r>
    </w:p>
    <w:p w14:paraId="0E50D88F" w14:textId="56417F3F" w:rsidR="00D519B3" w:rsidRDefault="00D519B3" w:rsidP="00B25288">
      <w:r>
        <w:t>Description of the offered C4I Fast-Track capabilities and how they support the operational context of the IAMD system of systems described in Attachment 2.  The P&amp;A Brochure should also be augmented with graphics (figures, pictures and drawings).  The graphics at a minimum should include pictures of primary display screens and be accompanied with explanations of what are on the displays.  The graphics should also be an architecture figures depicting the product interfaces with weapon systems, sensors, etc. that provide input and receive output from the C2 system.  The figures should include some explanation of what is shown.</w:t>
      </w:r>
    </w:p>
    <w:p w14:paraId="116B8ED9" w14:textId="7C10408C" w:rsidR="00EA7273" w:rsidRPr="00B25288" w:rsidRDefault="003A4B31" w:rsidP="00B25288">
      <w:pPr>
        <w:pStyle w:val="Heading1"/>
      </w:pPr>
      <w:bookmarkStart w:id="3" w:name="_Toc26900173"/>
      <w:r w:rsidRPr="00B25288">
        <w:t xml:space="preserve">C4I </w:t>
      </w:r>
      <w:r w:rsidR="00D519B3" w:rsidRPr="00B25288">
        <w:t xml:space="preserve">Fast-Track </w:t>
      </w:r>
      <w:r w:rsidR="00EA7273" w:rsidRPr="00B25288">
        <w:t>Schedule</w:t>
      </w:r>
      <w:bookmarkEnd w:id="3"/>
      <w:r w:rsidR="00EA7273" w:rsidRPr="00B25288">
        <w:t xml:space="preserve"> </w:t>
      </w:r>
    </w:p>
    <w:p w14:paraId="6FEDDB7E" w14:textId="66E39EE0" w:rsidR="00D519B3" w:rsidRDefault="00D519B3" w:rsidP="00B25288">
      <w:r>
        <w:t>Provide a</w:t>
      </w:r>
      <w:r>
        <w:t xml:space="preserve"> proposed schedule that meets the Fast-Track schedule goals to include milestone events from award to fully implemented Fast-Track capability.  Describe how the C4I Fast-Track capability would be fielded rapidly in Saudi Arabia.</w:t>
      </w:r>
    </w:p>
    <w:p w14:paraId="4BC64A30" w14:textId="2201E9A1" w:rsidR="009C0BE2" w:rsidRPr="009C0BE2" w:rsidRDefault="009C0BE2" w:rsidP="009C0BE2">
      <w:pPr>
        <w:tabs>
          <w:tab w:val="num" w:pos="720"/>
        </w:tabs>
        <w:rPr>
          <w:rFonts w:cs="Times New Roman"/>
        </w:rPr>
      </w:pPr>
      <w:r w:rsidRPr="009C0BE2">
        <w:rPr>
          <w:rFonts w:cs="Times New Roman"/>
          <w:noProof/>
        </w:rPr>
        <mc:AlternateContent>
          <mc:Choice Requires="wps">
            <w:drawing>
              <wp:anchor distT="0" distB="0" distL="114300" distR="114300" simplePos="0" relativeHeight="251696128" behindDoc="0" locked="0" layoutInCell="1" allowOverlap="1" wp14:anchorId="274593C5" wp14:editId="42D6C6FF">
                <wp:simplePos x="0" y="0"/>
                <wp:positionH relativeFrom="column">
                  <wp:posOffset>1881554</wp:posOffset>
                </wp:positionH>
                <wp:positionV relativeFrom="paragraph">
                  <wp:posOffset>1055078</wp:posOffset>
                </wp:positionV>
                <wp:extent cx="2484976" cy="1015663"/>
                <wp:effectExtent l="0" t="0" r="0" b="0"/>
                <wp:wrapNone/>
                <wp:docPr id="4" name="TextBox 6"/>
                <wp:cNvGraphicFramePr/>
                <a:graphic xmlns:a="http://schemas.openxmlformats.org/drawingml/2006/main">
                  <a:graphicData uri="http://schemas.microsoft.com/office/word/2010/wordprocessingShape">
                    <wps:wsp>
                      <wps:cNvSpPr txBox="1"/>
                      <wps:spPr>
                        <a:xfrm rot="20241577">
                          <a:off x="0" y="0"/>
                          <a:ext cx="2484976" cy="1015663"/>
                        </a:xfrm>
                        <a:prstGeom prst="rect">
                          <a:avLst/>
                        </a:prstGeom>
                        <a:noFill/>
                      </wps:spPr>
                      <wps:txbx>
                        <w:txbxContent>
                          <w:p w14:paraId="28DD58D6" w14:textId="77777777" w:rsidR="009C0BE2" w:rsidRDefault="009C0BE2" w:rsidP="009C0BE2">
                            <w:pPr>
                              <w:pStyle w:val="NormalWeb"/>
                              <w:spacing w:before="0" w:beforeAutospacing="0" w:after="0" w:afterAutospacing="0"/>
                            </w:pPr>
                            <w:r>
                              <w:rPr>
                                <w:rFonts w:asciiTheme="minorHAnsi" w:hAnsi="Calibri" w:cstheme="minorBidi"/>
                                <w:color w:val="FF0000"/>
                                <w:kern w:val="24"/>
                                <w:sz w:val="120"/>
                                <w:szCs w:val="120"/>
                              </w:rPr>
                              <w:t>Sample</w:t>
                            </w:r>
                          </w:p>
                        </w:txbxContent>
                      </wps:txbx>
                      <wps:bodyPr wrap="none" rtlCol="0">
                        <a:spAutoFit/>
                      </wps:bodyPr>
                    </wps:wsp>
                  </a:graphicData>
                </a:graphic>
              </wp:anchor>
            </w:drawing>
          </mc:Choice>
          <mc:Fallback>
            <w:pict>
              <v:shape w14:anchorId="274593C5" id="TextBox 6" o:spid="_x0000_s1027" type="#_x0000_t202" style="position:absolute;margin-left:148.15pt;margin-top:83.1pt;width:195.65pt;height:79.95pt;rotation:-1483760fd;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" filled="f" stroked="f">
                <v:textbox style="mso-fit-shape-to-text:t">
                  <w:txbxContent>
                    <w:p w14:paraId="28DD58D6" w14:textId="77777777" w:rsidR="009C0BE2" w:rsidRDefault="009C0BE2" w:rsidP="009C0BE2">
                      <w:pPr>
                        <w:pStyle w:val="NormalWeb"/>
                        <w:spacing w:before="0" w:beforeAutospacing="0" w:after="0" w:afterAutospacing="0"/>
                      </w:pPr>
                      <w:r>
                        <w:rPr>
                          <w:rFonts w:asciiTheme="minorHAnsi" w:hAnsi="Calibri" w:cstheme="minorBidi"/>
                          <w:color w:val="FF0000"/>
                          <w:kern w:val="24"/>
                          <w:sz w:val="120"/>
                          <w:szCs w:val="120"/>
                        </w:rPr>
                        <w:t>Sample</w:t>
                      </w:r>
                    </w:p>
                  </w:txbxContent>
                </v:textbox>
              </v:shape>
            </w:pict>
          </mc:Fallback>
        </mc:AlternateContent>
      </w:r>
      <w:r w:rsidRPr="009C0BE2">
        <w:rPr>
          <w:rFonts w:cs="Times New Roman"/>
        </w:rPr>
        <w:t xml:space="preserve"> </w:t>
      </w:r>
      <w:r w:rsidRPr="009C0BE2">
        <w:rPr>
          <w:rFonts w:cs="Times New Roman"/>
          <w:noProof/>
        </w:rPr>
        <w:drawing>
          <wp:inline distT="0" distB="0" distL="0" distR="0" wp14:anchorId="61A73058" wp14:editId="7B58AC29">
            <wp:extent cx="5943600" cy="28594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943600" cy="2859405"/>
                    </a:xfrm>
                    <a:prstGeom prst="rect">
                      <a:avLst/>
                    </a:prstGeom>
                  </pic:spPr>
                </pic:pic>
              </a:graphicData>
            </a:graphic>
          </wp:inline>
        </w:drawing>
      </w:r>
    </w:p>
    <w:p w14:paraId="3A76F283" w14:textId="5B25E7F5" w:rsidR="000A246B" w:rsidRPr="00B25288" w:rsidRDefault="003A4B31" w:rsidP="00B25288">
      <w:pPr>
        <w:pStyle w:val="Heading1"/>
      </w:pPr>
      <w:bookmarkStart w:id="4" w:name="_Toc26900174"/>
      <w:r w:rsidRPr="00B25288">
        <w:t>C4I Fast-Track Cost</w:t>
      </w:r>
      <w:r w:rsidR="000A246B" w:rsidRPr="00B25288">
        <w:t xml:space="preserve"> Estimate</w:t>
      </w:r>
      <w:bookmarkEnd w:id="4"/>
      <w:r w:rsidR="000A246B" w:rsidRPr="00B25288">
        <w:t xml:space="preserve"> </w:t>
      </w:r>
    </w:p>
    <w:p w14:paraId="3315E4C7" w14:textId="28756C1C" w:rsidR="003A4B31" w:rsidRDefault="003A4B31" w:rsidP="00B25288">
      <w:r>
        <w:t>P</w:t>
      </w:r>
      <w:r>
        <w:t>rovide</w:t>
      </w:r>
      <w:r>
        <w:t xml:space="preserve"> pricing </w:t>
      </w:r>
      <w:r>
        <w:t xml:space="preserve">that is </w:t>
      </w:r>
      <w:r>
        <w:t>a rough order of magnitude to implement and support the recommended solution.  The ROM should include a breakout of the costs for Hardware Software, Program Management, Integration and Installation, Training, shipping and transportation, 3 years of warranty, and 3 years of CLS and help desk.</w:t>
      </w:r>
    </w:p>
    <w:p w14:paraId="75AD7F4A" w14:textId="77777777" w:rsidR="000A246B" w:rsidRDefault="000A246B" w:rsidP="000A246B">
      <w:pPr>
        <w:pStyle w:val="BASICBodyText"/>
      </w:pPr>
    </w:p>
    <w:tbl>
      <w:tblPr>
        <w:tblW w:w="10080" w:type="dxa"/>
        <w:tblCellMar>
          <w:left w:w="0" w:type="dxa"/>
          <w:right w:w="0" w:type="dxa"/>
        </w:tblCellMar>
        <w:tblLook w:val="0420" w:firstRow="1" w:lastRow="0" w:firstColumn="0" w:lastColumn="0" w:noHBand="0" w:noVBand="1"/>
      </w:tblPr>
      <w:tblGrid>
        <w:gridCol w:w="8064"/>
        <w:gridCol w:w="2016"/>
      </w:tblGrid>
      <w:tr w:rsidR="000A246B" w:rsidRPr="009C0BE2" w14:paraId="4A8A5EFC" w14:textId="77777777" w:rsidTr="009730FF">
        <w:trPr>
          <w:trHeight w:val="478"/>
        </w:trPr>
        <w:tc>
          <w:tcPr>
            <w:tcW w:w="8064" w:type="dxa"/>
            <w:tcBorders>
              <w:top w:val="single" w:sz="6" w:space="0" w:color="BFBFBF"/>
              <w:left w:val="single" w:sz="6" w:space="0" w:color="BFBFBF"/>
              <w:bottom w:val="single" w:sz="6" w:space="0" w:color="BFBFBF"/>
              <w:right w:val="single" w:sz="6" w:space="0" w:color="BFBFBF"/>
            </w:tcBorders>
            <w:shd w:val="clear" w:color="auto" w:fill="000000"/>
            <w:tcMar>
              <w:top w:w="72" w:type="dxa"/>
              <w:left w:w="144" w:type="dxa"/>
              <w:bottom w:w="72" w:type="dxa"/>
              <w:right w:w="144" w:type="dxa"/>
            </w:tcMar>
            <w:hideMark/>
          </w:tcPr>
          <w:p w14:paraId="1BF92209" w14:textId="4FF70B44" w:rsidR="000A246B" w:rsidRPr="009C0BE2" w:rsidRDefault="003A4B31" w:rsidP="003A4B31">
            <w:pPr>
              <w:pStyle w:val="BASICBodyText"/>
            </w:pPr>
            <w:r>
              <w:rPr>
                <w:b/>
                <w:bCs/>
              </w:rPr>
              <w:t xml:space="preserve">C4I Fast-Track Capabilities </w:t>
            </w:r>
            <w:r w:rsidR="000A246B" w:rsidRPr="009C0BE2">
              <w:rPr>
                <w:b/>
                <w:bCs/>
              </w:rPr>
              <w:t>Pricing Elements</w:t>
            </w:r>
          </w:p>
        </w:tc>
        <w:tc>
          <w:tcPr>
            <w:tcW w:w="2016" w:type="dxa"/>
            <w:tcBorders>
              <w:top w:val="single" w:sz="6" w:space="0" w:color="BFBFBF"/>
              <w:left w:val="single" w:sz="6" w:space="0" w:color="BFBFBF"/>
              <w:bottom w:val="single" w:sz="6" w:space="0" w:color="BFBFBF"/>
              <w:right w:val="single" w:sz="6" w:space="0" w:color="BFBFBF"/>
            </w:tcBorders>
            <w:shd w:val="clear" w:color="auto" w:fill="000000"/>
            <w:tcMar>
              <w:top w:w="72" w:type="dxa"/>
              <w:left w:w="144" w:type="dxa"/>
              <w:bottom w:w="72" w:type="dxa"/>
              <w:right w:w="144" w:type="dxa"/>
            </w:tcMar>
            <w:hideMark/>
          </w:tcPr>
          <w:p w14:paraId="3F9B7954" w14:textId="77777777" w:rsidR="000A246B" w:rsidRPr="009C0BE2" w:rsidRDefault="000A246B" w:rsidP="00B33734">
            <w:pPr>
              <w:pStyle w:val="BASICBodyText"/>
            </w:pPr>
            <w:r w:rsidRPr="009C0BE2">
              <w:rPr>
                <w:b/>
                <w:bCs/>
              </w:rPr>
              <w:t>Cost</w:t>
            </w:r>
          </w:p>
        </w:tc>
      </w:tr>
      <w:tr w:rsidR="000A246B" w:rsidRPr="009C0BE2" w14:paraId="1FBAAD25"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396AD0B9" w14:textId="15F27C07" w:rsidR="000A246B" w:rsidRPr="009C0BE2" w:rsidRDefault="003A4B31" w:rsidP="00B33734">
            <w:pPr>
              <w:pStyle w:val="BASICBodyText"/>
            </w:pPr>
            <w:r>
              <w:lastRenderedPageBreak/>
              <w:t>Hardware</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51D6279E" w14:textId="0B092E59" w:rsidR="000A246B" w:rsidRPr="009C0BE2" w:rsidRDefault="009730FF" w:rsidP="00B33734">
            <w:pPr>
              <w:pStyle w:val="BASICBodyText"/>
            </w:pPr>
            <w:r>
              <w:t xml:space="preserve">$  </w:t>
            </w:r>
          </w:p>
        </w:tc>
      </w:tr>
      <w:tr w:rsidR="000A246B" w:rsidRPr="009C0BE2" w14:paraId="34141101"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579128A0" w14:textId="77777777" w:rsidR="000A246B" w:rsidRPr="009C0BE2" w:rsidRDefault="000A246B" w:rsidP="00B33734">
            <w:pPr>
              <w:pStyle w:val="BASICBodyText"/>
            </w:pPr>
            <w:r w:rsidRPr="009C0BE2">
              <w:t>Software</w:t>
            </w:r>
          </w:p>
        </w:tc>
        <w:tc>
          <w:tcPr>
            <w:tcW w:w="2016"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76D06733" w14:textId="49819A44" w:rsidR="000A246B" w:rsidRPr="009C0BE2" w:rsidRDefault="009730FF" w:rsidP="00B33734">
            <w:pPr>
              <w:pStyle w:val="BASICBodyText"/>
            </w:pPr>
            <w:r>
              <w:t xml:space="preserve">$  </w:t>
            </w:r>
          </w:p>
        </w:tc>
      </w:tr>
      <w:tr w:rsidR="000A246B" w:rsidRPr="009C0BE2" w14:paraId="7A0DF5B3"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00DD2869" w14:textId="7171CDC6" w:rsidR="000A246B" w:rsidRPr="009C0BE2" w:rsidRDefault="009730FF" w:rsidP="009730FF">
            <w:pPr>
              <w:pStyle w:val="BASICBodyText"/>
            </w:pPr>
            <w:r>
              <w:t>Program Management</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3F63FDD7" w14:textId="1B62F291" w:rsidR="000A246B" w:rsidRPr="009C0BE2" w:rsidRDefault="009730FF" w:rsidP="00B33734">
            <w:pPr>
              <w:pStyle w:val="BASICBodyText"/>
            </w:pPr>
            <w:r>
              <w:t xml:space="preserve">$  </w:t>
            </w:r>
          </w:p>
        </w:tc>
      </w:tr>
      <w:tr w:rsidR="000A246B" w:rsidRPr="009C0BE2" w14:paraId="53306D46"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0497BC1B" w14:textId="12D4FD32" w:rsidR="000A246B" w:rsidRPr="009C0BE2" w:rsidRDefault="009730FF" w:rsidP="009730FF">
            <w:pPr>
              <w:pStyle w:val="BASICBodyText"/>
            </w:pPr>
            <w:r>
              <w:t>Integration</w:t>
            </w:r>
            <w:r w:rsidR="000A246B" w:rsidRPr="009C0BE2">
              <w:t>, Installation and Testing</w:t>
            </w:r>
          </w:p>
        </w:tc>
        <w:tc>
          <w:tcPr>
            <w:tcW w:w="2016"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4C1816D3" w14:textId="1316D037" w:rsidR="000A246B" w:rsidRPr="009C0BE2" w:rsidRDefault="009730FF" w:rsidP="00B33734">
            <w:pPr>
              <w:pStyle w:val="BASICBodyText"/>
            </w:pPr>
            <w:r>
              <w:t xml:space="preserve">$  </w:t>
            </w:r>
          </w:p>
        </w:tc>
      </w:tr>
      <w:tr w:rsidR="000A246B" w:rsidRPr="009C0BE2" w14:paraId="4EE1731F"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03DD015B" w14:textId="77777777" w:rsidR="000A246B" w:rsidRPr="009C0BE2" w:rsidRDefault="000A246B" w:rsidP="00B33734">
            <w:pPr>
              <w:pStyle w:val="BASICBodyText"/>
            </w:pPr>
            <w:r w:rsidRPr="009C0BE2">
              <w:t>Training (Operator and Maintainer)</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5089BB40" w14:textId="7B343D29" w:rsidR="000A246B" w:rsidRPr="009C0BE2" w:rsidRDefault="009730FF" w:rsidP="00B33734">
            <w:pPr>
              <w:pStyle w:val="BASICBodyText"/>
            </w:pPr>
            <w:r>
              <w:t xml:space="preserve">$  </w:t>
            </w:r>
          </w:p>
        </w:tc>
      </w:tr>
      <w:tr w:rsidR="000A246B" w:rsidRPr="009C0BE2" w14:paraId="0052A78E"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3A0A432E" w14:textId="3A9180A5" w:rsidR="000A246B" w:rsidRPr="009C0BE2" w:rsidRDefault="000A246B" w:rsidP="009730FF">
            <w:pPr>
              <w:pStyle w:val="BASICBodyText"/>
            </w:pPr>
            <w:r w:rsidRPr="009C0BE2">
              <w:rPr>
                <w:noProof/>
              </w:rPr>
              <mc:AlternateContent>
                <mc:Choice Requires="wps">
                  <w:drawing>
                    <wp:anchor distT="0" distB="0" distL="114300" distR="114300" simplePos="0" relativeHeight="251702272" behindDoc="0" locked="0" layoutInCell="1" allowOverlap="1" wp14:anchorId="2ECEA095" wp14:editId="47F3461A">
                      <wp:simplePos x="0" y="0"/>
                      <wp:positionH relativeFrom="column">
                        <wp:posOffset>2500141</wp:posOffset>
                      </wp:positionH>
                      <wp:positionV relativeFrom="paragraph">
                        <wp:posOffset>-674223</wp:posOffset>
                      </wp:positionV>
                      <wp:extent cx="2484976" cy="1015663"/>
                      <wp:effectExtent l="0" t="0" r="0" b="0"/>
                      <wp:wrapNone/>
                      <wp:docPr id="6" name="TextBox 5"/>
                      <wp:cNvGraphicFramePr/>
                      <a:graphic xmlns:a="http://schemas.openxmlformats.org/drawingml/2006/main">
                        <a:graphicData uri="http://schemas.microsoft.com/office/word/2010/wordprocessingShape">
                          <wps:wsp>
                            <wps:cNvSpPr txBox="1"/>
                            <wps:spPr>
                              <a:xfrm rot="20241577">
                                <a:off x="0" y="0"/>
                                <a:ext cx="2484976" cy="1015663"/>
                              </a:xfrm>
                              <a:prstGeom prst="rect">
                                <a:avLst/>
                              </a:prstGeom>
                              <a:noFill/>
                            </wps:spPr>
                            <wps:txbx>
                              <w:txbxContent>
                                <w:p w14:paraId="5A2D81F4" w14:textId="77777777" w:rsidR="000A246B" w:rsidRDefault="000A246B" w:rsidP="000A246B">
                                  <w:pPr>
                                    <w:pStyle w:val="NormalWeb"/>
                                    <w:spacing w:before="0" w:beforeAutospacing="0" w:after="0" w:afterAutospacing="0"/>
                                  </w:pPr>
                                  <w:r>
                                    <w:rPr>
                                      <w:rFonts w:asciiTheme="minorHAnsi" w:hAnsi="Calibri" w:cstheme="minorBidi"/>
                                      <w:color w:val="FF0000"/>
                                      <w:kern w:val="24"/>
                                      <w:sz w:val="120"/>
                                      <w:szCs w:val="120"/>
                                    </w:rPr>
                                    <w:t>Sample</w:t>
                                  </w:r>
                                </w:p>
                              </w:txbxContent>
                            </wps:txbx>
                            <wps:bodyPr wrap="none" rtlCol="0">
                              <a:spAutoFit/>
                            </wps:bodyPr>
                          </wps:wsp>
                        </a:graphicData>
                      </a:graphic>
                    </wp:anchor>
                  </w:drawing>
                </mc:Choice>
                <mc:Fallback>
                  <w:pict>
                    <v:shape w14:anchorId="2ECEA095" id="TextBox 5" o:spid="_x0000_s1028" type="#_x0000_t202" style="position:absolute;margin-left:196.85pt;margin-top:-53.1pt;width:195.65pt;height:79.95pt;rotation:-1483760fd;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" filled="f" stroked="f">
                      <v:textbox style="mso-fit-shape-to-text:t">
                        <w:txbxContent>
                          <w:p w14:paraId="5A2D81F4" w14:textId="77777777" w:rsidR="000A246B" w:rsidRDefault="000A246B" w:rsidP="000A246B">
                            <w:pPr>
                              <w:pStyle w:val="NormalWeb"/>
                              <w:spacing w:before="0" w:beforeAutospacing="0" w:after="0" w:afterAutospacing="0"/>
                            </w:pPr>
                            <w:r>
                              <w:rPr>
                                <w:rFonts w:asciiTheme="minorHAnsi" w:hAnsi="Calibri" w:cstheme="minorBidi"/>
                                <w:color w:val="FF0000"/>
                                <w:kern w:val="24"/>
                                <w:sz w:val="120"/>
                                <w:szCs w:val="120"/>
                              </w:rPr>
                              <w:t>Sample</w:t>
                            </w:r>
                          </w:p>
                        </w:txbxContent>
                      </v:textbox>
                    </v:shape>
                  </w:pict>
                </mc:Fallback>
              </mc:AlternateContent>
            </w:r>
            <w:r w:rsidR="009730FF">
              <w:t>Logistics (</w:t>
            </w:r>
            <w:r w:rsidRPr="009C0BE2">
              <w:t xml:space="preserve">Spares, </w:t>
            </w:r>
            <w:r w:rsidR="009730FF">
              <w:t>3</w:t>
            </w:r>
            <w:r w:rsidRPr="009C0BE2">
              <w:t xml:space="preserve"> yrs </w:t>
            </w:r>
            <w:r w:rsidR="009730FF">
              <w:t xml:space="preserve">CLS and </w:t>
            </w:r>
            <w:r w:rsidRPr="009C0BE2">
              <w:t>24/7 Help Desk)</w:t>
            </w:r>
          </w:p>
        </w:tc>
        <w:tc>
          <w:tcPr>
            <w:tcW w:w="2016"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36C00A29" w14:textId="05E2A55B" w:rsidR="000A246B" w:rsidRPr="009C0BE2" w:rsidRDefault="009730FF" w:rsidP="00B33734">
            <w:pPr>
              <w:pStyle w:val="BASICBodyText"/>
            </w:pPr>
            <w:r>
              <w:t xml:space="preserve">$  </w:t>
            </w:r>
          </w:p>
        </w:tc>
      </w:tr>
      <w:tr w:rsidR="000A246B" w:rsidRPr="009C0BE2" w14:paraId="5C71D01C"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7DF2B232" w14:textId="4669FA3E" w:rsidR="000A246B" w:rsidRPr="009C0BE2" w:rsidRDefault="009730FF" w:rsidP="00B33734">
            <w:pPr>
              <w:pStyle w:val="BASICBodyText"/>
            </w:pPr>
            <w:r>
              <w:t>Warranty (3 years)</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62AB3089" w14:textId="5324CFA2" w:rsidR="000A246B" w:rsidRPr="009C0BE2" w:rsidRDefault="009730FF" w:rsidP="00B33734">
            <w:pPr>
              <w:pStyle w:val="BASICBodyText"/>
            </w:pPr>
            <w:r>
              <w:t xml:space="preserve">$  </w:t>
            </w:r>
          </w:p>
        </w:tc>
      </w:tr>
      <w:tr w:rsidR="000A246B" w:rsidRPr="009C0BE2" w14:paraId="45AC3D64"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01855FAE" w14:textId="77777777" w:rsidR="000A246B" w:rsidRPr="009C0BE2" w:rsidRDefault="000A246B" w:rsidP="00B33734">
            <w:pPr>
              <w:pStyle w:val="BASICBodyText"/>
            </w:pPr>
            <w:r w:rsidRPr="009C0BE2">
              <w:t xml:space="preserve">Transportation Cost                                                     </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74B4584B" w14:textId="7A9068C9" w:rsidR="000A246B" w:rsidRPr="009C0BE2" w:rsidRDefault="009730FF" w:rsidP="00B33734">
            <w:pPr>
              <w:pStyle w:val="BASICBodyText"/>
            </w:pPr>
            <w:r>
              <w:t xml:space="preserve">$       </w:t>
            </w:r>
            <w:r w:rsidR="000A246B" w:rsidRPr="009C0BE2">
              <w:t xml:space="preserve">  </w:t>
            </w:r>
          </w:p>
        </w:tc>
      </w:tr>
      <w:tr w:rsidR="000A246B" w:rsidRPr="009C0BE2" w14:paraId="5050718B"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7BBC0C5A" w14:textId="77777777" w:rsidR="000A246B" w:rsidRPr="009C0BE2" w:rsidRDefault="000A246B" w:rsidP="00B33734">
            <w:pPr>
              <w:pStyle w:val="BASICBodyText"/>
            </w:pPr>
          </w:p>
        </w:tc>
        <w:tc>
          <w:tcPr>
            <w:tcW w:w="2016" w:type="dxa"/>
            <w:tcBorders>
              <w:top w:val="single" w:sz="6" w:space="0" w:color="BFBFBF"/>
              <w:left w:val="single" w:sz="6" w:space="0" w:color="BFBFBF"/>
              <w:bottom w:val="single" w:sz="6" w:space="0" w:color="BFBFBF"/>
              <w:right w:val="single" w:sz="6" w:space="0" w:color="BFBFBF"/>
            </w:tcBorders>
            <w:shd w:val="clear" w:color="auto" w:fill="4472C4"/>
            <w:tcMar>
              <w:top w:w="72" w:type="dxa"/>
              <w:left w:w="144" w:type="dxa"/>
              <w:bottom w:w="72" w:type="dxa"/>
              <w:right w:w="144" w:type="dxa"/>
            </w:tcMar>
            <w:hideMark/>
          </w:tcPr>
          <w:p w14:paraId="7832CF87" w14:textId="77777777" w:rsidR="000A246B" w:rsidRPr="009C0BE2" w:rsidRDefault="000A246B" w:rsidP="00B33734">
            <w:pPr>
              <w:pStyle w:val="BASICBodyText"/>
            </w:pPr>
          </w:p>
        </w:tc>
      </w:tr>
      <w:tr w:rsidR="000A246B" w:rsidRPr="009C0BE2" w14:paraId="0F31CDA5" w14:textId="77777777" w:rsidTr="009730FF">
        <w:trPr>
          <w:trHeight w:hRule="exact" w:val="360"/>
        </w:trPr>
        <w:tc>
          <w:tcPr>
            <w:tcW w:w="8064"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3920B2F2" w14:textId="77777777" w:rsidR="000A246B" w:rsidRPr="009C0BE2" w:rsidRDefault="000A246B" w:rsidP="00B33734">
            <w:pPr>
              <w:pStyle w:val="BASICBodyText"/>
            </w:pPr>
            <w:r w:rsidRPr="009C0BE2">
              <w:rPr>
                <w:b/>
                <w:bCs/>
              </w:rPr>
              <w:t>Total Cost (Excluding USG Program Office)</w:t>
            </w:r>
          </w:p>
        </w:tc>
        <w:tc>
          <w:tcPr>
            <w:tcW w:w="2016" w:type="dxa"/>
            <w:tcBorders>
              <w:top w:val="single" w:sz="6" w:space="0" w:color="BFBFBF"/>
              <w:left w:val="single" w:sz="6" w:space="0" w:color="BFBFBF"/>
              <w:bottom w:val="single" w:sz="6" w:space="0" w:color="BFBFBF"/>
              <w:right w:val="single" w:sz="6" w:space="0" w:color="BFBFBF"/>
            </w:tcBorders>
            <w:shd w:val="clear" w:color="auto" w:fill="34599C"/>
            <w:tcMar>
              <w:top w:w="72" w:type="dxa"/>
              <w:left w:w="144" w:type="dxa"/>
              <w:bottom w:w="72" w:type="dxa"/>
              <w:right w:w="144" w:type="dxa"/>
            </w:tcMar>
            <w:hideMark/>
          </w:tcPr>
          <w:p w14:paraId="367DB266" w14:textId="5E6F64DF" w:rsidR="000A246B" w:rsidRPr="009C0BE2" w:rsidRDefault="009730FF" w:rsidP="00B33734">
            <w:pPr>
              <w:pStyle w:val="BASICBodyText"/>
            </w:pPr>
            <w:r>
              <w:t xml:space="preserve">$ </w:t>
            </w:r>
          </w:p>
        </w:tc>
      </w:tr>
    </w:tbl>
    <w:p w14:paraId="04AAFD93" w14:textId="77777777" w:rsidR="000A246B" w:rsidRDefault="000A246B" w:rsidP="000A246B">
      <w:pPr>
        <w:pStyle w:val="BASICBodyText"/>
      </w:pPr>
    </w:p>
    <w:p w14:paraId="027F836A" w14:textId="777AD695" w:rsidR="00EA7273" w:rsidRPr="00B25288" w:rsidRDefault="00D519B3" w:rsidP="00B25288">
      <w:pPr>
        <w:pStyle w:val="Heading1"/>
      </w:pPr>
      <w:bookmarkStart w:id="5" w:name="_Toc26900175"/>
      <w:r w:rsidRPr="00B25288">
        <w:t>Exportability</w:t>
      </w:r>
      <w:bookmarkEnd w:id="5"/>
    </w:p>
    <w:p w14:paraId="5FA8397B" w14:textId="77777777" w:rsidR="003A4B31" w:rsidRDefault="003A4B31" w:rsidP="00B25288">
      <w:r>
        <w:t>Status of Exportability to Saudi Arabia</w:t>
      </w:r>
    </w:p>
    <w:p w14:paraId="526F8E39" w14:textId="77777777" w:rsidR="00D519B3" w:rsidRPr="00D519B3" w:rsidRDefault="00D519B3" w:rsidP="00D519B3">
      <w:pPr>
        <w:pStyle w:val="BASICBodyText"/>
      </w:pPr>
    </w:p>
    <w:p w14:paraId="50BCD0F4" w14:textId="3F380B3F" w:rsidR="00D519B3" w:rsidRPr="00B25288" w:rsidRDefault="00D519B3" w:rsidP="00B25288">
      <w:pPr>
        <w:pStyle w:val="Heading1"/>
      </w:pPr>
      <w:bookmarkStart w:id="6" w:name="_Toc26900176"/>
      <w:r w:rsidRPr="00B25288">
        <w:t>Assumptions</w:t>
      </w:r>
      <w:bookmarkEnd w:id="6"/>
    </w:p>
    <w:p w14:paraId="731E1FA4" w14:textId="3F1E271E" w:rsidR="00EA7273" w:rsidRPr="00EA7273" w:rsidRDefault="009C0BE2" w:rsidP="00B25288">
      <w:r w:rsidRPr="005A1390">
        <w:t xml:space="preserve">The </w:t>
      </w:r>
      <w:r w:rsidRPr="002B2A52">
        <w:t xml:space="preserve">Industry partner must provide </w:t>
      </w:r>
      <w:r>
        <w:t>any assumptions that are the basis of the provided pricing and implementation</w:t>
      </w:r>
      <w:r w:rsidR="00EA7273">
        <w:t xml:space="preserve">. </w:t>
      </w:r>
    </w:p>
    <w:p w14:paraId="14A191DF" w14:textId="22BF0483" w:rsidR="00445EA0" w:rsidRPr="00A11D32" w:rsidRDefault="009B6FCA" w:rsidP="00A11D32">
      <w:pPr>
        <w:numPr>
          <w:ilvl w:val="0"/>
          <w:numId w:val="43"/>
        </w:numPr>
        <w:rPr>
          <w:rFonts w:cs="Arial"/>
          <w:szCs w:val="28"/>
        </w:rPr>
      </w:pPr>
      <w:r w:rsidRPr="00A11D32">
        <w:rPr>
          <w:rFonts w:cs="Arial"/>
          <w:szCs w:val="28"/>
        </w:rPr>
        <w:t>Pricing is for budget estimating purposes and not intended to be a firm fixed price cost</w:t>
      </w:r>
    </w:p>
    <w:p w14:paraId="7EB1FB44" w14:textId="413F7BF2" w:rsidR="00445EA0" w:rsidRPr="00A11D32" w:rsidRDefault="000A246B" w:rsidP="00A11D32">
      <w:pPr>
        <w:numPr>
          <w:ilvl w:val="0"/>
          <w:numId w:val="43"/>
        </w:numPr>
        <w:rPr>
          <w:rFonts w:cs="Arial"/>
          <w:szCs w:val="28"/>
        </w:rPr>
      </w:pPr>
      <w:r>
        <w:rPr>
          <w:rFonts w:cs="Arial"/>
          <w:szCs w:val="28"/>
        </w:rPr>
        <w:t>C</w:t>
      </w:r>
      <w:r w:rsidR="009B6FCA" w:rsidRPr="00A11D32">
        <w:rPr>
          <w:rFonts w:cs="Arial"/>
          <w:szCs w:val="28"/>
        </w:rPr>
        <w:t>ountry will clear freight through customs within seven days of arrival or after a mutually agreed-upon time</w:t>
      </w:r>
    </w:p>
    <w:p w14:paraId="0D0160CF" w14:textId="6B1E484D" w:rsidR="00445EA0" w:rsidRPr="00A11D32" w:rsidRDefault="00A11D32" w:rsidP="00A11D32">
      <w:pPr>
        <w:numPr>
          <w:ilvl w:val="0"/>
          <w:numId w:val="43"/>
        </w:numPr>
        <w:rPr>
          <w:rFonts w:cs="Arial"/>
          <w:szCs w:val="28"/>
        </w:rPr>
      </w:pPr>
      <w:r w:rsidRPr="00A11D32">
        <w:rPr>
          <w:noProof/>
        </w:rPr>
        <mc:AlternateContent>
          <mc:Choice Requires="wps">
            <w:drawing>
              <wp:anchor distT="0" distB="0" distL="114300" distR="114300" simplePos="0" relativeHeight="251700224" behindDoc="0" locked="0" layoutInCell="1" allowOverlap="1" wp14:anchorId="4F701412" wp14:editId="26817F1B">
                <wp:simplePos x="0" y="0"/>
                <wp:positionH relativeFrom="column">
                  <wp:posOffset>1664677</wp:posOffset>
                </wp:positionH>
                <wp:positionV relativeFrom="paragraph">
                  <wp:posOffset>127586</wp:posOffset>
                </wp:positionV>
                <wp:extent cx="2484976" cy="1015663"/>
                <wp:effectExtent l="0" t="0" r="0" b="0"/>
                <wp:wrapNone/>
                <wp:docPr id="11" name="TextBox 5"/>
                <wp:cNvGraphicFramePr/>
                <a:graphic xmlns:a="http://schemas.openxmlformats.org/drawingml/2006/main">
                  <a:graphicData uri="http://schemas.microsoft.com/office/word/2010/wordprocessingShape">
                    <wps:wsp>
                      <wps:cNvSpPr txBox="1"/>
                      <wps:spPr>
                        <a:xfrm rot="20241577">
                          <a:off x="0" y="0"/>
                          <a:ext cx="2484976" cy="1015663"/>
                        </a:xfrm>
                        <a:prstGeom prst="rect">
                          <a:avLst/>
                        </a:prstGeom>
                        <a:noFill/>
                      </wps:spPr>
                      <wps:txbx>
                        <w:txbxContent>
                          <w:p w14:paraId="7D251885" w14:textId="77777777" w:rsidR="00A11D32" w:rsidRDefault="00A11D32" w:rsidP="00A11D32">
                            <w:pPr>
                              <w:pStyle w:val="NormalWeb"/>
                              <w:spacing w:before="0" w:beforeAutospacing="0" w:after="0" w:afterAutospacing="0"/>
                            </w:pPr>
                            <w:r>
                              <w:rPr>
                                <w:rFonts w:asciiTheme="minorHAnsi" w:hAnsi="Calibri" w:cstheme="minorBidi"/>
                                <w:color w:val="FF0000"/>
                                <w:kern w:val="24"/>
                                <w:sz w:val="120"/>
                                <w:szCs w:val="120"/>
                              </w:rPr>
                              <w:t>Sample</w:t>
                            </w:r>
                          </w:p>
                        </w:txbxContent>
                      </wps:txbx>
                      <wps:bodyPr wrap="none" rtlCol="0">
                        <a:spAutoFit/>
                      </wps:bodyPr>
                    </wps:wsp>
                  </a:graphicData>
                </a:graphic>
              </wp:anchor>
            </w:drawing>
          </mc:Choice>
          <mc:Fallback>
            <w:pict>
              <v:shape w14:anchorId="4F701412" id="_x0000_s1029" type="#_x0000_t202" style="position:absolute;left:0;text-align:left;margin-left:131.1pt;margin-top:10.05pt;width:195.65pt;height:79.95pt;rotation:-1483760fd;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" filled="f" stroked="f">
                <v:textbox style="mso-fit-shape-to-text:t">
                  <w:txbxContent>
                    <w:p w14:paraId="7D251885" w14:textId="77777777" w:rsidR="00A11D32" w:rsidRDefault="00A11D32" w:rsidP="00A11D32">
                      <w:pPr>
                        <w:pStyle w:val="NormalWeb"/>
                        <w:spacing w:before="0" w:beforeAutospacing="0" w:after="0" w:afterAutospacing="0"/>
                      </w:pPr>
                      <w:r>
                        <w:rPr>
                          <w:rFonts w:asciiTheme="minorHAnsi" w:hAnsi="Calibri" w:cstheme="minorBidi"/>
                          <w:color w:val="FF0000"/>
                          <w:kern w:val="24"/>
                          <w:sz w:val="120"/>
                          <w:szCs w:val="120"/>
                        </w:rPr>
                        <w:t>Sample</w:t>
                      </w:r>
                    </w:p>
                  </w:txbxContent>
                </v:textbox>
              </v:shape>
            </w:pict>
          </mc:Fallback>
        </mc:AlternateContent>
      </w:r>
      <w:r w:rsidR="00E231CD" w:rsidRPr="00E231CD">
        <w:rPr>
          <w:rFonts w:cs="Arial"/>
          <w:szCs w:val="28"/>
        </w:rPr>
        <w:t xml:space="preserve"> </w:t>
      </w:r>
      <w:r w:rsidR="00E231CD">
        <w:rPr>
          <w:rFonts w:cs="Arial"/>
          <w:szCs w:val="28"/>
        </w:rPr>
        <w:t>C</w:t>
      </w:r>
      <w:r w:rsidR="00E231CD" w:rsidRPr="00A11D32">
        <w:rPr>
          <w:rFonts w:cs="Arial"/>
          <w:szCs w:val="28"/>
        </w:rPr>
        <w:t xml:space="preserve">ountry </w:t>
      </w:r>
      <w:r w:rsidR="009B6FCA" w:rsidRPr="00A11D32">
        <w:rPr>
          <w:rFonts w:cs="Arial"/>
          <w:szCs w:val="28"/>
        </w:rPr>
        <w:t xml:space="preserve">perform site preparation (concrete pad, prime power, etc.) </w:t>
      </w:r>
    </w:p>
    <w:p w14:paraId="7977FD95" w14:textId="77777777" w:rsidR="00E231CD" w:rsidRDefault="00E231CD" w:rsidP="00A11D32">
      <w:pPr>
        <w:numPr>
          <w:ilvl w:val="0"/>
          <w:numId w:val="43"/>
        </w:numPr>
        <w:rPr>
          <w:rFonts w:cs="Arial"/>
          <w:szCs w:val="28"/>
        </w:rPr>
      </w:pPr>
      <w:r>
        <w:rPr>
          <w:rFonts w:cs="Arial"/>
          <w:szCs w:val="28"/>
        </w:rPr>
        <w:t>C</w:t>
      </w:r>
      <w:r w:rsidRPr="00A11D32">
        <w:rPr>
          <w:rFonts w:cs="Arial"/>
          <w:szCs w:val="28"/>
        </w:rPr>
        <w:t xml:space="preserve">ountry </w:t>
      </w:r>
      <w:r>
        <w:rPr>
          <w:rFonts w:cs="Arial"/>
          <w:szCs w:val="28"/>
        </w:rPr>
        <w:t>responsible for shipping all failed parts during w</w:t>
      </w:r>
      <w:r w:rsidR="009B6FCA" w:rsidRPr="00A11D32">
        <w:rPr>
          <w:rFonts w:cs="Arial"/>
          <w:szCs w:val="28"/>
        </w:rPr>
        <w:t xml:space="preserve">arranty </w:t>
      </w:r>
      <w:r>
        <w:rPr>
          <w:rFonts w:cs="Arial"/>
          <w:szCs w:val="28"/>
        </w:rPr>
        <w:t>period</w:t>
      </w:r>
    </w:p>
    <w:p w14:paraId="08EB977B" w14:textId="75417FC0" w:rsidR="00445EA0" w:rsidRPr="00A11D32" w:rsidRDefault="00E231CD" w:rsidP="00A11D32">
      <w:pPr>
        <w:numPr>
          <w:ilvl w:val="0"/>
          <w:numId w:val="43"/>
        </w:numPr>
        <w:rPr>
          <w:rFonts w:cs="Arial"/>
          <w:szCs w:val="28"/>
        </w:rPr>
      </w:pPr>
      <w:r>
        <w:rPr>
          <w:rFonts w:cs="Arial"/>
          <w:szCs w:val="28"/>
        </w:rPr>
        <w:t>Warranty i</w:t>
      </w:r>
      <w:r w:rsidR="009B6FCA" w:rsidRPr="00A11D32">
        <w:rPr>
          <w:rFonts w:cs="Arial"/>
          <w:szCs w:val="28"/>
        </w:rPr>
        <w:t>s a standard return and repair warranty and starts at System Acceptance of each system</w:t>
      </w:r>
    </w:p>
    <w:p w14:paraId="511EF897" w14:textId="77777777" w:rsidR="00445EA0" w:rsidRPr="00A11D32" w:rsidRDefault="009B6FCA" w:rsidP="00A11D32">
      <w:pPr>
        <w:numPr>
          <w:ilvl w:val="0"/>
          <w:numId w:val="43"/>
        </w:numPr>
        <w:rPr>
          <w:rFonts w:cs="Arial"/>
          <w:szCs w:val="28"/>
        </w:rPr>
      </w:pPr>
      <w:r w:rsidRPr="00A11D32">
        <w:rPr>
          <w:rFonts w:cs="Arial"/>
          <w:szCs w:val="28"/>
        </w:rPr>
        <w:t>Publications and training will be provided in English</w:t>
      </w:r>
    </w:p>
    <w:p w14:paraId="2C338775" w14:textId="2C5F6ADD" w:rsidR="00445EA0" w:rsidRPr="00A11D32" w:rsidRDefault="009B6FCA" w:rsidP="00A11D32">
      <w:pPr>
        <w:numPr>
          <w:ilvl w:val="0"/>
          <w:numId w:val="43"/>
        </w:numPr>
        <w:rPr>
          <w:rFonts w:cs="Arial"/>
          <w:szCs w:val="28"/>
        </w:rPr>
      </w:pPr>
      <w:r w:rsidRPr="00A11D32">
        <w:rPr>
          <w:rFonts w:cs="Arial"/>
          <w:szCs w:val="28"/>
        </w:rPr>
        <w:t>Excludes transportation and lodging costs for students to attend training courses in U.S.</w:t>
      </w:r>
      <w:r w:rsidR="00E231CD">
        <w:rPr>
          <w:rFonts w:cs="Arial"/>
          <w:szCs w:val="28"/>
        </w:rPr>
        <w:t xml:space="preserve"> or any other country</w:t>
      </w:r>
      <w:r w:rsidRPr="00A11D32">
        <w:rPr>
          <w:rFonts w:cs="Arial"/>
          <w:szCs w:val="28"/>
        </w:rPr>
        <w:t xml:space="preserve"> </w:t>
      </w:r>
    </w:p>
    <w:p w14:paraId="4FE05BBC" w14:textId="77777777" w:rsidR="00445EA0" w:rsidRPr="00A11D32" w:rsidRDefault="009B6FCA" w:rsidP="00A11D32">
      <w:pPr>
        <w:numPr>
          <w:ilvl w:val="0"/>
          <w:numId w:val="43"/>
        </w:numPr>
        <w:rPr>
          <w:rFonts w:cs="Arial"/>
          <w:szCs w:val="28"/>
        </w:rPr>
      </w:pPr>
      <w:r w:rsidRPr="00A11D32">
        <w:rPr>
          <w:rFonts w:cs="Arial"/>
          <w:szCs w:val="28"/>
        </w:rPr>
        <w:t xml:space="preserve">The existing radars will supply ASTERIX data (CAT 001, 002, 008 or 008, 034 and 048) </w:t>
      </w:r>
    </w:p>
    <w:p w14:paraId="6CA369E4" w14:textId="280B013B" w:rsidR="00BF44E8" w:rsidRPr="00E231CD" w:rsidRDefault="009B6FCA" w:rsidP="00416C30">
      <w:pPr>
        <w:numPr>
          <w:ilvl w:val="0"/>
          <w:numId w:val="43"/>
        </w:numPr>
        <w:rPr>
          <w:rFonts w:cs="Arial"/>
          <w:sz w:val="28"/>
          <w:szCs w:val="28"/>
        </w:rPr>
      </w:pPr>
      <w:r w:rsidRPr="00E231CD">
        <w:rPr>
          <w:rFonts w:cs="Arial"/>
          <w:szCs w:val="28"/>
        </w:rPr>
        <w:t xml:space="preserve">Excludes any Value Added Taxes or any other taxes or fees imposed by </w:t>
      </w:r>
      <w:r w:rsidR="00E231CD" w:rsidRPr="00E231CD">
        <w:rPr>
          <w:rFonts w:cs="Arial"/>
          <w:szCs w:val="28"/>
        </w:rPr>
        <w:t>country</w:t>
      </w:r>
    </w:p>
    <w:p w14:paraId="3F2D87FD" w14:textId="56FB7F24" w:rsidR="00A4319F" w:rsidRPr="005A1390" w:rsidRDefault="00A4319F">
      <w:pPr>
        <w:sectPr w:rsidR="00A4319F" w:rsidRPr="005A1390" w:rsidSect="00BB32BF">
          <w:footerReference w:type="default" r:id="rId17"/>
          <w:pgSz w:w="12240" w:h="15840"/>
          <w:pgMar w:top="1440" w:right="1440" w:bottom="1440" w:left="1440" w:header="720" w:footer="720" w:gutter="0"/>
          <w:cols w:space="720"/>
          <w:docGrid w:linePitch="360"/>
        </w:sectPr>
      </w:pPr>
    </w:p>
    <w:p w14:paraId="05198B0D" w14:textId="234E37A7" w:rsidR="00315889" w:rsidRPr="005A1390" w:rsidRDefault="004563BD" w:rsidP="004563BD">
      <w:pPr>
        <w:pStyle w:val="Heading6"/>
        <w:ind w:left="1530" w:hanging="1530"/>
        <w:rPr>
          <w:rStyle w:val="BookTitle"/>
          <w:b/>
          <w:i w:val="0"/>
        </w:rPr>
      </w:pPr>
      <w:bookmarkStart w:id="7" w:name="_Toc26900177"/>
      <w:r>
        <w:rPr>
          <w:rStyle w:val="BookTitle"/>
          <w:b/>
          <w:i w:val="0"/>
        </w:rPr>
        <w:lastRenderedPageBreak/>
        <w:t>- Glossary</w:t>
      </w:r>
      <w:bookmarkEnd w:id="7"/>
    </w:p>
    <w:p w14:paraId="21291983" w14:textId="3AA3E8DA" w:rsidR="003C6A4D" w:rsidRPr="00A4319F" w:rsidRDefault="003C6A4D" w:rsidP="009F7111">
      <w:pPr>
        <w:pStyle w:val="BASICBodyText"/>
        <w:rPr>
          <w:rStyle w:val="BookTitle"/>
          <w:b w:val="0"/>
          <w:i w:val="0"/>
          <w:szCs w:val="32"/>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795"/>
        <w:gridCol w:w="7555"/>
      </w:tblGrid>
      <w:tr w:rsidR="00FB5371" w:rsidRPr="00FB5371" w14:paraId="46E7BD3B" w14:textId="77777777" w:rsidTr="003E0F2D">
        <w:trPr>
          <w:tblHeader/>
          <w:jc w:val="center"/>
        </w:trPr>
        <w:tc>
          <w:tcPr>
            <w:tcW w:w="1795" w:type="dxa"/>
            <w:shd w:val="clear" w:color="auto" w:fill="2F5496" w:themeFill="accent5" w:themeFillShade="BF"/>
          </w:tcPr>
          <w:p w14:paraId="3D9C4B20" w14:textId="77777777" w:rsidR="00FB5371" w:rsidRPr="00CA5D0A" w:rsidRDefault="00FB5371" w:rsidP="00FF6EA1">
            <w:pPr>
              <w:rPr>
                <w:b/>
                <w:color w:val="FFFFFF" w:themeColor="background1"/>
              </w:rPr>
            </w:pPr>
            <w:r w:rsidRPr="00CA5D0A">
              <w:rPr>
                <w:b/>
                <w:color w:val="FFFFFF" w:themeColor="background1"/>
              </w:rPr>
              <w:t>Acronym</w:t>
            </w:r>
          </w:p>
        </w:tc>
        <w:tc>
          <w:tcPr>
            <w:tcW w:w="7555" w:type="dxa"/>
            <w:shd w:val="clear" w:color="auto" w:fill="2F5496" w:themeFill="accent5" w:themeFillShade="BF"/>
          </w:tcPr>
          <w:p w14:paraId="2FFAE31E" w14:textId="77777777" w:rsidR="00FB5371" w:rsidRPr="00CA5D0A" w:rsidRDefault="00FB5371" w:rsidP="00FF6EA1">
            <w:pPr>
              <w:rPr>
                <w:b/>
                <w:color w:val="FFFFFF" w:themeColor="background1"/>
              </w:rPr>
            </w:pPr>
            <w:r w:rsidRPr="00CA5D0A">
              <w:rPr>
                <w:b/>
                <w:color w:val="FFFFFF" w:themeColor="background1"/>
              </w:rPr>
              <w:t>Definition</w:t>
            </w:r>
          </w:p>
        </w:tc>
      </w:tr>
      <w:tr w:rsidR="00FB5371" w14:paraId="39259036" w14:textId="77777777" w:rsidTr="00CA5D0A">
        <w:trPr>
          <w:jc w:val="center"/>
        </w:trPr>
        <w:tc>
          <w:tcPr>
            <w:tcW w:w="1795" w:type="dxa"/>
          </w:tcPr>
          <w:p w14:paraId="43535747" w14:textId="170E5239" w:rsidR="00FB5371" w:rsidRDefault="00FB5371" w:rsidP="00FF6EA1"/>
        </w:tc>
        <w:tc>
          <w:tcPr>
            <w:tcW w:w="7555" w:type="dxa"/>
          </w:tcPr>
          <w:p w14:paraId="6F480646" w14:textId="7FC72CCB" w:rsidR="00FB5371" w:rsidRDefault="00FB5371" w:rsidP="00FF6EA1"/>
        </w:tc>
      </w:tr>
      <w:tr w:rsidR="00FB5371" w14:paraId="27B1E572" w14:textId="77777777" w:rsidTr="00CA5D0A">
        <w:trPr>
          <w:jc w:val="center"/>
        </w:trPr>
        <w:tc>
          <w:tcPr>
            <w:tcW w:w="1795" w:type="dxa"/>
          </w:tcPr>
          <w:p w14:paraId="711A26EE" w14:textId="746E7D3E" w:rsidR="00FB5371" w:rsidRDefault="00FB5371" w:rsidP="00FF6EA1"/>
        </w:tc>
        <w:tc>
          <w:tcPr>
            <w:tcW w:w="7555" w:type="dxa"/>
          </w:tcPr>
          <w:p w14:paraId="135464F6" w14:textId="1B750C88" w:rsidR="00FB5371" w:rsidRDefault="00FB5371" w:rsidP="00FF6EA1"/>
        </w:tc>
      </w:tr>
      <w:tr w:rsidR="00FB5371" w14:paraId="6FD9F583" w14:textId="77777777" w:rsidTr="00CA5D0A">
        <w:trPr>
          <w:jc w:val="center"/>
        </w:trPr>
        <w:tc>
          <w:tcPr>
            <w:tcW w:w="1795" w:type="dxa"/>
          </w:tcPr>
          <w:p w14:paraId="6EBC031A" w14:textId="7FE2485A" w:rsidR="00FB5371" w:rsidRDefault="00FB5371" w:rsidP="00FF6EA1"/>
        </w:tc>
        <w:tc>
          <w:tcPr>
            <w:tcW w:w="7555" w:type="dxa"/>
          </w:tcPr>
          <w:p w14:paraId="3DD00198" w14:textId="4DC7AA6F" w:rsidR="00FB5371" w:rsidRDefault="00FB5371" w:rsidP="00FF6EA1"/>
        </w:tc>
      </w:tr>
      <w:tr w:rsidR="00FE1FE2" w14:paraId="173F648F" w14:textId="77777777" w:rsidTr="003E0F2D">
        <w:trPr>
          <w:jc w:val="center"/>
        </w:trPr>
        <w:tc>
          <w:tcPr>
            <w:tcW w:w="1795" w:type="dxa"/>
          </w:tcPr>
          <w:p w14:paraId="15FF99A2" w14:textId="0F1A9F22" w:rsidR="00FE1FE2" w:rsidRDefault="00FE1FE2" w:rsidP="00FE1FE2"/>
        </w:tc>
        <w:tc>
          <w:tcPr>
            <w:tcW w:w="7555" w:type="dxa"/>
          </w:tcPr>
          <w:p w14:paraId="09B59C72" w14:textId="26FE9158" w:rsidR="00FE1FE2" w:rsidRDefault="00FE1FE2" w:rsidP="00FE1FE2"/>
        </w:tc>
      </w:tr>
      <w:tr w:rsidR="00FE1FE2" w14:paraId="6D1D7998" w14:textId="77777777" w:rsidTr="003E0F2D">
        <w:trPr>
          <w:jc w:val="center"/>
        </w:trPr>
        <w:tc>
          <w:tcPr>
            <w:tcW w:w="1795" w:type="dxa"/>
          </w:tcPr>
          <w:p w14:paraId="25FD1A86" w14:textId="3B4B32F4" w:rsidR="00FE1FE2" w:rsidRPr="00035AE9" w:rsidRDefault="00FE1FE2" w:rsidP="00FE1FE2"/>
        </w:tc>
        <w:tc>
          <w:tcPr>
            <w:tcW w:w="7555" w:type="dxa"/>
          </w:tcPr>
          <w:p w14:paraId="79EF51AE" w14:textId="0B579DBE" w:rsidR="00FE1FE2" w:rsidRPr="00035AE9" w:rsidRDefault="00FE1FE2" w:rsidP="00FE1FE2"/>
        </w:tc>
      </w:tr>
      <w:tr w:rsidR="00FB5371" w14:paraId="764C32C6" w14:textId="77777777" w:rsidTr="00CA5D0A">
        <w:trPr>
          <w:jc w:val="center"/>
        </w:trPr>
        <w:tc>
          <w:tcPr>
            <w:tcW w:w="1795" w:type="dxa"/>
          </w:tcPr>
          <w:p w14:paraId="17ACA5DE" w14:textId="2F86FE18" w:rsidR="00FB5371" w:rsidRDefault="00FB5371" w:rsidP="00FF6EA1"/>
        </w:tc>
        <w:tc>
          <w:tcPr>
            <w:tcW w:w="7555" w:type="dxa"/>
          </w:tcPr>
          <w:p w14:paraId="5563F21D" w14:textId="4EEE8591" w:rsidR="00FB5371" w:rsidRDefault="00FB5371" w:rsidP="00FF6EA1"/>
        </w:tc>
      </w:tr>
      <w:tr w:rsidR="00FB5371" w14:paraId="591955F9" w14:textId="77777777" w:rsidTr="00CA5D0A">
        <w:trPr>
          <w:jc w:val="center"/>
        </w:trPr>
        <w:tc>
          <w:tcPr>
            <w:tcW w:w="1795" w:type="dxa"/>
          </w:tcPr>
          <w:p w14:paraId="6444D9E0" w14:textId="59E4E1A7" w:rsidR="00FB5371" w:rsidRDefault="00FB5371" w:rsidP="00FF6EA1"/>
        </w:tc>
        <w:tc>
          <w:tcPr>
            <w:tcW w:w="7555" w:type="dxa"/>
          </w:tcPr>
          <w:p w14:paraId="406761A2" w14:textId="68CEA034" w:rsidR="00FB5371" w:rsidRDefault="00FB5371" w:rsidP="00FF6EA1"/>
        </w:tc>
      </w:tr>
      <w:tr w:rsidR="00FB5371" w14:paraId="160D132D" w14:textId="77777777" w:rsidTr="00CA5D0A">
        <w:trPr>
          <w:jc w:val="center"/>
        </w:trPr>
        <w:tc>
          <w:tcPr>
            <w:tcW w:w="1795" w:type="dxa"/>
          </w:tcPr>
          <w:p w14:paraId="3C040E4B" w14:textId="0461BC7F" w:rsidR="00FB5371" w:rsidRDefault="00FB5371" w:rsidP="00FF6EA1"/>
        </w:tc>
        <w:tc>
          <w:tcPr>
            <w:tcW w:w="7555" w:type="dxa"/>
          </w:tcPr>
          <w:p w14:paraId="02A52F1D" w14:textId="3CB199B0" w:rsidR="00FB5371" w:rsidRDefault="00FB5371" w:rsidP="00FF6EA1"/>
        </w:tc>
      </w:tr>
      <w:tr w:rsidR="00FB5371" w14:paraId="327B26EB" w14:textId="77777777" w:rsidTr="00CA5D0A">
        <w:trPr>
          <w:jc w:val="center"/>
        </w:trPr>
        <w:tc>
          <w:tcPr>
            <w:tcW w:w="1795" w:type="dxa"/>
          </w:tcPr>
          <w:p w14:paraId="0EA55C33" w14:textId="0AA4E4CD" w:rsidR="00FB5371" w:rsidRDefault="00FB5371" w:rsidP="00FF6EA1"/>
        </w:tc>
        <w:tc>
          <w:tcPr>
            <w:tcW w:w="7555" w:type="dxa"/>
          </w:tcPr>
          <w:p w14:paraId="78CED981" w14:textId="34891985" w:rsidR="00FB5371" w:rsidRDefault="00FB5371" w:rsidP="00FF6EA1"/>
        </w:tc>
      </w:tr>
      <w:tr w:rsidR="00FB5371" w14:paraId="6736974E" w14:textId="77777777" w:rsidTr="00CA5D0A">
        <w:trPr>
          <w:jc w:val="center"/>
        </w:trPr>
        <w:tc>
          <w:tcPr>
            <w:tcW w:w="1795" w:type="dxa"/>
          </w:tcPr>
          <w:p w14:paraId="3990E55B" w14:textId="2172EA21" w:rsidR="00FB5371" w:rsidRDefault="00FB5371" w:rsidP="00FF6EA1"/>
        </w:tc>
        <w:tc>
          <w:tcPr>
            <w:tcW w:w="7555" w:type="dxa"/>
          </w:tcPr>
          <w:p w14:paraId="06BBA1B0" w14:textId="72EA4C02" w:rsidR="00FB5371" w:rsidRDefault="00FB5371" w:rsidP="00FF6EA1"/>
        </w:tc>
      </w:tr>
      <w:tr w:rsidR="00FB5371" w14:paraId="29DBB054" w14:textId="77777777" w:rsidTr="00CA5D0A">
        <w:trPr>
          <w:jc w:val="center"/>
        </w:trPr>
        <w:tc>
          <w:tcPr>
            <w:tcW w:w="1795" w:type="dxa"/>
          </w:tcPr>
          <w:p w14:paraId="34577848" w14:textId="4300A3DD" w:rsidR="00FB5371" w:rsidRDefault="00FB5371" w:rsidP="00FF6EA1"/>
        </w:tc>
        <w:tc>
          <w:tcPr>
            <w:tcW w:w="7555" w:type="dxa"/>
          </w:tcPr>
          <w:p w14:paraId="1AAE400B" w14:textId="508CC223" w:rsidR="00FB5371" w:rsidRDefault="00FB5371" w:rsidP="00FF6EA1"/>
        </w:tc>
      </w:tr>
      <w:tr w:rsidR="00FB5371" w14:paraId="500450F5" w14:textId="77777777" w:rsidTr="00CA5D0A">
        <w:trPr>
          <w:jc w:val="center"/>
        </w:trPr>
        <w:tc>
          <w:tcPr>
            <w:tcW w:w="1795" w:type="dxa"/>
          </w:tcPr>
          <w:p w14:paraId="6C08412F" w14:textId="7CF6011B" w:rsidR="00FB5371" w:rsidRDefault="00FB5371" w:rsidP="00FF6EA1"/>
        </w:tc>
        <w:tc>
          <w:tcPr>
            <w:tcW w:w="7555" w:type="dxa"/>
          </w:tcPr>
          <w:p w14:paraId="13B98A88" w14:textId="0A9B2563" w:rsidR="00FB5371" w:rsidRDefault="00FB5371" w:rsidP="00FF6EA1"/>
        </w:tc>
      </w:tr>
      <w:tr w:rsidR="00FB5371" w14:paraId="0125E495" w14:textId="77777777" w:rsidTr="00CA5D0A">
        <w:trPr>
          <w:jc w:val="center"/>
        </w:trPr>
        <w:tc>
          <w:tcPr>
            <w:tcW w:w="1795" w:type="dxa"/>
          </w:tcPr>
          <w:p w14:paraId="50A2A0C4" w14:textId="72A56CF0" w:rsidR="00FB5371" w:rsidRDefault="00FB5371" w:rsidP="00FF6EA1"/>
        </w:tc>
        <w:tc>
          <w:tcPr>
            <w:tcW w:w="7555" w:type="dxa"/>
          </w:tcPr>
          <w:p w14:paraId="09FE7046" w14:textId="04956737" w:rsidR="00FB5371" w:rsidRDefault="00FB5371" w:rsidP="00FF6EA1"/>
        </w:tc>
      </w:tr>
      <w:tr w:rsidR="00FB5371" w14:paraId="54734591" w14:textId="77777777" w:rsidTr="00CA5D0A">
        <w:trPr>
          <w:jc w:val="center"/>
        </w:trPr>
        <w:tc>
          <w:tcPr>
            <w:tcW w:w="1795" w:type="dxa"/>
          </w:tcPr>
          <w:p w14:paraId="25BECF9E" w14:textId="77BA85D4" w:rsidR="00FB5371" w:rsidRDefault="00FB5371" w:rsidP="00FF6EA1"/>
        </w:tc>
        <w:tc>
          <w:tcPr>
            <w:tcW w:w="7555" w:type="dxa"/>
          </w:tcPr>
          <w:p w14:paraId="242FAFAD" w14:textId="4F5129B9" w:rsidR="00FB5371" w:rsidRDefault="00FB5371" w:rsidP="00FF6EA1"/>
        </w:tc>
      </w:tr>
      <w:tr w:rsidR="00FB5371" w14:paraId="1103EDAA" w14:textId="77777777" w:rsidTr="00CA5D0A">
        <w:trPr>
          <w:jc w:val="center"/>
        </w:trPr>
        <w:tc>
          <w:tcPr>
            <w:tcW w:w="1795" w:type="dxa"/>
          </w:tcPr>
          <w:p w14:paraId="6540B955" w14:textId="116DC655" w:rsidR="00FB5371" w:rsidRDefault="00FB5371" w:rsidP="00FF6EA1"/>
        </w:tc>
        <w:tc>
          <w:tcPr>
            <w:tcW w:w="7555" w:type="dxa"/>
          </w:tcPr>
          <w:p w14:paraId="7F12D861" w14:textId="49AD1E3C" w:rsidR="00FB5371" w:rsidRDefault="00FB5371" w:rsidP="00FF6EA1"/>
        </w:tc>
      </w:tr>
      <w:tr w:rsidR="00FB5371" w14:paraId="50183F2B" w14:textId="77777777" w:rsidTr="00CA5D0A">
        <w:trPr>
          <w:jc w:val="center"/>
        </w:trPr>
        <w:tc>
          <w:tcPr>
            <w:tcW w:w="1795" w:type="dxa"/>
          </w:tcPr>
          <w:p w14:paraId="5EC13FF0" w14:textId="2D84C42C" w:rsidR="00FB5371" w:rsidRDefault="00FB5371" w:rsidP="00FF6EA1"/>
        </w:tc>
        <w:tc>
          <w:tcPr>
            <w:tcW w:w="7555" w:type="dxa"/>
          </w:tcPr>
          <w:p w14:paraId="36BEC855" w14:textId="3B5E58E3" w:rsidR="00FB5371" w:rsidRDefault="00FB5371" w:rsidP="00FF6EA1"/>
        </w:tc>
      </w:tr>
      <w:tr w:rsidR="00FB5371" w14:paraId="3D181669" w14:textId="77777777" w:rsidTr="00CA5D0A">
        <w:trPr>
          <w:jc w:val="center"/>
        </w:trPr>
        <w:tc>
          <w:tcPr>
            <w:tcW w:w="1795" w:type="dxa"/>
          </w:tcPr>
          <w:p w14:paraId="4D3C29BD" w14:textId="50FA4C93" w:rsidR="00FB5371" w:rsidRDefault="00FB5371" w:rsidP="00FF6EA1"/>
        </w:tc>
        <w:tc>
          <w:tcPr>
            <w:tcW w:w="7555" w:type="dxa"/>
          </w:tcPr>
          <w:p w14:paraId="181A1EB0" w14:textId="59669F4E" w:rsidR="00FB5371" w:rsidRDefault="00FB5371" w:rsidP="00FF6EA1"/>
        </w:tc>
      </w:tr>
      <w:tr w:rsidR="00FE1FE2" w14:paraId="3161ADFC" w14:textId="77777777" w:rsidTr="003E0F2D">
        <w:trPr>
          <w:jc w:val="center"/>
        </w:trPr>
        <w:tc>
          <w:tcPr>
            <w:tcW w:w="1795" w:type="dxa"/>
          </w:tcPr>
          <w:p w14:paraId="5D26ECAD" w14:textId="38B50F15" w:rsidR="00FE1FE2" w:rsidRDefault="00FE1FE2" w:rsidP="00FE1FE2"/>
        </w:tc>
        <w:tc>
          <w:tcPr>
            <w:tcW w:w="7555" w:type="dxa"/>
          </w:tcPr>
          <w:p w14:paraId="39529D1A" w14:textId="2D588A0E" w:rsidR="00FE1FE2" w:rsidRDefault="00FE1FE2" w:rsidP="00FE1FE2"/>
        </w:tc>
      </w:tr>
      <w:tr w:rsidR="00EA7273" w14:paraId="493B2924" w14:textId="77777777" w:rsidTr="00CA5D0A">
        <w:trPr>
          <w:jc w:val="center"/>
        </w:trPr>
        <w:tc>
          <w:tcPr>
            <w:tcW w:w="1795" w:type="dxa"/>
          </w:tcPr>
          <w:p w14:paraId="60209721" w14:textId="34751C7C" w:rsidR="00EA7273" w:rsidRDefault="00EA7273" w:rsidP="00FF6EA1"/>
        </w:tc>
        <w:tc>
          <w:tcPr>
            <w:tcW w:w="7555" w:type="dxa"/>
          </w:tcPr>
          <w:p w14:paraId="5D52B6C9" w14:textId="1722FDF3" w:rsidR="00EA7273" w:rsidRDefault="00EA7273" w:rsidP="00FF6EA1"/>
        </w:tc>
      </w:tr>
      <w:tr w:rsidR="00EA7273" w14:paraId="3A40FF73" w14:textId="77777777" w:rsidTr="00CA5D0A">
        <w:trPr>
          <w:jc w:val="center"/>
        </w:trPr>
        <w:tc>
          <w:tcPr>
            <w:tcW w:w="1795" w:type="dxa"/>
          </w:tcPr>
          <w:p w14:paraId="7DA62809" w14:textId="26764BB4" w:rsidR="00EA7273" w:rsidRDefault="00EA7273" w:rsidP="00FF6EA1"/>
        </w:tc>
        <w:tc>
          <w:tcPr>
            <w:tcW w:w="7555" w:type="dxa"/>
          </w:tcPr>
          <w:p w14:paraId="6A5AD8EE" w14:textId="0BD28649" w:rsidR="00EA7273" w:rsidRDefault="00EA7273" w:rsidP="00FF6EA1"/>
        </w:tc>
      </w:tr>
      <w:tr w:rsidR="00EA7273" w14:paraId="588A799E" w14:textId="77777777" w:rsidTr="00CA5D0A">
        <w:trPr>
          <w:jc w:val="center"/>
        </w:trPr>
        <w:tc>
          <w:tcPr>
            <w:tcW w:w="1795" w:type="dxa"/>
          </w:tcPr>
          <w:p w14:paraId="6A94A236" w14:textId="5C6A7246" w:rsidR="00EA7273" w:rsidRDefault="00EA7273" w:rsidP="00FF6EA1"/>
        </w:tc>
        <w:tc>
          <w:tcPr>
            <w:tcW w:w="7555" w:type="dxa"/>
          </w:tcPr>
          <w:p w14:paraId="631FDDBD" w14:textId="2343002D" w:rsidR="00EA7273" w:rsidRDefault="00EA7273" w:rsidP="00FF6EA1"/>
        </w:tc>
      </w:tr>
      <w:tr w:rsidR="00EA7273" w14:paraId="2D10DD90" w14:textId="77777777" w:rsidTr="003E0F2D">
        <w:trPr>
          <w:jc w:val="center"/>
        </w:trPr>
        <w:tc>
          <w:tcPr>
            <w:tcW w:w="1795" w:type="dxa"/>
          </w:tcPr>
          <w:p w14:paraId="3728BDF2" w14:textId="1C842DE3" w:rsidR="00EA7273" w:rsidRDefault="00EA7273" w:rsidP="00FE1FE2"/>
        </w:tc>
        <w:tc>
          <w:tcPr>
            <w:tcW w:w="7555" w:type="dxa"/>
          </w:tcPr>
          <w:p w14:paraId="310BCEFF" w14:textId="7AAEBC8C" w:rsidR="00EA7273" w:rsidRDefault="00EA7273" w:rsidP="00FE1FE2"/>
        </w:tc>
      </w:tr>
      <w:tr w:rsidR="00EA7273" w14:paraId="4A92C241" w14:textId="77777777" w:rsidTr="00CA5D0A">
        <w:trPr>
          <w:jc w:val="center"/>
        </w:trPr>
        <w:tc>
          <w:tcPr>
            <w:tcW w:w="1795" w:type="dxa"/>
          </w:tcPr>
          <w:p w14:paraId="53689A0F" w14:textId="7AAF0D0A" w:rsidR="00EA7273" w:rsidRDefault="00EA7273" w:rsidP="00FF6EA1"/>
        </w:tc>
        <w:tc>
          <w:tcPr>
            <w:tcW w:w="7555" w:type="dxa"/>
          </w:tcPr>
          <w:p w14:paraId="6EEB0E5C" w14:textId="15E12E04" w:rsidR="00EA7273" w:rsidRDefault="00EA7273" w:rsidP="00FF6EA1"/>
        </w:tc>
      </w:tr>
      <w:tr w:rsidR="00EA7273" w14:paraId="3C0C3448" w14:textId="77777777" w:rsidTr="00CA5D0A">
        <w:trPr>
          <w:jc w:val="center"/>
        </w:trPr>
        <w:tc>
          <w:tcPr>
            <w:tcW w:w="1795" w:type="dxa"/>
          </w:tcPr>
          <w:p w14:paraId="7B330190" w14:textId="5B1B670E" w:rsidR="00EA7273" w:rsidRDefault="00EA7273" w:rsidP="00FF6EA1"/>
        </w:tc>
        <w:tc>
          <w:tcPr>
            <w:tcW w:w="7555" w:type="dxa"/>
          </w:tcPr>
          <w:p w14:paraId="6ECFFC3A" w14:textId="289444AD" w:rsidR="00EA7273" w:rsidRDefault="00EA7273" w:rsidP="00FF6EA1"/>
        </w:tc>
      </w:tr>
      <w:tr w:rsidR="00EA7273" w14:paraId="71CF9272" w14:textId="77777777" w:rsidTr="003E0F2D">
        <w:trPr>
          <w:jc w:val="center"/>
        </w:trPr>
        <w:tc>
          <w:tcPr>
            <w:tcW w:w="1795" w:type="dxa"/>
          </w:tcPr>
          <w:p w14:paraId="74543518" w14:textId="453B71B5" w:rsidR="00EA7273" w:rsidRDefault="00EA7273" w:rsidP="00FE1FE2"/>
        </w:tc>
        <w:tc>
          <w:tcPr>
            <w:tcW w:w="7555" w:type="dxa"/>
          </w:tcPr>
          <w:p w14:paraId="5D85D1D4" w14:textId="454D657E" w:rsidR="00EA7273" w:rsidRDefault="00EA7273" w:rsidP="00FE1FE2"/>
        </w:tc>
      </w:tr>
      <w:tr w:rsidR="00EA7273" w14:paraId="3D7BEF87" w14:textId="77777777" w:rsidTr="00CA5D0A">
        <w:trPr>
          <w:jc w:val="center"/>
        </w:trPr>
        <w:tc>
          <w:tcPr>
            <w:tcW w:w="1795" w:type="dxa"/>
          </w:tcPr>
          <w:p w14:paraId="3B3E87B2" w14:textId="7583DDB5" w:rsidR="00EA7273" w:rsidRDefault="00EA7273" w:rsidP="00FF6EA1"/>
        </w:tc>
        <w:tc>
          <w:tcPr>
            <w:tcW w:w="7555" w:type="dxa"/>
          </w:tcPr>
          <w:p w14:paraId="68E893D3" w14:textId="14860BEA" w:rsidR="00EA7273" w:rsidRDefault="00EA7273" w:rsidP="00FF6EA1"/>
        </w:tc>
      </w:tr>
      <w:tr w:rsidR="00EA7273" w14:paraId="60614F6B" w14:textId="77777777" w:rsidTr="003E0F2D">
        <w:trPr>
          <w:jc w:val="center"/>
        </w:trPr>
        <w:tc>
          <w:tcPr>
            <w:tcW w:w="1795" w:type="dxa"/>
          </w:tcPr>
          <w:p w14:paraId="3E3546CF" w14:textId="6B645AF7" w:rsidR="00EA7273" w:rsidRDefault="00EA7273" w:rsidP="00FE1FE2"/>
        </w:tc>
        <w:tc>
          <w:tcPr>
            <w:tcW w:w="7555" w:type="dxa"/>
          </w:tcPr>
          <w:p w14:paraId="1CEA3789" w14:textId="5EDD5074" w:rsidR="00EA7273" w:rsidRDefault="00EA7273" w:rsidP="00FE1FE2"/>
        </w:tc>
      </w:tr>
      <w:tr w:rsidR="00EA7273" w14:paraId="4D8C994D" w14:textId="77777777" w:rsidTr="003E0F2D">
        <w:trPr>
          <w:jc w:val="center"/>
        </w:trPr>
        <w:tc>
          <w:tcPr>
            <w:tcW w:w="1795" w:type="dxa"/>
          </w:tcPr>
          <w:p w14:paraId="655937F4" w14:textId="71F43E3A" w:rsidR="00EA7273" w:rsidRPr="00BA4278" w:rsidRDefault="00EA7273" w:rsidP="00FE1FE2"/>
        </w:tc>
        <w:tc>
          <w:tcPr>
            <w:tcW w:w="7555" w:type="dxa"/>
          </w:tcPr>
          <w:p w14:paraId="2AC4736B" w14:textId="040293FF" w:rsidR="00EA7273" w:rsidRPr="00BA4278" w:rsidRDefault="00EA7273" w:rsidP="00FE1FE2"/>
        </w:tc>
      </w:tr>
      <w:tr w:rsidR="00EA7273" w14:paraId="3CF9382B" w14:textId="77777777" w:rsidTr="003E0F2D">
        <w:trPr>
          <w:jc w:val="center"/>
        </w:trPr>
        <w:tc>
          <w:tcPr>
            <w:tcW w:w="1795" w:type="dxa"/>
          </w:tcPr>
          <w:p w14:paraId="2EDBFF14" w14:textId="36DD6959" w:rsidR="00EA7273" w:rsidRDefault="00EA7273" w:rsidP="00FE1FE2"/>
        </w:tc>
        <w:tc>
          <w:tcPr>
            <w:tcW w:w="7555" w:type="dxa"/>
          </w:tcPr>
          <w:p w14:paraId="48D5610E" w14:textId="420437CC" w:rsidR="00EA7273" w:rsidRDefault="00EA7273" w:rsidP="00FE1FE2"/>
        </w:tc>
      </w:tr>
      <w:tr w:rsidR="00EA7273" w14:paraId="31A9B7B3" w14:textId="77777777" w:rsidTr="003E0F2D">
        <w:trPr>
          <w:jc w:val="center"/>
        </w:trPr>
        <w:tc>
          <w:tcPr>
            <w:tcW w:w="1795" w:type="dxa"/>
          </w:tcPr>
          <w:p w14:paraId="05E2EB3E" w14:textId="35C6052B" w:rsidR="00EA7273" w:rsidRDefault="00EA7273" w:rsidP="00FE1FE2"/>
        </w:tc>
        <w:tc>
          <w:tcPr>
            <w:tcW w:w="7555" w:type="dxa"/>
          </w:tcPr>
          <w:p w14:paraId="6D675EB8" w14:textId="671F45CF" w:rsidR="00EA7273" w:rsidRDefault="00EA7273" w:rsidP="00FE1FE2"/>
        </w:tc>
      </w:tr>
      <w:tr w:rsidR="00EA7273" w14:paraId="469E8C21" w14:textId="77777777" w:rsidTr="003E0F2D">
        <w:trPr>
          <w:jc w:val="center"/>
        </w:trPr>
        <w:tc>
          <w:tcPr>
            <w:tcW w:w="1795" w:type="dxa"/>
          </w:tcPr>
          <w:p w14:paraId="64547A0C" w14:textId="737C0BE4" w:rsidR="00EA7273" w:rsidRDefault="00EA7273" w:rsidP="00FE1FE2"/>
        </w:tc>
        <w:tc>
          <w:tcPr>
            <w:tcW w:w="7555" w:type="dxa"/>
          </w:tcPr>
          <w:p w14:paraId="17DAF966" w14:textId="08C11CD7" w:rsidR="00EA7273" w:rsidRDefault="00EA7273" w:rsidP="00FE1FE2"/>
        </w:tc>
      </w:tr>
      <w:tr w:rsidR="00EA7273" w14:paraId="5F3B41E4" w14:textId="77777777" w:rsidTr="003E0F2D">
        <w:trPr>
          <w:jc w:val="center"/>
        </w:trPr>
        <w:tc>
          <w:tcPr>
            <w:tcW w:w="1795" w:type="dxa"/>
          </w:tcPr>
          <w:p w14:paraId="288AC6F6" w14:textId="6DEE8B11" w:rsidR="00EA7273" w:rsidRDefault="00EA7273" w:rsidP="00FE1FE2"/>
        </w:tc>
        <w:tc>
          <w:tcPr>
            <w:tcW w:w="7555" w:type="dxa"/>
          </w:tcPr>
          <w:p w14:paraId="6EFF9D1D" w14:textId="78E114F9" w:rsidR="00EA7273" w:rsidRDefault="00EA7273" w:rsidP="00FE1FE2"/>
        </w:tc>
      </w:tr>
      <w:tr w:rsidR="00EA7273" w14:paraId="16DDB063" w14:textId="77777777" w:rsidTr="00CA5D0A">
        <w:trPr>
          <w:jc w:val="center"/>
        </w:trPr>
        <w:tc>
          <w:tcPr>
            <w:tcW w:w="1795" w:type="dxa"/>
          </w:tcPr>
          <w:p w14:paraId="32957FAE" w14:textId="5DCCF881" w:rsidR="00EA7273" w:rsidRDefault="00EA7273" w:rsidP="00FF6EA1"/>
        </w:tc>
        <w:tc>
          <w:tcPr>
            <w:tcW w:w="7555" w:type="dxa"/>
          </w:tcPr>
          <w:p w14:paraId="2C501260" w14:textId="7359F9B1" w:rsidR="00EA7273" w:rsidRDefault="00EA7273" w:rsidP="00FF6EA1"/>
        </w:tc>
      </w:tr>
      <w:tr w:rsidR="00EA7273" w14:paraId="11C0B8C1" w14:textId="77777777" w:rsidTr="00CA5D0A">
        <w:trPr>
          <w:jc w:val="center"/>
        </w:trPr>
        <w:tc>
          <w:tcPr>
            <w:tcW w:w="1795" w:type="dxa"/>
          </w:tcPr>
          <w:p w14:paraId="51C492B1" w14:textId="40B59667" w:rsidR="00EA7273" w:rsidRDefault="00EA7273" w:rsidP="00FF6EA1"/>
        </w:tc>
        <w:tc>
          <w:tcPr>
            <w:tcW w:w="7555" w:type="dxa"/>
          </w:tcPr>
          <w:p w14:paraId="7D3C6A23" w14:textId="1B665AC9" w:rsidR="00EA7273" w:rsidRDefault="00EA7273" w:rsidP="00FF6EA1"/>
        </w:tc>
      </w:tr>
      <w:tr w:rsidR="00EA7273" w14:paraId="406845DF" w14:textId="77777777" w:rsidTr="00CA5D0A">
        <w:trPr>
          <w:jc w:val="center"/>
        </w:trPr>
        <w:tc>
          <w:tcPr>
            <w:tcW w:w="1795" w:type="dxa"/>
          </w:tcPr>
          <w:p w14:paraId="297C774A" w14:textId="70A93374" w:rsidR="00EA7273" w:rsidRDefault="00EA7273" w:rsidP="00FF6EA1"/>
        </w:tc>
        <w:tc>
          <w:tcPr>
            <w:tcW w:w="7555" w:type="dxa"/>
          </w:tcPr>
          <w:p w14:paraId="26F92E0C" w14:textId="1157CEE7" w:rsidR="00EA7273" w:rsidRDefault="00EA7273" w:rsidP="00FF6EA1"/>
        </w:tc>
      </w:tr>
      <w:tr w:rsidR="00EA7273" w14:paraId="2B728440" w14:textId="77777777" w:rsidTr="00CA5D0A">
        <w:trPr>
          <w:jc w:val="center"/>
        </w:trPr>
        <w:tc>
          <w:tcPr>
            <w:tcW w:w="1795" w:type="dxa"/>
          </w:tcPr>
          <w:p w14:paraId="7B4D48BC" w14:textId="645DA4A5" w:rsidR="00EA7273" w:rsidRDefault="00EA7273" w:rsidP="00FF6EA1"/>
        </w:tc>
        <w:tc>
          <w:tcPr>
            <w:tcW w:w="7555" w:type="dxa"/>
          </w:tcPr>
          <w:p w14:paraId="5EEC547F" w14:textId="2627EA8B" w:rsidR="00EA7273" w:rsidRDefault="00EA7273" w:rsidP="00FF6EA1"/>
        </w:tc>
      </w:tr>
      <w:tr w:rsidR="00EA7273" w14:paraId="08911B67" w14:textId="77777777" w:rsidTr="00CA5D0A">
        <w:trPr>
          <w:jc w:val="center"/>
        </w:trPr>
        <w:tc>
          <w:tcPr>
            <w:tcW w:w="1795" w:type="dxa"/>
          </w:tcPr>
          <w:p w14:paraId="6348453E" w14:textId="59D4F774" w:rsidR="00EA7273" w:rsidRDefault="00EA7273" w:rsidP="00FF6EA1"/>
        </w:tc>
        <w:tc>
          <w:tcPr>
            <w:tcW w:w="7555" w:type="dxa"/>
          </w:tcPr>
          <w:p w14:paraId="66954BFD" w14:textId="77823916" w:rsidR="00EA7273" w:rsidRDefault="00EA7273" w:rsidP="00FF6EA1"/>
        </w:tc>
      </w:tr>
      <w:tr w:rsidR="00EA7273" w14:paraId="4C7B5C0F" w14:textId="77777777" w:rsidTr="00CA5D0A">
        <w:trPr>
          <w:jc w:val="center"/>
        </w:trPr>
        <w:tc>
          <w:tcPr>
            <w:tcW w:w="1795" w:type="dxa"/>
          </w:tcPr>
          <w:p w14:paraId="41D506E0" w14:textId="7E838136" w:rsidR="00EA7273" w:rsidRDefault="00EA7273" w:rsidP="00FF6EA1"/>
        </w:tc>
        <w:tc>
          <w:tcPr>
            <w:tcW w:w="7555" w:type="dxa"/>
          </w:tcPr>
          <w:p w14:paraId="24758BA7" w14:textId="5A25FDB9" w:rsidR="00EA7273" w:rsidRDefault="00EA7273" w:rsidP="00FF6EA1"/>
        </w:tc>
      </w:tr>
    </w:tbl>
    <w:p w14:paraId="3D59588A" w14:textId="77777777" w:rsidR="003C6A4D" w:rsidRDefault="003C6A4D" w:rsidP="00A361B7"/>
    <w:p w14:paraId="6A89ECBA" w14:textId="6ED1F68F" w:rsidR="00C70E06" w:rsidRDefault="00C70E06" w:rsidP="00F158CC"/>
    <w:sectPr w:rsidR="00C70E06" w:rsidSect="00CA5D0A">
      <w:footerReference w:type="default" r:id="rId18"/>
      <w:pgSz w:w="12240" w:h="15840"/>
      <w:pgMar w:top="1440" w:right="1440" w:bottom="1440"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0FBBC" w14:textId="77777777" w:rsidR="00082FD7" w:rsidRDefault="00082FD7" w:rsidP="00FA0B76">
      <w:pPr>
        <w:spacing w:after="0" w:line="240" w:lineRule="auto"/>
      </w:pPr>
      <w:r>
        <w:separator/>
      </w:r>
    </w:p>
    <w:p w14:paraId="24962388" w14:textId="77777777" w:rsidR="00082FD7" w:rsidRDefault="00082FD7"/>
    <w:p w14:paraId="2EDDCFC8" w14:textId="77777777" w:rsidR="00082FD7" w:rsidRDefault="00082FD7"/>
  </w:endnote>
  <w:endnote w:type="continuationSeparator" w:id="0">
    <w:p w14:paraId="4F6AFDA2" w14:textId="77777777" w:rsidR="00082FD7" w:rsidRDefault="00082FD7" w:rsidP="00FA0B76">
      <w:pPr>
        <w:spacing w:after="0" w:line="240" w:lineRule="auto"/>
      </w:pPr>
      <w:r>
        <w:continuationSeparator/>
      </w:r>
    </w:p>
    <w:p w14:paraId="5691118F" w14:textId="77777777" w:rsidR="00082FD7" w:rsidRDefault="00082FD7"/>
    <w:p w14:paraId="165B6F65" w14:textId="77777777" w:rsidR="00082FD7" w:rsidRDefault="00082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8283" w14:textId="77777777" w:rsidR="00DD4F3F" w:rsidRPr="00E92AC5" w:rsidRDefault="00DD4F3F" w:rsidP="00DA06FC">
    <w:pPr>
      <w:pStyle w:val="Classification-black"/>
    </w:pPr>
    <w:r>
      <w:t>UNCLASSIFIED // FOR OFFICIAL USE ONLY</w:t>
    </w:r>
  </w:p>
  <w:p w14:paraId="1023A1E0" w14:textId="77777777" w:rsidR="00DD4F3F" w:rsidRPr="00E92AC5" w:rsidRDefault="00DD4F3F" w:rsidP="00DA0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E2B08" w14:textId="040D1006" w:rsidR="00DD4F3F" w:rsidRPr="00CA5D0A" w:rsidRDefault="00DD4F3F" w:rsidP="00A4319F">
    <w:pPr>
      <w:pStyle w:val="Footer"/>
      <w:jc w:val="right"/>
      <w:rPr>
        <w:sz w:val="20"/>
      </w:rPr>
    </w:pPr>
    <w:r w:rsidRPr="00CA5D0A">
      <w:rPr>
        <w:sz w:val="20"/>
      </w:rPr>
      <w:fldChar w:fldCharType="begin"/>
    </w:r>
    <w:r w:rsidRPr="00CA5D0A">
      <w:rPr>
        <w:sz w:val="20"/>
      </w:rPr>
      <w:instrText xml:space="preserve"> PAGE   \* MERGEFORMAT </w:instrText>
    </w:r>
    <w:r w:rsidRPr="00CA5D0A">
      <w:rPr>
        <w:sz w:val="20"/>
      </w:rPr>
      <w:fldChar w:fldCharType="separate"/>
    </w:r>
    <w:r w:rsidR="00B25288">
      <w:rPr>
        <w:noProof/>
        <w:sz w:val="20"/>
      </w:rPr>
      <w:t>4</w:t>
    </w:r>
    <w:r w:rsidRPr="00CA5D0A">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93B38" w14:textId="526FA370" w:rsidR="00DD4F3F" w:rsidRPr="00CA5D0A" w:rsidRDefault="00DD4F3F" w:rsidP="00A4319F">
    <w:pPr>
      <w:pStyle w:val="Footer"/>
      <w:jc w:val="right"/>
      <w:rPr>
        <w:sz w:val="20"/>
      </w:rPr>
    </w:pPr>
    <w:r w:rsidRPr="00CA5D0A">
      <w:rPr>
        <w:sz w:val="20"/>
      </w:rPr>
      <w:fldChar w:fldCharType="begin"/>
    </w:r>
    <w:r w:rsidRPr="00CA5D0A">
      <w:rPr>
        <w:sz w:val="20"/>
      </w:rPr>
      <w:instrText xml:space="preserve"> PAGE   \* MERGEFORMAT </w:instrText>
    </w:r>
    <w:r w:rsidRPr="00CA5D0A">
      <w:rPr>
        <w:sz w:val="20"/>
      </w:rPr>
      <w:fldChar w:fldCharType="separate"/>
    </w:r>
    <w:r w:rsidR="00B25288">
      <w:rPr>
        <w:noProof/>
        <w:sz w:val="20"/>
      </w:rPr>
      <w:t>A-1</w:t>
    </w:r>
    <w:r w:rsidRPr="00CA5D0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41C97" w14:textId="77777777" w:rsidR="00082FD7" w:rsidRDefault="00082FD7" w:rsidP="00FA0B76">
      <w:pPr>
        <w:spacing w:after="0" w:line="240" w:lineRule="auto"/>
      </w:pPr>
      <w:r>
        <w:separator/>
      </w:r>
    </w:p>
    <w:p w14:paraId="345985BA" w14:textId="77777777" w:rsidR="00082FD7" w:rsidRDefault="00082FD7"/>
    <w:p w14:paraId="696C053D" w14:textId="77777777" w:rsidR="00082FD7" w:rsidRDefault="00082FD7"/>
  </w:footnote>
  <w:footnote w:type="continuationSeparator" w:id="0">
    <w:p w14:paraId="77B4B3DB" w14:textId="77777777" w:rsidR="00082FD7" w:rsidRDefault="00082FD7" w:rsidP="00FA0B76">
      <w:pPr>
        <w:spacing w:after="0" w:line="240" w:lineRule="auto"/>
      </w:pPr>
      <w:r>
        <w:continuationSeparator/>
      </w:r>
    </w:p>
    <w:p w14:paraId="6A64D9A8" w14:textId="77777777" w:rsidR="00082FD7" w:rsidRDefault="00082FD7"/>
    <w:p w14:paraId="39FF0109" w14:textId="77777777" w:rsidR="00082FD7" w:rsidRDefault="00082F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D1E3D" w14:textId="77777777" w:rsidR="00DD4F3F" w:rsidRDefault="00DD4F3F" w:rsidP="00DA06FC">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774E2" w14:textId="23B3FB8A" w:rsidR="00DD4F3F" w:rsidRPr="000F4289" w:rsidRDefault="00DD4F3F" w:rsidP="00DA06FC">
    <w:pPr>
      <w:pStyle w:val="DocAuthorDate"/>
      <w:jc w:val="center"/>
      <w:rPr>
        <w:rFonts w:ascii="Arial" w:hAnsi="Arial" w:cs="Arial"/>
        <w:color w:val="385623" w:themeColor="accent6" w:themeShade="80"/>
        <w:sz w:val="24"/>
      </w:rPr>
    </w:pPr>
    <w:r>
      <w:rPr>
        <w:rFonts w:ascii="Arial"/>
        <w:color w:val="385623" w:themeColor="accent6" w:themeShade="80"/>
        <w:sz w:val="24"/>
      </w:rPr>
      <w:b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6CB16" w14:textId="77777777" w:rsidR="00DD4F3F" w:rsidRPr="00E92AC5" w:rsidRDefault="00DD4F3F" w:rsidP="00DA06FC">
    <w:pPr>
      <w:pStyle w:val="Classification-black"/>
    </w:pPr>
    <w:r>
      <w:t>UNCLASSIFIED // FOR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16A9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376B4"/>
    <w:multiLevelType w:val="hybridMultilevel"/>
    <w:tmpl w:val="4B4AAA1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025E7"/>
    <w:multiLevelType w:val="hybridMultilevel"/>
    <w:tmpl w:val="50C63EB4"/>
    <w:lvl w:ilvl="0" w:tplc="CF54550C">
      <w:start w:val="1"/>
      <w:numFmt w:val="bullet"/>
      <w:pStyle w:val="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37D99"/>
    <w:multiLevelType w:val="hybridMultilevel"/>
    <w:tmpl w:val="4B845768"/>
    <w:lvl w:ilvl="0" w:tplc="940C3E7E">
      <w:start w:val="1"/>
      <w:numFmt w:val="bullet"/>
      <w:lvlText w:val=""/>
      <w:lvlJc w:val="left"/>
      <w:pPr>
        <w:tabs>
          <w:tab w:val="num" w:pos="720"/>
        </w:tabs>
        <w:ind w:left="720" w:hanging="360"/>
      </w:pPr>
      <w:rPr>
        <w:rFonts w:ascii="Wingdings" w:hAnsi="Wingdings" w:hint="default"/>
      </w:rPr>
    </w:lvl>
    <w:lvl w:ilvl="1" w:tplc="B58EA92C" w:tentative="1">
      <w:start w:val="1"/>
      <w:numFmt w:val="bullet"/>
      <w:lvlText w:val=""/>
      <w:lvlJc w:val="left"/>
      <w:pPr>
        <w:tabs>
          <w:tab w:val="num" w:pos="1440"/>
        </w:tabs>
        <w:ind w:left="1440" w:hanging="360"/>
      </w:pPr>
      <w:rPr>
        <w:rFonts w:ascii="Wingdings" w:hAnsi="Wingdings" w:hint="default"/>
      </w:rPr>
    </w:lvl>
    <w:lvl w:ilvl="2" w:tplc="7456901A" w:tentative="1">
      <w:start w:val="1"/>
      <w:numFmt w:val="bullet"/>
      <w:lvlText w:val=""/>
      <w:lvlJc w:val="left"/>
      <w:pPr>
        <w:tabs>
          <w:tab w:val="num" w:pos="2160"/>
        </w:tabs>
        <w:ind w:left="2160" w:hanging="360"/>
      </w:pPr>
      <w:rPr>
        <w:rFonts w:ascii="Wingdings" w:hAnsi="Wingdings" w:hint="default"/>
      </w:rPr>
    </w:lvl>
    <w:lvl w:ilvl="3" w:tplc="C0F297DC" w:tentative="1">
      <w:start w:val="1"/>
      <w:numFmt w:val="bullet"/>
      <w:lvlText w:val=""/>
      <w:lvlJc w:val="left"/>
      <w:pPr>
        <w:tabs>
          <w:tab w:val="num" w:pos="2880"/>
        </w:tabs>
        <w:ind w:left="2880" w:hanging="360"/>
      </w:pPr>
      <w:rPr>
        <w:rFonts w:ascii="Wingdings" w:hAnsi="Wingdings" w:hint="default"/>
      </w:rPr>
    </w:lvl>
    <w:lvl w:ilvl="4" w:tplc="6A9AF352" w:tentative="1">
      <w:start w:val="1"/>
      <w:numFmt w:val="bullet"/>
      <w:lvlText w:val=""/>
      <w:lvlJc w:val="left"/>
      <w:pPr>
        <w:tabs>
          <w:tab w:val="num" w:pos="3600"/>
        </w:tabs>
        <w:ind w:left="3600" w:hanging="360"/>
      </w:pPr>
      <w:rPr>
        <w:rFonts w:ascii="Wingdings" w:hAnsi="Wingdings" w:hint="default"/>
      </w:rPr>
    </w:lvl>
    <w:lvl w:ilvl="5" w:tplc="340AEC82" w:tentative="1">
      <w:start w:val="1"/>
      <w:numFmt w:val="bullet"/>
      <w:lvlText w:val=""/>
      <w:lvlJc w:val="left"/>
      <w:pPr>
        <w:tabs>
          <w:tab w:val="num" w:pos="4320"/>
        </w:tabs>
        <w:ind w:left="4320" w:hanging="360"/>
      </w:pPr>
      <w:rPr>
        <w:rFonts w:ascii="Wingdings" w:hAnsi="Wingdings" w:hint="default"/>
      </w:rPr>
    </w:lvl>
    <w:lvl w:ilvl="6" w:tplc="B9B848AA" w:tentative="1">
      <w:start w:val="1"/>
      <w:numFmt w:val="bullet"/>
      <w:lvlText w:val=""/>
      <w:lvlJc w:val="left"/>
      <w:pPr>
        <w:tabs>
          <w:tab w:val="num" w:pos="5040"/>
        </w:tabs>
        <w:ind w:left="5040" w:hanging="360"/>
      </w:pPr>
      <w:rPr>
        <w:rFonts w:ascii="Wingdings" w:hAnsi="Wingdings" w:hint="default"/>
      </w:rPr>
    </w:lvl>
    <w:lvl w:ilvl="7" w:tplc="13586856" w:tentative="1">
      <w:start w:val="1"/>
      <w:numFmt w:val="bullet"/>
      <w:lvlText w:val=""/>
      <w:lvlJc w:val="left"/>
      <w:pPr>
        <w:tabs>
          <w:tab w:val="num" w:pos="5760"/>
        </w:tabs>
        <w:ind w:left="5760" w:hanging="360"/>
      </w:pPr>
      <w:rPr>
        <w:rFonts w:ascii="Wingdings" w:hAnsi="Wingdings" w:hint="default"/>
      </w:rPr>
    </w:lvl>
    <w:lvl w:ilvl="8" w:tplc="4C721F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22BCF"/>
    <w:multiLevelType w:val="multilevel"/>
    <w:tmpl w:val="BB1C961A"/>
    <w:lvl w:ilvl="0">
      <w:start w:val="1"/>
      <w:numFmt w:val="bullet"/>
      <w:lvlText w:val=""/>
      <w:lvlJc w:val="left"/>
      <w:pPr>
        <w:ind w:left="1134" w:hanging="567"/>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01" w:hanging="567"/>
      </w:pPr>
      <w:rPr>
        <w:rFonts w:hint="default"/>
      </w:rPr>
    </w:lvl>
    <w:lvl w:ilvl="2">
      <w:start w:val="1"/>
      <w:numFmt w:val="lowerRoman"/>
      <w:lvlText w:val="%3."/>
      <w:lvlJc w:val="left"/>
      <w:pPr>
        <w:ind w:left="2268" w:hanging="567"/>
      </w:pPr>
      <w:rPr>
        <w:rFonts w:hint="default"/>
      </w:rPr>
    </w:lvl>
    <w:lvl w:ilvl="3">
      <w:start w:val="1"/>
      <w:numFmt w:val="decimal"/>
      <w:lvlText w:val="%4."/>
      <w:lvlJc w:val="left"/>
      <w:pPr>
        <w:ind w:left="4536" w:hanging="567"/>
      </w:pPr>
      <w:rPr>
        <w:rFonts w:hint="default"/>
      </w:rPr>
    </w:lvl>
    <w:lvl w:ilvl="4">
      <w:start w:val="1"/>
      <w:numFmt w:val="lowerLetter"/>
      <w:lvlText w:val="%5."/>
      <w:lvlJc w:val="left"/>
      <w:pPr>
        <w:ind w:left="5670" w:hanging="567"/>
      </w:pPr>
      <w:rPr>
        <w:rFonts w:hint="default"/>
      </w:rPr>
    </w:lvl>
    <w:lvl w:ilvl="5">
      <w:start w:val="1"/>
      <w:numFmt w:val="lowerRoman"/>
      <w:lvlText w:val="%6."/>
      <w:lvlJc w:val="right"/>
      <w:pPr>
        <w:ind w:left="6804" w:hanging="567"/>
      </w:pPr>
      <w:rPr>
        <w:rFonts w:hint="default"/>
      </w:rPr>
    </w:lvl>
    <w:lvl w:ilvl="6">
      <w:start w:val="1"/>
      <w:numFmt w:val="decimal"/>
      <w:lvlText w:val="%7."/>
      <w:lvlJc w:val="left"/>
      <w:pPr>
        <w:ind w:left="7938" w:hanging="567"/>
      </w:pPr>
      <w:rPr>
        <w:rFonts w:hint="default"/>
      </w:rPr>
    </w:lvl>
    <w:lvl w:ilvl="7">
      <w:start w:val="1"/>
      <w:numFmt w:val="lowerLetter"/>
      <w:lvlText w:val="%8."/>
      <w:lvlJc w:val="left"/>
      <w:pPr>
        <w:ind w:left="9072" w:hanging="567"/>
      </w:pPr>
      <w:rPr>
        <w:rFonts w:hint="default"/>
      </w:rPr>
    </w:lvl>
    <w:lvl w:ilvl="8">
      <w:start w:val="1"/>
      <w:numFmt w:val="lowerRoman"/>
      <w:lvlText w:val="%9."/>
      <w:lvlJc w:val="right"/>
      <w:pPr>
        <w:ind w:left="10206" w:hanging="567"/>
      </w:pPr>
      <w:rPr>
        <w:rFonts w:hint="default"/>
      </w:rPr>
    </w:lvl>
  </w:abstractNum>
  <w:abstractNum w:abstractNumId="5" w15:restartNumberingAfterBreak="0">
    <w:nsid w:val="0F614226"/>
    <w:multiLevelType w:val="hybridMultilevel"/>
    <w:tmpl w:val="6A70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66F0F"/>
    <w:multiLevelType w:val="hybridMultilevel"/>
    <w:tmpl w:val="DCE6F9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BB4D32E">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B3250"/>
    <w:multiLevelType w:val="hybridMultilevel"/>
    <w:tmpl w:val="6A70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05756"/>
    <w:multiLevelType w:val="hybridMultilevel"/>
    <w:tmpl w:val="FF9CD0E2"/>
    <w:lvl w:ilvl="0" w:tplc="F9F863A8">
      <w:start w:val="1"/>
      <w:numFmt w:val="upperLetter"/>
      <w:pStyle w:val="Heading6"/>
      <w:lvlText w:val="Appendix %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C3406"/>
    <w:multiLevelType w:val="hybridMultilevel"/>
    <w:tmpl w:val="F3C0CA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A71FE"/>
    <w:multiLevelType w:val="hybridMultilevel"/>
    <w:tmpl w:val="EA94D422"/>
    <w:lvl w:ilvl="0" w:tplc="0409000F">
      <w:start w:val="1"/>
      <w:numFmt w:val="decimal"/>
      <w:lvlText w:val="%1."/>
      <w:lvlJc w:val="left"/>
      <w:pPr>
        <w:ind w:left="781" w:hanging="360"/>
      </w:pPr>
      <w:rPr>
        <w:rFont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218A5DB3"/>
    <w:multiLevelType w:val="multilevel"/>
    <w:tmpl w:val="5A0E4B4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47653C"/>
    <w:multiLevelType w:val="hybridMultilevel"/>
    <w:tmpl w:val="0352E2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286F7041"/>
    <w:multiLevelType w:val="hybridMultilevel"/>
    <w:tmpl w:val="8E9C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53C8B"/>
    <w:multiLevelType w:val="hybridMultilevel"/>
    <w:tmpl w:val="AC085290"/>
    <w:lvl w:ilvl="0" w:tplc="04090001">
      <w:start w:val="1"/>
      <w:numFmt w:val="bullet"/>
      <w:lvlText w:val=""/>
      <w:lvlJc w:val="left"/>
      <w:pPr>
        <w:ind w:left="717"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D8F7B56"/>
    <w:multiLevelType w:val="multilevel"/>
    <w:tmpl w:val="E21E5F7A"/>
    <w:lvl w:ilvl="0">
      <w:start w:val="3"/>
      <w:numFmt w:val="decimal"/>
      <w:lvlText w:val="%1."/>
      <w:lvlJc w:val="left"/>
      <w:pPr>
        <w:ind w:left="720" w:hanging="720"/>
      </w:pPr>
      <w:rPr>
        <w:rFonts w:hint="default"/>
      </w:rPr>
    </w:lvl>
    <w:lvl w:ilvl="1">
      <w:start w:val="4"/>
      <w:numFmt w:val="decimal"/>
      <w:lvlText w:val="%1.%2."/>
      <w:lvlJc w:val="left"/>
      <w:pPr>
        <w:ind w:left="773" w:hanging="720"/>
      </w:pPr>
      <w:rPr>
        <w:rFonts w:hint="default"/>
      </w:rPr>
    </w:lvl>
    <w:lvl w:ilvl="2">
      <w:start w:val="4"/>
      <w:numFmt w:val="decimal"/>
      <w:lvlText w:val="%1.%2.%3."/>
      <w:lvlJc w:val="left"/>
      <w:pPr>
        <w:ind w:left="826" w:hanging="720"/>
      </w:pPr>
      <w:rPr>
        <w:rFonts w:hint="default"/>
      </w:rPr>
    </w:lvl>
    <w:lvl w:ilvl="3">
      <w:start w:val="4"/>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16" w15:restartNumberingAfterBreak="0">
    <w:nsid w:val="2E34325B"/>
    <w:multiLevelType w:val="hybridMultilevel"/>
    <w:tmpl w:val="179AD4AC"/>
    <w:lvl w:ilvl="0" w:tplc="803ACBD8">
      <w:start w:val="1"/>
      <w:numFmt w:val="bullet"/>
      <w:lvlText w:val="─"/>
      <w:lvlJc w:val="left"/>
      <w:pPr>
        <w:ind w:left="1434" w:hanging="360"/>
      </w:pPr>
      <w:rPr>
        <w:rFonts w:ascii="Times New Roman" w:hAnsi="Times New Roman" w:cs="Times New Roman"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7" w15:restartNumberingAfterBreak="0">
    <w:nsid w:val="30490E53"/>
    <w:multiLevelType w:val="hybridMultilevel"/>
    <w:tmpl w:val="B2D4F70A"/>
    <w:lvl w:ilvl="0" w:tplc="3C60C10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CF0FA0"/>
    <w:multiLevelType w:val="hybridMultilevel"/>
    <w:tmpl w:val="64AA308A"/>
    <w:lvl w:ilvl="0" w:tplc="803ACB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335360E"/>
    <w:multiLevelType w:val="hybridMultilevel"/>
    <w:tmpl w:val="BC2420F8"/>
    <w:lvl w:ilvl="0" w:tplc="0409000F">
      <w:start w:val="1"/>
      <w:numFmt w:val="decimal"/>
      <w:lvlText w:val="%1."/>
      <w:lvlJc w:val="left"/>
      <w:pPr>
        <w:ind w:left="781" w:hanging="360"/>
      </w:pPr>
      <w:rPr>
        <w:rFont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35B23B2D"/>
    <w:multiLevelType w:val="hybridMultilevel"/>
    <w:tmpl w:val="D8E2E8EC"/>
    <w:lvl w:ilvl="0" w:tplc="803ACB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330BF"/>
    <w:multiLevelType w:val="hybridMultilevel"/>
    <w:tmpl w:val="A48C15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570F4"/>
    <w:multiLevelType w:val="hybridMultilevel"/>
    <w:tmpl w:val="991C32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8216B"/>
    <w:multiLevelType w:val="hybridMultilevel"/>
    <w:tmpl w:val="7A269066"/>
    <w:lvl w:ilvl="0" w:tplc="803ACBD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815DD1"/>
    <w:multiLevelType w:val="hybridMultilevel"/>
    <w:tmpl w:val="C65C41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BB4D32E">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C446C"/>
    <w:multiLevelType w:val="hybridMultilevel"/>
    <w:tmpl w:val="53508900"/>
    <w:lvl w:ilvl="0" w:tplc="803ACBD8">
      <w:start w:val="1"/>
      <w:numFmt w:val="bullet"/>
      <w:lvlText w:val="─"/>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550A96"/>
    <w:multiLevelType w:val="hybridMultilevel"/>
    <w:tmpl w:val="BA6E91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A2C39"/>
    <w:multiLevelType w:val="hybridMultilevel"/>
    <w:tmpl w:val="70B090B6"/>
    <w:lvl w:ilvl="0" w:tplc="04090003">
      <w:start w:val="1"/>
      <w:numFmt w:val="bullet"/>
      <w:lvlText w:val="o"/>
      <w:lvlJc w:val="left"/>
      <w:pPr>
        <w:ind w:left="1800" w:hanging="360"/>
      </w:pPr>
      <w:rPr>
        <w:rFonts w:ascii="Courier New" w:hAnsi="Courier New" w:cs="Courier New" w:hint="default"/>
        <w:color w:val="auto"/>
      </w:rPr>
    </w:lvl>
    <w:lvl w:ilvl="1" w:tplc="08090019">
      <w:start w:val="1"/>
      <w:numFmt w:val="lowerLetter"/>
      <w:lvlText w:val="%2."/>
      <w:lvlJc w:val="left"/>
      <w:pPr>
        <w:ind w:left="1745" w:hanging="360"/>
      </w:pPr>
      <w:rPr>
        <w:rFonts w:cs="Times New Roman"/>
      </w:rPr>
    </w:lvl>
    <w:lvl w:ilvl="2" w:tplc="0809001B" w:tentative="1">
      <w:start w:val="1"/>
      <w:numFmt w:val="lowerRoman"/>
      <w:lvlText w:val="%3."/>
      <w:lvlJc w:val="right"/>
      <w:pPr>
        <w:ind w:left="2465" w:hanging="180"/>
      </w:pPr>
      <w:rPr>
        <w:rFonts w:cs="Times New Roman"/>
      </w:rPr>
    </w:lvl>
    <w:lvl w:ilvl="3" w:tplc="0809000F" w:tentative="1">
      <w:start w:val="1"/>
      <w:numFmt w:val="decimal"/>
      <w:lvlText w:val="%4."/>
      <w:lvlJc w:val="left"/>
      <w:pPr>
        <w:ind w:left="3185" w:hanging="360"/>
      </w:pPr>
      <w:rPr>
        <w:rFonts w:cs="Times New Roman"/>
      </w:rPr>
    </w:lvl>
    <w:lvl w:ilvl="4" w:tplc="08090019" w:tentative="1">
      <w:start w:val="1"/>
      <w:numFmt w:val="lowerLetter"/>
      <w:lvlText w:val="%5."/>
      <w:lvlJc w:val="left"/>
      <w:pPr>
        <w:ind w:left="3905" w:hanging="360"/>
      </w:pPr>
      <w:rPr>
        <w:rFonts w:cs="Times New Roman"/>
      </w:rPr>
    </w:lvl>
    <w:lvl w:ilvl="5" w:tplc="0809001B" w:tentative="1">
      <w:start w:val="1"/>
      <w:numFmt w:val="lowerRoman"/>
      <w:lvlText w:val="%6."/>
      <w:lvlJc w:val="right"/>
      <w:pPr>
        <w:ind w:left="4625" w:hanging="180"/>
      </w:pPr>
      <w:rPr>
        <w:rFonts w:cs="Times New Roman"/>
      </w:rPr>
    </w:lvl>
    <w:lvl w:ilvl="6" w:tplc="0809000F" w:tentative="1">
      <w:start w:val="1"/>
      <w:numFmt w:val="decimal"/>
      <w:lvlText w:val="%7."/>
      <w:lvlJc w:val="left"/>
      <w:pPr>
        <w:ind w:left="5345" w:hanging="360"/>
      </w:pPr>
      <w:rPr>
        <w:rFonts w:cs="Times New Roman"/>
      </w:rPr>
    </w:lvl>
    <w:lvl w:ilvl="7" w:tplc="08090019" w:tentative="1">
      <w:start w:val="1"/>
      <w:numFmt w:val="lowerLetter"/>
      <w:lvlText w:val="%8."/>
      <w:lvlJc w:val="left"/>
      <w:pPr>
        <w:ind w:left="6065" w:hanging="360"/>
      </w:pPr>
      <w:rPr>
        <w:rFonts w:cs="Times New Roman"/>
      </w:rPr>
    </w:lvl>
    <w:lvl w:ilvl="8" w:tplc="0809001B" w:tentative="1">
      <w:start w:val="1"/>
      <w:numFmt w:val="lowerRoman"/>
      <w:lvlText w:val="%9."/>
      <w:lvlJc w:val="right"/>
      <w:pPr>
        <w:ind w:left="6785" w:hanging="180"/>
      </w:pPr>
      <w:rPr>
        <w:rFonts w:cs="Times New Roman"/>
      </w:rPr>
    </w:lvl>
  </w:abstractNum>
  <w:abstractNum w:abstractNumId="28" w15:restartNumberingAfterBreak="0">
    <w:nsid w:val="5B604190"/>
    <w:multiLevelType w:val="hybridMultilevel"/>
    <w:tmpl w:val="CB7E31B2"/>
    <w:lvl w:ilvl="0" w:tplc="0A14E1C4">
      <w:start w:val="1"/>
      <w:numFmt w:val="bullet"/>
      <w:lvlText w:val=""/>
      <w:lvlJc w:val="left"/>
      <w:pPr>
        <w:tabs>
          <w:tab w:val="num" w:pos="720"/>
        </w:tabs>
        <w:ind w:left="720" w:hanging="360"/>
      </w:pPr>
      <w:rPr>
        <w:rFonts w:ascii="Wingdings" w:hAnsi="Wingdings" w:hint="default"/>
      </w:rPr>
    </w:lvl>
    <w:lvl w:ilvl="1" w:tplc="D8665A9E" w:tentative="1">
      <w:start w:val="1"/>
      <w:numFmt w:val="bullet"/>
      <w:lvlText w:val=""/>
      <w:lvlJc w:val="left"/>
      <w:pPr>
        <w:tabs>
          <w:tab w:val="num" w:pos="1440"/>
        </w:tabs>
        <w:ind w:left="1440" w:hanging="360"/>
      </w:pPr>
      <w:rPr>
        <w:rFonts w:ascii="Wingdings" w:hAnsi="Wingdings" w:hint="default"/>
      </w:rPr>
    </w:lvl>
    <w:lvl w:ilvl="2" w:tplc="E38ADE80" w:tentative="1">
      <w:start w:val="1"/>
      <w:numFmt w:val="bullet"/>
      <w:lvlText w:val=""/>
      <w:lvlJc w:val="left"/>
      <w:pPr>
        <w:tabs>
          <w:tab w:val="num" w:pos="2160"/>
        </w:tabs>
        <w:ind w:left="2160" w:hanging="360"/>
      </w:pPr>
      <w:rPr>
        <w:rFonts w:ascii="Wingdings" w:hAnsi="Wingdings" w:hint="default"/>
      </w:rPr>
    </w:lvl>
    <w:lvl w:ilvl="3" w:tplc="8C74CC00" w:tentative="1">
      <w:start w:val="1"/>
      <w:numFmt w:val="bullet"/>
      <w:lvlText w:val=""/>
      <w:lvlJc w:val="left"/>
      <w:pPr>
        <w:tabs>
          <w:tab w:val="num" w:pos="2880"/>
        </w:tabs>
        <w:ind w:left="2880" w:hanging="360"/>
      </w:pPr>
      <w:rPr>
        <w:rFonts w:ascii="Wingdings" w:hAnsi="Wingdings" w:hint="default"/>
      </w:rPr>
    </w:lvl>
    <w:lvl w:ilvl="4" w:tplc="BB4260AC" w:tentative="1">
      <w:start w:val="1"/>
      <w:numFmt w:val="bullet"/>
      <w:lvlText w:val=""/>
      <w:lvlJc w:val="left"/>
      <w:pPr>
        <w:tabs>
          <w:tab w:val="num" w:pos="3600"/>
        </w:tabs>
        <w:ind w:left="3600" w:hanging="360"/>
      </w:pPr>
      <w:rPr>
        <w:rFonts w:ascii="Wingdings" w:hAnsi="Wingdings" w:hint="default"/>
      </w:rPr>
    </w:lvl>
    <w:lvl w:ilvl="5" w:tplc="45B6E48E" w:tentative="1">
      <w:start w:val="1"/>
      <w:numFmt w:val="bullet"/>
      <w:lvlText w:val=""/>
      <w:lvlJc w:val="left"/>
      <w:pPr>
        <w:tabs>
          <w:tab w:val="num" w:pos="4320"/>
        </w:tabs>
        <w:ind w:left="4320" w:hanging="360"/>
      </w:pPr>
      <w:rPr>
        <w:rFonts w:ascii="Wingdings" w:hAnsi="Wingdings" w:hint="default"/>
      </w:rPr>
    </w:lvl>
    <w:lvl w:ilvl="6" w:tplc="A0B60A30" w:tentative="1">
      <w:start w:val="1"/>
      <w:numFmt w:val="bullet"/>
      <w:lvlText w:val=""/>
      <w:lvlJc w:val="left"/>
      <w:pPr>
        <w:tabs>
          <w:tab w:val="num" w:pos="5040"/>
        </w:tabs>
        <w:ind w:left="5040" w:hanging="360"/>
      </w:pPr>
      <w:rPr>
        <w:rFonts w:ascii="Wingdings" w:hAnsi="Wingdings" w:hint="default"/>
      </w:rPr>
    </w:lvl>
    <w:lvl w:ilvl="7" w:tplc="48987880" w:tentative="1">
      <w:start w:val="1"/>
      <w:numFmt w:val="bullet"/>
      <w:lvlText w:val=""/>
      <w:lvlJc w:val="left"/>
      <w:pPr>
        <w:tabs>
          <w:tab w:val="num" w:pos="5760"/>
        </w:tabs>
        <w:ind w:left="5760" w:hanging="360"/>
      </w:pPr>
      <w:rPr>
        <w:rFonts w:ascii="Wingdings" w:hAnsi="Wingdings" w:hint="default"/>
      </w:rPr>
    </w:lvl>
    <w:lvl w:ilvl="8" w:tplc="3E747B0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AC1FF2"/>
    <w:multiLevelType w:val="hybridMultilevel"/>
    <w:tmpl w:val="3C0E49E0"/>
    <w:lvl w:ilvl="0" w:tplc="75D6068C">
      <w:start w:val="1"/>
      <w:numFmt w:val="decimal"/>
      <w:pStyle w:val="BASICBulle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9C01BB"/>
    <w:multiLevelType w:val="hybridMultilevel"/>
    <w:tmpl w:val="1C00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C46C5"/>
    <w:multiLevelType w:val="hybridMultilevel"/>
    <w:tmpl w:val="6C902D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54837"/>
    <w:multiLevelType w:val="hybridMultilevel"/>
    <w:tmpl w:val="4FDAC25E"/>
    <w:lvl w:ilvl="0" w:tplc="803ACBD8">
      <w:start w:val="1"/>
      <w:numFmt w:val="bullet"/>
      <w:lvlText w:val="─"/>
      <w:lvlJc w:val="left"/>
      <w:pPr>
        <w:ind w:left="720" w:hanging="360"/>
      </w:pPr>
      <w:rPr>
        <w:rFonts w:ascii="Times New Roman" w:hAnsi="Times New Roman" w:cs="Times New Roman" w:hint="default"/>
      </w:rPr>
    </w:lvl>
    <w:lvl w:ilvl="1" w:tplc="AC32AE8A">
      <w:start w:val="1"/>
      <w:numFmt w:val="lowerLetter"/>
      <w:lvlText w:val="%2."/>
      <w:lvlJc w:val="left"/>
      <w:pPr>
        <w:ind w:left="786" w:hanging="360"/>
      </w:pPr>
      <w:rPr>
        <w:rFonts w:cs="Times New Roman"/>
        <w:color w:val="auto"/>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63614028"/>
    <w:multiLevelType w:val="hybridMultilevel"/>
    <w:tmpl w:val="0854E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B40AC7"/>
    <w:multiLevelType w:val="hybridMultilevel"/>
    <w:tmpl w:val="71CE8162"/>
    <w:lvl w:ilvl="0" w:tplc="0409000F">
      <w:start w:val="1"/>
      <w:numFmt w:val="decimal"/>
      <w:lvlText w:val="%1."/>
      <w:lvlJc w:val="left"/>
      <w:pPr>
        <w:ind w:left="720" w:hanging="360"/>
      </w:pPr>
    </w:lvl>
    <w:lvl w:ilvl="1" w:tplc="803ACBD8">
      <w:start w:val="1"/>
      <w:numFmt w:val="bullet"/>
      <w:lvlText w:val="─"/>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D71A3"/>
    <w:multiLevelType w:val="hybridMultilevel"/>
    <w:tmpl w:val="AE1275D4"/>
    <w:lvl w:ilvl="0" w:tplc="0809000F">
      <w:start w:val="1"/>
      <w:numFmt w:val="decimal"/>
      <w:lvlText w:val="%1."/>
      <w:lvlJc w:val="left"/>
      <w:pPr>
        <w:ind w:left="107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15:restartNumberingAfterBreak="0">
    <w:nsid w:val="718D6BAC"/>
    <w:multiLevelType w:val="hybridMultilevel"/>
    <w:tmpl w:val="FDE01F02"/>
    <w:lvl w:ilvl="0" w:tplc="F3F6EF90">
      <w:start w:val="1"/>
      <w:numFmt w:val="bullet"/>
      <w:lvlText w:val="•"/>
      <w:lvlJc w:val="left"/>
      <w:pPr>
        <w:tabs>
          <w:tab w:val="num" w:pos="720"/>
        </w:tabs>
        <w:ind w:left="720" w:hanging="360"/>
      </w:pPr>
      <w:rPr>
        <w:rFonts w:ascii="Arial" w:hAnsi="Arial" w:hint="default"/>
      </w:rPr>
    </w:lvl>
    <w:lvl w:ilvl="1" w:tplc="10FC15DC" w:tentative="1">
      <w:start w:val="1"/>
      <w:numFmt w:val="bullet"/>
      <w:lvlText w:val="•"/>
      <w:lvlJc w:val="left"/>
      <w:pPr>
        <w:tabs>
          <w:tab w:val="num" w:pos="1440"/>
        </w:tabs>
        <w:ind w:left="1440" w:hanging="360"/>
      </w:pPr>
      <w:rPr>
        <w:rFonts w:ascii="Arial" w:hAnsi="Arial" w:hint="default"/>
      </w:rPr>
    </w:lvl>
    <w:lvl w:ilvl="2" w:tplc="E23248CC" w:tentative="1">
      <w:start w:val="1"/>
      <w:numFmt w:val="bullet"/>
      <w:lvlText w:val="•"/>
      <w:lvlJc w:val="left"/>
      <w:pPr>
        <w:tabs>
          <w:tab w:val="num" w:pos="2160"/>
        </w:tabs>
        <w:ind w:left="2160" w:hanging="360"/>
      </w:pPr>
      <w:rPr>
        <w:rFonts w:ascii="Arial" w:hAnsi="Arial" w:hint="default"/>
      </w:rPr>
    </w:lvl>
    <w:lvl w:ilvl="3" w:tplc="0E0C4CBC" w:tentative="1">
      <w:start w:val="1"/>
      <w:numFmt w:val="bullet"/>
      <w:lvlText w:val="•"/>
      <w:lvlJc w:val="left"/>
      <w:pPr>
        <w:tabs>
          <w:tab w:val="num" w:pos="2880"/>
        </w:tabs>
        <w:ind w:left="2880" w:hanging="360"/>
      </w:pPr>
      <w:rPr>
        <w:rFonts w:ascii="Arial" w:hAnsi="Arial" w:hint="default"/>
      </w:rPr>
    </w:lvl>
    <w:lvl w:ilvl="4" w:tplc="2D428A04" w:tentative="1">
      <w:start w:val="1"/>
      <w:numFmt w:val="bullet"/>
      <w:lvlText w:val="•"/>
      <w:lvlJc w:val="left"/>
      <w:pPr>
        <w:tabs>
          <w:tab w:val="num" w:pos="3600"/>
        </w:tabs>
        <w:ind w:left="3600" w:hanging="360"/>
      </w:pPr>
      <w:rPr>
        <w:rFonts w:ascii="Arial" w:hAnsi="Arial" w:hint="default"/>
      </w:rPr>
    </w:lvl>
    <w:lvl w:ilvl="5" w:tplc="442C9D7A" w:tentative="1">
      <w:start w:val="1"/>
      <w:numFmt w:val="bullet"/>
      <w:lvlText w:val="•"/>
      <w:lvlJc w:val="left"/>
      <w:pPr>
        <w:tabs>
          <w:tab w:val="num" w:pos="4320"/>
        </w:tabs>
        <w:ind w:left="4320" w:hanging="360"/>
      </w:pPr>
      <w:rPr>
        <w:rFonts w:ascii="Arial" w:hAnsi="Arial" w:hint="default"/>
      </w:rPr>
    </w:lvl>
    <w:lvl w:ilvl="6" w:tplc="C854F61E" w:tentative="1">
      <w:start w:val="1"/>
      <w:numFmt w:val="bullet"/>
      <w:lvlText w:val="•"/>
      <w:lvlJc w:val="left"/>
      <w:pPr>
        <w:tabs>
          <w:tab w:val="num" w:pos="5040"/>
        </w:tabs>
        <w:ind w:left="5040" w:hanging="360"/>
      </w:pPr>
      <w:rPr>
        <w:rFonts w:ascii="Arial" w:hAnsi="Arial" w:hint="default"/>
      </w:rPr>
    </w:lvl>
    <w:lvl w:ilvl="7" w:tplc="69BA95D8" w:tentative="1">
      <w:start w:val="1"/>
      <w:numFmt w:val="bullet"/>
      <w:lvlText w:val="•"/>
      <w:lvlJc w:val="left"/>
      <w:pPr>
        <w:tabs>
          <w:tab w:val="num" w:pos="5760"/>
        </w:tabs>
        <w:ind w:left="5760" w:hanging="360"/>
      </w:pPr>
      <w:rPr>
        <w:rFonts w:ascii="Arial" w:hAnsi="Arial" w:hint="default"/>
      </w:rPr>
    </w:lvl>
    <w:lvl w:ilvl="8" w:tplc="053654E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1A10A16"/>
    <w:multiLevelType w:val="hybridMultilevel"/>
    <w:tmpl w:val="2C0412EE"/>
    <w:lvl w:ilvl="0" w:tplc="1C52D488">
      <w:start w:val="1"/>
      <w:numFmt w:val="bullet"/>
      <w:pStyle w:val="BASICBullet1"/>
      <w:lvlText w:val=""/>
      <w:lvlJc w:val="left"/>
      <w:pPr>
        <w:ind w:left="720" w:hanging="360"/>
      </w:pPr>
      <w:rPr>
        <w:rFonts w:ascii="Symbol" w:hAnsi="Symbol" w:hint="default"/>
      </w:rPr>
    </w:lvl>
    <w:lvl w:ilvl="1" w:tplc="A626AF0C">
      <w:start w:val="1"/>
      <w:numFmt w:val="bullet"/>
      <w:pStyle w:val="BASICBullet2"/>
      <w:lvlText w:val=""/>
      <w:lvlJc w:val="left"/>
      <w:pPr>
        <w:ind w:left="1440" w:hanging="360"/>
      </w:pPr>
      <w:rPr>
        <w:rFonts w:ascii="Symbol" w:hAnsi="Symbol" w:hint="default"/>
      </w:rPr>
    </w:lvl>
    <w:lvl w:ilvl="2" w:tplc="0C9C1B1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8308D"/>
    <w:multiLevelType w:val="hybridMultilevel"/>
    <w:tmpl w:val="A8B0DF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31DFE"/>
    <w:multiLevelType w:val="multilevel"/>
    <w:tmpl w:val="996C2CB0"/>
    <w:lvl w:ilvl="0">
      <w:start w:val="1"/>
      <w:numFmt w:val="decimal"/>
      <w:suff w:val="nothing"/>
      <w:lvlText w:val="Chapter %1"/>
      <w:lvlJc w:val="center"/>
      <w:pPr>
        <w:ind w:left="0" w:firstLine="567"/>
      </w:pPr>
      <w:rPr>
        <w:rFonts w:ascii="Times New Roman" w:hAnsi="Times New Roman" w:cs="Times New Roman"/>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lowerLetter"/>
      <w:lvlText w:val="%3."/>
      <w:lvlJc w:val="left"/>
      <w:pPr>
        <w:ind w:left="1135" w:hanging="567"/>
      </w:pPr>
      <w:rPr>
        <w:rFonts w:ascii="Times New Roman" w:hAnsi="Times New Roman" w:hint="default"/>
        <w:b w:val="0"/>
        <w:i w:val="0"/>
        <w:sz w:val="24"/>
      </w:rPr>
    </w:lvl>
    <w:lvl w:ilvl="3">
      <w:start w:val="1"/>
      <w:numFmt w:val="decimal"/>
      <w:lvlText w:val="%4."/>
      <w:lvlJc w:val="left"/>
      <w:pPr>
        <w:ind w:left="1701" w:hanging="56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lowerLetter"/>
      <w:lvlText w:val="(%5)"/>
      <w:lvlJc w:val="left"/>
      <w:pPr>
        <w:ind w:left="2268" w:hanging="567"/>
      </w:pPr>
      <w:rPr>
        <w:rFonts w:hint="default"/>
      </w:rPr>
    </w:lvl>
    <w:lvl w:ilvl="5">
      <w:start w:val="1"/>
      <w:numFmt w:val="decimal"/>
      <w:lvlText w:val="(%6)"/>
      <w:lvlJc w:val="left"/>
      <w:pPr>
        <w:ind w:left="2835" w:hanging="567"/>
      </w:pPr>
      <w:rPr>
        <w:rFonts w:ascii="Times New Roman" w:hAnsi="Times New Roman" w:hint="default"/>
        <w:b w:val="0"/>
        <w:i w:val="0"/>
        <w:sz w:val="24"/>
      </w:rPr>
    </w:lvl>
    <w:lvl w:ilvl="6">
      <w:start w:val="1"/>
      <w:numFmt w:val="decimal"/>
      <w:lvlRestart w:val="1"/>
      <w:lvlText w:val="Table %1-%7"/>
      <w:lvlJc w:val="left"/>
      <w:pPr>
        <w:ind w:left="1917" w:hanging="567"/>
      </w:pPr>
      <w:rPr>
        <w:rFonts w:ascii="Times New Roman" w:hAnsi="Times New Roman" w:hint="default"/>
        <w:b/>
        <w:i w:val="0"/>
        <w:sz w:val="24"/>
      </w:rPr>
    </w:lvl>
    <w:lvl w:ilvl="7">
      <w:start w:val="1"/>
      <w:numFmt w:val="decimal"/>
      <w:lvlRestart w:val="1"/>
      <w:pStyle w:val="FigNumber"/>
      <w:lvlText w:val="Fig %1-%8"/>
      <w:lvlJc w:val="left"/>
      <w:pPr>
        <w:ind w:left="567" w:hanging="567"/>
      </w:pPr>
      <w:rPr>
        <w:rFonts w:ascii="Times New Roman" w:hAnsi="Times New Roman" w:hint="default"/>
        <w:b/>
        <w:i w:val="0"/>
        <w:sz w:val="24"/>
      </w:rPr>
    </w:lvl>
    <w:lvl w:ilvl="8">
      <w:start w:val="1"/>
      <w:numFmt w:val="upperLetter"/>
      <w:lvlRestart w:val="1"/>
      <w:suff w:val="nothing"/>
      <w:lvlText w:val="Section %9 - "/>
      <w:lvlJc w:val="center"/>
      <w:pPr>
        <w:ind w:left="0" w:firstLine="567"/>
      </w:pPr>
      <w:rPr>
        <w:rFonts w:ascii="Times New Roman" w:hAnsi="Times New Roman" w:hint="default"/>
        <w:b/>
        <w:i w:val="0"/>
        <w:sz w:val="24"/>
      </w:rPr>
    </w:lvl>
  </w:abstractNum>
  <w:abstractNum w:abstractNumId="40" w15:restartNumberingAfterBreak="0">
    <w:nsid w:val="752671AA"/>
    <w:multiLevelType w:val="multilevel"/>
    <w:tmpl w:val="F47AB634"/>
    <w:lvl w:ilvl="0">
      <w:start w:val="1"/>
      <w:numFmt w:val="decimal"/>
      <w:lvlText w:val="%1"/>
      <w:lvlJc w:val="left"/>
      <w:pPr>
        <w:ind w:left="432" w:hanging="432"/>
      </w:pPr>
    </w:lvl>
    <w:lvl w:ilvl="1">
      <w:start w:val="1"/>
      <w:numFmt w:val="decimal"/>
      <w:lvlText w:val="%1.%2"/>
      <w:lvlJc w:val="left"/>
      <w:pPr>
        <w:ind w:left="372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5DB2C86"/>
    <w:multiLevelType w:val="hybridMultilevel"/>
    <w:tmpl w:val="A6860D2C"/>
    <w:lvl w:ilvl="0" w:tplc="9B2C5922">
      <w:start w:val="1"/>
      <w:numFmt w:val="bullet"/>
      <w:pStyle w:val="Tabl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22AB1"/>
    <w:multiLevelType w:val="hybridMultilevel"/>
    <w:tmpl w:val="1CE00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536A1F"/>
    <w:multiLevelType w:val="hybridMultilevel"/>
    <w:tmpl w:val="DFFA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CC3AAB"/>
    <w:multiLevelType w:val="multilevel"/>
    <w:tmpl w:val="8DD6E846"/>
    <w:lvl w:ilvl="0">
      <w:start w:val="1"/>
      <w:numFmt w:val="decimal"/>
      <w:pStyle w:val="NoteNumbered"/>
      <w:lvlText w:val="%1."/>
      <w:lvlJc w:val="left"/>
      <w:pPr>
        <w:ind w:left="1134" w:hanging="567"/>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01" w:hanging="567"/>
      </w:pPr>
      <w:rPr>
        <w:rFonts w:hint="default"/>
      </w:rPr>
    </w:lvl>
    <w:lvl w:ilvl="2">
      <w:start w:val="1"/>
      <w:numFmt w:val="lowerRoman"/>
      <w:lvlText w:val="%3."/>
      <w:lvlJc w:val="left"/>
      <w:pPr>
        <w:ind w:left="2268" w:hanging="567"/>
      </w:pPr>
      <w:rPr>
        <w:rFonts w:hint="default"/>
      </w:rPr>
    </w:lvl>
    <w:lvl w:ilvl="3">
      <w:start w:val="1"/>
      <w:numFmt w:val="decimal"/>
      <w:lvlText w:val="%4."/>
      <w:lvlJc w:val="left"/>
      <w:pPr>
        <w:ind w:left="4536" w:hanging="567"/>
      </w:pPr>
      <w:rPr>
        <w:rFonts w:hint="default"/>
      </w:rPr>
    </w:lvl>
    <w:lvl w:ilvl="4">
      <w:start w:val="1"/>
      <w:numFmt w:val="lowerLetter"/>
      <w:lvlText w:val="%5."/>
      <w:lvlJc w:val="left"/>
      <w:pPr>
        <w:ind w:left="5670" w:hanging="567"/>
      </w:pPr>
      <w:rPr>
        <w:rFonts w:hint="default"/>
      </w:rPr>
    </w:lvl>
    <w:lvl w:ilvl="5">
      <w:start w:val="1"/>
      <w:numFmt w:val="lowerRoman"/>
      <w:lvlText w:val="%6."/>
      <w:lvlJc w:val="right"/>
      <w:pPr>
        <w:ind w:left="6804" w:hanging="567"/>
      </w:pPr>
      <w:rPr>
        <w:rFonts w:hint="default"/>
      </w:rPr>
    </w:lvl>
    <w:lvl w:ilvl="6">
      <w:start w:val="1"/>
      <w:numFmt w:val="decimal"/>
      <w:lvlText w:val="%7."/>
      <w:lvlJc w:val="left"/>
      <w:pPr>
        <w:ind w:left="7938" w:hanging="567"/>
      </w:pPr>
      <w:rPr>
        <w:rFonts w:hint="default"/>
      </w:rPr>
    </w:lvl>
    <w:lvl w:ilvl="7">
      <w:start w:val="1"/>
      <w:numFmt w:val="lowerLetter"/>
      <w:lvlText w:val="%8."/>
      <w:lvlJc w:val="left"/>
      <w:pPr>
        <w:ind w:left="9072" w:hanging="567"/>
      </w:pPr>
      <w:rPr>
        <w:rFonts w:hint="default"/>
      </w:rPr>
    </w:lvl>
    <w:lvl w:ilvl="8">
      <w:start w:val="1"/>
      <w:numFmt w:val="lowerRoman"/>
      <w:lvlText w:val="%9."/>
      <w:lvlJc w:val="right"/>
      <w:pPr>
        <w:ind w:left="10206" w:hanging="567"/>
      </w:pPr>
      <w:rPr>
        <w:rFonts w:hint="default"/>
      </w:rPr>
    </w:lvl>
  </w:abstractNum>
  <w:num w:numId="1">
    <w:abstractNumId w:val="40"/>
  </w:num>
  <w:num w:numId="2">
    <w:abstractNumId w:val="1"/>
  </w:num>
  <w:num w:numId="3">
    <w:abstractNumId w:val="6"/>
  </w:num>
  <w:num w:numId="4">
    <w:abstractNumId w:val="30"/>
  </w:num>
  <w:num w:numId="5">
    <w:abstractNumId w:val="19"/>
  </w:num>
  <w:num w:numId="6">
    <w:abstractNumId w:val="10"/>
  </w:num>
  <w:num w:numId="7">
    <w:abstractNumId w:val="43"/>
  </w:num>
  <w:num w:numId="8">
    <w:abstractNumId w:val="0"/>
  </w:num>
  <w:num w:numId="9">
    <w:abstractNumId w:val="35"/>
  </w:num>
  <w:num w:numId="10">
    <w:abstractNumId w:val="44"/>
  </w:num>
  <w:num w:numId="11">
    <w:abstractNumId w:val="39"/>
  </w:num>
  <w:num w:numId="12">
    <w:abstractNumId w:val="7"/>
  </w:num>
  <w:num w:numId="13">
    <w:abstractNumId w:val="5"/>
  </w:num>
  <w:num w:numId="14">
    <w:abstractNumId w:val="13"/>
  </w:num>
  <w:num w:numId="15">
    <w:abstractNumId w:val="31"/>
  </w:num>
  <w:num w:numId="16">
    <w:abstractNumId w:val="37"/>
  </w:num>
  <w:num w:numId="17">
    <w:abstractNumId w:val="29"/>
  </w:num>
  <w:num w:numId="18">
    <w:abstractNumId w:val="41"/>
  </w:num>
  <w:num w:numId="19">
    <w:abstractNumId w:val="2"/>
  </w:num>
  <w:num w:numId="20">
    <w:abstractNumId w:val="11"/>
  </w:num>
  <w:num w:numId="21">
    <w:abstractNumId w:val="8"/>
  </w:num>
  <w:num w:numId="22">
    <w:abstractNumId w:val="15"/>
  </w:num>
  <w:num w:numId="23">
    <w:abstractNumId w:val="24"/>
  </w:num>
  <w:num w:numId="24">
    <w:abstractNumId w:val="33"/>
  </w:num>
  <w:num w:numId="25">
    <w:abstractNumId w:val="9"/>
  </w:num>
  <w:num w:numId="26">
    <w:abstractNumId w:val="21"/>
  </w:num>
  <w:num w:numId="27">
    <w:abstractNumId w:val="42"/>
  </w:num>
  <w:num w:numId="28">
    <w:abstractNumId w:val="34"/>
  </w:num>
  <w:num w:numId="29">
    <w:abstractNumId w:val="22"/>
  </w:num>
  <w:num w:numId="30">
    <w:abstractNumId w:val="25"/>
  </w:num>
  <w:num w:numId="31">
    <w:abstractNumId w:val="38"/>
  </w:num>
  <w:num w:numId="32">
    <w:abstractNumId w:val="4"/>
  </w:num>
  <w:num w:numId="33">
    <w:abstractNumId w:val="26"/>
  </w:num>
  <w:num w:numId="34">
    <w:abstractNumId w:val="20"/>
  </w:num>
  <w:num w:numId="35">
    <w:abstractNumId w:val="32"/>
  </w:num>
  <w:num w:numId="36">
    <w:abstractNumId w:val="16"/>
  </w:num>
  <w:num w:numId="37">
    <w:abstractNumId w:val="14"/>
  </w:num>
  <w:num w:numId="38">
    <w:abstractNumId w:val="18"/>
  </w:num>
  <w:num w:numId="39">
    <w:abstractNumId w:val="27"/>
  </w:num>
  <w:num w:numId="40">
    <w:abstractNumId w:val="23"/>
  </w:num>
  <w:num w:numId="41">
    <w:abstractNumId w:val="3"/>
  </w:num>
  <w:num w:numId="42">
    <w:abstractNumId w:val="28"/>
  </w:num>
  <w:num w:numId="43">
    <w:abstractNumId w:val="36"/>
  </w:num>
  <w:num w:numId="44">
    <w:abstractNumId w:val="12"/>
  </w:num>
  <w:num w:numId="45">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D5"/>
    <w:rsid w:val="00000FC8"/>
    <w:rsid w:val="000019AA"/>
    <w:rsid w:val="00002236"/>
    <w:rsid w:val="000028BA"/>
    <w:rsid w:val="00003D0B"/>
    <w:rsid w:val="00006635"/>
    <w:rsid w:val="00006BA0"/>
    <w:rsid w:val="0001078B"/>
    <w:rsid w:val="00010D49"/>
    <w:rsid w:val="00011E9E"/>
    <w:rsid w:val="0001286A"/>
    <w:rsid w:val="000140F6"/>
    <w:rsid w:val="00014346"/>
    <w:rsid w:val="000151A6"/>
    <w:rsid w:val="00016C66"/>
    <w:rsid w:val="0002038A"/>
    <w:rsid w:val="00020C2E"/>
    <w:rsid w:val="00020F47"/>
    <w:rsid w:val="00023124"/>
    <w:rsid w:val="000239D0"/>
    <w:rsid w:val="000241AB"/>
    <w:rsid w:val="00024274"/>
    <w:rsid w:val="0002438A"/>
    <w:rsid w:val="000252C6"/>
    <w:rsid w:val="000253F2"/>
    <w:rsid w:val="00025644"/>
    <w:rsid w:val="0003203B"/>
    <w:rsid w:val="000332AA"/>
    <w:rsid w:val="0003445C"/>
    <w:rsid w:val="000375DF"/>
    <w:rsid w:val="000433E0"/>
    <w:rsid w:val="0004431D"/>
    <w:rsid w:val="00044A39"/>
    <w:rsid w:val="0004515F"/>
    <w:rsid w:val="000461CF"/>
    <w:rsid w:val="000466D2"/>
    <w:rsid w:val="00047628"/>
    <w:rsid w:val="0005059F"/>
    <w:rsid w:val="000512A4"/>
    <w:rsid w:val="000512EB"/>
    <w:rsid w:val="00051CC5"/>
    <w:rsid w:val="00052238"/>
    <w:rsid w:val="00053C76"/>
    <w:rsid w:val="0005407E"/>
    <w:rsid w:val="000541BE"/>
    <w:rsid w:val="00054940"/>
    <w:rsid w:val="000557C3"/>
    <w:rsid w:val="00055C3A"/>
    <w:rsid w:val="00057166"/>
    <w:rsid w:val="000571EF"/>
    <w:rsid w:val="00060D3F"/>
    <w:rsid w:val="00062738"/>
    <w:rsid w:val="000628DC"/>
    <w:rsid w:val="00062C8F"/>
    <w:rsid w:val="000647CD"/>
    <w:rsid w:val="0006615E"/>
    <w:rsid w:val="0006652F"/>
    <w:rsid w:val="00070625"/>
    <w:rsid w:val="00070D07"/>
    <w:rsid w:val="000713C3"/>
    <w:rsid w:val="00072C5B"/>
    <w:rsid w:val="00074EFB"/>
    <w:rsid w:val="00075E8E"/>
    <w:rsid w:val="000760AB"/>
    <w:rsid w:val="00076362"/>
    <w:rsid w:val="00077F0A"/>
    <w:rsid w:val="00080E42"/>
    <w:rsid w:val="00081B9A"/>
    <w:rsid w:val="00081F49"/>
    <w:rsid w:val="00082A0F"/>
    <w:rsid w:val="00082FD7"/>
    <w:rsid w:val="0008790B"/>
    <w:rsid w:val="00091F2B"/>
    <w:rsid w:val="00093DB8"/>
    <w:rsid w:val="00093F21"/>
    <w:rsid w:val="000941DA"/>
    <w:rsid w:val="00095175"/>
    <w:rsid w:val="000951FF"/>
    <w:rsid w:val="0009532E"/>
    <w:rsid w:val="00095606"/>
    <w:rsid w:val="00096050"/>
    <w:rsid w:val="00097ADD"/>
    <w:rsid w:val="000A0745"/>
    <w:rsid w:val="000A0CCC"/>
    <w:rsid w:val="000A124F"/>
    <w:rsid w:val="000A12F8"/>
    <w:rsid w:val="000A215E"/>
    <w:rsid w:val="000A246B"/>
    <w:rsid w:val="000A2F97"/>
    <w:rsid w:val="000A31BE"/>
    <w:rsid w:val="000A3B48"/>
    <w:rsid w:val="000A3E4A"/>
    <w:rsid w:val="000A47E5"/>
    <w:rsid w:val="000A5A9D"/>
    <w:rsid w:val="000A5B2F"/>
    <w:rsid w:val="000A5C9B"/>
    <w:rsid w:val="000A7033"/>
    <w:rsid w:val="000A73C5"/>
    <w:rsid w:val="000A755A"/>
    <w:rsid w:val="000B0009"/>
    <w:rsid w:val="000B09BF"/>
    <w:rsid w:val="000B317B"/>
    <w:rsid w:val="000B3727"/>
    <w:rsid w:val="000B4B3B"/>
    <w:rsid w:val="000B518E"/>
    <w:rsid w:val="000B5A30"/>
    <w:rsid w:val="000B6EF6"/>
    <w:rsid w:val="000B731B"/>
    <w:rsid w:val="000B75CD"/>
    <w:rsid w:val="000B790E"/>
    <w:rsid w:val="000B7CFA"/>
    <w:rsid w:val="000C0683"/>
    <w:rsid w:val="000C0EC3"/>
    <w:rsid w:val="000C275E"/>
    <w:rsid w:val="000C3087"/>
    <w:rsid w:val="000C39A4"/>
    <w:rsid w:val="000C436A"/>
    <w:rsid w:val="000C5453"/>
    <w:rsid w:val="000C6295"/>
    <w:rsid w:val="000C671E"/>
    <w:rsid w:val="000C7DC4"/>
    <w:rsid w:val="000C7F39"/>
    <w:rsid w:val="000C7F60"/>
    <w:rsid w:val="000D0414"/>
    <w:rsid w:val="000D19EF"/>
    <w:rsid w:val="000D1A17"/>
    <w:rsid w:val="000D3139"/>
    <w:rsid w:val="000D3535"/>
    <w:rsid w:val="000D4F0A"/>
    <w:rsid w:val="000D5C53"/>
    <w:rsid w:val="000D5D02"/>
    <w:rsid w:val="000D776B"/>
    <w:rsid w:val="000D7AE8"/>
    <w:rsid w:val="000E0E1B"/>
    <w:rsid w:val="000E179E"/>
    <w:rsid w:val="000E20D3"/>
    <w:rsid w:val="000E3CCE"/>
    <w:rsid w:val="000E5B62"/>
    <w:rsid w:val="000E6238"/>
    <w:rsid w:val="000E6F23"/>
    <w:rsid w:val="000E733A"/>
    <w:rsid w:val="000F0C55"/>
    <w:rsid w:val="000F1124"/>
    <w:rsid w:val="000F2340"/>
    <w:rsid w:val="000F25A0"/>
    <w:rsid w:val="000F3932"/>
    <w:rsid w:val="000F3FB1"/>
    <w:rsid w:val="000F4289"/>
    <w:rsid w:val="000F6BCA"/>
    <w:rsid w:val="000F7CA8"/>
    <w:rsid w:val="0010162C"/>
    <w:rsid w:val="00103211"/>
    <w:rsid w:val="0010516F"/>
    <w:rsid w:val="001072ED"/>
    <w:rsid w:val="001122D5"/>
    <w:rsid w:val="001135B6"/>
    <w:rsid w:val="00113CBC"/>
    <w:rsid w:val="0011439E"/>
    <w:rsid w:val="00114B2C"/>
    <w:rsid w:val="00114D48"/>
    <w:rsid w:val="001159DE"/>
    <w:rsid w:val="001163C3"/>
    <w:rsid w:val="00116D95"/>
    <w:rsid w:val="001173E1"/>
    <w:rsid w:val="00121C0D"/>
    <w:rsid w:val="00122038"/>
    <w:rsid w:val="00122475"/>
    <w:rsid w:val="00123C4A"/>
    <w:rsid w:val="0012437E"/>
    <w:rsid w:val="0012469E"/>
    <w:rsid w:val="001253A2"/>
    <w:rsid w:val="00125768"/>
    <w:rsid w:val="0012593D"/>
    <w:rsid w:val="00126127"/>
    <w:rsid w:val="001261DD"/>
    <w:rsid w:val="00126658"/>
    <w:rsid w:val="00127102"/>
    <w:rsid w:val="00130C4C"/>
    <w:rsid w:val="00132BFE"/>
    <w:rsid w:val="001335F3"/>
    <w:rsid w:val="00135F90"/>
    <w:rsid w:val="0014217F"/>
    <w:rsid w:val="0014241F"/>
    <w:rsid w:val="00143CC0"/>
    <w:rsid w:val="00143CD7"/>
    <w:rsid w:val="00146760"/>
    <w:rsid w:val="00146CF6"/>
    <w:rsid w:val="00147D3D"/>
    <w:rsid w:val="0015222E"/>
    <w:rsid w:val="001540FF"/>
    <w:rsid w:val="0015527C"/>
    <w:rsid w:val="00155569"/>
    <w:rsid w:val="00156725"/>
    <w:rsid w:val="001571F7"/>
    <w:rsid w:val="00160BEC"/>
    <w:rsid w:val="00161152"/>
    <w:rsid w:val="00161E07"/>
    <w:rsid w:val="00161E25"/>
    <w:rsid w:val="0016345B"/>
    <w:rsid w:val="00163950"/>
    <w:rsid w:val="00163A82"/>
    <w:rsid w:val="001648CC"/>
    <w:rsid w:val="00166F4C"/>
    <w:rsid w:val="00167E9C"/>
    <w:rsid w:val="00170302"/>
    <w:rsid w:val="00170C92"/>
    <w:rsid w:val="001710F9"/>
    <w:rsid w:val="00171E01"/>
    <w:rsid w:val="00172644"/>
    <w:rsid w:val="001732CA"/>
    <w:rsid w:val="00173813"/>
    <w:rsid w:val="00174DE7"/>
    <w:rsid w:val="00174EA7"/>
    <w:rsid w:val="0017551E"/>
    <w:rsid w:val="0017625B"/>
    <w:rsid w:val="00177AA7"/>
    <w:rsid w:val="00177D06"/>
    <w:rsid w:val="001808DD"/>
    <w:rsid w:val="00182CA3"/>
    <w:rsid w:val="00183082"/>
    <w:rsid w:val="00183ADD"/>
    <w:rsid w:val="0018523D"/>
    <w:rsid w:val="00185689"/>
    <w:rsid w:val="0018575D"/>
    <w:rsid w:val="001865B5"/>
    <w:rsid w:val="00187067"/>
    <w:rsid w:val="001870A2"/>
    <w:rsid w:val="001901D6"/>
    <w:rsid w:val="0019037A"/>
    <w:rsid w:val="001921AE"/>
    <w:rsid w:val="00192285"/>
    <w:rsid w:val="00194DA5"/>
    <w:rsid w:val="00195102"/>
    <w:rsid w:val="00195F9C"/>
    <w:rsid w:val="001968B9"/>
    <w:rsid w:val="001972E2"/>
    <w:rsid w:val="00197655"/>
    <w:rsid w:val="001A0BD5"/>
    <w:rsid w:val="001A10DA"/>
    <w:rsid w:val="001A1491"/>
    <w:rsid w:val="001A22E5"/>
    <w:rsid w:val="001A2C16"/>
    <w:rsid w:val="001A2D68"/>
    <w:rsid w:val="001A2E65"/>
    <w:rsid w:val="001A3904"/>
    <w:rsid w:val="001A4B46"/>
    <w:rsid w:val="001A5304"/>
    <w:rsid w:val="001A5967"/>
    <w:rsid w:val="001A6B43"/>
    <w:rsid w:val="001A6D99"/>
    <w:rsid w:val="001B063A"/>
    <w:rsid w:val="001B08FB"/>
    <w:rsid w:val="001B0B14"/>
    <w:rsid w:val="001B14DE"/>
    <w:rsid w:val="001B1EA2"/>
    <w:rsid w:val="001B240B"/>
    <w:rsid w:val="001B4533"/>
    <w:rsid w:val="001B46FC"/>
    <w:rsid w:val="001B5153"/>
    <w:rsid w:val="001B7484"/>
    <w:rsid w:val="001C1B61"/>
    <w:rsid w:val="001C1C7A"/>
    <w:rsid w:val="001C1DFF"/>
    <w:rsid w:val="001C2081"/>
    <w:rsid w:val="001C20B2"/>
    <w:rsid w:val="001C2238"/>
    <w:rsid w:val="001C39C0"/>
    <w:rsid w:val="001C4838"/>
    <w:rsid w:val="001C4C17"/>
    <w:rsid w:val="001D0FA2"/>
    <w:rsid w:val="001D2D7E"/>
    <w:rsid w:val="001D34E2"/>
    <w:rsid w:val="001D5424"/>
    <w:rsid w:val="001D56A7"/>
    <w:rsid w:val="001D62F7"/>
    <w:rsid w:val="001D7C1D"/>
    <w:rsid w:val="001E0BE6"/>
    <w:rsid w:val="001E10D7"/>
    <w:rsid w:val="001E1272"/>
    <w:rsid w:val="001E3819"/>
    <w:rsid w:val="001E6894"/>
    <w:rsid w:val="001E6D81"/>
    <w:rsid w:val="001E6FF0"/>
    <w:rsid w:val="001E71BE"/>
    <w:rsid w:val="001E7B39"/>
    <w:rsid w:val="001F131C"/>
    <w:rsid w:val="001F1436"/>
    <w:rsid w:val="001F1BD1"/>
    <w:rsid w:val="001F33C0"/>
    <w:rsid w:val="001F389A"/>
    <w:rsid w:val="001F3936"/>
    <w:rsid w:val="001F3E8C"/>
    <w:rsid w:val="001F7C0C"/>
    <w:rsid w:val="00200A07"/>
    <w:rsid w:val="00200D38"/>
    <w:rsid w:val="00202C33"/>
    <w:rsid w:val="00202FE4"/>
    <w:rsid w:val="0020560B"/>
    <w:rsid w:val="00205964"/>
    <w:rsid w:val="00205FC6"/>
    <w:rsid w:val="00207244"/>
    <w:rsid w:val="002079DA"/>
    <w:rsid w:val="00207A66"/>
    <w:rsid w:val="00210107"/>
    <w:rsid w:val="00210E83"/>
    <w:rsid w:val="002128C4"/>
    <w:rsid w:val="00212AD4"/>
    <w:rsid w:val="00212E8F"/>
    <w:rsid w:val="00214135"/>
    <w:rsid w:val="002141EC"/>
    <w:rsid w:val="002158B7"/>
    <w:rsid w:val="0021682B"/>
    <w:rsid w:val="0021741D"/>
    <w:rsid w:val="00220689"/>
    <w:rsid w:val="00220803"/>
    <w:rsid w:val="00221085"/>
    <w:rsid w:val="002216B2"/>
    <w:rsid w:val="002216EF"/>
    <w:rsid w:val="00221F94"/>
    <w:rsid w:val="002232F3"/>
    <w:rsid w:val="00223AB3"/>
    <w:rsid w:val="00223AEC"/>
    <w:rsid w:val="00224377"/>
    <w:rsid w:val="00224564"/>
    <w:rsid w:val="00224CE2"/>
    <w:rsid w:val="00225039"/>
    <w:rsid w:val="00225A50"/>
    <w:rsid w:val="002261BD"/>
    <w:rsid w:val="00226B43"/>
    <w:rsid w:val="00230B17"/>
    <w:rsid w:val="002312BF"/>
    <w:rsid w:val="0023162C"/>
    <w:rsid w:val="0023168C"/>
    <w:rsid w:val="00232D28"/>
    <w:rsid w:val="00232F3E"/>
    <w:rsid w:val="00233967"/>
    <w:rsid w:val="00233DDB"/>
    <w:rsid w:val="0023431D"/>
    <w:rsid w:val="0023431E"/>
    <w:rsid w:val="00234898"/>
    <w:rsid w:val="002362CB"/>
    <w:rsid w:val="00236512"/>
    <w:rsid w:val="0023713B"/>
    <w:rsid w:val="00240013"/>
    <w:rsid w:val="0024315D"/>
    <w:rsid w:val="002431B8"/>
    <w:rsid w:val="00244A28"/>
    <w:rsid w:val="00246C5C"/>
    <w:rsid w:val="00247AE3"/>
    <w:rsid w:val="00247D5D"/>
    <w:rsid w:val="002501C9"/>
    <w:rsid w:val="002528B2"/>
    <w:rsid w:val="00253203"/>
    <w:rsid w:val="00253CBF"/>
    <w:rsid w:val="00254098"/>
    <w:rsid w:val="00254276"/>
    <w:rsid w:val="00254644"/>
    <w:rsid w:val="00254DEE"/>
    <w:rsid w:val="002554E2"/>
    <w:rsid w:val="00255BDC"/>
    <w:rsid w:val="002560DF"/>
    <w:rsid w:val="00256CB4"/>
    <w:rsid w:val="00257CA2"/>
    <w:rsid w:val="0026009B"/>
    <w:rsid w:val="002606C5"/>
    <w:rsid w:val="00260A0F"/>
    <w:rsid w:val="00260C37"/>
    <w:rsid w:val="00260CBC"/>
    <w:rsid w:val="0026168E"/>
    <w:rsid w:val="00261AD6"/>
    <w:rsid w:val="00263097"/>
    <w:rsid w:val="0026328E"/>
    <w:rsid w:val="00263D7A"/>
    <w:rsid w:val="0026646B"/>
    <w:rsid w:val="00270E24"/>
    <w:rsid w:val="002714FE"/>
    <w:rsid w:val="00273B78"/>
    <w:rsid w:val="00275308"/>
    <w:rsid w:val="00275A58"/>
    <w:rsid w:val="00275C33"/>
    <w:rsid w:val="002762AA"/>
    <w:rsid w:val="002770C8"/>
    <w:rsid w:val="00277677"/>
    <w:rsid w:val="0028053E"/>
    <w:rsid w:val="00281821"/>
    <w:rsid w:val="00282C69"/>
    <w:rsid w:val="002835B3"/>
    <w:rsid w:val="00283D6A"/>
    <w:rsid w:val="00283FD6"/>
    <w:rsid w:val="0028402D"/>
    <w:rsid w:val="0028515C"/>
    <w:rsid w:val="002851F3"/>
    <w:rsid w:val="002855B6"/>
    <w:rsid w:val="00286590"/>
    <w:rsid w:val="00287140"/>
    <w:rsid w:val="002872E8"/>
    <w:rsid w:val="002875E9"/>
    <w:rsid w:val="00290BAF"/>
    <w:rsid w:val="00290F24"/>
    <w:rsid w:val="0029297C"/>
    <w:rsid w:val="00292A20"/>
    <w:rsid w:val="0029363F"/>
    <w:rsid w:val="00295C1F"/>
    <w:rsid w:val="002963EE"/>
    <w:rsid w:val="00296D71"/>
    <w:rsid w:val="002A0825"/>
    <w:rsid w:val="002A1347"/>
    <w:rsid w:val="002A2CDD"/>
    <w:rsid w:val="002A334A"/>
    <w:rsid w:val="002A36F4"/>
    <w:rsid w:val="002A3A74"/>
    <w:rsid w:val="002A3C2A"/>
    <w:rsid w:val="002A7517"/>
    <w:rsid w:val="002A7EF3"/>
    <w:rsid w:val="002B1278"/>
    <w:rsid w:val="002B1318"/>
    <w:rsid w:val="002B1D66"/>
    <w:rsid w:val="002B1DAD"/>
    <w:rsid w:val="002B2A52"/>
    <w:rsid w:val="002B5B4C"/>
    <w:rsid w:val="002B62BE"/>
    <w:rsid w:val="002B6DBF"/>
    <w:rsid w:val="002B72DD"/>
    <w:rsid w:val="002C2B6E"/>
    <w:rsid w:val="002C2FB3"/>
    <w:rsid w:val="002C3BD4"/>
    <w:rsid w:val="002C430D"/>
    <w:rsid w:val="002C7921"/>
    <w:rsid w:val="002D0168"/>
    <w:rsid w:val="002D0DCF"/>
    <w:rsid w:val="002D1942"/>
    <w:rsid w:val="002D3225"/>
    <w:rsid w:val="002D3FD5"/>
    <w:rsid w:val="002D57D6"/>
    <w:rsid w:val="002D5935"/>
    <w:rsid w:val="002D6C55"/>
    <w:rsid w:val="002D7A71"/>
    <w:rsid w:val="002E039D"/>
    <w:rsid w:val="002E239F"/>
    <w:rsid w:val="002E289A"/>
    <w:rsid w:val="002E2B50"/>
    <w:rsid w:val="002E30C2"/>
    <w:rsid w:val="002E33CD"/>
    <w:rsid w:val="002E33D5"/>
    <w:rsid w:val="002E381D"/>
    <w:rsid w:val="002E398F"/>
    <w:rsid w:val="002E4D45"/>
    <w:rsid w:val="002E538B"/>
    <w:rsid w:val="002E54A0"/>
    <w:rsid w:val="002E551C"/>
    <w:rsid w:val="002F0F26"/>
    <w:rsid w:val="002F1E2A"/>
    <w:rsid w:val="002F38AD"/>
    <w:rsid w:val="002F41A9"/>
    <w:rsid w:val="002F5F1B"/>
    <w:rsid w:val="002F7905"/>
    <w:rsid w:val="002F7DD7"/>
    <w:rsid w:val="0030042A"/>
    <w:rsid w:val="00300B92"/>
    <w:rsid w:val="00302AFF"/>
    <w:rsid w:val="003058C0"/>
    <w:rsid w:val="00306EDD"/>
    <w:rsid w:val="00307E0A"/>
    <w:rsid w:val="00310C94"/>
    <w:rsid w:val="0031255D"/>
    <w:rsid w:val="00314B07"/>
    <w:rsid w:val="00315670"/>
    <w:rsid w:val="00315889"/>
    <w:rsid w:val="00316A23"/>
    <w:rsid w:val="00321F14"/>
    <w:rsid w:val="00322633"/>
    <w:rsid w:val="00322AA6"/>
    <w:rsid w:val="003239E6"/>
    <w:rsid w:val="003245A2"/>
    <w:rsid w:val="003260FD"/>
    <w:rsid w:val="00326A1F"/>
    <w:rsid w:val="00326C81"/>
    <w:rsid w:val="00331A74"/>
    <w:rsid w:val="00334C73"/>
    <w:rsid w:val="00334CDE"/>
    <w:rsid w:val="003356CD"/>
    <w:rsid w:val="00336A38"/>
    <w:rsid w:val="0034043C"/>
    <w:rsid w:val="0034106F"/>
    <w:rsid w:val="00341638"/>
    <w:rsid w:val="00341D06"/>
    <w:rsid w:val="0034309A"/>
    <w:rsid w:val="00344623"/>
    <w:rsid w:val="00344829"/>
    <w:rsid w:val="00345D81"/>
    <w:rsid w:val="003461E5"/>
    <w:rsid w:val="0034633A"/>
    <w:rsid w:val="0034662C"/>
    <w:rsid w:val="00346868"/>
    <w:rsid w:val="00346C4F"/>
    <w:rsid w:val="0035126B"/>
    <w:rsid w:val="003512BC"/>
    <w:rsid w:val="00352113"/>
    <w:rsid w:val="00352915"/>
    <w:rsid w:val="00352B22"/>
    <w:rsid w:val="003531B5"/>
    <w:rsid w:val="003541D9"/>
    <w:rsid w:val="0035446F"/>
    <w:rsid w:val="00354CC6"/>
    <w:rsid w:val="00356262"/>
    <w:rsid w:val="00356A3B"/>
    <w:rsid w:val="00357B2F"/>
    <w:rsid w:val="00357E1C"/>
    <w:rsid w:val="00360996"/>
    <w:rsid w:val="003625C3"/>
    <w:rsid w:val="00362712"/>
    <w:rsid w:val="00363793"/>
    <w:rsid w:val="00367138"/>
    <w:rsid w:val="00367CB8"/>
    <w:rsid w:val="00370A6D"/>
    <w:rsid w:val="00370FA0"/>
    <w:rsid w:val="00371616"/>
    <w:rsid w:val="00371636"/>
    <w:rsid w:val="00371EA1"/>
    <w:rsid w:val="003724DB"/>
    <w:rsid w:val="003734C1"/>
    <w:rsid w:val="00373634"/>
    <w:rsid w:val="00375417"/>
    <w:rsid w:val="003769E4"/>
    <w:rsid w:val="00376E95"/>
    <w:rsid w:val="00381108"/>
    <w:rsid w:val="00381143"/>
    <w:rsid w:val="00381C53"/>
    <w:rsid w:val="00383373"/>
    <w:rsid w:val="00384094"/>
    <w:rsid w:val="00384D2E"/>
    <w:rsid w:val="0038568B"/>
    <w:rsid w:val="003857BB"/>
    <w:rsid w:val="00387186"/>
    <w:rsid w:val="00390E10"/>
    <w:rsid w:val="00392215"/>
    <w:rsid w:val="00392CF2"/>
    <w:rsid w:val="003954F5"/>
    <w:rsid w:val="00396230"/>
    <w:rsid w:val="0039786C"/>
    <w:rsid w:val="00397A8F"/>
    <w:rsid w:val="003A0490"/>
    <w:rsid w:val="003A13C7"/>
    <w:rsid w:val="003A1B9D"/>
    <w:rsid w:val="003A24E1"/>
    <w:rsid w:val="003A261A"/>
    <w:rsid w:val="003A2817"/>
    <w:rsid w:val="003A2A73"/>
    <w:rsid w:val="003A2D0F"/>
    <w:rsid w:val="003A2E78"/>
    <w:rsid w:val="003A3612"/>
    <w:rsid w:val="003A4839"/>
    <w:rsid w:val="003A4B31"/>
    <w:rsid w:val="003A562B"/>
    <w:rsid w:val="003A6EF3"/>
    <w:rsid w:val="003A791D"/>
    <w:rsid w:val="003A7A9C"/>
    <w:rsid w:val="003B0362"/>
    <w:rsid w:val="003B34C8"/>
    <w:rsid w:val="003B6B4B"/>
    <w:rsid w:val="003C06B1"/>
    <w:rsid w:val="003C14D8"/>
    <w:rsid w:val="003C15C7"/>
    <w:rsid w:val="003C59B1"/>
    <w:rsid w:val="003C5E1B"/>
    <w:rsid w:val="003C6A4D"/>
    <w:rsid w:val="003C6BDE"/>
    <w:rsid w:val="003D066D"/>
    <w:rsid w:val="003D3404"/>
    <w:rsid w:val="003D350B"/>
    <w:rsid w:val="003D572A"/>
    <w:rsid w:val="003D6A4B"/>
    <w:rsid w:val="003D6A83"/>
    <w:rsid w:val="003D6EBA"/>
    <w:rsid w:val="003D79FA"/>
    <w:rsid w:val="003E0F2D"/>
    <w:rsid w:val="003E2EC2"/>
    <w:rsid w:val="003E3A2E"/>
    <w:rsid w:val="003E4B86"/>
    <w:rsid w:val="003E5BC0"/>
    <w:rsid w:val="003E5D94"/>
    <w:rsid w:val="003E77EE"/>
    <w:rsid w:val="003E7E7E"/>
    <w:rsid w:val="003F004B"/>
    <w:rsid w:val="003F1D4E"/>
    <w:rsid w:val="003F1F92"/>
    <w:rsid w:val="003F2930"/>
    <w:rsid w:val="003F2BFD"/>
    <w:rsid w:val="003F33D7"/>
    <w:rsid w:val="003F5000"/>
    <w:rsid w:val="003F54BB"/>
    <w:rsid w:val="003F5EC2"/>
    <w:rsid w:val="003F7A8A"/>
    <w:rsid w:val="003F7E6E"/>
    <w:rsid w:val="00400E63"/>
    <w:rsid w:val="00401530"/>
    <w:rsid w:val="00402D7F"/>
    <w:rsid w:val="004031E8"/>
    <w:rsid w:val="00403E37"/>
    <w:rsid w:val="00404C07"/>
    <w:rsid w:val="0040518C"/>
    <w:rsid w:val="004059C7"/>
    <w:rsid w:val="00405C61"/>
    <w:rsid w:val="004071D0"/>
    <w:rsid w:val="004075DB"/>
    <w:rsid w:val="00411186"/>
    <w:rsid w:val="0041222B"/>
    <w:rsid w:val="00414710"/>
    <w:rsid w:val="004149AE"/>
    <w:rsid w:val="00415AA2"/>
    <w:rsid w:val="0041656E"/>
    <w:rsid w:val="0041669C"/>
    <w:rsid w:val="0041670F"/>
    <w:rsid w:val="00420188"/>
    <w:rsid w:val="00422752"/>
    <w:rsid w:val="004233C3"/>
    <w:rsid w:val="0042515A"/>
    <w:rsid w:val="00425387"/>
    <w:rsid w:val="00425A3A"/>
    <w:rsid w:val="00426E95"/>
    <w:rsid w:val="004274C9"/>
    <w:rsid w:val="004278B1"/>
    <w:rsid w:val="00427B87"/>
    <w:rsid w:val="004310DB"/>
    <w:rsid w:val="00431316"/>
    <w:rsid w:val="0043168A"/>
    <w:rsid w:val="004316CF"/>
    <w:rsid w:val="004320FA"/>
    <w:rsid w:val="00432D6C"/>
    <w:rsid w:val="00433386"/>
    <w:rsid w:val="00435D05"/>
    <w:rsid w:val="004360FE"/>
    <w:rsid w:val="0043699E"/>
    <w:rsid w:val="0044052E"/>
    <w:rsid w:val="00440F26"/>
    <w:rsid w:val="004410AE"/>
    <w:rsid w:val="004420AB"/>
    <w:rsid w:val="004431CD"/>
    <w:rsid w:val="00445EA0"/>
    <w:rsid w:val="00447013"/>
    <w:rsid w:val="0044763D"/>
    <w:rsid w:val="004477D8"/>
    <w:rsid w:val="004500C4"/>
    <w:rsid w:val="004502D0"/>
    <w:rsid w:val="00450BFD"/>
    <w:rsid w:val="004516BE"/>
    <w:rsid w:val="004516FC"/>
    <w:rsid w:val="004529A1"/>
    <w:rsid w:val="00454160"/>
    <w:rsid w:val="004546F5"/>
    <w:rsid w:val="00454829"/>
    <w:rsid w:val="00456390"/>
    <w:rsid w:val="004563BD"/>
    <w:rsid w:val="004567B5"/>
    <w:rsid w:val="004571EF"/>
    <w:rsid w:val="00461D8A"/>
    <w:rsid w:val="00462BA9"/>
    <w:rsid w:val="00463BB5"/>
    <w:rsid w:val="004640CC"/>
    <w:rsid w:val="00465285"/>
    <w:rsid w:val="00466345"/>
    <w:rsid w:val="0046734F"/>
    <w:rsid w:val="00470022"/>
    <w:rsid w:val="0047017E"/>
    <w:rsid w:val="0047285E"/>
    <w:rsid w:val="00472C76"/>
    <w:rsid w:val="00474194"/>
    <w:rsid w:val="0047482B"/>
    <w:rsid w:val="004753D6"/>
    <w:rsid w:val="00475603"/>
    <w:rsid w:val="004759D5"/>
    <w:rsid w:val="00476C08"/>
    <w:rsid w:val="00480133"/>
    <w:rsid w:val="0048129B"/>
    <w:rsid w:val="004818C1"/>
    <w:rsid w:val="004822BD"/>
    <w:rsid w:val="00483B02"/>
    <w:rsid w:val="00485A63"/>
    <w:rsid w:val="00486A9A"/>
    <w:rsid w:val="00487344"/>
    <w:rsid w:val="00490047"/>
    <w:rsid w:val="0049057C"/>
    <w:rsid w:val="00492BA5"/>
    <w:rsid w:val="00494CD2"/>
    <w:rsid w:val="00495139"/>
    <w:rsid w:val="004966A1"/>
    <w:rsid w:val="004A0C25"/>
    <w:rsid w:val="004A122C"/>
    <w:rsid w:val="004A2232"/>
    <w:rsid w:val="004A3177"/>
    <w:rsid w:val="004A3255"/>
    <w:rsid w:val="004A3517"/>
    <w:rsid w:val="004A3A3B"/>
    <w:rsid w:val="004A3F3C"/>
    <w:rsid w:val="004A533E"/>
    <w:rsid w:val="004A5C88"/>
    <w:rsid w:val="004A633A"/>
    <w:rsid w:val="004A63DE"/>
    <w:rsid w:val="004A6963"/>
    <w:rsid w:val="004A73E2"/>
    <w:rsid w:val="004A7E33"/>
    <w:rsid w:val="004B029C"/>
    <w:rsid w:val="004B0721"/>
    <w:rsid w:val="004B253A"/>
    <w:rsid w:val="004B2DCF"/>
    <w:rsid w:val="004B3048"/>
    <w:rsid w:val="004B3E98"/>
    <w:rsid w:val="004B4656"/>
    <w:rsid w:val="004B64AE"/>
    <w:rsid w:val="004B6512"/>
    <w:rsid w:val="004B688B"/>
    <w:rsid w:val="004B6E0C"/>
    <w:rsid w:val="004B7424"/>
    <w:rsid w:val="004B76D6"/>
    <w:rsid w:val="004C01ED"/>
    <w:rsid w:val="004C09B3"/>
    <w:rsid w:val="004C0A6D"/>
    <w:rsid w:val="004C10F4"/>
    <w:rsid w:val="004C14B0"/>
    <w:rsid w:val="004C19A7"/>
    <w:rsid w:val="004C1B75"/>
    <w:rsid w:val="004C1B86"/>
    <w:rsid w:val="004C2604"/>
    <w:rsid w:val="004C54D7"/>
    <w:rsid w:val="004C55B2"/>
    <w:rsid w:val="004C574D"/>
    <w:rsid w:val="004C5FE5"/>
    <w:rsid w:val="004C62F3"/>
    <w:rsid w:val="004C69FB"/>
    <w:rsid w:val="004C7C6D"/>
    <w:rsid w:val="004C7DAA"/>
    <w:rsid w:val="004D07F3"/>
    <w:rsid w:val="004D0B52"/>
    <w:rsid w:val="004D0D83"/>
    <w:rsid w:val="004D1752"/>
    <w:rsid w:val="004D44DF"/>
    <w:rsid w:val="004D76AB"/>
    <w:rsid w:val="004E0200"/>
    <w:rsid w:val="004E0CE8"/>
    <w:rsid w:val="004E0E8B"/>
    <w:rsid w:val="004E1078"/>
    <w:rsid w:val="004E121F"/>
    <w:rsid w:val="004E1AE7"/>
    <w:rsid w:val="004E1F63"/>
    <w:rsid w:val="004E224D"/>
    <w:rsid w:val="004E2685"/>
    <w:rsid w:val="004E51DC"/>
    <w:rsid w:val="004E63B8"/>
    <w:rsid w:val="004E6BA5"/>
    <w:rsid w:val="004E71BB"/>
    <w:rsid w:val="004E7FB9"/>
    <w:rsid w:val="004F17E2"/>
    <w:rsid w:val="004F1C9F"/>
    <w:rsid w:val="004F36E0"/>
    <w:rsid w:val="004F48B5"/>
    <w:rsid w:val="004F66D5"/>
    <w:rsid w:val="004F7544"/>
    <w:rsid w:val="004F75ED"/>
    <w:rsid w:val="0050013A"/>
    <w:rsid w:val="00500F56"/>
    <w:rsid w:val="00501E9D"/>
    <w:rsid w:val="00502160"/>
    <w:rsid w:val="00502D5A"/>
    <w:rsid w:val="0050358B"/>
    <w:rsid w:val="00505734"/>
    <w:rsid w:val="005057C7"/>
    <w:rsid w:val="00505CE0"/>
    <w:rsid w:val="00505DB4"/>
    <w:rsid w:val="005060EE"/>
    <w:rsid w:val="00511FB6"/>
    <w:rsid w:val="005121D9"/>
    <w:rsid w:val="00512D12"/>
    <w:rsid w:val="005131C4"/>
    <w:rsid w:val="0051438E"/>
    <w:rsid w:val="00514474"/>
    <w:rsid w:val="00514762"/>
    <w:rsid w:val="0051718A"/>
    <w:rsid w:val="0052044B"/>
    <w:rsid w:val="00521E9B"/>
    <w:rsid w:val="005220EB"/>
    <w:rsid w:val="00524945"/>
    <w:rsid w:val="00524B00"/>
    <w:rsid w:val="00525140"/>
    <w:rsid w:val="00526160"/>
    <w:rsid w:val="00526298"/>
    <w:rsid w:val="0052715F"/>
    <w:rsid w:val="0052737A"/>
    <w:rsid w:val="00527E0B"/>
    <w:rsid w:val="005314FE"/>
    <w:rsid w:val="00531E49"/>
    <w:rsid w:val="005327A4"/>
    <w:rsid w:val="00533215"/>
    <w:rsid w:val="005332C9"/>
    <w:rsid w:val="005333B1"/>
    <w:rsid w:val="005341D0"/>
    <w:rsid w:val="005347A3"/>
    <w:rsid w:val="00537595"/>
    <w:rsid w:val="00540BE7"/>
    <w:rsid w:val="005410A7"/>
    <w:rsid w:val="00545314"/>
    <w:rsid w:val="00545F22"/>
    <w:rsid w:val="005464A9"/>
    <w:rsid w:val="005464AF"/>
    <w:rsid w:val="00546654"/>
    <w:rsid w:val="00551F14"/>
    <w:rsid w:val="005521F3"/>
    <w:rsid w:val="005534D1"/>
    <w:rsid w:val="005547E7"/>
    <w:rsid w:val="00554E8A"/>
    <w:rsid w:val="00555632"/>
    <w:rsid w:val="00555B70"/>
    <w:rsid w:val="00555CAA"/>
    <w:rsid w:val="00556437"/>
    <w:rsid w:val="00562701"/>
    <w:rsid w:val="00564684"/>
    <w:rsid w:val="0056697D"/>
    <w:rsid w:val="00566D26"/>
    <w:rsid w:val="00567F1C"/>
    <w:rsid w:val="005704A6"/>
    <w:rsid w:val="00570700"/>
    <w:rsid w:val="00571C66"/>
    <w:rsid w:val="00571D40"/>
    <w:rsid w:val="00571F28"/>
    <w:rsid w:val="005723A8"/>
    <w:rsid w:val="005725EC"/>
    <w:rsid w:val="005734B5"/>
    <w:rsid w:val="005744E3"/>
    <w:rsid w:val="00574708"/>
    <w:rsid w:val="0057581B"/>
    <w:rsid w:val="0058271E"/>
    <w:rsid w:val="0058326E"/>
    <w:rsid w:val="00583886"/>
    <w:rsid w:val="00584856"/>
    <w:rsid w:val="0058542D"/>
    <w:rsid w:val="005854EF"/>
    <w:rsid w:val="005858C2"/>
    <w:rsid w:val="00585DAF"/>
    <w:rsid w:val="00586181"/>
    <w:rsid w:val="005861AF"/>
    <w:rsid w:val="005866A9"/>
    <w:rsid w:val="005874B3"/>
    <w:rsid w:val="00590CEF"/>
    <w:rsid w:val="00591AB2"/>
    <w:rsid w:val="00592DDA"/>
    <w:rsid w:val="00593918"/>
    <w:rsid w:val="00594B4B"/>
    <w:rsid w:val="00594FA3"/>
    <w:rsid w:val="0059526A"/>
    <w:rsid w:val="005960EB"/>
    <w:rsid w:val="00596187"/>
    <w:rsid w:val="00596E32"/>
    <w:rsid w:val="00596F95"/>
    <w:rsid w:val="005A00B4"/>
    <w:rsid w:val="005A1390"/>
    <w:rsid w:val="005A2E70"/>
    <w:rsid w:val="005A32C5"/>
    <w:rsid w:val="005A5E3D"/>
    <w:rsid w:val="005A60A8"/>
    <w:rsid w:val="005A66F5"/>
    <w:rsid w:val="005A710E"/>
    <w:rsid w:val="005B112C"/>
    <w:rsid w:val="005B2584"/>
    <w:rsid w:val="005B2837"/>
    <w:rsid w:val="005B3644"/>
    <w:rsid w:val="005B4A13"/>
    <w:rsid w:val="005B5704"/>
    <w:rsid w:val="005C0479"/>
    <w:rsid w:val="005C0776"/>
    <w:rsid w:val="005C0B64"/>
    <w:rsid w:val="005C1267"/>
    <w:rsid w:val="005C1511"/>
    <w:rsid w:val="005C1E20"/>
    <w:rsid w:val="005C1E97"/>
    <w:rsid w:val="005C218C"/>
    <w:rsid w:val="005C2975"/>
    <w:rsid w:val="005C3265"/>
    <w:rsid w:val="005C3E3E"/>
    <w:rsid w:val="005C4AD9"/>
    <w:rsid w:val="005C514C"/>
    <w:rsid w:val="005C571C"/>
    <w:rsid w:val="005C6ABE"/>
    <w:rsid w:val="005D1E97"/>
    <w:rsid w:val="005D2360"/>
    <w:rsid w:val="005D31B3"/>
    <w:rsid w:val="005D334D"/>
    <w:rsid w:val="005D3D50"/>
    <w:rsid w:val="005D490C"/>
    <w:rsid w:val="005D4DCB"/>
    <w:rsid w:val="005D4EB8"/>
    <w:rsid w:val="005D5946"/>
    <w:rsid w:val="005D6002"/>
    <w:rsid w:val="005D6343"/>
    <w:rsid w:val="005D7352"/>
    <w:rsid w:val="005D7B75"/>
    <w:rsid w:val="005E24D6"/>
    <w:rsid w:val="005E4F61"/>
    <w:rsid w:val="005E529A"/>
    <w:rsid w:val="005E6087"/>
    <w:rsid w:val="005E61F8"/>
    <w:rsid w:val="005E6BF7"/>
    <w:rsid w:val="005E6C68"/>
    <w:rsid w:val="005E7309"/>
    <w:rsid w:val="005F1744"/>
    <w:rsid w:val="005F2494"/>
    <w:rsid w:val="005F2513"/>
    <w:rsid w:val="005F29CF"/>
    <w:rsid w:val="005F4908"/>
    <w:rsid w:val="00600D65"/>
    <w:rsid w:val="006031AF"/>
    <w:rsid w:val="006032BF"/>
    <w:rsid w:val="006048A5"/>
    <w:rsid w:val="00605581"/>
    <w:rsid w:val="006055FD"/>
    <w:rsid w:val="00605744"/>
    <w:rsid w:val="0060574D"/>
    <w:rsid w:val="006058A1"/>
    <w:rsid w:val="006062D2"/>
    <w:rsid w:val="0061050C"/>
    <w:rsid w:val="00610C22"/>
    <w:rsid w:val="006124F9"/>
    <w:rsid w:val="00615014"/>
    <w:rsid w:val="00615977"/>
    <w:rsid w:val="00615A27"/>
    <w:rsid w:val="00616B33"/>
    <w:rsid w:val="00617C05"/>
    <w:rsid w:val="00617C42"/>
    <w:rsid w:val="00620B38"/>
    <w:rsid w:val="00621B48"/>
    <w:rsid w:val="00622D1A"/>
    <w:rsid w:val="0062374A"/>
    <w:rsid w:val="00625606"/>
    <w:rsid w:val="006257E9"/>
    <w:rsid w:val="00626CD9"/>
    <w:rsid w:val="00627A45"/>
    <w:rsid w:val="0063038A"/>
    <w:rsid w:val="0063080C"/>
    <w:rsid w:val="00630A0C"/>
    <w:rsid w:val="00631064"/>
    <w:rsid w:val="00631F15"/>
    <w:rsid w:val="0063260F"/>
    <w:rsid w:val="00633DB7"/>
    <w:rsid w:val="006357BE"/>
    <w:rsid w:val="00637D9E"/>
    <w:rsid w:val="006413C0"/>
    <w:rsid w:val="006414A9"/>
    <w:rsid w:val="00641651"/>
    <w:rsid w:val="00642366"/>
    <w:rsid w:val="0064264B"/>
    <w:rsid w:val="00642A89"/>
    <w:rsid w:val="00644E79"/>
    <w:rsid w:val="00644FCF"/>
    <w:rsid w:val="0064548D"/>
    <w:rsid w:val="0064716B"/>
    <w:rsid w:val="00647176"/>
    <w:rsid w:val="00647272"/>
    <w:rsid w:val="00647F69"/>
    <w:rsid w:val="00650024"/>
    <w:rsid w:val="00650138"/>
    <w:rsid w:val="00650830"/>
    <w:rsid w:val="00651F83"/>
    <w:rsid w:val="00651F8F"/>
    <w:rsid w:val="006536A5"/>
    <w:rsid w:val="00654026"/>
    <w:rsid w:val="0065407E"/>
    <w:rsid w:val="006543CC"/>
    <w:rsid w:val="00654479"/>
    <w:rsid w:val="00657486"/>
    <w:rsid w:val="00660D29"/>
    <w:rsid w:val="00660EFF"/>
    <w:rsid w:val="00662B4D"/>
    <w:rsid w:val="00663B77"/>
    <w:rsid w:val="00664141"/>
    <w:rsid w:val="00664BF4"/>
    <w:rsid w:val="00665FEC"/>
    <w:rsid w:val="0066684C"/>
    <w:rsid w:val="006678D7"/>
    <w:rsid w:val="006678EF"/>
    <w:rsid w:val="00670379"/>
    <w:rsid w:val="00670EDE"/>
    <w:rsid w:val="0067474B"/>
    <w:rsid w:val="00675137"/>
    <w:rsid w:val="0067517E"/>
    <w:rsid w:val="0067539D"/>
    <w:rsid w:val="006756AD"/>
    <w:rsid w:val="00675B47"/>
    <w:rsid w:val="00677817"/>
    <w:rsid w:val="006778C0"/>
    <w:rsid w:val="00677FEA"/>
    <w:rsid w:val="00680589"/>
    <w:rsid w:val="006812D6"/>
    <w:rsid w:val="00681F1D"/>
    <w:rsid w:val="00683471"/>
    <w:rsid w:val="0068386E"/>
    <w:rsid w:val="0068415D"/>
    <w:rsid w:val="00686EC3"/>
    <w:rsid w:val="00687ABB"/>
    <w:rsid w:val="00687EB2"/>
    <w:rsid w:val="00691001"/>
    <w:rsid w:val="0069296F"/>
    <w:rsid w:val="00692E1C"/>
    <w:rsid w:val="00693291"/>
    <w:rsid w:val="00693391"/>
    <w:rsid w:val="00694D4F"/>
    <w:rsid w:val="00696261"/>
    <w:rsid w:val="006974ED"/>
    <w:rsid w:val="00697922"/>
    <w:rsid w:val="006A0AFC"/>
    <w:rsid w:val="006A119F"/>
    <w:rsid w:val="006A2625"/>
    <w:rsid w:val="006A2CBB"/>
    <w:rsid w:val="006A3548"/>
    <w:rsid w:val="006A3DBE"/>
    <w:rsid w:val="006A45D1"/>
    <w:rsid w:val="006A55AC"/>
    <w:rsid w:val="006A6E88"/>
    <w:rsid w:val="006B05CB"/>
    <w:rsid w:val="006B08B5"/>
    <w:rsid w:val="006B0C1B"/>
    <w:rsid w:val="006B11CB"/>
    <w:rsid w:val="006B15E7"/>
    <w:rsid w:val="006B1846"/>
    <w:rsid w:val="006B18E8"/>
    <w:rsid w:val="006B2CA5"/>
    <w:rsid w:val="006B2E36"/>
    <w:rsid w:val="006B35FC"/>
    <w:rsid w:val="006B6091"/>
    <w:rsid w:val="006B7018"/>
    <w:rsid w:val="006B7F67"/>
    <w:rsid w:val="006C0C65"/>
    <w:rsid w:val="006C121C"/>
    <w:rsid w:val="006C14F9"/>
    <w:rsid w:val="006C1857"/>
    <w:rsid w:val="006C2FDD"/>
    <w:rsid w:val="006C3CEF"/>
    <w:rsid w:val="006C4D68"/>
    <w:rsid w:val="006C542E"/>
    <w:rsid w:val="006C64CD"/>
    <w:rsid w:val="006C6835"/>
    <w:rsid w:val="006C7397"/>
    <w:rsid w:val="006D0BB5"/>
    <w:rsid w:val="006D21FA"/>
    <w:rsid w:val="006D306A"/>
    <w:rsid w:val="006D3094"/>
    <w:rsid w:val="006D464F"/>
    <w:rsid w:val="006D55C2"/>
    <w:rsid w:val="006D55C6"/>
    <w:rsid w:val="006D5AB0"/>
    <w:rsid w:val="006D67EC"/>
    <w:rsid w:val="006D697D"/>
    <w:rsid w:val="006E003A"/>
    <w:rsid w:val="006E0198"/>
    <w:rsid w:val="006E02EF"/>
    <w:rsid w:val="006E05F4"/>
    <w:rsid w:val="006E1052"/>
    <w:rsid w:val="006E11DE"/>
    <w:rsid w:val="006E1831"/>
    <w:rsid w:val="006E1A32"/>
    <w:rsid w:val="006E2CBE"/>
    <w:rsid w:val="006E3340"/>
    <w:rsid w:val="006E3D66"/>
    <w:rsid w:val="006E3F7B"/>
    <w:rsid w:val="006E4F13"/>
    <w:rsid w:val="006E6752"/>
    <w:rsid w:val="006F073C"/>
    <w:rsid w:val="006F0FE8"/>
    <w:rsid w:val="006F11DA"/>
    <w:rsid w:val="006F177D"/>
    <w:rsid w:val="006F1C70"/>
    <w:rsid w:val="006F2D9F"/>
    <w:rsid w:val="006F4908"/>
    <w:rsid w:val="006F5EFA"/>
    <w:rsid w:val="006F6250"/>
    <w:rsid w:val="006F6739"/>
    <w:rsid w:val="006F6B22"/>
    <w:rsid w:val="006F7557"/>
    <w:rsid w:val="00700061"/>
    <w:rsid w:val="00700B1A"/>
    <w:rsid w:val="007016AB"/>
    <w:rsid w:val="007019A9"/>
    <w:rsid w:val="00701A3D"/>
    <w:rsid w:val="007035EB"/>
    <w:rsid w:val="0070393A"/>
    <w:rsid w:val="00704A94"/>
    <w:rsid w:val="00706774"/>
    <w:rsid w:val="00706CF1"/>
    <w:rsid w:val="00706E01"/>
    <w:rsid w:val="007124C9"/>
    <w:rsid w:val="0071263B"/>
    <w:rsid w:val="00712B16"/>
    <w:rsid w:val="00712F12"/>
    <w:rsid w:val="00712FE8"/>
    <w:rsid w:val="00715D2C"/>
    <w:rsid w:val="0071634A"/>
    <w:rsid w:val="00716861"/>
    <w:rsid w:val="00717440"/>
    <w:rsid w:val="00717980"/>
    <w:rsid w:val="00717A82"/>
    <w:rsid w:val="00720D02"/>
    <w:rsid w:val="00720DDD"/>
    <w:rsid w:val="0072216B"/>
    <w:rsid w:val="007227E7"/>
    <w:rsid w:val="00723057"/>
    <w:rsid w:val="00723D11"/>
    <w:rsid w:val="0072459F"/>
    <w:rsid w:val="00724662"/>
    <w:rsid w:val="00724E76"/>
    <w:rsid w:val="00725F21"/>
    <w:rsid w:val="007277CF"/>
    <w:rsid w:val="007277DF"/>
    <w:rsid w:val="00727859"/>
    <w:rsid w:val="007278BA"/>
    <w:rsid w:val="00727D99"/>
    <w:rsid w:val="00731256"/>
    <w:rsid w:val="00733C95"/>
    <w:rsid w:val="007348E3"/>
    <w:rsid w:val="00734AFE"/>
    <w:rsid w:val="00735726"/>
    <w:rsid w:val="0073589F"/>
    <w:rsid w:val="00737437"/>
    <w:rsid w:val="007406DB"/>
    <w:rsid w:val="00740E59"/>
    <w:rsid w:val="00741117"/>
    <w:rsid w:val="007415B9"/>
    <w:rsid w:val="0074220B"/>
    <w:rsid w:val="007425A3"/>
    <w:rsid w:val="007432FF"/>
    <w:rsid w:val="00744453"/>
    <w:rsid w:val="0074503F"/>
    <w:rsid w:val="00745D32"/>
    <w:rsid w:val="00745E8D"/>
    <w:rsid w:val="00746042"/>
    <w:rsid w:val="007470D2"/>
    <w:rsid w:val="00747120"/>
    <w:rsid w:val="00747589"/>
    <w:rsid w:val="00747D14"/>
    <w:rsid w:val="00751900"/>
    <w:rsid w:val="00751B4C"/>
    <w:rsid w:val="007524BC"/>
    <w:rsid w:val="007525CB"/>
    <w:rsid w:val="00755FC5"/>
    <w:rsid w:val="007572B1"/>
    <w:rsid w:val="00760F3A"/>
    <w:rsid w:val="00762ADB"/>
    <w:rsid w:val="00762F29"/>
    <w:rsid w:val="00762F4D"/>
    <w:rsid w:val="007630E2"/>
    <w:rsid w:val="007639E3"/>
    <w:rsid w:val="00764893"/>
    <w:rsid w:val="00764954"/>
    <w:rsid w:val="00764ABC"/>
    <w:rsid w:val="00764F05"/>
    <w:rsid w:val="00764F8F"/>
    <w:rsid w:val="007659BE"/>
    <w:rsid w:val="00766229"/>
    <w:rsid w:val="007669EF"/>
    <w:rsid w:val="007674C8"/>
    <w:rsid w:val="007704D1"/>
    <w:rsid w:val="00773E52"/>
    <w:rsid w:val="00775E2D"/>
    <w:rsid w:val="00777946"/>
    <w:rsid w:val="0078073F"/>
    <w:rsid w:val="0078170B"/>
    <w:rsid w:val="00782ED5"/>
    <w:rsid w:val="0078339F"/>
    <w:rsid w:val="00791540"/>
    <w:rsid w:val="0079156B"/>
    <w:rsid w:val="00792EBE"/>
    <w:rsid w:val="00793314"/>
    <w:rsid w:val="007955C7"/>
    <w:rsid w:val="007A0994"/>
    <w:rsid w:val="007A1B1D"/>
    <w:rsid w:val="007A1DD6"/>
    <w:rsid w:val="007A20C2"/>
    <w:rsid w:val="007A26FA"/>
    <w:rsid w:val="007A2BF1"/>
    <w:rsid w:val="007A4269"/>
    <w:rsid w:val="007A46F1"/>
    <w:rsid w:val="007A4DED"/>
    <w:rsid w:val="007A571E"/>
    <w:rsid w:val="007A5EFC"/>
    <w:rsid w:val="007B0B52"/>
    <w:rsid w:val="007B0C60"/>
    <w:rsid w:val="007B1C76"/>
    <w:rsid w:val="007B51D1"/>
    <w:rsid w:val="007B5C8B"/>
    <w:rsid w:val="007B68F4"/>
    <w:rsid w:val="007C0512"/>
    <w:rsid w:val="007C2C2D"/>
    <w:rsid w:val="007C46CE"/>
    <w:rsid w:val="007C4A1F"/>
    <w:rsid w:val="007C524A"/>
    <w:rsid w:val="007C6138"/>
    <w:rsid w:val="007C68A7"/>
    <w:rsid w:val="007C7306"/>
    <w:rsid w:val="007C7BAE"/>
    <w:rsid w:val="007D03B3"/>
    <w:rsid w:val="007D0C7E"/>
    <w:rsid w:val="007D17CE"/>
    <w:rsid w:val="007D1831"/>
    <w:rsid w:val="007D1E85"/>
    <w:rsid w:val="007D2B68"/>
    <w:rsid w:val="007D32EE"/>
    <w:rsid w:val="007D435C"/>
    <w:rsid w:val="007D6AD8"/>
    <w:rsid w:val="007E170E"/>
    <w:rsid w:val="007E1B4A"/>
    <w:rsid w:val="007E46B0"/>
    <w:rsid w:val="007E6F6C"/>
    <w:rsid w:val="007F0080"/>
    <w:rsid w:val="007F021E"/>
    <w:rsid w:val="007F13BF"/>
    <w:rsid w:val="007F5A77"/>
    <w:rsid w:val="007F5AB6"/>
    <w:rsid w:val="007F5FED"/>
    <w:rsid w:val="007F65F5"/>
    <w:rsid w:val="007F725D"/>
    <w:rsid w:val="007F7F94"/>
    <w:rsid w:val="0080059B"/>
    <w:rsid w:val="00800A3F"/>
    <w:rsid w:val="00800AA6"/>
    <w:rsid w:val="00801E4F"/>
    <w:rsid w:val="00804073"/>
    <w:rsid w:val="0080425F"/>
    <w:rsid w:val="008058CA"/>
    <w:rsid w:val="0080780C"/>
    <w:rsid w:val="00810A6C"/>
    <w:rsid w:val="00810E97"/>
    <w:rsid w:val="008114DD"/>
    <w:rsid w:val="00813A59"/>
    <w:rsid w:val="0081449C"/>
    <w:rsid w:val="008146C5"/>
    <w:rsid w:val="008146FB"/>
    <w:rsid w:val="00814824"/>
    <w:rsid w:val="00815AC0"/>
    <w:rsid w:val="008165D4"/>
    <w:rsid w:val="008169E1"/>
    <w:rsid w:val="0081781F"/>
    <w:rsid w:val="0081796F"/>
    <w:rsid w:val="00821DA4"/>
    <w:rsid w:val="00823AB9"/>
    <w:rsid w:val="00823D00"/>
    <w:rsid w:val="00823EBF"/>
    <w:rsid w:val="00825C4B"/>
    <w:rsid w:val="008264A0"/>
    <w:rsid w:val="00826833"/>
    <w:rsid w:val="008269FB"/>
    <w:rsid w:val="00827D1C"/>
    <w:rsid w:val="008318EB"/>
    <w:rsid w:val="008329F1"/>
    <w:rsid w:val="00833C02"/>
    <w:rsid w:val="00834FD4"/>
    <w:rsid w:val="00835795"/>
    <w:rsid w:val="00836207"/>
    <w:rsid w:val="00836F34"/>
    <w:rsid w:val="00837146"/>
    <w:rsid w:val="008371F0"/>
    <w:rsid w:val="00841BD0"/>
    <w:rsid w:val="0084421C"/>
    <w:rsid w:val="00844822"/>
    <w:rsid w:val="00844A32"/>
    <w:rsid w:val="00845356"/>
    <w:rsid w:val="00845672"/>
    <w:rsid w:val="0084573D"/>
    <w:rsid w:val="008468FB"/>
    <w:rsid w:val="00847FE9"/>
    <w:rsid w:val="00851359"/>
    <w:rsid w:val="008513D0"/>
    <w:rsid w:val="00853052"/>
    <w:rsid w:val="008537C9"/>
    <w:rsid w:val="00854A97"/>
    <w:rsid w:val="00854EB1"/>
    <w:rsid w:val="00855A3D"/>
    <w:rsid w:val="00856B1F"/>
    <w:rsid w:val="00856ED0"/>
    <w:rsid w:val="00857134"/>
    <w:rsid w:val="008572D0"/>
    <w:rsid w:val="008579FA"/>
    <w:rsid w:val="00857F26"/>
    <w:rsid w:val="00863C2E"/>
    <w:rsid w:val="0086472E"/>
    <w:rsid w:val="0086567D"/>
    <w:rsid w:val="00867833"/>
    <w:rsid w:val="008701BE"/>
    <w:rsid w:val="00870961"/>
    <w:rsid w:val="00870BCC"/>
    <w:rsid w:val="00870EBE"/>
    <w:rsid w:val="00871C11"/>
    <w:rsid w:val="00872EC9"/>
    <w:rsid w:val="008733F0"/>
    <w:rsid w:val="00873B01"/>
    <w:rsid w:val="00875903"/>
    <w:rsid w:val="0087728F"/>
    <w:rsid w:val="008772A4"/>
    <w:rsid w:val="0087769C"/>
    <w:rsid w:val="00877929"/>
    <w:rsid w:val="00877C92"/>
    <w:rsid w:val="00880EBD"/>
    <w:rsid w:val="00881097"/>
    <w:rsid w:val="00881434"/>
    <w:rsid w:val="00881DDC"/>
    <w:rsid w:val="0088320C"/>
    <w:rsid w:val="008836D1"/>
    <w:rsid w:val="008841BF"/>
    <w:rsid w:val="00884989"/>
    <w:rsid w:val="00885139"/>
    <w:rsid w:val="008902DB"/>
    <w:rsid w:val="00891AD5"/>
    <w:rsid w:val="00892678"/>
    <w:rsid w:val="0089345F"/>
    <w:rsid w:val="008934B1"/>
    <w:rsid w:val="00893F73"/>
    <w:rsid w:val="0089437E"/>
    <w:rsid w:val="0089463F"/>
    <w:rsid w:val="008965A5"/>
    <w:rsid w:val="00896FCD"/>
    <w:rsid w:val="008A0E90"/>
    <w:rsid w:val="008A2978"/>
    <w:rsid w:val="008A3812"/>
    <w:rsid w:val="008A532F"/>
    <w:rsid w:val="008A5342"/>
    <w:rsid w:val="008A6CAB"/>
    <w:rsid w:val="008A7F05"/>
    <w:rsid w:val="008B08C9"/>
    <w:rsid w:val="008B2217"/>
    <w:rsid w:val="008B2603"/>
    <w:rsid w:val="008B2B4D"/>
    <w:rsid w:val="008B402A"/>
    <w:rsid w:val="008B4F74"/>
    <w:rsid w:val="008B67DB"/>
    <w:rsid w:val="008B7130"/>
    <w:rsid w:val="008B7596"/>
    <w:rsid w:val="008B7BA5"/>
    <w:rsid w:val="008C0E52"/>
    <w:rsid w:val="008C2B61"/>
    <w:rsid w:val="008C302B"/>
    <w:rsid w:val="008C45AD"/>
    <w:rsid w:val="008C69A4"/>
    <w:rsid w:val="008C6FC6"/>
    <w:rsid w:val="008C7405"/>
    <w:rsid w:val="008C7C3D"/>
    <w:rsid w:val="008D0A9D"/>
    <w:rsid w:val="008D0CFD"/>
    <w:rsid w:val="008D0F39"/>
    <w:rsid w:val="008D27F5"/>
    <w:rsid w:val="008D31D1"/>
    <w:rsid w:val="008D473D"/>
    <w:rsid w:val="008D551F"/>
    <w:rsid w:val="008D5D06"/>
    <w:rsid w:val="008D6217"/>
    <w:rsid w:val="008D67E5"/>
    <w:rsid w:val="008D70AB"/>
    <w:rsid w:val="008D71C1"/>
    <w:rsid w:val="008E04D1"/>
    <w:rsid w:val="008E05C1"/>
    <w:rsid w:val="008E0748"/>
    <w:rsid w:val="008E1817"/>
    <w:rsid w:val="008E4437"/>
    <w:rsid w:val="008E52B7"/>
    <w:rsid w:val="008E67BA"/>
    <w:rsid w:val="008E6D9E"/>
    <w:rsid w:val="008E7FAF"/>
    <w:rsid w:val="008F0DEC"/>
    <w:rsid w:val="008F159A"/>
    <w:rsid w:val="008F21F1"/>
    <w:rsid w:val="008F2F32"/>
    <w:rsid w:val="008F38D2"/>
    <w:rsid w:val="008F5C7F"/>
    <w:rsid w:val="008F5E4E"/>
    <w:rsid w:val="008F67B0"/>
    <w:rsid w:val="008F7FFA"/>
    <w:rsid w:val="0090099E"/>
    <w:rsid w:val="00901946"/>
    <w:rsid w:val="00901F37"/>
    <w:rsid w:val="0090271B"/>
    <w:rsid w:val="00902B67"/>
    <w:rsid w:val="00902EDE"/>
    <w:rsid w:val="00903746"/>
    <w:rsid w:val="00903C92"/>
    <w:rsid w:val="00904B89"/>
    <w:rsid w:val="009053E1"/>
    <w:rsid w:val="0090653E"/>
    <w:rsid w:val="009073B1"/>
    <w:rsid w:val="00907B46"/>
    <w:rsid w:val="00910330"/>
    <w:rsid w:val="00910DBD"/>
    <w:rsid w:val="00911FA5"/>
    <w:rsid w:val="00912F8D"/>
    <w:rsid w:val="0091482F"/>
    <w:rsid w:val="00914B44"/>
    <w:rsid w:val="00916164"/>
    <w:rsid w:val="00916259"/>
    <w:rsid w:val="00920FAF"/>
    <w:rsid w:val="0092165F"/>
    <w:rsid w:val="00922483"/>
    <w:rsid w:val="00922DF6"/>
    <w:rsid w:val="00925015"/>
    <w:rsid w:val="009251C1"/>
    <w:rsid w:val="009305D0"/>
    <w:rsid w:val="00930999"/>
    <w:rsid w:val="009329A6"/>
    <w:rsid w:val="009332EB"/>
    <w:rsid w:val="00934EF6"/>
    <w:rsid w:val="00935C84"/>
    <w:rsid w:val="00935CB3"/>
    <w:rsid w:val="00935FC8"/>
    <w:rsid w:val="00936F90"/>
    <w:rsid w:val="00940360"/>
    <w:rsid w:val="00940785"/>
    <w:rsid w:val="00941296"/>
    <w:rsid w:val="0094254F"/>
    <w:rsid w:val="00943C31"/>
    <w:rsid w:val="00943D12"/>
    <w:rsid w:val="00944C20"/>
    <w:rsid w:val="009451D0"/>
    <w:rsid w:val="00945593"/>
    <w:rsid w:val="0094637D"/>
    <w:rsid w:val="00946848"/>
    <w:rsid w:val="00946B16"/>
    <w:rsid w:val="00946CAC"/>
    <w:rsid w:val="009471B6"/>
    <w:rsid w:val="009503EF"/>
    <w:rsid w:val="009506AF"/>
    <w:rsid w:val="009514ED"/>
    <w:rsid w:val="00953F4C"/>
    <w:rsid w:val="00956265"/>
    <w:rsid w:val="00956513"/>
    <w:rsid w:val="009575A9"/>
    <w:rsid w:val="00960A56"/>
    <w:rsid w:val="00961671"/>
    <w:rsid w:val="009627E0"/>
    <w:rsid w:val="009628CA"/>
    <w:rsid w:val="009650E5"/>
    <w:rsid w:val="00965222"/>
    <w:rsid w:val="0096649E"/>
    <w:rsid w:val="00966F6E"/>
    <w:rsid w:val="00967FB0"/>
    <w:rsid w:val="00972A4C"/>
    <w:rsid w:val="00972E55"/>
    <w:rsid w:val="009730FF"/>
    <w:rsid w:val="009739C6"/>
    <w:rsid w:val="00973BA0"/>
    <w:rsid w:val="009747AD"/>
    <w:rsid w:val="009754B1"/>
    <w:rsid w:val="009756D5"/>
    <w:rsid w:val="00975FCF"/>
    <w:rsid w:val="009773AB"/>
    <w:rsid w:val="0097774F"/>
    <w:rsid w:val="00977F0F"/>
    <w:rsid w:val="0098017C"/>
    <w:rsid w:val="009806B3"/>
    <w:rsid w:val="0098099E"/>
    <w:rsid w:val="00981784"/>
    <w:rsid w:val="00982B53"/>
    <w:rsid w:val="00982CF4"/>
    <w:rsid w:val="00983433"/>
    <w:rsid w:val="009845D7"/>
    <w:rsid w:val="009845F5"/>
    <w:rsid w:val="009848F3"/>
    <w:rsid w:val="00984E4D"/>
    <w:rsid w:val="00990094"/>
    <w:rsid w:val="0099012D"/>
    <w:rsid w:val="00992673"/>
    <w:rsid w:val="00992929"/>
    <w:rsid w:val="009947B4"/>
    <w:rsid w:val="00994807"/>
    <w:rsid w:val="0099544D"/>
    <w:rsid w:val="009965D0"/>
    <w:rsid w:val="0099702A"/>
    <w:rsid w:val="009A02A0"/>
    <w:rsid w:val="009A085A"/>
    <w:rsid w:val="009A1C58"/>
    <w:rsid w:val="009A393C"/>
    <w:rsid w:val="009A3AD1"/>
    <w:rsid w:val="009A40F4"/>
    <w:rsid w:val="009A415C"/>
    <w:rsid w:val="009A4584"/>
    <w:rsid w:val="009A4C82"/>
    <w:rsid w:val="009A5179"/>
    <w:rsid w:val="009A6A46"/>
    <w:rsid w:val="009A6B27"/>
    <w:rsid w:val="009B0CBA"/>
    <w:rsid w:val="009B1099"/>
    <w:rsid w:val="009B1278"/>
    <w:rsid w:val="009B2164"/>
    <w:rsid w:val="009B2C84"/>
    <w:rsid w:val="009B3541"/>
    <w:rsid w:val="009B3AEF"/>
    <w:rsid w:val="009B6FCA"/>
    <w:rsid w:val="009B7021"/>
    <w:rsid w:val="009B7410"/>
    <w:rsid w:val="009B769F"/>
    <w:rsid w:val="009B77C1"/>
    <w:rsid w:val="009B7BFD"/>
    <w:rsid w:val="009B7E71"/>
    <w:rsid w:val="009C0BE2"/>
    <w:rsid w:val="009C0C1E"/>
    <w:rsid w:val="009C1748"/>
    <w:rsid w:val="009C1BB6"/>
    <w:rsid w:val="009C2928"/>
    <w:rsid w:val="009C29E3"/>
    <w:rsid w:val="009C3218"/>
    <w:rsid w:val="009C44F2"/>
    <w:rsid w:val="009C6C54"/>
    <w:rsid w:val="009D090E"/>
    <w:rsid w:val="009D37FC"/>
    <w:rsid w:val="009D3D03"/>
    <w:rsid w:val="009D477E"/>
    <w:rsid w:val="009D4C4C"/>
    <w:rsid w:val="009D5526"/>
    <w:rsid w:val="009D61A4"/>
    <w:rsid w:val="009D6E9A"/>
    <w:rsid w:val="009D7774"/>
    <w:rsid w:val="009D7A12"/>
    <w:rsid w:val="009E0140"/>
    <w:rsid w:val="009E0386"/>
    <w:rsid w:val="009E1C6F"/>
    <w:rsid w:val="009E1D60"/>
    <w:rsid w:val="009E29C6"/>
    <w:rsid w:val="009E2A89"/>
    <w:rsid w:val="009E3C42"/>
    <w:rsid w:val="009E53CD"/>
    <w:rsid w:val="009E6514"/>
    <w:rsid w:val="009E6D2B"/>
    <w:rsid w:val="009E77C5"/>
    <w:rsid w:val="009F0168"/>
    <w:rsid w:val="009F10E2"/>
    <w:rsid w:val="009F2200"/>
    <w:rsid w:val="009F3B04"/>
    <w:rsid w:val="009F47D8"/>
    <w:rsid w:val="009F4D1E"/>
    <w:rsid w:val="009F5AB4"/>
    <w:rsid w:val="009F6085"/>
    <w:rsid w:val="009F6B06"/>
    <w:rsid w:val="009F702C"/>
    <w:rsid w:val="009F7111"/>
    <w:rsid w:val="009F71FC"/>
    <w:rsid w:val="00A000A7"/>
    <w:rsid w:val="00A01163"/>
    <w:rsid w:val="00A0116F"/>
    <w:rsid w:val="00A015E6"/>
    <w:rsid w:val="00A04DB4"/>
    <w:rsid w:val="00A053AA"/>
    <w:rsid w:val="00A06D50"/>
    <w:rsid w:val="00A07AEF"/>
    <w:rsid w:val="00A103A7"/>
    <w:rsid w:val="00A1046C"/>
    <w:rsid w:val="00A10E1D"/>
    <w:rsid w:val="00A11068"/>
    <w:rsid w:val="00A1154B"/>
    <w:rsid w:val="00A11D32"/>
    <w:rsid w:val="00A12562"/>
    <w:rsid w:val="00A128DF"/>
    <w:rsid w:val="00A138C2"/>
    <w:rsid w:val="00A140FE"/>
    <w:rsid w:val="00A15B5A"/>
    <w:rsid w:val="00A167A3"/>
    <w:rsid w:val="00A17D7F"/>
    <w:rsid w:val="00A2053F"/>
    <w:rsid w:val="00A21DDA"/>
    <w:rsid w:val="00A22348"/>
    <w:rsid w:val="00A2337E"/>
    <w:rsid w:val="00A23686"/>
    <w:rsid w:val="00A2388C"/>
    <w:rsid w:val="00A23C34"/>
    <w:rsid w:val="00A24116"/>
    <w:rsid w:val="00A24440"/>
    <w:rsid w:val="00A265CB"/>
    <w:rsid w:val="00A26E2E"/>
    <w:rsid w:val="00A3058F"/>
    <w:rsid w:val="00A31AB3"/>
    <w:rsid w:val="00A31AD7"/>
    <w:rsid w:val="00A31F90"/>
    <w:rsid w:val="00A32BFD"/>
    <w:rsid w:val="00A3525F"/>
    <w:rsid w:val="00A361B7"/>
    <w:rsid w:val="00A3762F"/>
    <w:rsid w:val="00A3777B"/>
    <w:rsid w:val="00A37A64"/>
    <w:rsid w:val="00A37B41"/>
    <w:rsid w:val="00A37B76"/>
    <w:rsid w:val="00A37FA2"/>
    <w:rsid w:val="00A42352"/>
    <w:rsid w:val="00A42A30"/>
    <w:rsid w:val="00A4319F"/>
    <w:rsid w:val="00A43F8B"/>
    <w:rsid w:val="00A44B8E"/>
    <w:rsid w:val="00A4513A"/>
    <w:rsid w:val="00A45DA5"/>
    <w:rsid w:val="00A47E3F"/>
    <w:rsid w:val="00A51D84"/>
    <w:rsid w:val="00A54D2C"/>
    <w:rsid w:val="00A559B0"/>
    <w:rsid w:val="00A55B90"/>
    <w:rsid w:val="00A56312"/>
    <w:rsid w:val="00A56C99"/>
    <w:rsid w:val="00A56D86"/>
    <w:rsid w:val="00A5789C"/>
    <w:rsid w:val="00A61E63"/>
    <w:rsid w:val="00A620F9"/>
    <w:rsid w:val="00A62D85"/>
    <w:rsid w:val="00A632E2"/>
    <w:rsid w:val="00A64D55"/>
    <w:rsid w:val="00A64EE3"/>
    <w:rsid w:val="00A665B7"/>
    <w:rsid w:val="00A667C8"/>
    <w:rsid w:val="00A66E16"/>
    <w:rsid w:val="00A67882"/>
    <w:rsid w:val="00A71084"/>
    <w:rsid w:val="00A71449"/>
    <w:rsid w:val="00A71D49"/>
    <w:rsid w:val="00A743E3"/>
    <w:rsid w:val="00A744B9"/>
    <w:rsid w:val="00A744EA"/>
    <w:rsid w:val="00A74A66"/>
    <w:rsid w:val="00A74F5A"/>
    <w:rsid w:val="00A7505C"/>
    <w:rsid w:val="00A7569F"/>
    <w:rsid w:val="00A76C40"/>
    <w:rsid w:val="00A774BE"/>
    <w:rsid w:val="00A81318"/>
    <w:rsid w:val="00A82B97"/>
    <w:rsid w:val="00A832FA"/>
    <w:rsid w:val="00A83C44"/>
    <w:rsid w:val="00A840F4"/>
    <w:rsid w:val="00A84D2A"/>
    <w:rsid w:val="00A853B8"/>
    <w:rsid w:val="00A85436"/>
    <w:rsid w:val="00A8602A"/>
    <w:rsid w:val="00A8644E"/>
    <w:rsid w:val="00A86BDB"/>
    <w:rsid w:val="00A904E2"/>
    <w:rsid w:val="00A90566"/>
    <w:rsid w:val="00A90B48"/>
    <w:rsid w:val="00A912A6"/>
    <w:rsid w:val="00A91EF0"/>
    <w:rsid w:val="00A920A0"/>
    <w:rsid w:val="00A941A8"/>
    <w:rsid w:val="00A9436D"/>
    <w:rsid w:val="00A9479C"/>
    <w:rsid w:val="00A947B6"/>
    <w:rsid w:val="00A94848"/>
    <w:rsid w:val="00A94897"/>
    <w:rsid w:val="00A95F3D"/>
    <w:rsid w:val="00A96EB7"/>
    <w:rsid w:val="00A96EDD"/>
    <w:rsid w:val="00A975B6"/>
    <w:rsid w:val="00A975C9"/>
    <w:rsid w:val="00AA16FB"/>
    <w:rsid w:val="00AA1C5A"/>
    <w:rsid w:val="00AA213B"/>
    <w:rsid w:val="00AA3D5B"/>
    <w:rsid w:val="00AA4090"/>
    <w:rsid w:val="00AA44D8"/>
    <w:rsid w:val="00AA46C7"/>
    <w:rsid w:val="00AA61FD"/>
    <w:rsid w:val="00AA638F"/>
    <w:rsid w:val="00AA7E54"/>
    <w:rsid w:val="00AB027E"/>
    <w:rsid w:val="00AB075E"/>
    <w:rsid w:val="00AB1D57"/>
    <w:rsid w:val="00AB5057"/>
    <w:rsid w:val="00AB7DA5"/>
    <w:rsid w:val="00AC01C8"/>
    <w:rsid w:val="00AC43C7"/>
    <w:rsid w:val="00AC43E7"/>
    <w:rsid w:val="00AC5702"/>
    <w:rsid w:val="00AC5A05"/>
    <w:rsid w:val="00AC6456"/>
    <w:rsid w:val="00AC68D8"/>
    <w:rsid w:val="00AC716C"/>
    <w:rsid w:val="00AC776A"/>
    <w:rsid w:val="00AC7DD7"/>
    <w:rsid w:val="00AD28B6"/>
    <w:rsid w:val="00AD30D3"/>
    <w:rsid w:val="00AD32E7"/>
    <w:rsid w:val="00AD43FD"/>
    <w:rsid w:val="00AD46CC"/>
    <w:rsid w:val="00AD528B"/>
    <w:rsid w:val="00AD52F7"/>
    <w:rsid w:val="00AD5411"/>
    <w:rsid w:val="00AD5BA3"/>
    <w:rsid w:val="00AD5E15"/>
    <w:rsid w:val="00AD5FAF"/>
    <w:rsid w:val="00AE0723"/>
    <w:rsid w:val="00AE089D"/>
    <w:rsid w:val="00AE0B87"/>
    <w:rsid w:val="00AE0CE6"/>
    <w:rsid w:val="00AE0DA3"/>
    <w:rsid w:val="00AE19A4"/>
    <w:rsid w:val="00AE1D74"/>
    <w:rsid w:val="00AE2FBB"/>
    <w:rsid w:val="00AE3C55"/>
    <w:rsid w:val="00AE3C8C"/>
    <w:rsid w:val="00AE48D3"/>
    <w:rsid w:val="00AE6CAF"/>
    <w:rsid w:val="00AE7516"/>
    <w:rsid w:val="00AE7727"/>
    <w:rsid w:val="00AE7C32"/>
    <w:rsid w:val="00AF127C"/>
    <w:rsid w:val="00AF1959"/>
    <w:rsid w:val="00AF27E3"/>
    <w:rsid w:val="00AF3591"/>
    <w:rsid w:val="00AF3944"/>
    <w:rsid w:val="00AF3DFF"/>
    <w:rsid w:val="00AF5175"/>
    <w:rsid w:val="00AF62E9"/>
    <w:rsid w:val="00AF671D"/>
    <w:rsid w:val="00AF7156"/>
    <w:rsid w:val="00B007DE"/>
    <w:rsid w:val="00B00A1A"/>
    <w:rsid w:val="00B00BFE"/>
    <w:rsid w:val="00B01561"/>
    <w:rsid w:val="00B0245F"/>
    <w:rsid w:val="00B024DF"/>
    <w:rsid w:val="00B026C7"/>
    <w:rsid w:val="00B02742"/>
    <w:rsid w:val="00B03AA0"/>
    <w:rsid w:val="00B03EB6"/>
    <w:rsid w:val="00B043D5"/>
    <w:rsid w:val="00B05514"/>
    <w:rsid w:val="00B07A02"/>
    <w:rsid w:val="00B07B19"/>
    <w:rsid w:val="00B07C21"/>
    <w:rsid w:val="00B104F1"/>
    <w:rsid w:val="00B10AA0"/>
    <w:rsid w:val="00B11656"/>
    <w:rsid w:val="00B1374A"/>
    <w:rsid w:val="00B14144"/>
    <w:rsid w:val="00B14186"/>
    <w:rsid w:val="00B14BFF"/>
    <w:rsid w:val="00B14FE7"/>
    <w:rsid w:val="00B16EB9"/>
    <w:rsid w:val="00B17FE3"/>
    <w:rsid w:val="00B20006"/>
    <w:rsid w:val="00B219D5"/>
    <w:rsid w:val="00B21AAE"/>
    <w:rsid w:val="00B23308"/>
    <w:rsid w:val="00B23528"/>
    <w:rsid w:val="00B239A5"/>
    <w:rsid w:val="00B2427E"/>
    <w:rsid w:val="00B246AF"/>
    <w:rsid w:val="00B24FF9"/>
    <w:rsid w:val="00B25288"/>
    <w:rsid w:val="00B252F9"/>
    <w:rsid w:val="00B25A64"/>
    <w:rsid w:val="00B275BD"/>
    <w:rsid w:val="00B30419"/>
    <w:rsid w:val="00B3075B"/>
    <w:rsid w:val="00B30EF4"/>
    <w:rsid w:val="00B3180E"/>
    <w:rsid w:val="00B328D6"/>
    <w:rsid w:val="00B33564"/>
    <w:rsid w:val="00B365C8"/>
    <w:rsid w:val="00B36F99"/>
    <w:rsid w:val="00B40C8C"/>
    <w:rsid w:val="00B42300"/>
    <w:rsid w:val="00B4323B"/>
    <w:rsid w:val="00B43E19"/>
    <w:rsid w:val="00B44064"/>
    <w:rsid w:val="00B4420A"/>
    <w:rsid w:val="00B442D0"/>
    <w:rsid w:val="00B44C7F"/>
    <w:rsid w:val="00B44E7E"/>
    <w:rsid w:val="00B44F1D"/>
    <w:rsid w:val="00B45A3A"/>
    <w:rsid w:val="00B45ED5"/>
    <w:rsid w:val="00B46F4C"/>
    <w:rsid w:val="00B470F3"/>
    <w:rsid w:val="00B47BFA"/>
    <w:rsid w:val="00B514F3"/>
    <w:rsid w:val="00B5162C"/>
    <w:rsid w:val="00B52106"/>
    <w:rsid w:val="00B5311B"/>
    <w:rsid w:val="00B5325D"/>
    <w:rsid w:val="00B53475"/>
    <w:rsid w:val="00B5395C"/>
    <w:rsid w:val="00B53F16"/>
    <w:rsid w:val="00B55F64"/>
    <w:rsid w:val="00B56A2D"/>
    <w:rsid w:val="00B57660"/>
    <w:rsid w:val="00B63230"/>
    <w:rsid w:val="00B654AC"/>
    <w:rsid w:val="00B65BED"/>
    <w:rsid w:val="00B67B28"/>
    <w:rsid w:val="00B70C8A"/>
    <w:rsid w:val="00B72C65"/>
    <w:rsid w:val="00B73ADC"/>
    <w:rsid w:val="00B73FA5"/>
    <w:rsid w:val="00B74A8B"/>
    <w:rsid w:val="00B76204"/>
    <w:rsid w:val="00B763EE"/>
    <w:rsid w:val="00B812F4"/>
    <w:rsid w:val="00B816E4"/>
    <w:rsid w:val="00B82E02"/>
    <w:rsid w:val="00B8403C"/>
    <w:rsid w:val="00B86425"/>
    <w:rsid w:val="00B917CA"/>
    <w:rsid w:val="00B91A70"/>
    <w:rsid w:val="00B91AF5"/>
    <w:rsid w:val="00B9346D"/>
    <w:rsid w:val="00B9372A"/>
    <w:rsid w:val="00B93852"/>
    <w:rsid w:val="00B9405D"/>
    <w:rsid w:val="00B94076"/>
    <w:rsid w:val="00B94322"/>
    <w:rsid w:val="00B94466"/>
    <w:rsid w:val="00B94A47"/>
    <w:rsid w:val="00B94C4A"/>
    <w:rsid w:val="00B95B6C"/>
    <w:rsid w:val="00B96002"/>
    <w:rsid w:val="00B9643D"/>
    <w:rsid w:val="00B97359"/>
    <w:rsid w:val="00B979F6"/>
    <w:rsid w:val="00B97D17"/>
    <w:rsid w:val="00BA1D94"/>
    <w:rsid w:val="00BA1EF1"/>
    <w:rsid w:val="00BA2734"/>
    <w:rsid w:val="00BA380D"/>
    <w:rsid w:val="00BA5AA1"/>
    <w:rsid w:val="00BA5F45"/>
    <w:rsid w:val="00BA6210"/>
    <w:rsid w:val="00BA77E0"/>
    <w:rsid w:val="00BA7C19"/>
    <w:rsid w:val="00BB0D3A"/>
    <w:rsid w:val="00BB18A3"/>
    <w:rsid w:val="00BB30D9"/>
    <w:rsid w:val="00BB32BF"/>
    <w:rsid w:val="00BB4524"/>
    <w:rsid w:val="00BB4A21"/>
    <w:rsid w:val="00BB53F8"/>
    <w:rsid w:val="00BB56C0"/>
    <w:rsid w:val="00BB6089"/>
    <w:rsid w:val="00BB6C04"/>
    <w:rsid w:val="00BC02AF"/>
    <w:rsid w:val="00BC060E"/>
    <w:rsid w:val="00BC0F15"/>
    <w:rsid w:val="00BC11F0"/>
    <w:rsid w:val="00BC2E7E"/>
    <w:rsid w:val="00BC5B27"/>
    <w:rsid w:val="00BC6222"/>
    <w:rsid w:val="00BC66BB"/>
    <w:rsid w:val="00BC6A9B"/>
    <w:rsid w:val="00BD0465"/>
    <w:rsid w:val="00BD0660"/>
    <w:rsid w:val="00BD2A46"/>
    <w:rsid w:val="00BD3146"/>
    <w:rsid w:val="00BD3C83"/>
    <w:rsid w:val="00BD458F"/>
    <w:rsid w:val="00BD7791"/>
    <w:rsid w:val="00BE0B21"/>
    <w:rsid w:val="00BE0EC1"/>
    <w:rsid w:val="00BE16F3"/>
    <w:rsid w:val="00BE1B4B"/>
    <w:rsid w:val="00BE26B4"/>
    <w:rsid w:val="00BE33BD"/>
    <w:rsid w:val="00BE416D"/>
    <w:rsid w:val="00BE5C55"/>
    <w:rsid w:val="00BE6439"/>
    <w:rsid w:val="00BE712D"/>
    <w:rsid w:val="00BE72B6"/>
    <w:rsid w:val="00BF15B2"/>
    <w:rsid w:val="00BF1EED"/>
    <w:rsid w:val="00BF1FFE"/>
    <w:rsid w:val="00BF2555"/>
    <w:rsid w:val="00BF3E3C"/>
    <w:rsid w:val="00BF44E8"/>
    <w:rsid w:val="00BF46E9"/>
    <w:rsid w:val="00C01947"/>
    <w:rsid w:val="00C01A4B"/>
    <w:rsid w:val="00C03689"/>
    <w:rsid w:val="00C03ADD"/>
    <w:rsid w:val="00C03D0B"/>
    <w:rsid w:val="00C03F0D"/>
    <w:rsid w:val="00C04C3B"/>
    <w:rsid w:val="00C052DD"/>
    <w:rsid w:val="00C061E9"/>
    <w:rsid w:val="00C0684B"/>
    <w:rsid w:val="00C10100"/>
    <w:rsid w:val="00C1037F"/>
    <w:rsid w:val="00C10B16"/>
    <w:rsid w:val="00C10CBF"/>
    <w:rsid w:val="00C11AB7"/>
    <w:rsid w:val="00C11ED5"/>
    <w:rsid w:val="00C1336C"/>
    <w:rsid w:val="00C15166"/>
    <w:rsid w:val="00C156BB"/>
    <w:rsid w:val="00C15922"/>
    <w:rsid w:val="00C160AF"/>
    <w:rsid w:val="00C16A7C"/>
    <w:rsid w:val="00C22BCF"/>
    <w:rsid w:val="00C232E8"/>
    <w:rsid w:val="00C2335D"/>
    <w:rsid w:val="00C2390B"/>
    <w:rsid w:val="00C2488A"/>
    <w:rsid w:val="00C25387"/>
    <w:rsid w:val="00C25DCE"/>
    <w:rsid w:val="00C25ED3"/>
    <w:rsid w:val="00C26AA1"/>
    <w:rsid w:val="00C27218"/>
    <w:rsid w:val="00C27276"/>
    <w:rsid w:val="00C3125B"/>
    <w:rsid w:val="00C3158B"/>
    <w:rsid w:val="00C317E3"/>
    <w:rsid w:val="00C322A6"/>
    <w:rsid w:val="00C32D0A"/>
    <w:rsid w:val="00C33CEF"/>
    <w:rsid w:val="00C33F84"/>
    <w:rsid w:val="00C340DB"/>
    <w:rsid w:val="00C34FDC"/>
    <w:rsid w:val="00C366C2"/>
    <w:rsid w:val="00C367DB"/>
    <w:rsid w:val="00C37142"/>
    <w:rsid w:val="00C37253"/>
    <w:rsid w:val="00C403DF"/>
    <w:rsid w:val="00C42F8D"/>
    <w:rsid w:val="00C431CD"/>
    <w:rsid w:val="00C43F5E"/>
    <w:rsid w:val="00C44898"/>
    <w:rsid w:val="00C4553F"/>
    <w:rsid w:val="00C509E4"/>
    <w:rsid w:val="00C5185A"/>
    <w:rsid w:val="00C51AAC"/>
    <w:rsid w:val="00C51F33"/>
    <w:rsid w:val="00C547A5"/>
    <w:rsid w:val="00C54918"/>
    <w:rsid w:val="00C5645B"/>
    <w:rsid w:val="00C608DD"/>
    <w:rsid w:val="00C62AD8"/>
    <w:rsid w:val="00C6476B"/>
    <w:rsid w:val="00C64A5D"/>
    <w:rsid w:val="00C6561B"/>
    <w:rsid w:val="00C679E3"/>
    <w:rsid w:val="00C67B5D"/>
    <w:rsid w:val="00C700B0"/>
    <w:rsid w:val="00C70E06"/>
    <w:rsid w:val="00C70F16"/>
    <w:rsid w:val="00C71ABE"/>
    <w:rsid w:val="00C7267B"/>
    <w:rsid w:val="00C72ED2"/>
    <w:rsid w:val="00C73C33"/>
    <w:rsid w:val="00C742D9"/>
    <w:rsid w:val="00C75BD8"/>
    <w:rsid w:val="00C76BFD"/>
    <w:rsid w:val="00C773B8"/>
    <w:rsid w:val="00C77F68"/>
    <w:rsid w:val="00C807BD"/>
    <w:rsid w:val="00C80BAE"/>
    <w:rsid w:val="00C80DEC"/>
    <w:rsid w:val="00C81582"/>
    <w:rsid w:val="00C81734"/>
    <w:rsid w:val="00C831F9"/>
    <w:rsid w:val="00C83B4A"/>
    <w:rsid w:val="00C83E15"/>
    <w:rsid w:val="00C844D0"/>
    <w:rsid w:val="00C84DFB"/>
    <w:rsid w:val="00C8586B"/>
    <w:rsid w:val="00C8592D"/>
    <w:rsid w:val="00C8684D"/>
    <w:rsid w:val="00C9198E"/>
    <w:rsid w:val="00C91DB9"/>
    <w:rsid w:val="00C92115"/>
    <w:rsid w:val="00C92B5D"/>
    <w:rsid w:val="00C92CF1"/>
    <w:rsid w:val="00C9460D"/>
    <w:rsid w:val="00C946ED"/>
    <w:rsid w:val="00C948FE"/>
    <w:rsid w:val="00CA0BAB"/>
    <w:rsid w:val="00CA1297"/>
    <w:rsid w:val="00CA185F"/>
    <w:rsid w:val="00CA23F7"/>
    <w:rsid w:val="00CA24F1"/>
    <w:rsid w:val="00CA307A"/>
    <w:rsid w:val="00CA311C"/>
    <w:rsid w:val="00CA38F8"/>
    <w:rsid w:val="00CA4FA9"/>
    <w:rsid w:val="00CA5635"/>
    <w:rsid w:val="00CA5D0A"/>
    <w:rsid w:val="00CA6833"/>
    <w:rsid w:val="00CA7518"/>
    <w:rsid w:val="00CB0FA2"/>
    <w:rsid w:val="00CB1345"/>
    <w:rsid w:val="00CB1977"/>
    <w:rsid w:val="00CB20B5"/>
    <w:rsid w:val="00CB3D39"/>
    <w:rsid w:val="00CB3E2A"/>
    <w:rsid w:val="00CB5818"/>
    <w:rsid w:val="00CB7908"/>
    <w:rsid w:val="00CC13F9"/>
    <w:rsid w:val="00CC2A2E"/>
    <w:rsid w:val="00CC33E2"/>
    <w:rsid w:val="00CC529E"/>
    <w:rsid w:val="00CC6694"/>
    <w:rsid w:val="00CC6CD0"/>
    <w:rsid w:val="00CC7A19"/>
    <w:rsid w:val="00CD1191"/>
    <w:rsid w:val="00CD37EC"/>
    <w:rsid w:val="00CD402A"/>
    <w:rsid w:val="00CD5A11"/>
    <w:rsid w:val="00CD6CFB"/>
    <w:rsid w:val="00CE0C99"/>
    <w:rsid w:val="00CE1463"/>
    <w:rsid w:val="00CE15A6"/>
    <w:rsid w:val="00CE2D09"/>
    <w:rsid w:val="00CE2FD8"/>
    <w:rsid w:val="00CE3AAD"/>
    <w:rsid w:val="00CE3D8F"/>
    <w:rsid w:val="00CE4420"/>
    <w:rsid w:val="00CE4BA5"/>
    <w:rsid w:val="00CE6EEC"/>
    <w:rsid w:val="00CE71B4"/>
    <w:rsid w:val="00CF10F3"/>
    <w:rsid w:val="00CF3389"/>
    <w:rsid w:val="00CF3CB7"/>
    <w:rsid w:val="00CF6F12"/>
    <w:rsid w:val="00D0013A"/>
    <w:rsid w:val="00D003E1"/>
    <w:rsid w:val="00D00816"/>
    <w:rsid w:val="00D021DF"/>
    <w:rsid w:val="00D03267"/>
    <w:rsid w:val="00D03696"/>
    <w:rsid w:val="00D03F7D"/>
    <w:rsid w:val="00D04529"/>
    <w:rsid w:val="00D04914"/>
    <w:rsid w:val="00D0753C"/>
    <w:rsid w:val="00D07C36"/>
    <w:rsid w:val="00D115C0"/>
    <w:rsid w:val="00D131ED"/>
    <w:rsid w:val="00D13C20"/>
    <w:rsid w:val="00D150E7"/>
    <w:rsid w:val="00D158B6"/>
    <w:rsid w:val="00D16684"/>
    <w:rsid w:val="00D16734"/>
    <w:rsid w:val="00D16930"/>
    <w:rsid w:val="00D2115C"/>
    <w:rsid w:val="00D2143C"/>
    <w:rsid w:val="00D22298"/>
    <w:rsid w:val="00D22692"/>
    <w:rsid w:val="00D22CE8"/>
    <w:rsid w:val="00D24C8A"/>
    <w:rsid w:val="00D26A39"/>
    <w:rsid w:val="00D308E2"/>
    <w:rsid w:val="00D31CC3"/>
    <w:rsid w:val="00D33581"/>
    <w:rsid w:val="00D34084"/>
    <w:rsid w:val="00D34A59"/>
    <w:rsid w:val="00D35F58"/>
    <w:rsid w:val="00D3608D"/>
    <w:rsid w:val="00D36458"/>
    <w:rsid w:val="00D36A75"/>
    <w:rsid w:val="00D36AFA"/>
    <w:rsid w:val="00D37E74"/>
    <w:rsid w:val="00D409D0"/>
    <w:rsid w:val="00D40CB8"/>
    <w:rsid w:val="00D42FAF"/>
    <w:rsid w:val="00D43316"/>
    <w:rsid w:val="00D450F0"/>
    <w:rsid w:val="00D45F3B"/>
    <w:rsid w:val="00D46B6F"/>
    <w:rsid w:val="00D47341"/>
    <w:rsid w:val="00D500C7"/>
    <w:rsid w:val="00D516F9"/>
    <w:rsid w:val="00D519B3"/>
    <w:rsid w:val="00D51ED9"/>
    <w:rsid w:val="00D5268B"/>
    <w:rsid w:val="00D52FA3"/>
    <w:rsid w:val="00D53C3E"/>
    <w:rsid w:val="00D53F6B"/>
    <w:rsid w:val="00D54F69"/>
    <w:rsid w:val="00D55701"/>
    <w:rsid w:val="00D604AA"/>
    <w:rsid w:val="00D60817"/>
    <w:rsid w:val="00D623D7"/>
    <w:rsid w:val="00D63286"/>
    <w:rsid w:val="00D638F3"/>
    <w:rsid w:val="00D63977"/>
    <w:rsid w:val="00D649C4"/>
    <w:rsid w:val="00D70A30"/>
    <w:rsid w:val="00D71C09"/>
    <w:rsid w:val="00D72FC3"/>
    <w:rsid w:val="00D7371E"/>
    <w:rsid w:val="00D737F6"/>
    <w:rsid w:val="00D74EE2"/>
    <w:rsid w:val="00D75283"/>
    <w:rsid w:val="00D752D1"/>
    <w:rsid w:val="00D765E6"/>
    <w:rsid w:val="00D7793F"/>
    <w:rsid w:val="00D77AD9"/>
    <w:rsid w:val="00D80404"/>
    <w:rsid w:val="00D82DE8"/>
    <w:rsid w:val="00D842C9"/>
    <w:rsid w:val="00D85444"/>
    <w:rsid w:val="00D85FFD"/>
    <w:rsid w:val="00D87A78"/>
    <w:rsid w:val="00D87C40"/>
    <w:rsid w:val="00D87DD8"/>
    <w:rsid w:val="00D9050D"/>
    <w:rsid w:val="00D911F7"/>
    <w:rsid w:val="00D9175A"/>
    <w:rsid w:val="00D918AD"/>
    <w:rsid w:val="00D91B2E"/>
    <w:rsid w:val="00D91DA7"/>
    <w:rsid w:val="00D92811"/>
    <w:rsid w:val="00D92C66"/>
    <w:rsid w:val="00D944FF"/>
    <w:rsid w:val="00D946A6"/>
    <w:rsid w:val="00D963BC"/>
    <w:rsid w:val="00D96869"/>
    <w:rsid w:val="00DA0236"/>
    <w:rsid w:val="00DA06FC"/>
    <w:rsid w:val="00DA11FB"/>
    <w:rsid w:val="00DA1570"/>
    <w:rsid w:val="00DA339C"/>
    <w:rsid w:val="00DA4DB6"/>
    <w:rsid w:val="00DA6840"/>
    <w:rsid w:val="00DA7C37"/>
    <w:rsid w:val="00DB180B"/>
    <w:rsid w:val="00DB194F"/>
    <w:rsid w:val="00DB2080"/>
    <w:rsid w:val="00DB3759"/>
    <w:rsid w:val="00DB4C54"/>
    <w:rsid w:val="00DB4DF4"/>
    <w:rsid w:val="00DB5133"/>
    <w:rsid w:val="00DB6217"/>
    <w:rsid w:val="00DB7B97"/>
    <w:rsid w:val="00DB7E17"/>
    <w:rsid w:val="00DC1D3D"/>
    <w:rsid w:val="00DC2C93"/>
    <w:rsid w:val="00DC2E52"/>
    <w:rsid w:val="00DC33EF"/>
    <w:rsid w:val="00DC37A3"/>
    <w:rsid w:val="00DC4346"/>
    <w:rsid w:val="00DC67E1"/>
    <w:rsid w:val="00DC6D9C"/>
    <w:rsid w:val="00DD0893"/>
    <w:rsid w:val="00DD0968"/>
    <w:rsid w:val="00DD0BF9"/>
    <w:rsid w:val="00DD28DC"/>
    <w:rsid w:val="00DD3066"/>
    <w:rsid w:val="00DD336D"/>
    <w:rsid w:val="00DD4F3F"/>
    <w:rsid w:val="00DD5207"/>
    <w:rsid w:val="00DD5ACF"/>
    <w:rsid w:val="00DD6FEC"/>
    <w:rsid w:val="00DE0088"/>
    <w:rsid w:val="00DE0680"/>
    <w:rsid w:val="00DE0DEE"/>
    <w:rsid w:val="00DE24B1"/>
    <w:rsid w:val="00DE2EE4"/>
    <w:rsid w:val="00DE5486"/>
    <w:rsid w:val="00DE5C56"/>
    <w:rsid w:val="00DE5CCB"/>
    <w:rsid w:val="00DE707A"/>
    <w:rsid w:val="00DE7AE1"/>
    <w:rsid w:val="00DF19A3"/>
    <w:rsid w:val="00DF216D"/>
    <w:rsid w:val="00DF2797"/>
    <w:rsid w:val="00DF34D4"/>
    <w:rsid w:val="00DF3733"/>
    <w:rsid w:val="00DF5A50"/>
    <w:rsid w:val="00DF5B9D"/>
    <w:rsid w:val="00DF7A3C"/>
    <w:rsid w:val="00E0034E"/>
    <w:rsid w:val="00E00563"/>
    <w:rsid w:val="00E0085C"/>
    <w:rsid w:val="00E01F2D"/>
    <w:rsid w:val="00E050C4"/>
    <w:rsid w:val="00E0538D"/>
    <w:rsid w:val="00E06AC6"/>
    <w:rsid w:val="00E12F93"/>
    <w:rsid w:val="00E15227"/>
    <w:rsid w:val="00E16BB5"/>
    <w:rsid w:val="00E16DE8"/>
    <w:rsid w:val="00E20169"/>
    <w:rsid w:val="00E2053D"/>
    <w:rsid w:val="00E21742"/>
    <w:rsid w:val="00E22C8D"/>
    <w:rsid w:val="00E22E03"/>
    <w:rsid w:val="00E231CD"/>
    <w:rsid w:val="00E254C6"/>
    <w:rsid w:val="00E27DCB"/>
    <w:rsid w:val="00E31072"/>
    <w:rsid w:val="00E31822"/>
    <w:rsid w:val="00E32E76"/>
    <w:rsid w:val="00E331B7"/>
    <w:rsid w:val="00E33562"/>
    <w:rsid w:val="00E33AFB"/>
    <w:rsid w:val="00E368A4"/>
    <w:rsid w:val="00E37904"/>
    <w:rsid w:val="00E37A9C"/>
    <w:rsid w:val="00E421DA"/>
    <w:rsid w:val="00E4238A"/>
    <w:rsid w:val="00E472CF"/>
    <w:rsid w:val="00E47614"/>
    <w:rsid w:val="00E477BC"/>
    <w:rsid w:val="00E50B73"/>
    <w:rsid w:val="00E50E17"/>
    <w:rsid w:val="00E51727"/>
    <w:rsid w:val="00E528D0"/>
    <w:rsid w:val="00E528F4"/>
    <w:rsid w:val="00E52A1B"/>
    <w:rsid w:val="00E52A9E"/>
    <w:rsid w:val="00E52CD0"/>
    <w:rsid w:val="00E53053"/>
    <w:rsid w:val="00E53A9F"/>
    <w:rsid w:val="00E53C99"/>
    <w:rsid w:val="00E541BD"/>
    <w:rsid w:val="00E54899"/>
    <w:rsid w:val="00E55A8B"/>
    <w:rsid w:val="00E56A7F"/>
    <w:rsid w:val="00E5742B"/>
    <w:rsid w:val="00E574CE"/>
    <w:rsid w:val="00E57C7C"/>
    <w:rsid w:val="00E606A7"/>
    <w:rsid w:val="00E61059"/>
    <w:rsid w:val="00E6198F"/>
    <w:rsid w:val="00E634C7"/>
    <w:rsid w:val="00E6488F"/>
    <w:rsid w:val="00E649F2"/>
    <w:rsid w:val="00E6686E"/>
    <w:rsid w:val="00E66DB9"/>
    <w:rsid w:val="00E66EB3"/>
    <w:rsid w:val="00E67E6A"/>
    <w:rsid w:val="00E73D40"/>
    <w:rsid w:val="00E74CC3"/>
    <w:rsid w:val="00E755A6"/>
    <w:rsid w:val="00E756FD"/>
    <w:rsid w:val="00E75A22"/>
    <w:rsid w:val="00E763FA"/>
    <w:rsid w:val="00E77808"/>
    <w:rsid w:val="00E8045D"/>
    <w:rsid w:val="00E81149"/>
    <w:rsid w:val="00E81509"/>
    <w:rsid w:val="00E821C0"/>
    <w:rsid w:val="00E82211"/>
    <w:rsid w:val="00E82C73"/>
    <w:rsid w:val="00E832AC"/>
    <w:rsid w:val="00E84071"/>
    <w:rsid w:val="00E85698"/>
    <w:rsid w:val="00E869EE"/>
    <w:rsid w:val="00E9089E"/>
    <w:rsid w:val="00E924DE"/>
    <w:rsid w:val="00E9359A"/>
    <w:rsid w:val="00E94A18"/>
    <w:rsid w:val="00E9584B"/>
    <w:rsid w:val="00E959FC"/>
    <w:rsid w:val="00E979B5"/>
    <w:rsid w:val="00EA05E2"/>
    <w:rsid w:val="00EA0FC7"/>
    <w:rsid w:val="00EA13FB"/>
    <w:rsid w:val="00EA29A7"/>
    <w:rsid w:val="00EA3013"/>
    <w:rsid w:val="00EA33F9"/>
    <w:rsid w:val="00EA4EF7"/>
    <w:rsid w:val="00EA5106"/>
    <w:rsid w:val="00EA5B56"/>
    <w:rsid w:val="00EA665C"/>
    <w:rsid w:val="00EA7273"/>
    <w:rsid w:val="00EA7A74"/>
    <w:rsid w:val="00EB12AF"/>
    <w:rsid w:val="00EB16B8"/>
    <w:rsid w:val="00EB2807"/>
    <w:rsid w:val="00EB307E"/>
    <w:rsid w:val="00EB3087"/>
    <w:rsid w:val="00EB3CD1"/>
    <w:rsid w:val="00EB4C87"/>
    <w:rsid w:val="00EB628F"/>
    <w:rsid w:val="00EB641F"/>
    <w:rsid w:val="00EC0298"/>
    <w:rsid w:val="00EC1AAF"/>
    <w:rsid w:val="00EC2881"/>
    <w:rsid w:val="00EC3145"/>
    <w:rsid w:val="00EC4ABB"/>
    <w:rsid w:val="00EC799B"/>
    <w:rsid w:val="00EC7AFA"/>
    <w:rsid w:val="00ED003F"/>
    <w:rsid w:val="00ED0C46"/>
    <w:rsid w:val="00ED10F3"/>
    <w:rsid w:val="00ED2E10"/>
    <w:rsid w:val="00ED45F2"/>
    <w:rsid w:val="00ED4CD2"/>
    <w:rsid w:val="00ED5AAD"/>
    <w:rsid w:val="00ED5E32"/>
    <w:rsid w:val="00ED6102"/>
    <w:rsid w:val="00ED7DEA"/>
    <w:rsid w:val="00EE11C3"/>
    <w:rsid w:val="00EE2ACE"/>
    <w:rsid w:val="00EE2C27"/>
    <w:rsid w:val="00EE2CA0"/>
    <w:rsid w:val="00EE42F8"/>
    <w:rsid w:val="00EE4657"/>
    <w:rsid w:val="00EE5B5D"/>
    <w:rsid w:val="00EE67D5"/>
    <w:rsid w:val="00EF107C"/>
    <w:rsid w:val="00EF25CC"/>
    <w:rsid w:val="00EF366E"/>
    <w:rsid w:val="00EF4AD7"/>
    <w:rsid w:val="00EF4B5D"/>
    <w:rsid w:val="00EF4E78"/>
    <w:rsid w:val="00EF6374"/>
    <w:rsid w:val="00EF68A4"/>
    <w:rsid w:val="00EF74B5"/>
    <w:rsid w:val="00EF7A26"/>
    <w:rsid w:val="00F0091F"/>
    <w:rsid w:val="00F018A9"/>
    <w:rsid w:val="00F048AC"/>
    <w:rsid w:val="00F048D3"/>
    <w:rsid w:val="00F05676"/>
    <w:rsid w:val="00F0622F"/>
    <w:rsid w:val="00F10916"/>
    <w:rsid w:val="00F11AD1"/>
    <w:rsid w:val="00F11E22"/>
    <w:rsid w:val="00F1383B"/>
    <w:rsid w:val="00F142EF"/>
    <w:rsid w:val="00F158CC"/>
    <w:rsid w:val="00F15DB9"/>
    <w:rsid w:val="00F167DC"/>
    <w:rsid w:val="00F17B9B"/>
    <w:rsid w:val="00F209FE"/>
    <w:rsid w:val="00F21395"/>
    <w:rsid w:val="00F21D4F"/>
    <w:rsid w:val="00F22B74"/>
    <w:rsid w:val="00F2359C"/>
    <w:rsid w:val="00F238EA"/>
    <w:rsid w:val="00F23A81"/>
    <w:rsid w:val="00F24024"/>
    <w:rsid w:val="00F26DFB"/>
    <w:rsid w:val="00F27C70"/>
    <w:rsid w:val="00F30FB6"/>
    <w:rsid w:val="00F313F1"/>
    <w:rsid w:val="00F3140A"/>
    <w:rsid w:val="00F33B8F"/>
    <w:rsid w:val="00F33D66"/>
    <w:rsid w:val="00F33E02"/>
    <w:rsid w:val="00F35C20"/>
    <w:rsid w:val="00F37305"/>
    <w:rsid w:val="00F400B2"/>
    <w:rsid w:val="00F4252B"/>
    <w:rsid w:val="00F43365"/>
    <w:rsid w:val="00F43E6F"/>
    <w:rsid w:val="00F440CB"/>
    <w:rsid w:val="00F46C10"/>
    <w:rsid w:val="00F46EEE"/>
    <w:rsid w:val="00F475EF"/>
    <w:rsid w:val="00F47786"/>
    <w:rsid w:val="00F50BB2"/>
    <w:rsid w:val="00F50E1A"/>
    <w:rsid w:val="00F511D6"/>
    <w:rsid w:val="00F51709"/>
    <w:rsid w:val="00F52749"/>
    <w:rsid w:val="00F53A57"/>
    <w:rsid w:val="00F56385"/>
    <w:rsid w:val="00F56AE0"/>
    <w:rsid w:val="00F576EC"/>
    <w:rsid w:val="00F6160F"/>
    <w:rsid w:val="00F625D1"/>
    <w:rsid w:val="00F637FB"/>
    <w:rsid w:val="00F6604B"/>
    <w:rsid w:val="00F6714B"/>
    <w:rsid w:val="00F67DF6"/>
    <w:rsid w:val="00F70C07"/>
    <w:rsid w:val="00F72422"/>
    <w:rsid w:val="00F73A5A"/>
    <w:rsid w:val="00F74686"/>
    <w:rsid w:val="00F74983"/>
    <w:rsid w:val="00F760C1"/>
    <w:rsid w:val="00F76D1D"/>
    <w:rsid w:val="00F77067"/>
    <w:rsid w:val="00F77088"/>
    <w:rsid w:val="00F77750"/>
    <w:rsid w:val="00F7797B"/>
    <w:rsid w:val="00F77A47"/>
    <w:rsid w:val="00F81FDC"/>
    <w:rsid w:val="00F82E49"/>
    <w:rsid w:val="00F840BC"/>
    <w:rsid w:val="00F850CD"/>
    <w:rsid w:val="00F8599E"/>
    <w:rsid w:val="00F87789"/>
    <w:rsid w:val="00F9262C"/>
    <w:rsid w:val="00F92F54"/>
    <w:rsid w:val="00F930CC"/>
    <w:rsid w:val="00F95306"/>
    <w:rsid w:val="00F97264"/>
    <w:rsid w:val="00FA0B76"/>
    <w:rsid w:val="00FA0CFE"/>
    <w:rsid w:val="00FA2279"/>
    <w:rsid w:val="00FA2A48"/>
    <w:rsid w:val="00FA2CB6"/>
    <w:rsid w:val="00FA4E22"/>
    <w:rsid w:val="00FA51FC"/>
    <w:rsid w:val="00FA5C1D"/>
    <w:rsid w:val="00FA654A"/>
    <w:rsid w:val="00FB2E79"/>
    <w:rsid w:val="00FB3351"/>
    <w:rsid w:val="00FB391E"/>
    <w:rsid w:val="00FB3D30"/>
    <w:rsid w:val="00FB4C72"/>
    <w:rsid w:val="00FB4E10"/>
    <w:rsid w:val="00FB5371"/>
    <w:rsid w:val="00FC21C9"/>
    <w:rsid w:val="00FC2EA1"/>
    <w:rsid w:val="00FC33ED"/>
    <w:rsid w:val="00FC3A70"/>
    <w:rsid w:val="00FC3D64"/>
    <w:rsid w:val="00FC56A5"/>
    <w:rsid w:val="00FC634F"/>
    <w:rsid w:val="00FC6524"/>
    <w:rsid w:val="00FC72D5"/>
    <w:rsid w:val="00FC754C"/>
    <w:rsid w:val="00FD00FD"/>
    <w:rsid w:val="00FD1BD6"/>
    <w:rsid w:val="00FD288A"/>
    <w:rsid w:val="00FD389E"/>
    <w:rsid w:val="00FD51CA"/>
    <w:rsid w:val="00FD58F9"/>
    <w:rsid w:val="00FD7F95"/>
    <w:rsid w:val="00FE0736"/>
    <w:rsid w:val="00FE1784"/>
    <w:rsid w:val="00FE1B8F"/>
    <w:rsid w:val="00FE1FE2"/>
    <w:rsid w:val="00FE397F"/>
    <w:rsid w:val="00FE3D30"/>
    <w:rsid w:val="00FE3DF3"/>
    <w:rsid w:val="00FE59AB"/>
    <w:rsid w:val="00FE67D9"/>
    <w:rsid w:val="00FE6F14"/>
    <w:rsid w:val="00FF2A9B"/>
    <w:rsid w:val="00FF2EC0"/>
    <w:rsid w:val="00FF5D06"/>
    <w:rsid w:val="00FF61CD"/>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107A3"/>
  <w15:chartTrackingRefBased/>
  <w15:docId w15:val="{AF4A30F0-30CE-4F2E-8320-10D6D34D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2F"/>
  </w:style>
  <w:style w:type="paragraph" w:styleId="Heading1">
    <w:name w:val="heading 1"/>
    <w:basedOn w:val="Normal"/>
    <w:next w:val="BASICBodyText"/>
    <w:link w:val="Heading1Char"/>
    <w:uiPriority w:val="9"/>
    <w:qFormat/>
    <w:rsid w:val="00B76204"/>
    <w:pPr>
      <w:keepNext/>
      <w:keepLines/>
      <w:numPr>
        <w:numId w:val="20"/>
      </w:numPr>
      <w:spacing w:after="60" w:line="240" w:lineRule="auto"/>
      <w:contextualSpacing/>
      <w:outlineLvl w:val="0"/>
    </w:pPr>
    <w:rPr>
      <w:rFonts w:cs="Arial"/>
      <w:b/>
      <w:sz w:val="28"/>
      <w:szCs w:val="28"/>
    </w:rPr>
  </w:style>
  <w:style w:type="paragraph" w:styleId="Heading2">
    <w:name w:val="heading 2"/>
    <w:basedOn w:val="Normal"/>
    <w:next w:val="BASICBodyText"/>
    <w:link w:val="Heading2Char"/>
    <w:uiPriority w:val="9"/>
    <w:unhideWhenUsed/>
    <w:qFormat/>
    <w:rsid w:val="009329A6"/>
    <w:pPr>
      <w:keepNext/>
      <w:keepLines/>
      <w:spacing w:before="240" w:after="60" w:line="240" w:lineRule="auto"/>
      <w:ind w:left="806" w:hanging="806"/>
      <w:outlineLvl w:val="1"/>
    </w:pPr>
    <w:rPr>
      <w:rFonts w:cs="Arial"/>
      <w:b/>
      <w:sz w:val="26"/>
      <w:szCs w:val="26"/>
    </w:rPr>
  </w:style>
  <w:style w:type="paragraph" w:styleId="Heading3">
    <w:name w:val="heading 3"/>
    <w:basedOn w:val="Normal"/>
    <w:next w:val="BASICBodyText"/>
    <w:link w:val="Heading3Char"/>
    <w:uiPriority w:val="9"/>
    <w:unhideWhenUsed/>
    <w:qFormat/>
    <w:rsid w:val="009329A6"/>
    <w:pPr>
      <w:keepNext/>
      <w:keepLines/>
      <w:tabs>
        <w:tab w:val="left" w:pos="990"/>
      </w:tabs>
      <w:spacing w:before="120" w:after="60" w:line="240" w:lineRule="auto"/>
      <w:ind w:left="994" w:hanging="994"/>
      <w:outlineLvl w:val="2"/>
    </w:pPr>
    <w:rPr>
      <w:rFonts w:cs="Arial"/>
      <w:b/>
    </w:rPr>
  </w:style>
  <w:style w:type="paragraph" w:styleId="Heading4">
    <w:name w:val="heading 4"/>
    <w:basedOn w:val="Normal"/>
    <w:next w:val="BASICBodyText"/>
    <w:link w:val="Heading4Char"/>
    <w:uiPriority w:val="9"/>
    <w:unhideWhenUsed/>
    <w:qFormat/>
    <w:rsid w:val="00FF5D06"/>
    <w:pPr>
      <w:keepNext/>
      <w:keepLines/>
      <w:tabs>
        <w:tab w:val="left" w:pos="900"/>
      </w:tabs>
      <w:spacing w:before="240" w:after="60" w:line="240" w:lineRule="auto"/>
      <w:contextualSpacing/>
      <w:outlineLvl w:val="3"/>
    </w:pPr>
    <w:rPr>
      <w:rFonts w:cs="Arial"/>
      <w:b/>
      <w:i/>
    </w:rPr>
  </w:style>
  <w:style w:type="paragraph" w:styleId="Heading5">
    <w:name w:val="heading 5"/>
    <w:basedOn w:val="Normal"/>
    <w:next w:val="Normal"/>
    <w:link w:val="Heading5Char"/>
    <w:uiPriority w:val="9"/>
    <w:unhideWhenUsed/>
    <w:qFormat/>
    <w:rsid w:val="00D623D7"/>
    <w:pPr>
      <w:tabs>
        <w:tab w:val="left" w:pos="900"/>
      </w:tabs>
      <w:spacing w:after="60" w:line="240" w:lineRule="auto"/>
      <w:ind w:left="1080" w:hanging="1080"/>
      <w:contextualSpacing/>
      <w:outlineLvl w:val="4"/>
    </w:pPr>
    <w:rPr>
      <w:rFonts w:ascii="Arial" w:hAnsi="Arial" w:cs="Arial"/>
      <w:b/>
      <w:i/>
      <w:color w:val="61699D"/>
    </w:rPr>
  </w:style>
  <w:style w:type="paragraph" w:styleId="Heading6">
    <w:name w:val="heading 6"/>
    <w:basedOn w:val="Normal"/>
    <w:next w:val="Normal"/>
    <w:link w:val="Heading6Char"/>
    <w:uiPriority w:val="9"/>
    <w:unhideWhenUsed/>
    <w:qFormat/>
    <w:rsid w:val="00D87A78"/>
    <w:pPr>
      <w:numPr>
        <w:numId w:val="21"/>
      </w:numPr>
      <w:tabs>
        <w:tab w:val="left" w:pos="900"/>
      </w:tabs>
      <w:spacing w:after="60" w:line="240" w:lineRule="auto"/>
      <w:contextualSpacing/>
      <w:outlineLvl w:val="5"/>
    </w:pPr>
    <w:rPr>
      <w:rFonts w:cs="Arial"/>
      <w:b/>
      <w:sz w:val="28"/>
    </w:rPr>
  </w:style>
  <w:style w:type="paragraph" w:styleId="Heading7">
    <w:name w:val="heading 7"/>
    <w:basedOn w:val="Normal"/>
    <w:next w:val="Normal"/>
    <w:link w:val="Heading7Char"/>
    <w:uiPriority w:val="9"/>
    <w:unhideWhenUsed/>
    <w:qFormat/>
    <w:rsid w:val="0099009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00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74EA7"/>
    <w:pPr>
      <w:keepNext/>
      <w:keepLines/>
      <w:spacing w:before="40" w:after="0"/>
      <w:outlineLvl w:val="8"/>
    </w:pPr>
    <w:rPr>
      <w:rFonts w:asciiTheme="majorHAnsi" w:eastAsiaTheme="majorEastAsia" w:hAnsiTheme="majorHAnsi"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94"/>
    <w:pPr>
      <w:ind w:left="720"/>
      <w:contextualSpacing/>
    </w:pPr>
  </w:style>
  <w:style w:type="character" w:customStyle="1" w:styleId="Heading1Char">
    <w:name w:val="Heading 1 Char"/>
    <w:basedOn w:val="DefaultParagraphFont"/>
    <w:link w:val="Heading1"/>
    <w:uiPriority w:val="9"/>
    <w:rsid w:val="00B76204"/>
    <w:rPr>
      <w:rFonts w:cs="Arial"/>
      <w:b/>
      <w:sz w:val="28"/>
      <w:szCs w:val="28"/>
    </w:rPr>
  </w:style>
  <w:style w:type="character" w:customStyle="1" w:styleId="Heading2Char">
    <w:name w:val="Heading 2 Char"/>
    <w:basedOn w:val="DefaultParagraphFont"/>
    <w:link w:val="Heading2"/>
    <w:uiPriority w:val="9"/>
    <w:rsid w:val="009329A6"/>
    <w:rPr>
      <w:rFonts w:cs="Arial"/>
      <w:b/>
      <w:sz w:val="26"/>
      <w:szCs w:val="26"/>
    </w:rPr>
  </w:style>
  <w:style w:type="character" w:customStyle="1" w:styleId="Heading3Char">
    <w:name w:val="Heading 3 Char"/>
    <w:basedOn w:val="DefaultParagraphFont"/>
    <w:link w:val="Heading3"/>
    <w:uiPriority w:val="9"/>
    <w:rsid w:val="009329A6"/>
    <w:rPr>
      <w:rFonts w:cs="Arial"/>
      <w:b/>
      <w:szCs w:val="24"/>
    </w:rPr>
  </w:style>
  <w:style w:type="character" w:customStyle="1" w:styleId="Heading4Char">
    <w:name w:val="Heading 4 Char"/>
    <w:basedOn w:val="DefaultParagraphFont"/>
    <w:link w:val="Heading4"/>
    <w:uiPriority w:val="9"/>
    <w:rsid w:val="00FF5D06"/>
    <w:rPr>
      <w:rFonts w:cs="Arial"/>
      <w:b/>
      <w:i/>
    </w:rPr>
  </w:style>
  <w:style w:type="character" w:customStyle="1" w:styleId="Heading5Char">
    <w:name w:val="Heading 5 Char"/>
    <w:basedOn w:val="DefaultParagraphFont"/>
    <w:link w:val="Heading5"/>
    <w:uiPriority w:val="9"/>
    <w:rsid w:val="00D623D7"/>
    <w:rPr>
      <w:rFonts w:ascii="Arial" w:hAnsi="Arial" w:cs="Arial"/>
      <w:b/>
      <w:i/>
      <w:color w:val="61699D"/>
      <w:szCs w:val="24"/>
    </w:rPr>
  </w:style>
  <w:style w:type="character" w:customStyle="1" w:styleId="Heading6Char">
    <w:name w:val="Heading 6 Char"/>
    <w:basedOn w:val="DefaultParagraphFont"/>
    <w:link w:val="Heading6"/>
    <w:uiPriority w:val="9"/>
    <w:rsid w:val="00D87A78"/>
    <w:rPr>
      <w:rFonts w:cs="Arial"/>
      <w:b/>
      <w:sz w:val="28"/>
    </w:rPr>
  </w:style>
  <w:style w:type="character" w:customStyle="1" w:styleId="Heading7Char">
    <w:name w:val="Heading 7 Char"/>
    <w:basedOn w:val="DefaultParagraphFont"/>
    <w:link w:val="Heading7"/>
    <w:uiPriority w:val="9"/>
    <w:rsid w:val="0099009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900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74EA7"/>
    <w:rPr>
      <w:rFonts w:asciiTheme="majorHAnsi" w:eastAsiaTheme="majorEastAsia" w:hAnsiTheme="majorHAnsi" w:cstheme="majorBidi"/>
      <w:b/>
      <w:iCs/>
      <w:color w:val="272727" w:themeColor="text1" w:themeTint="D8"/>
      <w:sz w:val="24"/>
      <w:szCs w:val="21"/>
    </w:rPr>
  </w:style>
  <w:style w:type="paragraph" w:styleId="NoSpacing">
    <w:name w:val="No Spacing"/>
    <w:uiPriority w:val="1"/>
    <w:qFormat/>
    <w:rsid w:val="00990094"/>
    <w:pPr>
      <w:spacing w:after="0" w:line="240" w:lineRule="auto"/>
    </w:pPr>
  </w:style>
  <w:style w:type="character" w:styleId="BookTitle">
    <w:name w:val="Book Title"/>
    <w:basedOn w:val="DefaultParagraphFont"/>
    <w:uiPriority w:val="33"/>
    <w:qFormat/>
    <w:rsid w:val="00990094"/>
    <w:rPr>
      <w:b/>
      <w:bCs/>
      <w:i/>
      <w:iCs/>
      <w:spacing w:val="5"/>
    </w:rPr>
  </w:style>
  <w:style w:type="paragraph" w:styleId="TOCHeading">
    <w:name w:val="TOC Heading"/>
    <w:basedOn w:val="Heading1"/>
    <w:next w:val="Normal"/>
    <w:uiPriority w:val="39"/>
    <w:unhideWhenUsed/>
    <w:qFormat/>
    <w:rsid w:val="00FB5371"/>
    <w:pPr>
      <w:numPr>
        <w:numId w:val="0"/>
      </w:numPr>
      <w:ind w:left="720" w:hanging="720"/>
      <w:outlineLvl w:val="9"/>
    </w:pPr>
    <w:rPr>
      <w:rFonts w:ascii="Arial" w:hAnsi="Arial"/>
      <w:color w:val="61699D"/>
    </w:rPr>
  </w:style>
  <w:style w:type="paragraph" w:styleId="BodyText">
    <w:name w:val="Body Text"/>
    <w:basedOn w:val="Normal"/>
    <w:link w:val="BodyTextChar"/>
    <w:uiPriority w:val="99"/>
    <w:unhideWhenUsed/>
    <w:rsid w:val="00383373"/>
    <w:pPr>
      <w:spacing w:after="120"/>
    </w:pPr>
  </w:style>
  <w:style w:type="character" w:customStyle="1" w:styleId="BodyTextChar">
    <w:name w:val="Body Text Char"/>
    <w:basedOn w:val="DefaultParagraphFont"/>
    <w:link w:val="BodyText"/>
    <w:uiPriority w:val="99"/>
    <w:rsid w:val="00383373"/>
    <w:rPr>
      <w:rFonts w:ascii="Times New Roman" w:hAnsi="Times New Roman"/>
      <w:sz w:val="24"/>
    </w:rPr>
  </w:style>
  <w:style w:type="paragraph" w:styleId="TOC1">
    <w:name w:val="toc 1"/>
    <w:basedOn w:val="Normal"/>
    <w:next w:val="Normal"/>
    <w:autoRedefine/>
    <w:uiPriority w:val="39"/>
    <w:unhideWhenUsed/>
    <w:rsid w:val="006F4908"/>
    <w:pPr>
      <w:tabs>
        <w:tab w:val="left" w:pos="660"/>
        <w:tab w:val="right" w:leader="dot" w:pos="9350"/>
      </w:tabs>
      <w:spacing w:after="60" w:line="240" w:lineRule="auto"/>
    </w:pPr>
    <w:rPr>
      <w:rFonts w:cs="Times New Roman"/>
      <w:b/>
      <w:noProof/>
      <w:sz w:val="28"/>
    </w:rPr>
  </w:style>
  <w:style w:type="paragraph" w:styleId="TOC2">
    <w:name w:val="toc 2"/>
    <w:basedOn w:val="Normal"/>
    <w:next w:val="Normal"/>
    <w:autoRedefine/>
    <w:uiPriority w:val="39"/>
    <w:unhideWhenUsed/>
    <w:rsid w:val="007A26FA"/>
    <w:pPr>
      <w:tabs>
        <w:tab w:val="left" w:pos="880"/>
        <w:tab w:val="right" w:leader="dot" w:pos="9350"/>
      </w:tabs>
      <w:spacing w:after="60" w:line="240" w:lineRule="auto"/>
      <w:ind w:left="216"/>
    </w:pPr>
    <w:rPr>
      <w:noProof/>
    </w:rPr>
  </w:style>
  <w:style w:type="paragraph" w:styleId="TOC3">
    <w:name w:val="toc 3"/>
    <w:basedOn w:val="Normal"/>
    <w:next w:val="Normal"/>
    <w:autoRedefine/>
    <w:uiPriority w:val="39"/>
    <w:unhideWhenUsed/>
    <w:rsid w:val="004E6BA5"/>
    <w:pPr>
      <w:tabs>
        <w:tab w:val="left" w:pos="1320"/>
        <w:tab w:val="right" w:leader="dot" w:pos="9350"/>
      </w:tabs>
      <w:spacing w:after="60" w:line="240" w:lineRule="auto"/>
      <w:ind w:left="446"/>
    </w:pPr>
    <w:rPr>
      <w:noProof/>
    </w:rPr>
  </w:style>
  <w:style w:type="character" w:styleId="Hyperlink">
    <w:name w:val="Hyperlink"/>
    <w:basedOn w:val="DefaultParagraphFont"/>
    <w:uiPriority w:val="99"/>
    <w:unhideWhenUsed/>
    <w:rsid w:val="0099544D"/>
    <w:rPr>
      <w:color w:val="0563C1" w:themeColor="hyperlink"/>
      <w:u w:val="single"/>
    </w:rPr>
  </w:style>
  <w:style w:type="paragraph" w:styleId="Index1">
    <w:name w:val="index 1"/>
    <w:basedOn w:val="Normal"/>
    <w:next w:val="Normal"/>
    <w:autoRedefine/>
    <w:uiPriority w:val="99"/>
    <w:unhideWhenUsed/>
    <w:rsid w:val="009B769F"/>
    <w:pPr>
      <w:spacing w:after="0" w:line="240" w:lineRule="auto"/>
      <w:ind w:left="220" w:hanging="220"/>
    </w:pPr>
  </w:style>
  <w:style w:type="paragraph" w:styleId="Header">
    <w:name w:val="header"/>
    <w:basedOn w:val="Normal"/>
    <w:link w:val="HeaderChar"/>
    <w:uiPriority w:val="99"/>
    <w:unhideWhenUsed/>
    <w:rsid w:val="00FA0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76"/>
  </w:style>
  <w:style w:type="paragraph" w:styleId="Footer">
    <w:name w:val="footer"/>
    <w:basedOn w:val="Normal"/>
    <w:link w:val="FooterChar"/>
    <w:uiPriority w:val="99"/>
    <w:unhideWhenUsed/>
    <w:rsid w:val="00FA0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76"/>
  </w:style>
  <w:style w:type="paragraph" w:styleId="Caption">
    <w:name w:val="caption"/>
    <w:basedOn w:val="Normal"/>
    <w:next w:val="Normal"/>
    <w:uiPriority w:val="35"/>
    <w:unhideWhenUsed/>
    <w:qFormat/>
    <w:rsid w:val="00642366"/>
    <w:pPr>
      <w:keepNext/>
      <w:spacing w:after="200" w:line="240" w:lineRule="auto"/>
      <w:jc w:val="center"/>
    </w:pPr>
    <w:rPr>
      <w:iCs/>
    </w:rPr>
  </w:style>
  <w:style w:type="paragraph" w:styleId="TableofFigures">
    <w:name w:val="table of figures"/>
    <w:basedOn w:val="Normal"/>
    <w:next w:val="Normal"/>
    <w:uiPriority w:val="99"/>
    <w:unhideWhenUsed/>
    <w:rsid w:val="009E0386"/>
    <w:pPr>
      <w:spacing w:after="60" w:line="240" w:lineRule="auto"/>
    </w:pPr>
  </w:style>
  <w:style w:type="paragraph" w:customStyle="1" w:styleId="Default">
    <w:name w:val="Default"/>
    <w:rsid w:val="00214135"/>
    <w:pPr>
      <w:autoSpaceDE w:val="0"/>
      <w:autoSpaceDN w:val="0"/>
      <w:adjustRightInd w:val="0"/>
      <w:spacing w:after="0" w:line="240" w:lineRule="auto"/>
    </w:pPr>
    <w:rPr>
      <w:rFonts w:ascii="Calibri" w:hAnsi="Calibri" w:cs="Calibri"/>
      <w:color w:val="000000"/>
    </w:rPr>
  </w:style>
  <w:style w:type="paragraph" w:styleId="IndexHeading">
    <w:name w:val="index heading"/>
    <w:basedOn w:val="Normal"/>
    <w:next w:val="Index1"/>
    <w:uiPriority w:val="99"/>
    <w:unhideWhenUsed/>
    <w:rsid w:val="00174EA7"/>
    <w:rPr>
      <w:rFonts w:asciiTheme="majorHAnsi" w:eastAsiaTheme="majorEastAsia" w:hAnsiTheme="majorHAnsi" w:cstheme="majorBidi"/>
      <w:b/>
      <w:bCs/>
    </w:rPr>
  </w:style>
  <w:style w:type="paragraph" w:styleId="Title">
    <w:name w:val="Title"/>
    <w:basedOn w:val="Normal"/>
    <w:next w:val="Normal"/>
    <w:link w:val="TitleChar"/>
    <w:uiPriority w:val="10"/>
    <w:qFormat/>
    <w:rsid w:val="004B6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6512"/>
    <w:rPr>
      <w:rFonts w:eastAsiaTheme="minorEastAsia"/>
      <w:color w:val="5A5A5A" w:themeColor="text1" w:themeTint="A5"/>
      <w:spacing w:val="15"/>
    </w:rPr>
  </w:style>
  <w:style w:type="paragraph" w:styleId="TOC4">
    <w:name w:val="toc 4"/>
    <w:basedOn w:val="Normal"/>
    <w:next w:val="Normal"/>
    <w:autoRedefine/>
    <w:uiPriority w:val="39"/>
    <w:unhideWhenUsed/>
    <w:rsid w:val="004E6BA5"/>
    <w:pPr>
      <w:tabs>
        <w:tab w:val="left" w:pos="1540"/>
        <w:tab w:val="right" w:leader="dot" w:pos="9350"/>
      </w:tabs>
      <w:spacing w:after="60" w:line="240" w:lineRule="auto"/>
      <w:ind w:left="662"/>
    </w:pPr>
    <w:rPr>
      <w:noProof/>
    </w:rPr>
  </w:style>
  <w:style w:type="paragraph" w:styleId="TOC5">
    <w:name w:val="toc 5"/>
    <w:basedOn w:val="Normal"/>
    <w:next w:val="Normal"/>
    <w:uiPriority w:val="39"/>
    <w:unhideWhenUsed/>
    <w:rsid w:val="004B0721"/>
    <w:pPr>
      <w:tabs>
        <w:tab w:val="left" w:pos="1760"/>
        <w:tab w:val="right" w:leader="dot" w:pos="9350"/>
      </w:tabs>
      <w:spacing w:after="0"/>
      <w:ind w:left="1008"/>
    </w:pPr>
    <w:rPr>
      <w:sz w:val="20"/>
      <w:szCs w:val="20"/>
    </w:rPr>
  </w:style>
  <w:style w:type="paragraph" w:styleId="TOC6">
    <w:name w:val="toc 6"/>
    <w:basedOn w:val="Normal"/>
    <w:next w:val="Normal"/>
    <w:autoRedefine/>
    <w:uiPriority w:val="39"/>
    <w:unhideWhenUsed/>
    <w:rsid w:val="001D0FA2"/>
    <w:pPr>
      <w:spacing w:after="0"/>
      <w:ind w:left="1100"/>
    </w:pPr>
    <w:rPr>
      <w:sz w:val="20"/>
      <w:szCs w:val="20"/>
    </w:rPr>
  </w:style>
  <w:style w:type="paragraph" w:styleId="TOC7">
    <w:name w:val="toc 7"/>
    <w:basedOn w:val="Normal"/>
    <w:next w:val="Normal"/>
    <w:autoRedefine/>
    <w:uiPriority w:val="39"/>
    <w:unhideWhenUsed/>
    <w:rsid w:val="001D0FA2"/>
    <w:pPr>
      <w:spacing w:after="0"/>
      <w:ind w:left="1320"/>
    </w:pPr>
    <w:rPr>
      <w:sz w:val="20"/>
      <w:szCs w:val="20"/>
    </w:rPr>
  </w:style>
  <w:style w:type="paragraph" w:styleId="TOC8">
    <w:name w:val="toc 8"/>
    <w:basedOn w:val="Normal"/>
    <w:next w:val="Normal"/>
    <w:autoRedefine/>
    <w:uiPriority w:val="39"/>
    <w:unhideWhenUsed/>
    <w:rsid w:val="001D0FA2"/>
    <w:pPr>
      <w:spacing w:after="0"/>
      <w:ind w:left="1540"/>
    </w:pPr>
    <w:rPr>
      <w:sz w:val="20"/>
      <w:szCs w:val="20"/>
    </w:rPr>
  </w:style>
  <w:style w:type="paragraph" w:styleId="TOC9">
    <w:name w:val="toc 9"/>
    <w:basedOn w:val="Normal"/>
    <w:next w:val="Normal"/>
    <w:autoRedefine/>
    <w:uiPriority w:val="39"/>
    <w:unhideWhenUsed/>
    <w:rsid w:val="001D0FA2"/>
    <w:pPr>
      <w:spacing w:after="0"/>
      <w:ind w:left="1760"/>
    </w:pPr>
    <w:rPr>
      <w:sz w:val="20"/>
      <w:szCs w:val="20"/>
    </w:rPr>
  </w:style>
  <w:style w:type="paragraph" w:customStyle="1" w:styleId="DocAuthorDate">
    <w:name w:val="Doc Author/Date"/>
    <w:link w:val="DocAuthorDateChar"/>
    <w:uiPriority w:val="12"/>
    <w:rsid w:val="00505734"/>
    <w:pPr>
      <w:spacing w:after="0" w:line="240" w:lineRule="auto"/>
    </w:pPr>
    <w:rPr>
      <w:rFonts w:ascii="Arial Narrow" w:eastAsia="Times New Roman" w:hAnsi="Arial Narrow" w:cs="Times New Roman"/>
      <w:b/>
      <w:color w:val="000000" w:themeColor="text1"/>
      <w:sz w:val="28"/>
    </w:rPr>
  </w:style>
  <w:style w:type="character" w:customStyle="1" w:styleId="DocAuthorDateChar">
    <w:name w:val="Doc Author/Date Char"/>
    <w:basedOn w:val="DefaultParagraphFont"/>
    <w:link w:val="DocAuthorDate"/>
    <w:uiPriority w:val="12"/>
    <w:rsid w:val="00505734"/>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505734"/>
    <w:pPr>
      <w:spacing w:after="0" w:line="240" w:lineRule="auto"/>
    </w:pPr>
    <w:rPr>
      <w:rFonts w:ascii="Arial Narrow" w:eastAsia="Times New Roman" w:hAnsi="Arial Narrow" w:cs="Times New Roman"/>
      <w:b/>
      <w:bCs/>
      <w:color w:val="000000" w:themeColor="text1"/>
      <w:kern w:val="28"/>
      <w:sz w:val="32"/>
    </w:rPr>
  </w:style>
  <w:style w:type="character" w:customStyle="1" w:styleId="DocSubtitleChar">
    <w:name w:val="Doc Subtitle Char"/>
    <w:basedOn w:val="DocTitleChar"/>
    <w:link w:val="DocSubtitle"/>
    <w:uiPriority w:val="12"/>
    <w:rsid w:val="00505734"/>
    <w:rPr>
      <w:rFonts w:ascii="Arial Narrow" w:eastAsia="Times New Roman" w:hAnsi="Arial Narrow" w:cs="Times New Roman"/>
      <w:b/>
      <w:bCs/>
      <w:color w:val="000000" w:themeColor="text1"/>
      <w:kern w:val="28"/>
      <w:sz w:val="32"/>
      <w:szCs w:val="24"/>
    </w:rPr>
  </w:style>
  <w:style w:type="character" w:customStyle="1" w:styleId="DocTitleChar">
    <w:name w:val="Doc Title Char"/>
    <w:basedOn w:val="DefaultParagraphFont"/>
    <w:link w:val="DocTitle"/>
    <w:uiPriority w:val="12"/>
    <w:rsid w:val="00505734"/>
    <w:rPr>
      <w:rFonts w:ascii="Arial Narrow" w:eastAsia="Times New Roman" w:hAnsi="Arial Narrow" w:cs="Times New Roman"/>
      <w:b/>
      <w:bCs/>
      <w:color w:val="000000" w:themeColor="text1"/>
      <w:kern w:val="28"/>
      <w:sz w:val="40"/>
      <w:szCs w:val="24"/>
    </w:rPr>
  </w:style>
  <w:style w:type="paragraph" w:customStyle="1" w:styleId="DocTitle">
    <w:name w:val="Doc Title"/>
    <w:link w:val="DocTitleChar"/>
    <w:uiPriority w:val="12"/>
    <w:rsid w:val="00505734"/>
    <w:pPr>
      <w:spacing w:after="0" w:line="240" w:lineRule="auto"/>
    </w:pPr>
    <w:rPr>
      <w:rFonts w:ascii="Arial Narrow" w:eastAsia="Times New Roman" w:hAnsi="Arial Narrow" w:cs="Times New Roman"/>
      <w:b/>
      <w:bCs/>
      <w:color w:val="000000" w:themeColor="text1"/>
      <w:kern w:val="28"/>
      <w:sz w:val="40"/>
    </w:rPr>
  </w:style>
  <w:style w:type="character" w:customStyle="1" w:styleId="DocumentNumber">
    <w:name w:val="Document Number"/>
    <w:uiPriority w:val="12"/>
    <w:rsid w:val="00505734"/>
    <w:rPr>
      <w:rFonts w:ascii="Arial" w:hAnsi="Arial"/>
      <w:caps/>
      <w:spacing w:val="20"/>
      <w:sz w:val="14"/>
    </w:rPr>
  </w:style>
  <w:style w:type="paragraph" w:customStyle="1" w:styleId="Disclaimer">
    <w:name w:val="Disclaimer"/>
    <w:basedOn w:val="Normal"/>
    <w:uiPriority w:val="12"/>
    <w:rsid w:val="00505734"/>
    <w:pPr>
      <w:spacing w:before="60" w:after="0" w:line="240" w:lineRule="auto"/>
    </w:pPr>
    <w:rPr>
      <w:rFonts w:eastAsia="Times New Roman" w:cs="Times New Roman"/>
      <w:sz w:val="16"/>
      <w:szCs w:val="20"/>
    </w:rPr>
  </w:style>
  <w:style w:type="character" w:customStyle="1" w:styleId="FrontMatterHeading">
    <w:name w:val="Front Matter Heading"/>
    <w:basedOn w:val="DefaultParagraphFont"/>
    <w:qFormat/>
    <w:rsid w:val="00505734"/>
    <w:rPr>
      <w:rFonts w:ascii="Arial Narrow" w:hAnsi="Arial Narrow"/>
      <w:b/>
      <w:sz w:val="36"/>
    </w:rPr>
  </w:style>
  <w:style w:type="paragraph" w:styleId="List4">
    <w:name w:val="List 4"/>
    <w:basedOn w:val="Normal"/>
    <w:uiPriority w:val="99"/>
    <w:unhideWhenUsed/>
    <w:rsid w:val="00505734"/>
    <w:pPr>
      <w:spacing w:before="120" w:after="120" w:line="240" w:lineRule="auto"/>
      <w:ind w:left="1440"/>
    </w:pPr>
    <w:rPr>
      <w:rFonts w:eastAsia="Times New Roman" w:cs="Times New Roman"/>
    </w:rPr>
  </w:style>
  <w:style w:type="paragraph" w:customStyle="1" w:styleId="Classification-black">
    <w:name w:val="Classification-black"/>
    <w:basedOn w:val="Normal"/>
    <w:rsid w:val="00505734"/>
    <w:pPr>
      <w:tabs>
        <w:tab w:val="left" w:pos="720"/>
        <w:tab w:val="left" w:pos="2160"/>
        <w:tab w:val="left" w:pos="3600"/>
        <w:tab w:val="left" w:pos="5040"/>
        <w:tab w:val="left" w:pos="6480"/>
        <w:tab w:val="left" w:pos="7920"/>
      </w:tabs>
      <w:spacing w:before="100" w:after="100" w:line="240" w:lineRule="auto"/>
      <w:jc w:val="center"/>
    </w:pPr>
    <w:rPr>
      <w:rFonts w:ascii="Arial" w:eastAsia="MS Mincho" w:hAnsi="Arial" w:cs="Times New Roman"/>
      <w:b/>
      <w:color w:val="000000" w:themeColor="text1"/>
      <w:sz w:val="28"/>
    </w:rPr>
  </w:style>
  <w:style w:type="paragraph" w:customStyle="1" w:styleId="DisclaimerLocation">
    <w:name w:val="Disclaimer Location"/>
    <w:basedOn w:val="Disclaimer"/>
    <w:rsid w:val="00505734"/>
    <w:rPr>
      <w:b/>
      <w:sz w:val="20"/>
    </w:rPr>
  </w:style>
  <w:style w:type="paragraph" w:styleId="BlockText">
    <w:name w:val="Block Text"/>
    <w:basedOn w:val="Normal"/>
    <w:uiPriority w:val="99"/>
    <w:unhideWhenUsed/>
    <w:rsid w:val="0038337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C42F8D"/>
    <w:pPr>
      <w:spacing w:after="120" w:line="480" w:lineRule="auto"/>
    </w:pPr>
  </w:style>
  <w:style w:type="character" w:customStyle="1" w:styleId="BodyText2Char">
    <w:name w:val="Body Text 2 Char"/>
    <w:basedOn w:val="DefaultParagraphFont"/>
    <w:link w:val="BodyText2"/>
    <w:uiPriority w:val="99"/>
    <w:rsid w:val="00C42F8D"/>
  </w:style>
  <w:style w:type="table" w:styleId="TableGrid">
    <w:name w:val="Table Grid"/>
    <w:basedOn w:val="TableNormal"/>
    <w:uiPriority w:val="39"/>
    <w:rsid w:val="003D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6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A38"/>
    <w:rPr>
      <w:rFonts w:ascii="Segoe UI" w:hAnsi="Segoe UI" w:cs="Segoe UI"/>
      <w:sz w:val="18"/>
      <w:szCs w:val="18"/>
    </w:rPr>
  </w:style>
  <w:style w:type="paragraph" w:customStyle="1" w:styleId="TableParagraph">
    <w:name w:val="Table Paragraph"/>
    <w:basedOn w:val="Normal"/>
    <w:uiPriority w:val="1"/>
    <w:qFormat/>
    <w:rsid w:val="00DF3733"/>
    <w:pPr>
      <w:widowControl w:val="0"/>
      <w:spacing w:after="0" w:line="240" w:lineRule="auto"/>
    </w:pPr>
  </w:style>
  <w:style w:type="paragraph" w:styleId="NormalWeb">
    <w:name w:val="Normal (Web)"/>
    <w:basedOn w:val="Normal"/>
    <w:uiPriority w:val="99"/>
    <w:semiHidden/>
    <w:unhideWhenUsed/>
    <w:rsid w:val="008B08C9"/>
    <w:pPr>
      <w:spacing w:before="100" w:beforeAutospacing="1" w:after="100" w:afterAutospacing="1" w:line="240" w:lineRule="auto"/>
    </w:pPr>
    <w:rPr>
      <w:rFonts w:ascii="Arial" w:eastAsia="Times New Roman" w:hAnsi="Arial" w:cs="Arial"/>
    </w:rPr>
  </w:style>
  <w:style w:type="table" w:customStyle="1" w:styleId="LightGrid-Accent12">
    <w:name w:val="Light Grid - Accent 12"/>
    <w:basedOn w:val="TableNormal"/>
    <w:uiPriority w:val="62"/>
    <w:rsid w:val="00CA307A"/>
    <w:pPr>
      <w:spacing w:after="0" w:line="240" w:lineRule="auto"/>
      <w:jc w:val="center"/>
    </w:pPr>
    <w:rPr>
      <w:rFonts w:eastAsia="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semiHidden/>
    <w:unhideWhenUsed/>
    <w:rsid w:val="00082A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0F"/>
    <w:rPr>
      <w:sz w:val="20"/>
      <w:szCs w:val="20"/>
    </w:rPr>
  </w:style>
  <w:style w:type="character" w:styleId="FootnoteReference">
    <w:name w:val="footnote reference"/>
    <w:basedOn w:val="DefaultParagraphFont"/>
    <w:uiPriority w:val="99"/>
    <w:semiHidden/>
    <w:unhideWhenUsed/>
    <w:rsid w:val="00082A0F"/>
    <w:rPr>
      <w:vertAlign w:val="superscript"/>
    </w:rPr>
  </w:style>
  <w:style w:type="character" w:styleId="CommentReference">
    <w:name w:val="annotation reference"/>
    <w:basedOn w:val="DefaultParagraphFont"/>
    <w:uiPriority w:val="99"/>
    <w:semiHidden/>
    <w:unhideWhenUsed/>
    <w:rsid w:val="00F21395"/>
    <w:rPr>
      <w:sz w:val="16"/>
      <w:szCs w:val="16"/>
    </w:rPr>
  </w:style>
  <w:style w:type="paragraph" w:styleId="CommentText">
    <w:name w:val="annotation text"/>
    <w:basedOn w:val="Normal"/>
    <w:link w:val="CommentTextChar"/>
    <w:uiPriority w:val="99"/>
    <w:semiHidden/>
    <w:unhideWhenUsed/>
    <w:rsid w:val="00F21395"/>
    <w:pPr>
      <w:spacing w:line="240" w:lineRule="auto"/>
    </w:pPr>
    <w:rPr>
      <w:sz w:val="20"/>
      <w:szCs w:val="20"/>
    </w:rPr>
  </w:style>
  <w:style w:type="character" w:customStyle="1" w:styleId="CommentTextChar">
    <w:name w:val="Comment Text Char"/>
    <w:basedOn w:val="DefaultParagraphFont"/>
    <w:link w:val="CommentText"/>
    <w:uiPriority w:val="99"/>
    <w:semiHidden/>
    <w:rsid w:val="00F21395"/>
    <w:rPr>
      <w:sz w:val="20"/>
      <w:szCs w:val="20"/>
    </w:rPr>
  </w:style>
  <w:style w:type="paragraph" w:styleId="CommentSubject">
    <w:name w:val="annotation subject"/>
    <w:basedOn w:val="CommentText"/>
    <w:next w:val="CommentText"/>
    <w:link w:val="CommentSubjectChar"/>
    <w:uiPriority w:val="99"/>
    <w:semiHidden/>
    <w:unhideWhenUsed/>
    <w:rsid w:val="00F21395"/>
    <w:rPr>
      <w:b/>
      <w:bCs/>
    </w:rPr>
  </w:style>
  <w:style w:type="character" w:customStyle="1" w:styleId="CommentSubjectChar">
    <w:name w:val="Comment Subject Char"/>
    <w:basedOn w:val="CommentTextChar"/>
    <w:link w:val="CommentSubject"/>
    <w:uiPriority w:val="99"/>
    <w:semiHidden/>
    <w:rsid w:val="00F21395"/>
    <w:rPr>
      <w:b/>
      <w:bCs/>
      <w:sz w:val="20"/>
      <w:szCs w:val="20"/>
    </w:rPr>
  </w:style>
  <w:style w:type="paragraph" w:styleId="Revision">
    <w:name w:val="Revision"/>
    <w:hidden/>
    <w:uiPriority w:val="99"/>
    <w:semiHidden/>
    <w:rsid w:val="00F21395"/>
    <w:pPr>
      <w:spacing w:after="0" w:line="240" w:lineRule="auto"/>
    </w:pPr>
  </w:style>
  <w:style w:type="paragraph" w:styleId="PlainText">
    <w:name w:val="Plain Text"/>
    <w:basedOn w:val="Normal"/>
    <w:link w:val="PlainTextChar"/>
    <w:uiPriority w:val="99"/>
    <w:semiHidden/>
    <w:unhideWhenUsed/>
    <w:rsid w:val="00143CC0"/>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143CC0"/>
    <w:rPr>
      <w:rFonts w:ascii="Calibri" w:hAnsi="Calibri"/>
      <w:sz w:val="22"/>
      <w:szCs w:val="21"/>
    </w:rPr>
  </w:style>
  <w:style w:type="paragraph" w:styleId="ListBullet">
    <w:name w:val="List Bullet"/>
    <w:basedOn w:val="Normal"/>
    <w:rsid w:val="00E924DE"/>
    <w:pPr>
      <w:numPr>
        <w:numId w:val="8"/>
      </w:numPr>
      <w:spacing w:after="240" w:line="240" w:lineRule="auto"/>
    </w:pPr>
    <w:rPr>
      <w:rFonts w:ascii="Arial" w:eastAsia="Times New Roman" w:hAnsi="Arial" w:cs="Times New Roman"/>
      <w:sz w:val="22"/>
      <w:szCs w:val="20"/>
      <w:lang w:val="en-GB" w:eastAsia="en-GB"/>
    </w:rPr>
  </w:style>
  <w:style w:type="paragraph" w:customStyle="1" w:styleId="Title1">
    <w:name w:val="Title 1"/>
    <w:basedOn w:val="Normal"/>
    <w:qFormat/>
    <w:locked/>
    <w:rsid w:val="0094637D"/>
    <w:pPr>
      <w:spacing w:before="120" w:after="240" w:line="240" w:lineRule="auto"/>
      <w:jc w:val="center"/>
      <w:outlineLvl w:val="0"/>
    </w:pPr>
    <w:rPr>
      <w:rFonts w:eastAsia="Times New Roman" w:cs="Times New Roman"/>
      <w:b/>
      <w:sz w:val="28"/>
      <w:szCs w:val="28"/>
      <w:lang w:eastAsia="en-GB"/>
    </w:rPr>
  </w:style>
  <w:style w:type="paragraph" w:customStyle="1" w:styleId="TableText">
    <w:name w:val="Table Text"/>
    <w:rsid w:val="0094637D"/>
    <w:pPr>
      <w:keepLines/>
      <w:spacing w:before="120" w:after="120" w:line="240" w:lineRule="auto"/>
      <w:ind w:left="567"/>
      <w:jc w:val="both"/>
    </w:pPr>
    <w:rPr>
      <w:rFonts w:eastAsia="Times New Roman" w:cs="Times New Roman"/>
      <w:noProof/>
      <w:lang w:val="en-GB"/>
    </w:rPr>
  </w:style>
  <w:style w:type="paragraph" w:customStyle="1" w:styleId="Note">
    <w:name w:val="Note"/>
    <w:basedOn w:val="Normal"/>
    <w:qFormat/>
    <w:rsid w:val="0094637D"/>
    <w:pPr>
      <w:spacing w:before="100" w:after="100" w:line="240" w:lineRule="auto"/>
      <w:ind w:left="1134" w:hanging="567"/>
      <w:jc w:val="both"/>
    </w:pPr>
    <w:rPr>
      <w:rFonts w:eastAsia="Calibri" w:cs="Times New Roman"/>
      <w:sz w:val="20"/>
    </w:rPr>
  </w:style>
  <w:style w:type="paragraph" w:customStyle="1" w:styleId="NoteNumbered">
    <w:name w:val="Note Numbered"/>
    <w:basedOn w:val="Note"/>
    <w:uiPriority w:val="1"/>
    <w:qFormat/>
    <w:rsid w:val="0094637D"/>
    <w:pPr>
      <w:numPr>
        <w:numId w:val="10"/>
      </w:numPr>
    </w:pPr>
    <w:rPr>
      <w:bCs/>
    </w:rPr>
  </w:style>
  <w:style w:type="paragraph" w:customStyle="1" w:styleId="Chapter">
    <w:name w:val="Chapter"/>
    <w:basedOn w:val="Normal"/>
    <w:qFormat/>
    <w:locked/>
    <w:rsid w:val="00E52A9E"/>
    <w:pPr>
      <w:spacing w:before="120" w:after="240" w:line="240" w:lineRule="auto"/>
      <w:ind w:firstLine="567"/>
      <w:jc w:val="center"/>
      <w:outlineLvl w:val="0"/>
    </w:pPr>
    <w:rPr>
      <w:rFonts w:eastAsia="Times New Roman" w:cs="Times New Roman"/>
      <w:b/>
      <w:sz w:val="28"/>
    </w:rPr>
  </w:style>
  <w:style w:type="paragraph" w:customStyle="1" w:styleId="Paragraph">
    <w:name w:val="Paragraph"/>
    <w:basedOn w:val="Normal"/>
    <w:qFormat/>
    <w:locked/>
    <w:rsid w:val="00E52A9E"/>
    <w:pPr>
      <w:spacing w:before="120" w:after="240" w:line="240" w:lineRule="auto"/>
      <w:ind w:left="1135" w:hanging="567"/>
      <w:jc w:val="both"/>
      <w:outlineLvl w:val="0"/>
    </w:pPr>
    <w:rPr>
      <w:rFonts w:eastAsia="Times New Roman" w:cs="Times New Roman"/>
    </w:rPr>
  </w:style>
  <w:style w:type="paragraph" w:customStyle="1" w:styleId="SubPara1">
    <w:name w:val="Sub Para 1"/>
    <w:basedOn w:val="Paragraph"/>
    <w:qFormat/>
    <w:locked/>
    <w:rsid w:val="00E52A9E"/>
    <w:pPr>
      <w:ind w:left="1701"/>
    </w:pPr>
  </w:style>
  <w:style w:type="paragraph" w:customStyle="1" w:styleId="SubPara2">
    <w:name w:val="Sub Para 2"/>
    <w:basedOn w:val="Paragraph"/>
    <w:qFormat/>
    <w:locked/>
    <w:rsid w:val="00E52A9E"/>
    <w:pPr>
      <w:tabs>
        <w:tab w:val="left" w:pos="2835"/>
      </w:tabs>
      <w:ind w:left="2268"/>
    </w:pPr>
  </w:style>
  <w:style w:type="paragraph" w:customStyle="1" w:styleId="SubPara3">
    <w:name w:val="Sub Para 3"/>
    <w:basedOn w:val="Paragraph"/>
    <w:qFormat/>
    <w:locked/>
    <w:rsid w:val="00E52A9E"/>
    <w:pPr>
      <w:tabs>
        <w:tab w:val="left" w:pos="3402"/>
      </w:tabs>
      <w:ind w:left="2835"/>
    </w:pPr>
  </w:style>
  <w:style w:type="paragraph" w:customStyle="1" w:styleId="Section">
    <w:name w:val="Section"/>
    <w:basedOn w:val="Chapter"/>
    <w:next w:val="Normal"/>
    <w:qFormat/>
    <w:rsid w:val="00E52A9E"/>
    <w:pPr>
      <w:spacing w:before="480"/>
      <w:outlineLvl w:val="1"/>
    </w:pPr>
    <w:rPr>
      <w:sz w:val="24"/>
      <w:szCs w:val="20"/>
      <w:lang w:val="en-GB"/>
    </w:rPr>
  </w:style>
  <w:style w:type="paragraph" w:customStyle="1" w:styleId="TableNumber">
    <w:name w:val="Table Number"/>
    <w:basedOn w:val="Chapter"/>
    <w:next w:val="Normal"/>
    <w:link w:val="TableNumberChar"/>
    <w:autoRedefine/>
    <w:qFormat/>
    <w:rsid w:val="00D9175A"/>
    <w:pPr>
      <w:tabs>
        <w:tab w:val="left" w:pos="1134"/>
      </w:tabs>
      <w:ind w:left="1917" w:firstLine="0"/>
      <w:jc w:val="left"/>
    </w:pPr>
    <w:rPr>
      <w:bCs/>
      <w:sz w:val="24"/>
      <w:szCs w:val="22"/>
    </w:rPr>
  </w:style>
  <w:style w:type="paragraph" w:customStyle="1" w:styleId="FigNumber">
    <w:name w:val="Fig Number"/>
    <w:basedOn w:val="Chapter"/>
    <w:next w:val="Normal"/>
    <w:autoRedefine/>
    <w:rsid w:val="00764F05"/>
    <w:pPr>
      <w:numPr>
        <w:ilvl w:val="7"/>
        <w:numId w:val="11"/>
      </w:numPr>
      <w:spacing w:before="0" w:after="0"/>
    </w:pPr>
    <w:rPr>
      <w:b w:val="0"/>
      <w:sz w:val="24"/>
    </w:rPr>
  </w:style>
  <w:style w:type="character" w:customStyle="1" w:styleId="TableNumberChar">
    <w:name w:val="Table Number Char"/>
    <w:basedOn w:val="DefaultParagraphFont"/>
    <w:link w:val="TableNumber"/>
    <w:rsid w:val="00D9175A"/>
    <w:rPr>
      <w:rFonts w:eastAsia="Times New Roman" w:cs="Times New Roman"/>
      <w:b/>
      <w:bCs/>
      <w:szCs w:val="22"/>
    </w:rPr>
  </w:style>
  <w:style w:type="character" w:customStyle="1" w:styleId="FontStyle122">
    <w:name w:val="Font Style122"/>
    <w:basedOn w:val="DefaultParagraphFont"/>
    <w:uiPriority w:val="99"/>
    <w:rsid w:val="003E5D94"/>
    <w:rPr>
      <w:rFonts w:ascii="Angsana New" w:hAnsi="Angsana New" w:cs="Angsana New"/>
      <w:color w:val="000000"/>
      <w:sz w:val="34"/>
      <w:szCs w:val="34"/>
      <w:lang w:bidi="ar-SA"/>
    </w:rPr>
  </w:style>
  <w:style w:type="character" w:customStyle="1" w:styleId="FontStyle144">
    <w:name w:val="Font Style144"/>
    <w:basedOn w:val="DefaultParagraphFont"/>
    <w:uiPriority w:val="99"/>
    <w:rsid w:val="003E5D94"/>
    <w:rPr>
      <w:rFonts w:ascii="Angsana New" w:hAnsi="Angsana New" w:cs="Angsana New"/>
      <w:b/>
      <w:bCs/>
      <w:color w:val="000000"/>
      <w:spacing w:val="-10"/>
      <w:sz w:val="34"/>
      <w:szCs w:val="34"/>
      <w:lang w:bidi="ar-SA"/>
    </w:rPr>
  </w:style>
  <w:style w:type="table" w:customStyle="1" w:styleId="ASRCTable">
    <w:name w:val="ASRC Table"/>
    <w:basedOn w:val="TableNormal"/>
    <w:uiPriority w:val="99"/>
    <w:rsid w:val="00FB5371"/>
    <w:pPr>
      <w:spacing w:after="0" w:line="240" w:lineRule="auto"/>
    </w:pPr>
    <w:rPr>
      <w:sz w:val="20"/>
    </w:rPr>
    <w:tblPr>
      <w:tblBorders>
        <w:bottom w:val="single" w:sz="2" w:space="0" w:color="61699D"/>
        <w:insideH w:val="single" w:sz="2" w:space="0" w:color="61699D"/>
        <w:insideV w:val="single" w:sz="2" w:space="0" w:color="61699D"/>
      </w:tblBorders>
    </w:tblPr>
    <w:tblStylePr w:type="firstRow">
      <w:pPr>
        <w:jc w:val="left"/>
      </w:pPr>
      <w:rPr>
        <w:rFonts w:ascii="Times New Roman" w:hAnsi="Times New Roman"/>
        <w:b/>
        <w:color w:val="FFFFFF" w:themeColor="background1"/>
        <w:sz w:val="20"/>
      </w:rPr>
      <w:tblPr/>
      <w:tcPr>
        <w:shd w:val="clear" w:color="auto" w:fill="61699D"/>
      </w:tcPr>
    </w:tblStylePr>
  </w:style>
  <w:style w:type="paragraph" w:customStyle="1" w:styleId="BASICBodyText">
    <w:name w:val="BASIC Body Text"/>
    <w:basedOn w:val="Normal"/>
    <w:qFormat/>
    <w:rsid w:val="00801E4F"/>
    <w:pPr>
      <w:spacing w:after="120" w:line="240" w:lineRule="auto"/>
    </w:pPr>
    <w:rPr>
      <w:rFonts w:cs="Times New Roman"/>
    </w:rPr>
  </w:style>
  <w:style w:type="paragraph" w:customStyle="1" w:styleId="BASICBullet1">
    <w:name w:val="BASIC Bullet 1"/>
    <w:basedOn w:val="Normal"/>
    <w:qFormat/>
    <w:rsid w:val="00F625D1"/>
    <w:pPr>
      <w:numPr>
        <w:numId w:val="16"/>
      </w:numPr>
      <w:tabs>
        <w:tab w:val="left" w:pos="900"/>
      </w:tabs>
      <w:spacing w:after="120" w:line="240" w:lineRule="auto"/>
      <w:contextualSpacing/>
    </w:pPr>
    <w:rPr>
      <w:rFonts w:cs="Times New Roman"/>
    </w:rPr>
  </w:style>
  <w:style w:type="paragraph" w:customStyle="1" w:styleId="BASICBullet2">
    <w:name w:val="BASIC Bullet 2"/>
    <w:basedOn w:val="Normal"/>
    <w:qFormat/>
    <w:rsid w:val="00A4319F"/>
    <w:pPr>
      <w:numPr>
        <w:ilvl w:val="1"/>
        <w:numId w:val="16"/>
      </w:numPr>
      <w:tabs>
        <w:tab w:val="left" w:pos="630"/>
      </w:tabs>
      <w:spacing w:after="120" w:line="240" w:lineRule="auto"/>
      <w:contextualSpacing/>
    </w:pPr>
    <w:rPr>
      <w:rFonts w:cs="Times New Roman"/>
    </w:rPr>
  </w:style>
  <w:style w:type="paragraph" w:customStyle="1" w:styleId="BASICBulletNumbered">
    <w:name w:val="BASIC Bullet Numbered"/>
    <w:basedOn w:val="BASICBullet1"/>
    <w:qFormat/>
    <w:rsid w:val="00FB5371"/>
    <w:pPr>
      <w:numPr>
        <w:numId w:val="17"/>
      </w:numPr>
      <w:tabs>
        <w:tab w:val="left" w:pos="360"/>
      </w:tabs>
    </w:pPr>
  </w:style>
  <w:style w:type="paragraph" w:customStyle="1" w:styleId="EmphasizedText">
    <w:name w:val="Emphasized Text"/>
    <w:basedOn w:val="BASICBodyText"/>
    <w:qFormat/>
    <w:rsid w:val="00FB5371"/>
    <w:pPr>
      <w:tabs>
        <w:tab w:val="left" w:pos="900"/>
      </w:tabs>
      <w:spacing w:after="60"/>
    </w:pPr>
    <w:rPr>
      <w:b/>
      <w:color w:val="61699D"/>
    </w:rPr>
  </w:style>
  <w:style w:type="paragraph" w:customStyle="1" w:styleId="FigureCAPTION">
    <w:name w:val="Figure CAPTION"/>
    <w:basedOn w:val="Normal"/>
    <w:qFormat/>
    <w:rsid w:val="00FB5371"/>
    <w:pPr>
      <w:jc w:val="center"/>
    </w:pPr>
    <w:rPr>
      <w:rFonts w:cs="Times New Roman"/>
      <w:i/>
      <w:sz w:val="20"/>
      <w:szCs w:val="20"/>
    </w:rPr>
  </w:style>
  <w:style w:type="paragraph" w:customStyle="1" w:styleId="FigurePLACEHOLDER">
    <w:name w:val="Figure PLACEHOLDER"/>
    <w:basedOn w:val="BASICBullet1"/>
    <w:qFormat/>
    <w:rsid w:val="00FB5371"/>
    <w:pPr>
      <w:keepNext/>
      <w:keepLines/>
      <w:numPr>
        <w:numId w:val="0"/>
      </w:numPr>
      <w:ind w:left="360" w:hanging="360"/>
      <w:jc w:val="center"/>
    </w:pPr>
    <w:rPr>
      <w:sz w:val="20"/>
    </w:rPr>
  </w:style>
  <w:style w:type="paragraph" w:customStyle="1" w:styleId="FigureTITLE">
    <w:name w:val="Figure TITLE"/>
    <w:basedOn w:val="Normal"/>
    <w:rsid w:val="00E82211"/>
    <w:pPr>
      <w:spacing w:after="0"/>
      <w:jc w:val="center"/>
    </w:pPr>
    <w:rPr>
      <w:rFonts w:cs="Arial"/>
      <w:b/>
      <w:szCs w:val="20"/>
    </w:rPr>
  </w:style>
  <w:style w:type="paragraph" w:customStyle="1" w:styleId="HeadingLevelA">
    <w:name w:val="Heading Level A"/>
    <w:basedOn w:val="Normal"/>
    <w:next w:val="BASICBodyText"/>
    <w:qFormat/>
    <w:rsid w:val="00FC634F"/>
    <w:pPr>
      <w:keepNext/>
      <w:keepLines/>
      <w:tabs>
        <w:tab w:val="left" w:pos="900"/>
      </w:tabs>
      <w:spacing w:after="60" w:line="240" w:lineRule="auto"/>
    </w:pPr>
    <w:rPr>
      <w:rFonts w:ascii="Arial" w:hAnsi="Arial" w:cs="Times New Roman"/>
      <w:b/>
    </w:rPr>
  </w:style>
  <w:style w:type="paragraph" w:customStyle="1" w:styleId="HeadingLevelB">
    <w:name w:val="Heading Level B"/>
    <w:basedOn w:val="Normal"/>
    <w:next w:val="BASICBodyText"/>
    <w:qFormat/>
    <w:rsid w:val="00FC634F"/>
    <w:pPr>
      <w:keepNext/>
      <w:keepLines/>
      <w:tabs>
        <w:tab w:val="left" w:pos="900"/>
      </w:tabs>
      <w:spacing w:after="60" w:line="240" w:lineRule="auto"/>
    </w:pPr>
    <w:rPr>
      <w:rFonts w:ascii="Arial" w:hAnsi="Arial" w:cs="Times New Roman"/>
      <w:i/>
    </w:rPr>
  </w:style>
  <w:style w:type="paragraph" w:customStyle="1" w:styleId="TableBULLET1">
    <w:name w:val="Table BULLET 1"/>
    <w:basedOn w:val="BASICBullet1"/>
    <w:qFormat/>
    <w:rsid w:val="00FB5371"/>
    <w:pPr>
      <w:numPr>
        <w:numId w:val="18"/>
      </w:numPr>
      <w:spacing w:after="60"/>
    </w:pPr>
    <w:rPr>
      <w:sz w:val="20"/>
      <w:szCs w:val="20"/>
    </w:rPr>
  </w:style>
  <w:style w:type="paragraph" w:customStyle="1" w:styleId="TableBULLET2">
    <w:name w:val="Table BULLET 2"/>
    <w:basedOn w:val="BASICBullet1"/>
    <w:qFormat/>
    <w:rsid w:val="00FB5371"/>
    <w:pPr>
      <w:numPr>
        <w:numId w:val="19"/>
      </w:numPr>
      <w:tabs>
        <w:tab w:val="clear" w:pos="900"/>
        <w:tab w:val="left" w:pos="560"/>
      </w:tabs>
      <w:spacing w:after="60"/>
    </w:pPr>
    <w:rPr>
      <w:sz w:val="20"/>
      <w:szCs w:val="20"/>
    </w:rPr>
  </w:style>
  <w:style w:type="paragraph" w:customStyle="1" w:styleId="TableHEADING1">
    <w:name w:val="Table HEADING 1"/>
    <w:basedOn w:val="BASICBullet1"/>
    <w:qFormat/>
    <w:rsid w:val="00FB5371"/>
    <w:pPr>
      <w:numPr>
        <w:numId w:val="0"/>
      </w:numPr>
      <w:spacing w:after="0"/>
    </w:pPr>
    <w:rPr>
      <w:b/>
      <w:color w:val="FFFFFF" w:themeColor="background1"/>
      <w:sz w:val="20"/>
      <w:szCs w:val="20"/>
    </w:rPr>
  </w:style>
  <w:style w:type="paragraph" w:customStyle="1" w:styleId="TableHEADING2">
    <w:name w:val="Table HEADING 2"/>
    <w:basedOn w:val="Normal"/>
    <w:qFormat/>
    <w:rsid w:val="00FB5371"/>
    <w:pPr>
      <w:keepNext/>
      <w:tabs>
        <w:tab w:val="left" w:pos="900"/>
      </w:tabs>
      <w:spacing w:after="0" w:line="240" w:lineRule="auto"/>
      <w:contextualSpacing/>
    </w:pPr>
    <w:rPr>
      <w:rFonts w:cs="Times New Roman"/>
      <w:b/>
      <w:sz w:val="20"/>
      <w:szCs w:val="20"/>
    </w:rPr>
  </w:style>
  <w:style w:type="paragraph" w:customStyle="1" w:styleId="TableSub-heading">
    <w:name w:val="Table Sub-heading"/>
    <w:basedOn w:val="BASICBullet1"/>
    <w:qFormat/>
    <w:rsid w:val="00FB5371"/>
    <w:pPr>
      <w:keepNext/>
      <w:numPr>
        <w:numId w:val="0"/>
      </w:numPr>
      <w:spacing w:after="0"/>
    </w:pPr>
    <w:rPr>
      <w:b/>
      <w:sz w:val="20"/>
      <w:szCs w:val="20"/>
    </w:rPr>
  </w:style>
  <w:style w:type="paragraph" w:customStyle="1" w:styleId="TableTEXT0">
    <w:name w:val="Table TEXT"/>
    <w:basedOn w:val="BASICBullet1"/>
    <w:qFormat/>
    <w:rsid w:val="00FB5371"/>
    <w:pPr>
      <w:numPr>
        <w:numId w:val="0"/>
      </w:numPr>
      <w:spacing w:after="60"/>
    </w:pPr>
    <w:rPr>
      <w:sz w:val="20"/>
      <w:szCs w:val="20"/>
    </w:rPr>
  </w:style>
  <w:style w:type="paragraph" w:customStyle="1" w:styleId="TableSub-headingCentered">
    <w:name w:val="Table Sub-heading Centered"/>
    <w:basedOn w:val="TableTEXT0"/>
    <w:qFormat/>
    <w:rsid w:val="00FB5371"/>
    <w:pPr>
      <w:spacing w:after="0"/>
      <w:jc w:val="center"/>
    </w:pPr>
    <w:rPr>
      <w:b/>
    </w:rPr>
  </w:style>
  <w:style w:type="paragraph" w:customStyle="1" w:styleId="TableTextBOLD">
    <w:name w:val="Table Text BOLD"/>
    <w:basedOn w:val="TableTEXT0"/>
    <w:qFormat/>
    <w:rsid w:val="00FB5371"/>
    <w:rPr>
      <w:b/>
      <w:noProof/>
    </w:rPr>
  </w:style>
  <w:style w:type="paragraph" w:customStyle="1" w:styleId="TableTITLE">
    <w:name w:val="Table TITLE"/>
    <w:basedOn w:val="BASICBullet1"/>
    <w:qFormat/>
    <w:rsid w:val="00277677"/>
    <w:pPr>
      <w:keepNext/>
      <w:numPr>
        <w:numId w:val="0"/>
      </w:numPr>
      <w:spacing w:after="60"/>
    </w:pPr>
    <w:rPr>
      <w:b/>
      <w:szCs w:val="20"/>
    </w:rPr>
  </w:style>
  <w:style w:type="paragraph" w:customStyle="1" w:styleId="ThemeStatement">
    <w:name w:val="Theme Statement"/>
    <w:basedOn w:val="Normal"/>
    <w:qFormat/>
    <w:rsid w:val="00FB5371"/>
    <w:pPr>
      <w:spacing w:after="120"/>
    </w:pPr>
    <w:rPr>
      <w:rFonts w:cs="Times New Roman"/>
      <w:b/>
      <w:i/>
      <w:color w:val="61699D"/>
    </w:rPr>
  </w:style>
  <w:style w:type="paragraph" w:customStyle="1" w:styleId="TOCListofFiguresTables">
    <w:name w:val="TOC List of Figures_Tables"/>
    <w:basedOn w:val="Normal"/>
    <w:qFormat/>
    <w:rsid w:val="00FB5371"/>
    <w:pPr>
      <w:tabs>
        <w:tab w:val="right" w:leader="dot" w:pos="9350"/>
      </w:tabs>
      <w:spacing w:after="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876">
      <w:bodyDiv w:val="1"/>
      <w:marLeft w:val="0"/>
      <w:marRight w:val="0"/>
      <w:marTop w:val="0"/>
      <w:marBottom w:val="0"/>
      <w:divBdr>
        <w:top w:val="none" w:sz="0" w:space="0" w:color="auto"/>
        <w:left w:val="none" w:sz="0" w:space="0" w:color="auto"/>
        <w:bottom w:val="none" w:sz="0" w:space="0" w:color="auto"/>
        <w:right w:val="none" w:sz="0" w:space="0" w:color="auto"/>
      </w:divBdr>
    </w:div>
    <w:div w:id="91559399">
      <w:bodyDiv w:val="1"/>
      <w:marLeft w:val="0"/>
      <w:marRight w:val="0"/>
      <w:marTop w:val="0"/>
      <w:marBottom w:val="0"/>
      <w:divBdr>
        <w:top w:val="none" w:sz="0" w:space="0" w:color="auto"/>
        <w:left w:val="none" w:sz="0" w:space="0" w:color="auto"/>
        <w:bottom w:val="none" w:sz="0" w:space="0" w:color="auto"/>
        <w:right w:val="none" w:sz="0" w:space="0" w:color="auto"/>
      </w:divBdr>
      <w:divsChild>
        <w:div w:id="203754866">
          <w:marLeft w:val="547"/>
          <w:marRight w:val="0"/>
          <w:marTop w:val="0"/>
          <w:marBottom w:val="0"/>
          <w:divBdr>
            <w:top w:val="none" w:sz="0" w:space="0" w:color="auto"/>
            <w:left w:val="none" w:sz="0" w:space="0" w:color="auto"/>
            <w:bottom w:val="none" w:sz="0" w:space="0" w:color="auto"/>
            <w:right w:val="none" w:sz="0" w:space="0" w:color="auto"/>
          </w:divBdr>
        </w:div>
        <w:div w:id="829489169">
          <w:marLeft w:val="547"/>
          <w:marRight w:val="0"/>
          <w:marTop w:val="0"/>
          <w:marBottom w:val="0"/>
          <w:divBdr>
            <w:top w:val="none" w:sz="0" w:space="0" w:color="auto"/>
            <w:left w:val="none" w:sz="0" w:space="0" w:color="auto"/>
            <w:bottom w:val="none" w:sz="0" w:space="0" w:color="auto"/>
            <w:right w:val="none" w:sz="0" w:space="0" w:color="auto"/>
          </w:divBdr>
        </w:div>
      </w:divsChild>
    </w:div>
    <w:div w:id="131169463">
      <w:bodyDiv w:val="1"/>
      <w:marLeft w:val="0"/>
      <w:marRight w:val="0"/>
      <w:marTop w:val="0"/>
      <w:marBottom w:val="0"/>
      <w:divBdr>
        <w:top w:val="none" w:sz="0" w:space="0" w:color="auto"/>
        <w:left w:val="none" w:sz="0" w:space="0" w:color="auto"/>
        <w:bottom w:val="none" w:sz="0" w:space="0" w:color="auto"/>
        <w:right w:val="none" w:sz="0" w:space="0" w:color="auto"/>
      </w:divBdr>
      <w:divsChild>
        <w:div w:id="552038509">
          <w:marLeft w:val="1800"/>
          <w:marRight w:val="0"/>
          <w:marTop w:val="0"/>
          <w:marBottom w:val="160"/>
          <w:divBdr>
            <w:top w:val="none" w:sz="0" w:space="0" w:color="auto"/>
            <w:left w:val="none" w:sz="0" w:space="0" w:color="auto"/>
            <w:bottom w:val="none" w:sz="0" w:space="0" w:color="auto"/>
            <w:right w:val="none" w:sz="0" w:space="0" w:color="auto"/>
          </w:divBdr>
        </w:div>
        <w:div w:id="1734231001">
          <w:marLeft w:val="1800"/>
          <w:marRight w:val="0"/>
          <w:marTop w:val="0"/>
          <w:marBottom w:val="160"/>
          <w:divBdr>
            <w:top w:val="none" w:sz="0" w:space="0" w:color="auto"/>
            <w:left w:val="none" w:sz="0" w:space="0" w:color="auto"/>
            <w:bottom w:val="none" w:sz="0" w:space="0" w:color="auto"/>
            <w:right w:val="none" w:sz="0" w:space="0" w:color="auto"/>
          </w:divBdr>
        </w:div>
      </w:divsChild>
    </w:div>
    <w:div w:id="217786125">
      <w:bodyDiv w:val="1"/>
      <w:marLeft w:val="0"/>
      <w:marRight w:val="0"/>
      <w:marTop w:val="0"/>
      <w:marBottom w:val="0"/>
      <w:divBdr>
        <w:top w:val="none" w:sz="0" w:space="0" w:color="auto"/>
        <w:left w:val="none" w:sz="0" w:space="0" w:color="auto"/>
        <w:bottom w:val="none" w:sz="0" w:space="0" w:color="auto"/>
        <w:right w:val="none" w:sz="0" w:space="0" w:color="auto"/>
      </w:divBdr>
    </w:div>
    <w:div w:id="244077347">
      <w:bodyDiv w:val="1"/>
      <w:marLeft w:val="0"/>
      <w:marRight w:val="0"/>
      <w:marTop w:val="0"/>
      <w:marBottom w:val="0"/>
      <w:divBdr>
        <w:top w:val="none" w:sz="0" w:space="0" w:color="auto"/>
        <w:left w:val="none" w:sz="0" w:space="0" w:color="auto"/>
        <w:bottom w:val="none" w:sz="0" w:space="0" w:color="auto"/>
        <w:right w:val="none" w:sz="0" w:space="0" w:color="auto"/>
      </w:divBdr>
    </w:div>
    <w:div w:id="281691625">
      <w:bodyDiv w:val="1"/>
      <w:marLeft w:val="0"/>
      <w:marRight w:val="0"/>
      <w:marTop w:val="0"/>
      <w:marBottom w:val="0"/>
      <w:divBdr>
        <w:top w:val="none" w:sz="0" w:space="0" w:color="auto"/>
        <w:left w:val="none" w:sz="0" w:space="0" w:color="auto"/>
        <w:bottom w:val="none" w:sz="0" w:space="0" w:color="auto"/>
        <w:right w:val="none" w:sz="0" w:space="0" w:color="auto"/>
      </w:divBdr>
    </w:div>
    <w:div w:id="282418603">
      <w:bodyDiv w:val="1"/>
      <w:marLeft w:val="0"/>
      <w:marRight w:val="0"/>
      <w:marTop w:val="0"/>
      <w:marBottom w:val="0"/>
      <w:divBdr>
        <w:top w:val="none" w:sz="0" w:space="0" w:color="auto"/>
        <w:left w:val="none" w:sz="0" w:space="0" w:color="auto"/>
        <w:bottom w:val="none" w:sz="0" w:space="0" w:color="auto"/>
        <w:right w:val="none" w:sz="0" w:space="0" w:color="auto"/>
      </w:divBdr>
    </w:div>
    <w:div w:id="342711917">
      <w:bodyDiv w:val="1"/>
      <w:marLeft w:val="0"/>
      <w:marRight w:val="0"/>
      <w:marTop w:val="0"/>
      <w:marBottom w:val="0"/>
      <w:divBdr>
        <w:top w:val="none" w:sz="0" w:space="0" w:color="auto"/>
        <w:left w:val="none" w:sz="0" w:space="0" w:color="auto"/>
        <w:bottom w:val="none" w:sz="0" w:space="0" w:color="auto"/>
        <w:right w:val="none" w:sz="0" w:space="0" w:color="auto"/>
      </w:divBdr>
    </w:div>
    <w:div w:id="456458918">
      <w:bodyDiv w:val="1"/>
      <w:marLeft w:val="0"/>
      <w:marRight w:val="0"/>
      <w:marTop w:val="0"/>
      <w:marBottom w:val="0"/>
      <w:divBdr>
        <w:top w:val="none" w:sz="0" w:space="0" w:color="auto"/>
        <w:left w:val="none" w:sz="0" w:space="0" w:color="auto"/>
        <w:bottom w:val="none" w:sz="0" w:space="0" w:color="auto"/>
        <w:right w:val="none" w:sz="0" w:space="0" w:color="auto"/>
      </w:divBdr>
    </w:div>
    <w:div w:id="459760909">
      <w:bodyDiv w:val="1"/>
      <w:marLeft w:val="0"/>
      <w:marRight w:val="0"/>
      <w:marTop w:val="0"/>
      <w:marBottom w:val="0"/>
      <w:divBdr>
        <w:top w:val="none" w:sz="0" w:space="0" w:color="auto"/>
        <w:left w:val="none" w:sz="0" w:space="0" w:color="auto"/>
        <w:bottom w:val="none" w:sz="0" w:space="0" w:color="auto"/>
        <w:right w:val="none" w:sz="0" w:space="0" w:color="auto"/>
      </w:divBdr>
    </w:div>
    <w:div w:id="603608631">
      <w:bodyDiv w:val="1"/>
      <w:marLeft w:val="0"/>
      <w:marRight w:val="0"/>
      <w:marTop w:val="0"/>
      <w:marBottom w:val="0"/>
      <w:divBdr>
        <w:top w:val="none" w:sz="0" w:space="0" w:color="auto"/>
        <w:left w:val="none" w:sz="0" w:space="0" w:color="auto"/>
        <w:bottom w:val="none" w:sz="0" w:space="0" w:color="auto"/>
        <w:right w:val="none" w:sz="0" w:space="0" w:color="auto"/>
      </w:divBdr>
    </w:div>
    <w:div w:id="667632566">
      <w:bodyDiv w:val="1"/>
      <w:marLeft w:val="0"/>
      <w:marRight w:val="0"/>
      <w:marTop w:val="0"/>
      <w:marBottom w:val="0"/>
      <w:divBdr>
        <w:top w:val="none" w:sz="0" w:space="0" w:color="auto"/>
        <w:left w:val="none" w:sz="0" w:space="0" w:color="auto"/>
        <w:bottom w:val="none" w:sz="0" w:space="0" w:color="auto"/>
        <w:right w:val="none" w:sz="0" w:space="0" w:color="auto"/>
      </w:divBdr>
    </w:div>
    <w:div w:id="674109414">
      <w:bodyDiv w:val="1"/>
      <w:marLeft w:val="0"/>
      <w:marRight w:val="0"/>
      <w:marTop w:val="0"/>
      <w:marBottom w:val="0"/>
      <w:divBdr>
        <w:top w:val="none" w:sz="0" w:space="0" w:color="auto"/>
        <w:left w:val="none" w:sz="0" w:space="0" w:color="auto"/>
        <w:bottom w:val="none" w:sz="0" w:space="0" w:color="auto"/>
        <w:right w:val="none" w:sz="0" w:space="0" w:color="auto"/>
      </w:divBdr>
    </w:div>
    <w:div w:id="701322927">
      <w:bodyDiv w:val="1"/>
      <w:marLeft w:val="0"/>
      <w:marRight w:val="0"/>
      <w:marTop w:val="0"/>
      <w:marBottom w:val="0"/>
      <w:divBdr>
        <w:top w:val="none" w:sz="0" w:space="0" w:color="auto"/>
        <w:left w:val="none" w:sz="0" w:space="0" w:color="auto"/>
        <w:bottom w:val="none" w:sz="0" w:space="0" w:color="auto"/>
        <w:right w:val="none" w:sz="0" w:space="0" w:color="auto"/>
      </w:divBdr>
    </w:div>
    <w:div w:id="722484985">
      <w:bodyDiv w:val="1"/>
      <w:marLeft w:val="0"/>
      <w:marRight w:val="0"/>
      <w:marTop w:val="0"/>
      <w:marBottom w:val="0"/>
      <w:divBdr>
        <w:top w:val="none" w:sz="0" w:space="0" w:color="auto"/>
        <w:left w:val="none" w:sz="0" w:space="0" w:color="auto"/>
        <w:bottom w:val="none" w:sz="0" w:space="0" w:color="auto"/>
        <w:right w:val="none" w:sz="0" w:space="0" w:color="auto"/>
      </w:divBdr>
    </w:div>
    <w:div w:id="727067815">
      <w:bodyDiv w:val="1"/>
      <w:marLeft w:val="0"/>
      <w:marRight w:val="0"/>
      <w:marTop w:val="0"/>
      <w:marBottom w:val="0"/>
      <w:divBdr>
        <w:top w:val="none" w:sz="0" w:space="0" w:color="auto"/>
        <w:left w:val="none" w:sz="0" w:space="0" w:color="auto"/>
        <w:bottom w:val="none" w:sz="0" w:space="0" w:color="auto"/>
        <w:right w:val="none" w:sz="0" w:space="0" w:color="auto"/>
      </w:divBdr>
    </w:div>
    <w:div w:id="808399261">
      <w:bodyDiv w:val="1"/>
      <w:marLeft w:val="0"/>
      <w:marRight w:val="0"/>
      <w:marTop w:val="0"/>
      <w:marBottom w:val="0"/>
      <w:divBdr>
        <w:top w:val="none" w:sz="0" w:space="0" w:color="auto"/>
        <w:left w:val="none" w:sz="0" w:space="0" w:color="auto"/>
        <w:bottom w:val="none" w:sz="0" w:space="0" w:color="auto"/>
        <w:right w:val="none" w:sz="0" w:space="0" w:color="auto"/>
      </w:divBdr>
    </w:div>
    <w:div w:id="911161938">
      <w:bodyDiv w:val="1"/>
      <w:marLeft w:val="0"/>
      <w:marRight w:val="0"/>
      <w:marTop w:val="0"/>
      <w:marBottom w:val="0"/>
      <w:divBdr>
        <w:top w:val="none" w:sz="0" w:space="0" w:color="auto"/>
        <w:left w:val="none" w:sz="0" w:space="0" w:color="auto"/>
        <w:bottom w:val="none" w:sz="0" w:space="0" w:color="auto"/>
        <w:right w:val="none" w:sz="0" w:space="0" w:color="auto"/>
      </w:divBdr>
    </w:div>
    <w:div w:id="948438878">
      <w:bodyDiv w:val="1"/>
      <w:marLeft w:val="0"/>
      <w:marRight w:val="0"/>
      <w:marTop w:val="0"/>
      <w:marBottom w:val="0"/>
      <w:divBdr>
        <w:top w:val="none" w:sz="0" w:space="0" w:color="auto"/>
        <w:left w:val="none" w:sz="0" w:space="0" w:color="auto"/>
        <w:bottom w:val="none" w:sz="0" w:space="0" w:color="auto"/>
        <w:right w:val="none" w:sz="0" w:space="0" w:color="auto"/>
      </w:divBdr>
      <w:divsChild>
        <w:div w:id="1140150085">
          <w:marLeft w:val="547"/>
          <w:marRight w:val="0"/>
          <w:marTop w:val="106"/>
          <w:marBottom w:val="0"/>
          <w:divBdr>
            <w:top w:val="none" w:sz="0" w:space="0" w:color="auto"/>
            <w:left w:val="none" w:sz="0" w:space="0" w:color="auto"/>
            <w:bottom w:val="none" w:sz="0" w:space="0" w:color="auto"/>
            <w:right w:val="none" w:sz="0" w:space="0" w:color="auto"/>
          </w:divBdr>
        </w:div>
      </w:divsChild>
    </w:div>
    <w:div w:id="996960979">
      <w:bodyDiv w:val="1"/>
      <w:marLeft w:val="0"/>
      <w:marRight w:val="0"/>
      <w:marTop w:val="0"/>
      <w:marBottom w:val="0"/>
      <w:divBdr>
        <w:top w:val="none" w:sz="0" w:space="0" w:color="auto"/>
        <w:left w:val="none" w:sz="0" w:space="0" w:color="auto"/>
        <w:bottom w:val="none" w:sz="0" w:space="0" w:color="auto"/>
        <w:right w:val="none" w:sz="0" w:space="0" w:color="auto"/>
      </w:divBdr>
    </w:div>
    <w:div w:id="1059129586">
      <w:bodyDiv w:val="1"/>
      <w:marLeft w:val="0"/>
      <w:marRight w:val="0"/>
      <w:marTop w:val="0"/>
      <w:marBottom w:val="0"/>
      <w:divBdr>
        <w:top w:val="none" w:sz="0" w:space="0" w:color="auto"/>
        <w:left w:val="none" w:sz="0" w:space="0" w:color="auto"/>
        <w:bottom w:val="none" w:sz="0" w:space="0" w:color="auto"/>
        <w:right w:val="none" w:sz="0" w:space="0" w:color="auto"/>
      </w:divBdr>
    </w:div>
    <w:div w:id="1093210352">
      <w:bodyDiv w:val="1"/>
      <w:marLeft w:val="0"/>
      <w:marRight w:val="0"/>
      <w:marTop w:val="0"/>
      <w:marBottom w:val="0"/>
      <w:divBdr>
        <w:top w:val="none" w:sz="0" w:space="0" w:color="auto"/>
        <w:left w:val="none" w:sz="0" w:space="0" w:color="auto"/>
        <w:bottom w:val="none" w:sz="0" w:space="0" w:color="auto"/>
        <w:right w:val="none" w:sz="0" w:space="0" w:color="auto"/>
      </w:divBdr>
    </w:div>
    <w:div w:id="1124691957">
      <w:bodyDiv w:val="1"/>
      <w:marLeft w:val="0"/>
      <w:marRight w:val="0"/>
      <w:marTop w:val="0"/>
      <w:marBottom w:val="0"/>
      <w:divBdr>
        <w:top w:val="none" w:sz="0" w:space="0" w:color="auto"/>
        <w:left w:val="none" w:sz="0" w:space="0" w:color="auto"/>
        <w:bottom w:val="none" w:sz="0" w:space="0" w:color="auto"/>
        <w:right w:val="none" w:sz="0" w:space="0" w:color="auto"/>
      </w:divBdr>
      <w:divsChild>
        <w:div w:id="1418331772">
          <w:marLeft w:val="0"/>
          <w:marRight w:val="0"/>
          <w:marTop w:val="0"/>
          <w:marBottom w:val="0"/>
          <w:divBdr>
            <w:top w:val="none" w:sz="0" w:space="0" w:color="auto"/>
            <w:left w:val="none" w:sz="0" w:space="0" w:color="auto"/>
            <w:bottom w:val="none" w:sz="0" w:space="0" w:color="auto"/>
            <w:right w:val="none" w:sz="0" w:space="0" w:color="auto"/>
          </w:divBdr>
          <w:divsChild>
            <w:div w:id="1328439238">
              <w:marLeft w:val="0"/>
              <w:marRight w:val="0"/>
              <w:marTop w:val="0"/>
              <w:marBottom w:val="0"/>
              <w:divBdr>
                <w:top w:val="none" w:sz="0" w:space="0" w:color="auto"/>
                <w:left w:val="none" w:sz="0" w:space="0" w:color="auto"/>
                <w:bottom w:val="none" w:sz="0" w:space="0" w:color="auto"/>
                <w:right w:val="none" w:sz="0" w:space="0" w:color="auto"/>
              </w:divBdr>
              <w:divsChild>
                <w:div w:id="887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8033">
      <w:bodyDiv w:val="1"/>
      <w:marLeft w:val="0"/>
      <w:marRight w:val="0"/>
      <w:marTop w:val="0"/>
      <w:marBottom w:val="0"/>
      <w:divBdr>
        <w:top w:val="none" w:sz="0" w:space="0" w:color="auto"/>
        <w:left w:val="none" w:sz="0" w:space="0" w:color="auto"/>
        <w:bottom w:val="none" w:sz="0" w:space="0" w:color="auto"/>
        <w:right w:val="none" w:sz="0" w:space="0" w:color="auto"/>
      </w:divBdr>
    </w:div>
    <w:div w:id="1251231825">
      <w:bodyDiv w:val="1"/>
      <w:marLeft w:val="0"/>
      <w:marRight w:val="0"/>
      <w:marTop w:val="0"/>
      <w:marBottom w:val="0"/>
      <w:divBdr>
        <w:top w:val="none" w:sz="0" w:space="0" w:color="auto"/>
        <w:left w:val="none" w:sz="0" w:space="0" w:color="auto"/>
        <w:bottom w:val="none" w:sz="0" w:space="0" w:color="auto"/>
        <w:right w:val="none" w:sz="0" w:space="0" w:color="auto"/>
      </w:divBdr>
    </w:div>
    <w:div w:id="1269891517">
      <w:bodyDiv w:val="1"/>
      <w:marLeft w:val="0"/>
      <w:marRight w:val="0"/>
      <w:marTop w:val="0"/>
      <w:marBottom w:val="0"/>
      <w:divBdr>
        <w:top w:val="none" w:sz="0" w:space="0" w:color="auto"/>
        <w:left w:val="none" w:sz="0" w:space="0" w:color="auto"/>
        <w:bottom w:val="none" w:sz="0" w:space="0" w:color="auto"/>
        <w:right w:val="none" w:sz="0" w:space="0" w:color="auto"/>
      </w:divBdr>
    </w:div>
    <w:div w:id="1307583777">
      <w:bodyDiv w:val="1"/>
      <w:marLeft w:val="0"/>
      <w:marRight w:val="0"/>
      <w:marTop w:val="0"/>
      <w:marBottom w:val="0"/>
      <w:divBdr>
        <w:top w:val="none" w:sz="0" w:space="0" w:color="auto"/>
        <w:left w:val="none" w:sz="0" w:space="0" w:color="auto"/>
        <w:bottom w:val="none" w:sz="0" w:space="0" w:color="auto"/>
        <w:right w:val="none" w:sz="0" w:space="0" w:color="auto"/>
      </w:divBdr>
    </w:div>
    <w:div w:id="1310745081">
      <w:bodyDiv w:val="1"/>
      <w:marLeft w:val="0"/>
      <w:marRight w:val="0"/>
      <w:marTop w:val="0"/>
      <w:marBottom w:val="0"/>
      <w:divBdr>
        <w:top w:val="none" w:sz="0" w:space="0" w:color="auto"/>
        <w:left w:val="none" w:sz="0" w:space="0" w:color="auto"/>
        <w:bottom w:val="none" w:sz="0" w:space="0" w:color="auto"/>
        <w:right w:val="none" w:sz="0" w:space="0" w:color="auto"/>
      </w:divBdr>
      <w:divsChild>
        <w:div w:id="6252789">
          <w:marLeft w:val="360"/>
          <w:marRight w:val="0"/>
          <w:marTop w:val="200"/>
          <w:marBottom w:val="0"/>
          <w:divBdr>
            <w:top w:val="none" w:sz="0" w:space="0" w:color="auto"/>
            <w:left w:val="none" w:sz="0" w:space="0" w:color="auto"/>
            <w:bottom w:val="none" w:sz="0" w:space="0" w:color="auto"/>
            <w:right w:val="none" w:sz="0" w:space="0" w:color="auto"/>
          </w:divBdr>
        </w:div>
        <w:div w:id="1101952447">
          <w:marLeft w:val="360"/>
          <w:marRight w:val="0"/>
          <w:marTop w:val="200"/>
          <w:marBottom w:val="0"/>
          <w:divBdr>
            <w:top w:val="none" w:sz="0" w:space="0" w:color="auto"/>
            <w:left w:val="none" w:sz="0" w:space="0" w:color="auto"/>
            <w:bottom w:val="none" w:sz="0" w:space="0" w:color="auto"/>
            <w:right w:val="none" w:sz="0" w:space="0" w:color="auto"/>
          </w:divBdr>
        </w:div>
        <w:div w:id="1080058959">
          <w:marLeft w:val="360"/>
          <w:marRight w:val="0"/>
          <w:marTop w:val="200"/>
          <w:marBottom w:val="0"/>
          <w:divBdr>
            <w:top w:val="none" w:sz="0" w:space="0" w:color="auto"/>
            <w:left w:val="none" w:sz="0" w:space="0" w:color="auto"/>
            <w:bottom w:val="none" w:sz="0" w:space="0" w:color="auto"/>
            <w:right w:val="none" w:sz="0" w:space="0" w:color="auto"/>
          </w:divBdr>
        </w:div>
        <w:div w:id="1836845707">
          <w:marLeft w:val="360"/>
          <w:marRight w:val="0"/>
          <w:marTop w:val="200"/>
          <w:marBottom w:val="0"/>
          <w:divBdr>
            <w:top w:val="none" w:sz="0" w:space="0" w:color="auto"/>
            <w:left w:val="none" w:sz="0" w:space="0" w:color="auto"/>
            <w:bottom w:val="none" w:sz="0" w:space="0" w:color="auto"/>
            <w:right w:val="none" w:sz="0" w:space="0" w:color="auto"/>
          </w:divBdr>
        </w:div>
        <w:div w:id="1260988353">
          <w:marLeft w:val="360"/>
          <w:marRight w:val="0"/>
          <w:marTop w:val="200"/>
          <w:marBottom w:val="0"/>
          <w:divBdr>
            <w:top w:val="none" w:sz="0" w:space="0" w:color="auto"/>
            <w:left w:val="none" w:sz="0" w:space="0" w:color="auto"/>
            <w:bottom w:val="none" w:sz="0" w:space="0" w:color="auto"/>
            <w:right w:val="none" w:sz="0" w:space="0" w:color="auto"/>
          </w:divBdr>
        </w:div>
        <w:div w:id="68189840">
          <w:marLeft w:val="360"/>
          <w:marRight w:val="0"/>
          <w:marTop w:val="200"/>
          <w:marBottom w:val="0"/>
          <w:divBdr>
            <w:top w:val="none" w:sz="0" w:space="0" w:color="auto"/>
            <w:left w:val="none" w:sz="0" w:space="0" w:color="auto"/>
            <w:bottom w:val="none" w:sz="0" w:space="0" w:color="auto"/>
            <w:right w:val="none" w:sz="0" w:space="0" w:color="auto"/>
          </w:divBdr>
        </w:div>
        <w:div w:id="299190906">
          <w:marLeft w:val="360"/>
          <w:marRight w:val="0"/>
          <w:marTop w:val="200"/>
          <w:marBottom w:val="0"/>
          <w:divBdr>
            <w:top w:val="none" w:sz="0" w:space="0" w:color="auto"/>
            <w:left w:val="none" w:sz="0" w:space="0" w:color="auto"/>
            <w:bottom w:val="none" w:sz="0" w:space="0" w:color="auto"/>
            <w:right w:val="none" w:sz="0" w:space="0" w:color="auto"/>
          </w:divBdr>
        </w:div>
        <w:div w:id="1463187260">
          <w:marLeft w:val="360"/>
          <w:marRight w:val="0"/>
          <w:marTop w:val="200"/>
          <w:marBottom w:val="0"/>
          <w:divBdr>
            <w:top w:val="none" w:sz="0" w:space="0" w:color="auto"/>
            <w:left w:val="none" w:sz="0" w:space="0" w:color="auto"/>
            <w:bottom w:val="none" w:sz="0" w:space="0" w:color="auto"/>
            <w:right w:val="none" w:sz="0" w:space="0" w:color="auto"/>
          </w:divBdr>
        </w:div>
        <w:div w:id="253514679">
          <w:marLeft w:val="360"/>
          <w:marRight w:val="0"/>
          <w:marTop w:val="200"/>
          <w:marBottom w:val="0"/>
          <w:divBdr>
            <w:top w:val="none" w:sz="0" w:space="0" w:color="auto"/>
            <w:left w:val="none" w:sz="0" w:space="0" w:color="auto"/>
            <w:bottom w:val="none" w:sz="0" w:space="0" w:color="auto"/>
            <w:right w:val="none" w:sz="0" w:space="0" w:color="auto"/>
          </w:divBdr>
        </w:div>
        <w:div w:id="519048215">
          <w:marLeft w:val="360"/>
          <w:marRight w:val="0"/>
          <w:marTop w:val="200"/>
          <w:marBottom w:val="0"/>
          <w:divBdr>
            <w:top w:val="none" w:sz="0" w:space="0" w:color="auto"/>
            <w:left w:val="none" w:sz="0" w:space="0" w:color="auto"/>
            <w:bottom w:val="none" w:sz="0" w:space="0" w:color="auto"/>
            <w:right w:val="none" w:sz="0" w:space="0" w:color="auto"/>
          </w:divBdr>
        </w:div>
        <w:div w:id="2136022427">
          <w:marLeft w:val="360"/>
          <w:marRight w:val="0"/>
          <w:marTop w:val="200"/>
          <w:marBottom w:val="0"/>
          <w:divBdr>
            <w:top w:val="none" w:sz="0" w:space="0" w:color="auto"/>
            <w:left w:val="none" w:sz="0" w:space="0" w:color="auto"/>
            <w:bottom w:val="none" w:sz="0" w:space="0" w:color="auto"/>
            <w:right w:val="none" w:sz="0" w:space="0" w:color="auto"/>
          </w:divBdr>
        </w:div>
      </w:divsChild>
    </w:div>
    <w:div w:id="1367946110">
      <w:bodyDiv w:val="1"/>
      <w:marLeft w:val="0"/>
      <w:marRight w:val="0"/>
      <w:marTop w:val="0"/>
      <w:marBottom w:val="0"/>
      <w:divBdr>
        <w:top w:val="none" w:sz="0" w:space="0" w:color="auto"/>
        <w:left w:val="none" w:sz="0" w:space="0" w:color="auto"/>
        <w:bottom w:val="none" w:sz="0" w:space="0" w:color="auto"/>
        <w:right w:val="none" w:sz="0" w:space="0" w:color="auto"/>
      </w:divBdr>
    </w:div>
    <w:div w:id="1456635142">
      <w:bodyDiv w:val="1"/>
      <w:marLeft w:val="0"/>
      <w:marRight w:val="0"/>
      <w:marTop w:val="0"/>
      <w:marBottom w:val="0"/>
      <w:divBdr>
        <w:top w:val="none" w:sz="0" w:space="0" w:color="auto"/>
        <w:left w:val="none" w:sz="0" w:space="0" w:color="auto"/>
        <w:bottom w:val="none" w:sz="0" w:space="0" w:color="auto"/>
        <w:right w:val="none" w:sz="0" w:space="0" w:color="auto"/>
      </w:divBdr>
      <w:divsChild>
        <w:div w:id="1294019919">
          <w:marLeft w:val="1166"/>
          <w:marRight w:val="0"/>
          <w:marTop w:val="134"/>
          <w:marBottom w:val="0"/>
          <w:divBdr>
            <w:top w:val="none" w:sz="0" w:space="0" w:color="auto"/>
            <w:left w:val="none" w:sz="0" w:space="0" w:color="auto"/>
            <w:bottom w:val="none" w:sz="0" w:space="0" w:color="auto"/>
            <w:right w:val="none" w:sz="0" w:space="0" w:color="auto"/>
          </w:divBdr>
        </w:div>
        <w:div w:id="1334842138">
          <w:marLeft w:val="1166"/>
          <w:marRight w:val="0"/>
          <w:marTop w:val="134"/>
          <w:marBottom w:val="0"/>
          <w:divBdr>
            <w:top w:val="none" w:sz="0" w:space="0" w:color="auto"/>
            <w:left w:val="none" w:sz="0" w:space="0" w:color="auto"/>
            <w:bottom w:val="none" w:sz="0" w:space="0" w:color="auto"/>
            <w:right w:val="none" w:sz="0" w:space="0" w:color="auto"/>
          </w:divBdr>
        </w:div>
        <w:div w:id="2061050773">
          <w:marLeft w:val="1800"/>
          <w:marRight w:val="0"/>
          <w:marTop w:val="115"/>
          <w:marBottom w:val="0"/>
          <w:divBdr>
            <w:top w:val="none" w:sz="0" w:space="0" w:color="auto"/>
            <w:left w:val="none" w:sz="0" w:space="0" w:color="auto"/>
            <w:bottom w:val="none" w:sz="0" w:space="0" w:color="auto"/>
            <w:right w:val="none" w:sz="0" w:space="0" w:color="auto"/>
          </w:divBdr>
        </w:div>
        <w:div w:id="2114007961">
          <w:marLeft w:val="1800"/>
          <w:marRight w:val="0"/>
          <w:marTop w:val="115"/>
          <w:marBottom w:val="0"/>
          <w:divBdr>
            <w:top w:val="none" w:sz="0" w:space="0" w:color="auto"/>
            <w:left w:val="none" w:sz="0" w:space="0" w:color="auto"/>
            <w:bottom w:val="none" w:sz="0" w:space="0" w:color="auto"/>
            <w:right w:val="none" w:sz="0" w:space="0" w:color="auto"/>
          </w:divBdr>
        </w:div>
      </w:divsChild>
    </w:div>
    <w:div w:id="1495947903">
      <w:bodyDiv w:val="1"/>
      <w:marLeft w:val="0"/>
      <w:marRight w:val="0"/>
      <w:marTop w:val="0"/>
      <w:marBottom w:val="0"/>
      <w:divBdr>
        <w:top w:val="none" w:sz="0" w:space="0" w:color="auto"/>
        <w:left w:val="none" w:sz="0" w:space="0" w:color="auto"/>
        <w:bottom w:val="none" w:sz="0" w:space="0" w:color="auto"/>
        <w:right w:val="none" w:sz="0" w:space="0" w:color="auto"/>
      </w:divBdr>
    </w:div>
    <w:div w:id="1539929592">
      <w:bodyDiv w:val="1"/>
      <w:marLeft w:val="0"/>
      <w:marRight w:val="0"/>
      <w:marTop w:val="0"/>
      <w:marBottom w:val="0"/>
      <w:divBdr>
        <w:top w:val="none" w:sz="0" w:space="0" w:color="auto"/>
        <w:left w:val="none" w:sz="0" w:space="0" w:color="auto"/>
        <w:bottom w:val="none" w:sz="0" w:space="0" w:color="auto"/>
        <w:right w:val="none" w:sz="0" w:space="0" w:color="auto"/>
      </w:divBdr>
    </w:div>
    <w:div w:id="1666129682">
      <w:bodyDiv w:val="1"/>
      <w:marLeft w:val="0"/>
      <w:marRight w:val="0"/>
      <w:marTop w:val="0"/>
      <w:marBottom w:val="0"/>
      <w:divBdr>
        <w:top w:val="none" w:sz="0" w:space="0" w:color="auto"/>
        <w:left w:val="none" w:sz="0" w:space="0" w:color="auto"/>
        <w:bottom w:val="none" w:sz="0" w:space="0" w:color="auto"/>
        <w:right w:val="none" w:sz="0" w:space="0" w:color="auto"/>
      </w:divBdr>
      <w:divsChild>
        <w:div w:id="1303730345">
          <w:marLeft w:val="547"/>
          <w:marRight w:val="0"/>
          <w:marTop w:val="0"/>
          <w:marBottom w:val="0"/>
          <w:divBdr>
            <w:top w:val="none" w:sz="0" w:space="0" w:color="auto"/>
            <w:left w:val="none" w:sz="0" w:space="0" w:color="auto"/>
            <w:bottom w:val="none" w:sz="0" w:space="0" w:color="auto"/>
            <w:right w:val="none" w:sz="0" w:space="0" w:color="auto"/>
          </w:divBdr>
        </w:div>
        <w:div w:id="58791733">
          <w:marLeft w:val="547"/>
          <w:marRight w:val="0"/>
          <w:marTop w:val="0"/>
          <w:marBottom w:val="0"/>
          <w:divBdr>
            <w:top w:val="none" w:sz="0" w:space="0" w:color="auto"/>
            <w:left w:val="none" w:sz="0" w:space="0" w:color="auto"/>
            <w:bottom w:val="none" w:sz="0" w:space="0" w:color="auto"/>
            <w:right w:val="none" w:sz="0" w:space="0" w:color="auto"/>
          </w:divBdr>
        </w:div>
      </w:divsChild>
    </w:div>
    <w:div w:id="1675497511">
      <w:bodyDiv w:val="1"/>
      <w:marLeft w:val="0"/>
      <w:marRight w:val="0"/>
      <w:marTop w:val="0"/>
      <w:marBottom w:val="0"/>
      <w:divBdr>
        <w:top w:val="none" w:sz="0" w:space="0" w:color="auto"/>
        <w:left w:val="none" w:sz="0" w:space="0" w:color="auto"/>
        <w:bottom w:val="none" w:sz="0" w:space="0" w:color="auto"/>
        <w:right w:val="none" w:sz="0" w:space="0" w:color="auto"/>
      </w:divBdr>
    </w:div>
    <w:div w:id="1804544777">
      <w:bodyDiv w:val="1"/>
      <w:marLeft w:val="0"/>
      <w:marRight w:val="0"/>
      <w:marTop w:val="0"/>
      <w:marBottom w:val="0"/>
      <w:divBdr>
        <w:top w:val="none" w:sz="0" w:space="0" w:color="auto"/>
        <w:left w:val="none" w:sz="0" w:space="0" w:color="auto"/>
        <w:bottom w:val="none" w:sz="0" w:space="0" w:color="auto"/>
        <w:right w:val="none" w:sz="0" w:space="0" w:color="auto"/>
      </w:divBdr>
    </w:div>
    <w:div w:id="1826318874">
      <w:bodyDiv w:val="1"/>
      <w:marLeft w:val="0"/>
      <w:marRight w:val="0"/>
      <w:marTop w:val="0"/>
      <w:marBottom w:val="0"/>
      <w:divBdr>
        <w:top w:val="none" w:sz="0" w:space="0" w:color="auto"/>
        <w:left w:val="none" w:sz="0" w:space="0" w:color="auto"/>
        <w:bottom w:val="none" w:sz="0" w:space="0" w:color="auto"/>
        <w:right w:val="none" w:sz="0" w:space="0" w:color="auto"/>
      </w:divBdr>
      <w:divsChild>
        <w:div w:id="529882755">
          <w:marLeft w:val="446"/>
          <w:marRight w:val="0"/>
          <w:marTop w:val="115"/>
          <w:marBottom w:val="0"/>
          <w:divBdr>
            <w:top w:val="none" w:sz="0" w:space="0" w:color="auto"/>
            <w:left w:val="none" w:sz="0" w:space="0" w:color="auto"/>
            <w:bottom w:val="none" w:sz="0" w:space="0" w:color="auto"/>
            <w:right w:val="none" w:sz="0" w:space="0" w:color="auto"/>
          </w:divBdr>
        </w:div>
      </w:divsChild>
    </w:div>
    <w:div w:id="1826974087">
      <w:bodyDiv w:val="1"/>
      <w:marLeft w:val="0"/>
      <w:marRight w:val="0"/>
      <w:marTop w:val="0"/>
      <w:marBottom w:val="0"/>
      <w:divBdr>
        <w:top w:val="none" w:sz="0" w:space="0" w:color="auto"/>
        <w:left w:val="none" w:sz="0" w:space="0" w:color="auto"/>
        <w:bottom w:val="none" w:sz="0" w:space="0" w:color="auto"/>
        <w:right w:val="none" w:sz="0" w:space="0" w:color="auto"/>
      </w:divBdr>
    </w:div>
    <w:div w:id="1882015697">
      <w:bodyDiv w:val="1"/>
      <w:marLeft w:val="0"/>
      <w:marRight w:val="0"/>
      <w:marTop w:val="0"/>
      <w:marBottom w:val="0"/>
      <w:divBdr>
        <w:top w:val="none" w:sz="0" w:space="0" w:color="auto"/>
        <w:left w:val="none" w:sz="0" w:space="0" w:color="auto"/>
        <w:bottom w:val="none" w:sz="0" w:space="0" w:color="auto"/>
        <w:right w:val="none" w:sz="0" w:space="0" w:color="auto"/>
      </w:divBdr>
    </w:div>
    <w:div w:id="1890722155">
      <w:bodyDiv w:val="1"/>
      <w:marLeft w:val="0"/>
      <w:marRight w:val="0"/>
      <w:marTop w:val="0"/>
      <w:marBottom w:val="0"/>
      <w:divBdr>
        <w:top w:val="none" w:sz="0" w:space="0" w:color="auto"/>
        <w:left w:val="none" w:sz="0" w:space="0" w:color="auto"/>
        <w:bottom w:val="none" w:sz="0" w:space="0" w:color="auto"/>
        <w:right w:val="none" w:sz="0" w:space="0" w:color="auto"/>
      </w:divBdr>
    </w:div>
    <w:div w:id="1920363334">
      <w:bodyDiv w:val="1"/>
      <w:marLeft w:val="0"/>
      <w:marRight w:val="0"/>
      <w:marTop w:val="0"/>
      <w:marBottom w:val="0"/>
      <w:divBdr>
        <w:top w:val="none" w:sz="0" w:space="0" w:color="auto"/>
        <w:left w:val="none" w:sz="0" w:space="0" w:color="auto"/>
        <w:bottom w:val="none" w:sz="0" w:space="0" w:color="auto"/>
        <w:right w:val="none" w:sz="0" w:space="0" w:color="auto"/>
      </w:divBdr>
    </w:div>
    <w:div w:id="1920556881">
      <w:bodyDiv w:val="1"/>
      <w:marLeft w:val="0"/>
      <w:marRight w:val="0"/>
      <w:marTop w:val="0"/>
      <w:marBottom w:val="0"/>
      <w:divBdr>
        <w:top w:val="none" w:sz="0" w:space="0" w:color="auto"/>
        <w:left w:val="none" w:sz="0" w:space="0" w:color="auto"/>
        <w:bottom w:val="none" w:sz="0" w:space="0" w:color="auto"/>
        <w:right w:val="none" w:sz="0" w:space="0" w:color="auto"/>
      </w:divBdr>
    </w:div>
    <w:div w:id="1999528408">
      <w:bodyDiv w:val="1"/>
      <w:marLeft w:val="0"/>
      <w:marRight w:val="0"/>
      <w:marTop w:val="0"/>
      <w:marBottom w:val="0"/>
      <w:divBdr>
        <w:top w:val="none" w:sz="0" w:space="0" w:color="auto"/>
        <w:left w:val="none" w:sz="0" w:space="0" w:color="auto"/>
        <w:bottom w:val="none" w:sz="0" w:space="0" w:color="auto"/>
        <w:right w:val="none" w:sz="0" w:space="0" w:color="auto"/>
      </w:divBdr>
    </w:div>
    <w:div w:id="2004157757">
      <w:bodyDiv w:val="1"/>
      <w:marLeft w:val="0"/>
      <w:marRight w:val="0"/>
      <w:marTop w:val="0"/>
      <w:marBottom w:val="0"/>
      <w:divBdr>
        <w:top w:val="none" w:sz="0" w:space="0" w:color="auto"/>
        <w:left w:val="none" w:sz="0" w:space="0" w:color="auto"/>
        <w:bottom w:val="none" w:sz="0" w:space="0" w:color="auto"/>
        <w:right w:val="none" w:sz="0" w:space="0" w:color="auto"/>
      </w:divBdr>
    </w:div>
    <w:div w:id="2014602752">
      <w:bodyDiv w:val="1"/>
      <w:marLeft w:val="0"/>
      <w:marRight w:val="0"/>
      <w:marTop w:val="0"/>
      <w:marBottom w:val="0"/>
      <w:divBdr>
        <w:top w:val="none" w:sz="0" w:space="0" w:color="auto"/>
        <w:left w:val="none" w:sz="0" w:space="0" w:color="auto"/>
        <w:bottom w:val="none" w:sz="0" w:space="0" w:color="auto"/>
        <w:right w:val="none" w:sz="0" w:space="0" w:color="auto"/>
      </w:divBdr>
    </w:div>
    <w:div w:id="2041664271">
      <w:bodyDiv w:val="1"/>
      <w:marLeft w:val="0"/>
      <w:marRight w:val="0"/>
      <w:marTop w:val="0"/>
      <w:marBottom w:val="0"/>
      <w:divBdr>
        <w:top w:val="none" w:sz="0" w:space="0" w:color="auto"/>
        <w:left w:val="none" w:sz="0" w:space="0" w:color="auto"/>
        <w:bottom w:val="none" w:sz="0" w:space="0" w:color="auto"/>
        <w:right w:val="none" w:sz="0" w:space="0" w:color="auto"/>
      </w:divBdr>
      <w:divsChild>
        <w:div w:id="1611164195">
          <w:marLeft w:val="44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d4009909-81e2-4edc-bace-19470f2032cf">SJ6VMCN2KDUX-2045969765-1752</_dlc_DocId>
    <_dlc_DocIdUrl xmlns="d4009909-81e2-4edc-bace-19470f2032cf">
      <Url>https://afhc-ext.asrcfederal.com/usaf-fms/Remote/_layouts/DocIdRedir.aspx?ID=SJ6VMCN2KDUX-2045969765-1752</Url>
      <Description>SJ6VMCN2KDUX-2045969765-1752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ADF5D4F23B6A4593B0858D9A374FBA" ma:contentTypeVersion="0" ma:contentTypeDescription="Create a new document." ma:contentTypeScope="" ma:versionID="2d85b4899f611fa0cba4f810fdc8b10e">
  <xsd:schema xmlns:xsd="http://www.w3.org/2001/XMLSchema" xmlns:xs="http://www.w3.org/2001/XMLSchema" xmlns:p="http://schemas.microsoft.com/office/2006/metadata/properties" xmlns:ns2="d4009909-81e2-4edc-bace-19470f2032cf" targetNamespace="http://schemas.microsoft.com/office/2006/metadata/properties" ma:root="true" ma:fieldsID="a9a24a7d564b3ee5379ed2b2e4febde3" ns2:_="">
    <xsd:import namespace="d4009909-81e2-4edc-bace-19470f2032c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09909-81e2-4edc-bace-19470f2032c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F82D-77F2-455C-AB7C-C0A7DEDAC02E}">
  <ds:schemaRefs>
    <ds:schemaRef ds:uri="http://schemas.microsoft.com/sharepoint/events"/>
  </ds:schemaRefs>
</ds:datastoreItem>
</file>

<file path=customXml/itemProps2.xml><?xml version="1.0" encoding="utf-8"?>
<ds:datastoreItem xmlns:ds="http://schemas.openxmlformats.org/officeDocument/2006/customXml" ds:itemID="{2F719EA4-BE7B-4B3B-9E9F-1DF315F47D63}">
  <ds:schemaRefs>
    <ds:schemaRef ds:uri="http://schemas.microsoft.com/office/2006/metadata/properties"/>
    <ds:schemaRef ds:uri="http://schemas.microsoft.com/office/infopath/2007/PartnerControls"/>
    <ds:schemaRef ds:uri="d4009909-81e2-4edc-bace-19470f2032cf"/>
  </ds:schemaRefs>
</ds:datastoreItem>
</file>

<file path=customXml/itemProps3.xml><?xml version="1.0" encoding="utf-8"?>
<ds:datastoreItem xmlns:ds="http://schemas.openxmlformats.org/officeDocument/2006/customXml" ds:itemID="{379DC807-B347-4FAC-A316-18242AC62573}">
  <ds:schemaRefs>
    <ds:schemaRef ds:uri="http://schemas.microsoft.com/sharepoint/v3/contenttype/forms"/>
  </ds:schemaRefs>
</ds:datastoreItem>
</file>

<file path=customXml/itemProps4.xml><?xml version="1.0" encoding="utf-8"?>
<ds:datastoreItem xmlns:ds="http://schemas.openxmlformats.org/officeDocument/2006/customXml" ds:itemID="{2162F1CA-C8CC-4B00-908D-3BC30381D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09909-81e2-4edc-bace-19470f203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884DD3-82B6-4C61-B4AD-98446C4A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RSAF RSADF ASO IAMD CONOPS</vt:lpstr>
    </vt:vector>
  </TitlesOfParts>
  <Company>The MITRE Corporation</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RSAF RSADF ASO IAMD CONOPS</dc:title>
  <dc:subject>Qatar ACO CONOPS</dc:subject>
  <dc:creator>BILLY W JR CTR USAF AFMC AFLCMC/HBN</dc:creator>
  <cp:keywords>CONOPS;RSAF;RSADF MoD;KSA</cp:keywords>
  <dc:description/>
  <cp:lastModifiedBy>Stanton, Joseph</cp:lastModifiedBy>
  <cp:revision>5</cp:revision>
  <cp:lastPrinted>2019-12-10T02:07:00Z</cp:lastPrinted>
  <dcterms:created xsi:type="dcterms:W3CDTF">2019-12-10T20:01:00Z</dcterms:created>
  <dcterms:modified xsi:type="dcterms:W3CDTF">2019-12-11T00:58:00Z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0x010100EEADF5D4F23B6A4593B0858D9A374FBA</vt:lpwstr>
  </property>
  <property fmtid="{D5CDD505-2E9C-101B-9397-08002B2CF9AE}" pid="3" name="_dlc_DocIdItemGuid">
    <vt:lpwstr>0407e8dc-2cf9-403d-afe5-1ff5045f3ed9</vt:lpwstr>
  </property>
</Properties>
</file>