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C913" w14:textId="77777777" w:rsidR="008230EC" w:rsidRDefault="008230EC" w:rsidP="008230EC">
      <w:r>
        <w:t>Q13. Can you explain the concept of bandwidth and throughput?</w:t>
      </w:r>
    </w:p>
    <w:p w14:paraId="697AB365" w14:textId="77777777" w:rsidR="008230EC" w:rsidRDefault="008230EC" w:rsidP="008230EC">
      <w:r>
        <w:t>Q14. What is DNS (Domain Name System) and how does it work?</w:t>
      </w:r>
    </w:p>
    <w:p w14:paraId="23410D33" w14:textId="77777777" w:rsidR="008230EC" w:rsidRDefault="008230EC" w:rsidP="008230EC">
      <w:r>
        <w:t>Q15. What is a MAC address and how is it used in networking?</w:t>
      </w:r>
    </w:p>
    <w:p w14:paraId="11A41966" w14:textId="77777777" w:rsidR="008230EC" w:rsidRDefault="008230EC" w:rsidP="008230EC">
      <w:r>
        <w:t>Q16. Can you explain the difference between a public IP address and a private IP address?</w:t>
      </w:r>
    </w:p>
    <w:p w14:paraId="5F6F168D" w14:textId="77777777" w:rsidR="008230EC" w:rsidRDefault="008230EC" w:rsidP="008230EC">
      <w:r>
        <w:t>Q17. What is SSL (Secure Sockets Layer) and how does it provide security in network communications?</w:t>
      </w:r>
    </w:p>
    <w:p w14:paraId="43C0F76A" w14:textId="77777777" w:rsidR="008230EC" w:rsidRDefault="008230EC" w:rsidP="008230EC">
      <w:r>
        <w:t>Q18. Can you describe the process of how a packet is transmitted from one host to another on a network?</w:t>
      </w:r>
    </w:p>
    <w:p w14:paraId="5CE06F54" w14:textId="77777777" w:rsidR="008230EC" w:rsidRDefault="008230EC" w:rsidP="008230EC">
      <w:r>
        <w:t>Q19. What is a DMZ (Demilitarized Zone) and how is it used in network security?</w:t>
      </w:r>
    </w:p>
    <w:p w14:paraId="291BD0D8" w14:textId="77777777" w:rsidR="008230EC" w:rsidRDefault="008230EC" w:rsidP="008230EC">
      <w:r>
        <w:t>Q20. What is BGP (Border Gateway Protocol) and how is it used in routing on the Internet?</w:t>
      </w:r>
    </w:p>
    <w:p w14:paraId="2B27B474" w14:textId="77777777" w:rsidR="008230EC" w:rsidRDefault="008230EC" w:rsidP="008230EC">
      <w:r>
        <w:t>Q21. Can you explain the difference between a hub, switch, and router?</w:t>
      </w:r>
    </w:p>
    <w:p w14:paraId="2D4292A5" w14:textId="77777777" w:rsidR="008230EC" w:rsidRDefault="008230EC" w:rsidP="008230EC">
      <w:r>
        <w:t>Q22. What is DHCP (Dynamic Host Configuration Protocol) and how does it work?</w:t>
      </w:r>
    </w:p>
    <w:p w14:paraId="6E0088DF" w14:textId="77777777" w:rsidR="008230EC" w:rsidRDefault="008230EC" w:rsidP="008230EC">
      <w:r>
        <w:t>Q23. Can you describe how TCP establishes and terminates connections?</w:t>
      </w:r>
    </w:p>
    <w:p w14:paraId="258FD769" w14:textId="77777777" w:rsidR="008230EC" w:rsidRDefault="008230EC" w:rsidP="008230EC">
      <w:r>
        <w:t>Q24.What is the purpose of ARP (Address Resolution Protocol) and how does it work?</w:t>
      </w:r>
    </w:p>
    <w:p w14:paraId="1A47AF7D" w14:textId="77777777" w:rsidR="008230EC" w:rsidRDefault="008230EC" w:rsidP="008230EC">
      <w:r>
        <w:t>Q25. Can you explain the difference between IPv4 and IPv6 and the advantages of using IPv6?</w:t>
      </w:r>
    </w:p>
    <w:p w14:paraId="4B2407CE" w14:textId="77777777" w:rsidR="008230EC" w:rsidRDefault="008230EC" w:rsidP="008230EC">
      <w:r>
        <w:t xml:space="preserve">Q26. Salesforce is an example of which of the following type of cloud-based services? A. SaaS B. IaaS C. </w:t>
      </w:r>
      <w:proofErr w:type="spellStart"/>
      <w:r>
        <w:t>IDaaS</w:t>
      </w:r>
      <w:proofErr w:type="spellEnd"/>
      <w:r>
        <w:t xml:space="preserve"> D. PaaS </w:t>
      </w:r>
    </w:p>
    <w:p w14:paraId="1C08F227" w14:textId="77777777" w:rsidR="00A87368" w:rsidRDefault="00A87368"/>
    <w:sectPr w:rsidR="00A8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C"/>
    <w:rsid w:val="008230EC"/>
    <w:rsid w:val="00A8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F0AD"/>
  <w15:chartTrackingRefBased/>
  <w15:docId w15:val="{6A1799B7-5ADE-4295-A939-E14E0677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EC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KRG</dc:creator>
  <cp:keywords/>
  <dc:description/>
  <cp:lastModifiedBy>KRG</cp:lastModifiedBy>
  <cp:revision>1</cp:revision>
  <dcterms:created xsi:type="dcterms:W3CDTF">2023-04-18T17:44:00Z</dcterms:created>
  <dcterms:modified xsi:type="dcterms:W3CDTF">2023-04-18T17:46:00Z</dcterms:modified>
</cp:coreProperties>
</file>