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6BE" w:rsidRPr="00097EDE" w:rsidRDefault="005466BE" w:rsidP="005466BE">
      <w:pPr>
        <w:spacing w:after="0"/>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rsidR="005466BE" w:rsidRPr="00097EDE" w:rsidRDefault="005466BE" w:rsidP="005466BE">
      <w:pPr>
        <w:spacing w:after="0"/>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rsidR="005466BE" w:rsidRPr="00097EDE" w:rsidRDefault="005466BE" w:rsidP="005466BE">
      <w:pPr>
        <w:spacing w:after="0" w:line="240" w:lineRule="auto"/>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rsidR="005466BE" w:rsidRPr="00097EDE" w:rsidRDefault="005466BE" w:rsidP="005466BE">
      <w:pPr>
        <w:spacing w:after="0" w:line="240" w:lineRule="auto"/>
        <w:contextualSpacing/>
        <w:jc w:val="center"/>
        <w:rPr>
          <w:rFonts w:ascii="Times New Roman" w:hAnsi="Times New Roman" w:cs="Times New Roman"/>
          <w:b/>
          <w:szCs w:val="24"/>
        </w:rPr>
      </w:pPr>
      <w:r>
        <w:rPr>
          <w:rFonts w:ascii="Times New Roman" w:hAnsi="Times New Roman" w:cs="Times New Roman"/>
          <w:b/>
          <w:szCs w:val="24"/>
        </w:rPr>
        <w:t xml:space="preserve">T1 </w:t>
      </w:r>
      <w:r w:rsidRPr="00097EDE">
        <w:rPr>
          <w:rFonts w:ascii="Times New Roman" w:hAnsi="Times New Roman" w:cs="Times New Roman"/>
          <w:b/>
          <w:szCs w:val="24"/>
        </w:rPr>
        <w:t>Examination</w:t>
      </w:r>
      <w:r w:rsidR="005B17D9">
        <w:rPr>
          <w:rFonts w:ascii="Times New Roman" w:hAnsi="Times New Roman" w:cs="Times New Roman"/>
          <w:b/>
          <w:szCs w:val="24"/>
        </w:rPr>
        <w:t>, 2019</w:t>
      </w:r>
    </w:p>
    <w:p w:rsidR="005466BE" w:rsidRPr="00097EDE" w:rsidRDefault="005466BE" w:rsidP="005466BE">
      <w:pPr>
        <w:spacing w:after="0" w:line="240" w:lineRule="auto"/>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rsidR="005466BE" w:rsidRPr="00D62DD9" w:rsidRDefault="005466BE" w:rsidP="005466BE">
      <w:pPr>
        <w:spacing w:after="0" w:line="240" w:lineRule="auto"/>
        <w:jc w:val="center"/>
        <w:rPr>
          <w:rFonts w:ascii="Times New Roman" w:hAnsi="Times New Roman" w:cs="Times New Roman"/>
          <w:b/>
          <w:szCs w:val="24"/>
        </w:rPr>
      </w:pPr>
    </w:p>
    <w:p w:rsidR="005466BE" w:rsidRPr="00D62DD9" w:rsidRDefault="005466BE" w:rsidP="005466BE">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sidRPr="00D62DD9">
        <w:rPr>
          <w:rFonts w:ascii="Times New Roman" w:hAnsi="Times New Roman" w:cs="Times New Roman"/>
          <w:b/>
          <w:szCs w:val="24"/>
        </w:rPr>
        <w:tab/>
        <w:t>Max. Marks: 20</w:t>
      </w:r>
      <w:r w:rsidRPr="00D62DD9">
        <w:rPr>
          <w:rFonts w:ascii="Times New Roman" w:hAnsi="Times New Roman" w:cs="Times New Roman"/>
          <w:b/>
          <w:szCs w:val="24"/>
        </w:rPr>
        <w:tab/>
      </w:r>
    </w:p>
    <w:p w:rsidR="005466BE" w:rsidRPr="00D62DD9" w:rsidRDefault="005466BE" w:rsidP="005466BE">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t xml:space="preserve"> Max. Time:  1Hr</w:t>
      </w:r>
    </w:p>
    <w:p w:rsidR="005466BE" w:rsidRDefault="005466BE" w:rsidP="005466BE">
      <w:pPr>
        <w:jc w:val="both"/>
        <w:rPr>
          <w:rFonts w:ascii="Times New Roman" w:hAnsi="Times New Roman" w:cs="Times New Roman"/>
          <w:b/>
          <w:lang w:val="en-US"/>
        </w:rPr>
      </w:pPr>
      <w:r w:rsidRPr="00D62DD9">
        <w:rPr>
          <w:rFonts w:ascii="Times New Roman" w:hAnsi="Times New Roman" w:cs="Times New Roman"/>
          <w:b/>
          <w:lang w:val="en-US"/>
        </w:rPr>
        <w:t>Note: Attempt all Questions:</w:t>
      </w:r>
    </w:p>
    <w:p w:rsidR="00566A19" w:rsidRPr="00691B63" w:rsidRDefault="00566A19" w:rsidP="00691B63">
      <w:pPr>
        <w:spacing w:after="0"/>
        <w:jc w:val="both"/>
        <w:rPr>
          <w:rFonts w:ascii="Times New Roman" w:eastAsia="Arimo" w:hAnsi="Times New Roman" w:cs="Times New Roman"/>
        </w:rPr>
      </w:pPr>
      <w:r w:rsidRPr="00691B63">
        <w:rPr>
          <w:rFonts w:ascii="Times New Roman" w:eastAsia="Arimo" w:hAnsi="Times New Roman" w:cs="Times New Roman"/>
          <w:b/>
        </w:rPr>
        <w:t>Q1:</w:t>
      </w:r>
      <w:r w:rsidRPr="00691B63">
        <w:rPr>
          <w:rFonts w:ascii="Times New Roman" w:eastAsia="Arimo" w:hAnsi="Times New Roman" w:cs="Times New Roman"/>
        </w:rPr>
        <w:t xml:space="preserve"> </w:t>
      </w:r>
      <w:r w:rsidR="00CD0EF7">
        <w:rPr>
          <w:rFonts w:ascii="Times New Roman" w:eastAsia="Arimo" w:hAnsi="Times New Roman" w:cs="Times New Roman"/>
        </w:rPr>
        <w:t xml:space="preserve">[CO1] </w:t>
      </w:r>
      <w:r w:rsidRPr="00691B63">
        <w:rPr>
          <w:rFonts w:ascii="Times New Roman" w:eastAsia="Arimo" w:hAnsi="Times New Roman" w:cs="Times New Roman"/>
          <w:b/>
        </w:rPr>
        <w:t xml:space="preserve">[Marks 5] </w:t>
      </w:r>
      <w:r w:rsidRPr="00691B63">
        <w:rPr>
          <w:rFonts w:ascii="Times New Roman" w:eastAsia="Arimo" w:hAnsi="Times New Roman" w:cs="Times New Roman"/>
        </w:rPr>
        <w:t>A genetics engineer was attempting to cross a tiger and a cheetah.  She predicted a phenotypic outcome of the traits she was observing to be in the following ratio 4 stripes only: 3 spots only: 9 both stripes and spots.  When the cross was performed and she counted the individuals she found 50 with stripes only, 41 with spots only and 85 with both.  According to the Chi-square test, did she get the predicted outcome?</w:t>
      </w:r>
      <w:r w:rsidR="00691B63" w:rsidRPr="00691B63">
        <w:rPr>
          <w:rFonts w:ascii="Times New Roman" w:eastAsia="Arimo" w:hAnsi="Times New Roman" w:cs="Times New Roman"/>
        </w:rPr>
        <w:t xml:space="preserve"> (For degree of freedom 1, 2 and 3 at 0.05 significance level chi-square values are: </w:t>
      </w:r>
      <w:r w:rsidR="00AE4ED4">
        <w:rPr>
          <w:rFonts w:ascii="Times New Roman" w:eastAsia="Arimo" w:hAnsi="Times New Roman" w:cs="Times New Roman"/>
        </w:rPr>
        <w:t xml:space="preserve">3.841, 5.991 and </w:t>
      </w:r>
      <w:r w:rsidR="00691B63" w:rsidRPr="00691B63">
        <w:rPr>
          <w:rFonts w:ascii="Times New Roman" w:eastAsia="Arimo" w:hAnsi="Times New Roman" w:cs="Times New Roman"/>
        </w:rPr>
        <w:t>7.815)</w:t>
      </w:r>
    </w:p>
    <w:p w:rsidR="00691B63" w:rsidRPr="00691B63" w:rsidRDefault="00691B63" w:rsidP="00691B63">
      <w:pPr>
        <w:spacing w:after="0"/>
        <w:jc w:val="both"/>
        <w:rPr>
          <w:rFonts w:ascii="Times New Roman" w:eastAsia="Arimo" w:hAnsi="Times New Roman" w:cs="Times New Roman"/>
        </w:rPr>
      </w:pPr>
    </w:p>
    <w:p w:rsidR="00C85D5C" w:rsidRPr="00691B63" w:rsidRDefault="00566A19" w:rsidP="00BE3CF0">
      <w:pPr>
        <w:autoSpaceDE w:val="0"/>
        <w:autoSpaceDN w:val="0"/>
        <w:adjustRightInd w:val="0"/>
        <w:spacing w:after="0" w:line="240" w:lineRule="auto"/>
        <w:jc w:val="both"/>
        <w:rPr>
          <w:rFonts w:ascii="Times New Roman" w:eastAsia="Arimo" w:hAnsi="Times New Roman" w:cs="Times New Roman"/>
        </w:rPr>
      </w:pPr>
      <w:r w:rsidRPr="00691B63">
        <w:rPr>
          <w:rFonts w:ascii="Times New Roman" w:hAnsi="Times New Roman" w:cs="Times New Roman"/>
          <w:b/>
          <w:lang w:val="en-US"/>
        </w:rPr>
        <w:t>Q2</w:t>
      </w:r>
      <w:r w:rsidR="00CD27E7" w:rsidRPr="00691B63">
        <w:rPr>
          <w:rFonts w:ascii="Times New Roman" w:hAnsi="Times New Roman" w:cs="Times New Roman"/>
          <w:b/>
          <w:lang w:val="en-US"/>
        </w:rPr>
        <w:t>:</w:t>
      </w:r>
      <w:r w:rsidR="00C85D5C" w:rsidRPr="00691B63">
        <w:rPr>
          <w:rFonts w:ascii="Times New Roman" w:hAnsi="Times New Roman" w:cs="Times New Roman"/>
          <w:b/>
          <w:lang w:val="en-US"/>
        </w:rPr>
        <w:t xml:space="preserve"> </w:t>
      </w:r>
      <w:r w:rsidR="00CD0EF7">
        <w:rPr>
          <w:rFonts w:ascii="Times New Roman" w:hAnsi="Times New Roman" w:cs="Times New Roman"/>
          <w:b/>
          <w:lang w:val="en-US"/>
        </w:rPr>
        <w:t xml:space="preserve">[CO3] </w:t>
      </w:r>
      <w:r w:rsidR="00C85D5C" w:rsidRPr="00691B63">
        <w:rPr>
          <w:rFonts w:ascii="Times New Roman" w:hAnsi="Times New Roman" w:cs="Times New Roman"/>
          <w:b/>
          <w:lang w:val="en-US"/>
        </w:rPr>
        <w:t>[</w:t>
      </w:r>
      <w:r w:rsidR="00EA13A9" w:rsidRPr="00691B63">
        <w:rPr>
          <w:rFonts w:ascii="Times New Roman" w:hAnsi="Times New Roman" w:cs="Times New Roman"/>
          <w:b/>
          <w:lang w:val="en-US"/>
        </w:rPr>
        <w:t>Marks 4+2]</w:t>
      </w:r>
      <w:r w:rsidR="00C27350" w:rsidRPr="00691B63">
        <w:rPr>
          <w:rFonts w:ascii="Times New Roman" w:eastAsiaTheme="minorHAnsi" w:hAnsi="Times New Roman" w:cs="Times New Roman"/>
          <w:b/>
          <w:bCs/>
          <w:lang w:eastAsia="en-US"/>
        </w:rPr>
        <w:t xml:space="preserve"> </w:t>
      </w:r>
      <w:r w:rsidR="00C27350" w:rsidRPr="00691B63">
        <w:rPr>
          <w:rFonts w:ascii="Times New Roman" w:eastAsia="Arimo" w:hAnsi="Times New Roman" w:cs="Times New Roman"/>
        </w:rPr>
        <w:t xml:space="preserve">Consider a data having attributes </w:t>
      </w:r>
      <w:proofErr w:type="spellStart"/>
      <w:r w:rsidR="00C27350" w:rsidRPr="00691B63">
        <w:rPr>
          <w:rFonts w:ascii="Times New Roman" w:eastAsia="Arimo" w:hAnsi="Times New Roman" w:cs="Times New Roman"/>
        </w:rPr>
        <w:t>Color</w:t>
      </w:r>
      <w:proofErr w:type="spellEnd"/>
      <w:r w:rsidR="00C27350" w:rsidRPr="00691B63">
        <w:rPr>
          <w:rFonts w:ascii="Times New Roman" w:eastAsia="Arimo" w:hAnsi="Times New Roman" w:cs="Times New Roman"/>
        </w:rPr>
        <w:t>,</w:t>
      </w:r>
      <w:r w:rsidR="00166C5E" w:rsidRPr="00691B63">
        <w:rPr>
          <w:rFonts w:ascii="Times New Roman" w:eastAsia="Arimo" w:hAnsi="Times New Roman" w:cs="Times New Roman"/>
        </w:rPr>
        <w:t xml:space="preserve"> Height and Width</w:t>
      </w:r>
      <w:r w:rsidR="00C27350" w:rsidRPr="00691B63">
        <w:rPr>
          <w:rFonts w:ascii="Times New Roman" w:eastAsia="Arimo" w:hAnsi="Times New Roman" w:cs="Times New Roman"/>
        </w:rPr>
        <w:t>, and the class can be either yes or no.</w:t>
      </w:r>
      <w:r w:rsidR="00166C5E" w:rsidRPr="00691B63">
        <w:rPr>
          <w:rFonts w:ascii="Times New Roman" w:eastAsia="Arimo" w:hAnsi="Times New Roman" w:cs="Times New Roman"/>
        </w:rPr>
        <w:t xml:space="preserve"> </w:t>
      </w:r>
    </w:p>
    <w:tbl>
      <w:tblPr>
        <w:tblStyle w:val="TableGrid"/>
        <w:tblpPr w:leftFromText="180" w:rightFromText="180" w:vertAnchor="text" w:horzAnchor="margin" w:tblpXSpec="right" w:tblpY="107"/>
        <w:tblW w:w="0" w:type="auto"/>
        <w:tblLook w:val="04A0" w:firstRow="1" w:lastRow="0" w:firstColumn="1" w:lastColumn="0" w:noHBand="0" w:noVBand="1"/>
      </w:tblPr>
      <w:tblGrid>
        <w:gridCol w:w="998"/>
        <w:gridCol w:w="754"/>
        <w:gridCol w:w="815"/>
        <w:gridCol w:w="766"/>
        <w:gridCol w:w="693"/>
      </w:tblGrid>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Example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proofErr w:type="spellStart"/>
            <w:r w:rsidRPr="00691B63">
              <w:rPr>
                <w:rFonts w:ascii="Times New Roman" w:eastAsia="Arimo" w:hAnsi="Times New Roman" w:cs="Times New Roman"/>
              </w:rPr>
              <w:t>Color</w:t>
            </w:r>
            <w:proofErr w:type="spellEnd"/>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Height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Width</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Class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A</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Red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bl>
    <w:p w:rsidR="00DD2595" w:rsidRPr="00691B63" w:rsidRDefault="00166C5E" w:rsidP="00DD2595">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 xml:space="preserve">Design a decision tree based on </w:t>
      </w:r>
      <w:r w:rsidR="00EA13A9" w:rsidRPr="00691B63">
        <w:rPr>
          <w:rFonts w:ascii="Times New Roman" w:eastAsia="Arimo" w:hAnsi="Times New Roman" w:cs="Times New Roman"/>
        </w:rPr>
        <w:t>ID3</w:t>
      </w:r>
      <w:r w:rsidRPr="00691B63">
        <w:rPr>
          <w:rFonts w:ascii="Times New Roman" w:eastAsia="Arimo" w:hAnsi="Times New Roman" w:cs="Times New Roman"/>
        </w:rPr>
        <w:t>.</w:t>
      </w:r>
    </w:p>
    <w:p w:rsidR="00C27350" w:rsidRPr="00691B63" w:rsidRDefault="00166C5E" w:rsidP="00305BD0">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For the decision tree classifier</w:t>
      </w:r>
      <w:r w:rsidR="00EA13A9" w:rsidRPr="00691B63">
        <w:rPr>
          <w:rFonts w:ascii="Times New Roman" w:eastAsia="Arimo" w:hAnsi="Times New Roman" w:cs="Times New Roman"/>
        </w:rPr>
        <w:t>, verify the results for the tuples (</w:t>
      </w:r>
      <w:proofErr w:type="gramStart"/>
      <w:r w:rsidR="00EA13A9" w:rsidRPr="00691B63">
        <w:rPr>
          <w:rFonts w:ascii="Times New Roman" w:eastAsia="Arimo" w:hAnsi="Times New Roman" w:cs="Times New Roman"/>
        </w:rPr>
        <w:t>Green ,</w:t>
      </w:r>
      <w:proofErr w:type="gramEnd"/>
      <w:r w:rsidR="00EA13A9" w:rsidRPr="00691B63">
        <w:rPr>
          <w:rFonts w:ascii="Times New Roman" w:eastAsia="Arimo" w:hAnsi="Times New Roman" w:cs="Times New Roman"/>
        </w:rPr>
        <w:t xml:space="preserve"> Short, </w:t>
      </w:r>
      <w:proofErr w:type="spellStart"/>
      <w:r w:rsidR="00EA13A9" w:rsidRPr="00691B63">
        <w:rPr>
          <w:rFonts w:ascii="Times New Roman" w:eastAsia="Arimo" w:hAnsi="Times New Roman" w:cs="Times New Roman"/>
        </w:rPr>
        <w:t>Thin,Yes</w:t>
      </w:r>
      <w:proofErr w:type="spellEnd"/>
      <w:r w:rsidR="00EA13A9" w:rsidRPr="00691B63">
        <w:rPr>
          <w:rFonts w:ascii="Times New Roman" w:eastAsia="Arimo" w:hAnsi="Times New Roman" w:cs="Times New Roman"/>
        </w:rPr>
        <w:t>) (Blue,</w:t>
      </w:r>
      <w:r w:rsidR="00113513" w:rsidRPr="00691B63">
        <w:rPr>
          <w:rFonts w:ascii="Times New Roman" w:eastAsia="Arimo" w:hAnsi="Times New Roman" w:cs="Times New Roman"/>
        </w:rPr>
        <w:t xml:space="preserve"> </w:t>
      </w:r>
      <w:r w:rsidR="00EA13A9" w:rsidRPr="00691B63">
        <w:rPr>
          <w:rFonts w:ascii="Times New Roman" w:eastAsia="Arimo" w:hAnsi="Times New Roman" w:cs="Times New Roman"/>
        </w:rPr>
        <w:t>short, fat, yes) and Determine the classifier accuracy.</w:t>
      </w:r>
      <w:r w:rsidRPr="00691B63">
        <w:rPr>
          <w:rFonts w:ascii="Times New Roman" w:eastAsia="Arimo" w:hAnsi="Times New Roman" w:cs="Times New Roman"/>
        </w:rPr>
        <w:t xml:space="preserve"> </w:t>
      </w:r>
    </w:p>
    <w:p w:rsidR="00566A19" w:rsidRPr="00691B63" w:rsidRDefault="00566A19" w:rsidP="00566A19">
      <w:pPr>
        <w:spacing w:after="0"/>
        <w:rPr>
          <w:rFonts w:ascii="Times New Roman" w:hAnsi="Times New Roman" w:cs="Times New Roman"/>
          <w:b/>
          <w:lang w:val="en-US"/>
        </w:rPr>
      </w:pPr>
    </w:p>
    <w:p w:rsidR="006A0C1B" w:rsidRPr="00691B63" w:rsidRDefault="006A0C1B" w:rsidP="00566A19">
      <w:pPr>
        <w:spacing w:after="0"/>
        <w:rPr>
          <w:rFonts w:ascii="Times New Roman" w:hAnsi="Times New Roman" w:cs="Times New Roman"/>
          <w:b/>
          <w:lang w:val="en-US"/>
        </w:rPr>
      </w:pPr>
    </w:p>
    <w:p w:rsidR="00BB2D74" w:rsidRPr="00691B63" w:rsidRDefault="00832AA4" w:rsidP="00BA06A7">
      <w:pPr>
        <w:spacing w:after="0"/>
        <w:rPr>
          <w:rFonts w:ascii="Times New Roman" w:hAnsi="Times New Roman" w:cs="Times New Roman"/>
          <w:lang w:val="en-US"/>
        </w:rPr>
      </w:pPr>
      <w:r w:rsidRPr="00691B63">
        <w:rPr>
          <w:rFonts w:ascii="Times New Roman" w:hAnsi="Times New Roman" w:cs="Times New Roman"/>
          <w:b/>
          <w:lang w:val="en-US"/>
        </w:rPr>
        <w:t>Q</w:t>
      </w:r>
      <w:proofErr w:type="gramStart"/>
      <w:r w:rsidRPr="00691B63">
        <w:rPr>
          <w:rFonts w:ascii="Times New Roman" w:hAnsi="Times New Roman" w:cs="Times New Roman"/>
          <w:b/>
          <w:lang w:val="en-US"/>
        </w:rPr>
        <w:t>3:</w:t>
      </w:r>
      <w:r w:rsidR="00CD0EF7">
        <w:rPr>
          <w:rFonts w:ascii="Times New Roman" w:hAnsi="Times New Roman" w:cs="Times New Roman"/>
          <w:b/>
          <w:lang w:val="en-US"/>
        </w:rPr>
        <w:t>[</w:t>
      </w:r>
      <w:proofErr w:type="gramEnd"/>
      <w:r w:rsidR="00CD0EF7">
        <w:rPr>
          <w:rFonts w:ascii="Times New Roman" w:hAnsi="Times New Roman" w:cs="Times New Roman"/>
          <w:b/>
          <w:lang w:val="en-US"/>
        </w:rPr>
        <w:t>CO2]</w:t>
      </w:r>
      <w:r w:rsidR="00CD27E7" w:rsidRPr="00691B63">
        <w:rPr>
          <w:rFonts w:ascii="Times New Roman" w:hAnsi="Times New Roman" w:cs="Times New Roman"/>
          <w:b/>
          <w:lang w:val="en-US"/>
        </w:rPr>
        <w:t xml:space="preserve"> </w:t>
      </w:r>
      <w:r w:rsidRPr="00691B63">
        <w:rPr>
          <w:rFonts w:ascii="Times New Roman" w:hAnsi="Times New Roman" w:cs="Times New Roman"/>
          <w:b/>
          <w:lang w:val="en-US"/>
        </w:rPr>
        <w:t>[Marks 3]</w:t>
      </w:r>
      <w:r w:rsidR="00BA06A7" w:rsidRPr="00691B63">
        <w:rPr>
          <w:rFonts w:ascii="Times New Roman" w:hAnsi="Times New Roman" w:cs="Times New Roman"/>
          <w:b/>
          <w:lang w:val="en-US"/>
        </w:rPr>
        <w:t xml:space="preserve"> </w:t>
      </w:r>
      <w:r w:rsidR="00BA06A7" w:rsidRPr="00691B63">
        <w:rPr>
          <w:rFonts w:ascii="Times New Roman" w:hAnsi="Times New Roman" w:cs="Times New Roman"/>
          <w:lang w:val="en-US"/>
        </w:rPr>
        <w:t xml:space="preserve">Consider a schema of retail chain </w:t>
      </w:r>
      <w:proofErr w:type="spellStart"/>
      <w:r w:rsidR="00BA06A7" w:rsidRPr="00691B63">
        <w:rPr>
          <w:rFonts w:ascii="Times New Roman" w:hAnsi="Times New Roman" w:cs="Times New Roman"/>
          <w:lang w:val="en-US"/>
        </w:rPr>
        <w:t>Bigmart</w:t>
      </w:r>
      <w:proofErr w:type="spellEnd"/>
      <w:r w:rsidR="00BA06A7" w:rsidRPr="00691B63">
        <w:rPr>
          <w:rFonts w:ascii="Times New Roman" w:hAnsi="Times New Roman" w:cs="Times New Roman"/>
          <w:lang w:val="en-US"/>
        </w:rPr>
        <w:t xml:space="preserve">. Perform the </w:t>
      </w:r>
      <w:r w:rsidR="007B4615">
        <w:rPr>
          <w:rFonts w:ascii="Times New Roman" w:hAnsi="Times New Roman" w:cs="Times New Roman"/>
          <w:lang w:val="en-US"/>
        </w:rPr>
        <w:t>OLAP</w:t>
      </w:r>
      <w:r w:rsidR="003928E6">
        <w:rPr>
          <w:rFonts w:ascii="Times New Roman" w:hAnsi="Times New Roman" w:cs="Times New Roman"/>
          <w:lang w:val="en-US"/>
        </w:rPr>
        <w:t xml:space="preserve"> </w:t>
      </w:r>
      <w:r w:rsidR="00BA06A7" w:rsidRPr="00691B63">
        <w:rPr>
          <w:rFonts w:ascii="Times New Roman" w:hAnsi="Times New Roman" w:cs="Times New Roman"/>
          <w:lang w:val="en-US"/>
        </w:rPr>
        <w:t>operations considering the base cuboid</w:t>
      </w:r>
      <w:r w:rsidR="009650BA" w:rsidRPr="00691B63">
        <w:rPr>
          <w:rFonts w:ascii="Times New Roman" w:hAnsi="Times New Roman" w:cs="Times New Roman"/>
          <w:lang w:val="en-US"/>
        </w:rPr>
        <w:t xml:space="preserve"> </w:t>
      </w:r>
      <w:r w:rsidR="00BA06A7" w:rsidRPr="00691B63">
        <w:rPr>
          <w:rFonts w:ascii="Times New Roman" w:hAnsi="Times New Roman" w:cs="Times New Roman"/>
          <w:lang w:val="en-US"/>
        </w:rPr>
        <w:t>as (</w:t>
      </w:r>
      <w:proofErr w:type="gramStart"/>
      <w:r w:rsidR="00BA06A7" w:rsidRPr="00691B63">
        <w:rPr>
          <w:rFonts w:ascii="Times New Roman" w:hAnsi="Times New Roman" w:cs="Times New Roman"/>
          <w:lang w:val="en-US"/>
        </w:rPr>
        <w:t>dealer</w:t>
      </w:r>
      <w:r w:rsidR="009650BA" w:rsidRPr="00691B63">
        <w:rPr>
          <w:rFonts w:ascii="Times New Roman" w:hAnsi="Times New Roman" w:cs="Times New Roman"/>
          <w:lang w:val="en-US"/>
        </w:rPr>
        <w:t xml:space="preserve"> </w:t>
      </w:r>
      <w:r w:rsidR="00BA06A7" w:rsidRPr="00691B63">
        <w:rPr>
          <w:rFonts w:ascii="Times New Roman" w:hAnsi="Times New Roman" w:cs="Times New Roman"/>
          <w:lang w:val="en-US"/>
        </w:rPr>
        <w:t>,year</w:t>
      </w:r>
      <w:proofErr w:type="gramEnd"/>
      <w:r w:rsidR="00BA06A7" w:rsidRPr="00691B63">
        <w:rPr>
          <w:rFonts w:ascii="Times New Roman" w:hAnsi="Times New Roman" w:cs="Times New Roman"/>
          <w:lang w:val="en-US"/>
        </w:rPr>
        <w:t>,</w:t>
      </w:r>
      <w:r w:rsidR="009650BA" w:rsidRPr="00691B63">
        <w:rPr>
          <w:rFonts w:ascii="Times New Roman" w:hAnsi="Times New Roman" w:cs="Times New Roman"/>
          <w:lang w:val="en-US"/>
        </w:rPr>
        <w:t xml:space="preserve"> </w:t>
      </w:r>
      <w:r w:rsidR="00BA06A7" w:rsidRPr="00691B63">
        <w:rPr>
          <w:rFonts w:ascii="Times New Roman" w:hAnsi="Times New Roman" w:cs="Times New Roman"/>
          <w:lang w:val="en-US"/>
        </w:rPr>
        <w:t>branch, product)</w:t>
      </w:r>
      <w:r w:rsidR="00691B63" w:rsidRPr="00691B63">
        <w:rPr>
          <w:rFonts w:ascii="Times New Roman" w:hAnsi="Times New Roman" w:cs="Times New Roman"/>
          <w:lang w:val="en-US"/>
        </w:rPr>
        <w:t>.</w:t>
      </w:r>
      <w:r w:rsidR="00876FEC">
        <w:rPr>
          <w:rFonts w:ascii="Times New Roman" w:hAnsi="Times New Roman" w:cs="Times New Roman"/>
          <w:lang w:val="en-US"/>
        </w:rPr>
        <w:t xml:space="preserve">   </w:t>
      </w:r>
    </w:p>
    <w:p w:rsidR="00BA06A7" w:rsidRPr="00691B63" w:rsidRDefault="00BA06A7" w:rsidP="00BA06A7">
      <w:pPr>
        <w:spacing w:after="0"/>
        <w:rPr>
          <w:rFonts w:ascii="Times New Roman" w:hAnsi="Times New Roman" w:cs="Times New Roman"/>
          <w:lang w:val="en-US"/>
        </w:rPr>
      </w:pPr>
      <w:r w:rsidRPr="00691B63">
        <w:rPr>
          <w:rFonts w:ascii="Times New Roman" w:hAnsi="Times New Roman" w:cs="Times New Roman"/>
          <w:lang w:val="en-US"/>
        </w:rPr>
        <w:t>a) List the revenue generated by all products in the year 2018.</w:t>
      </w:r>
      <w:r w:rsidR="00481C39">
        <w:rPr>
          <w:rFonts w:ascii="Times New Roman" w:hAnsi="Times New Roman" w:cs="Times New Roman"/>
          <w:lang w:val="en-US"/>
        </w:rPr>
        <w:t xml:space="preserve">           </w:t>
      </w:r>
    </w:p>
    <w:p w:rsidR="00832AA4" w:rsidRDefault="00BA06A7" w:rsidP="00BA06A7">
      <w:pPr>
        <w:spacing w:after="0"/>
        <w:rPr>
          <w:rFonts w:ascii="Times New Roman" w:hAnsi="Times New Roman" w:cs="Times New Roman"/>
          <w:lang w:val="en-US"/>
        </w:rPr>
      </w:pPr>
      <w:r w:rsidRPr="00691B63">
        <w:rPr>
          <w:rFonts w:ascii="Times New Roman" w:hAnsi="Times New Roman" w:cs="Times New Roman"/>
          <w:lang w:val="en-US"/>
        </w:rPr>
        <w:t xml:space="preserve">b) List the total sales done by each </w:t>
      </w:r>
      <w:proofErr w:type="gramStart"/>
      <w:r w:rsidRPr="00691B63">
        <w:rPr>
          <w:rFonts w:ascii="Times New Roman" w:hAnsi="Times New Roman" w:cs="Times New Roman"/>
          <w:lang w:val="en-US"/>
        </w:rPr>
        <w:t>dealers</w:t>
      </w:r>
      <w:proofErr w:type="gramEnd"/>
      <w:r w:rsidRPr="00691B63">
        <w:rPr>
          <w:rFonts w:ascii="Times New Roman" w:hAnsi="Times New Roman" w:cs="Times New Roman"/>
          <w:lang w:val="en-US"/>
        </w:rPr>
        <w:t xml:space="preserve"> in January 2018.</w:t>
      </w:r>
    </w:p>
    <w:p w:rsidR="00832AA4" w:rsidRPr="00481C39" w:rsidRDefault="00876FEC" w:rsidP="005E37C6">
      <w:pPr>
        <w:spacing w:after="0"/>
        <w:jc w:val="center"/>
        <w:rPr>
          <w:rFonts w:ascii="Times New Roman" w:hAnsi="Times New Roman" w:cs="Times New Roman"/>
          <w:lang w:val="en-US"/>
        </w:rPr>
      </w:pPr>
      <w:r>
        <w:rPr>
          <w:rFonts w:ascii="Times New Roman" w:hAnsi="Times New Roman" w:cs="Times New Roman"/>
          <w:noProof/>
        </w:rPr>
        <w:drawing>
          <wp:inline distT="0" distB="0" distL="0" distR="0">
            <wp:extent cx="2457450" cy="15770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57450" cy="1577055"/>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5128" w:tblpY="865"/>
        <w:tblW w:w="0" w:type="auto"/>
        <w:tblLook w:val="04A0" w:firstRow="1" w:lastRow="0" w:firstColumn="1" w:lastColumn="0" w:noHBand="0" w:noVBand="1"/>
      </w:tblPr>
      <w:tblGrid>
        <w:gridCol w:w="485"/>
        <w:gridCol w:w="5544"/>
      </w:tblGrid>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D1</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D2</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logical arithmetic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D3</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CPU processing logical arithmetic computations.</w:t>
            </w:r>
          </w:p>
        </w:tc>
      </w:tr>
    </w:tbl>
    <w:p w:rsidR="006975F2" w:rsidRPr="00691B63" w:rsidRDefault="00832AA4" w:rsidP="00305BD0">
      <w:pPr>
        <w:jc w:val="both"/>
        <w:rPr>
          <w:rFonts w:ascii="Times New Roman" w:hAnsi="Times New Roman" w:cs="Times New Roman"/>
        </w:rPr>
      </w:pPr>
      <w:r w:rsidRPr="00691B63">
        <w:rPr>
          <w:rFonts w:ascii="Times New Roman" w:hAnsi="Times New Roman" w:cs="Times New Roman"/>
          <w:b/>
          <w:lang w:val="en-US"/>
        </w:rPr>
        <w:t>Q4:</w:t>
      </w:r>
      <w:r w:rsidR="00CD27E7" w:rsidRPr="00691B63">
        <w:rPr>
          <w:rFonts w:ascii="Times New Roman" w:hAnsi="Times New Roman" w:cs="Times New Roman"/>
          <w:b/>
          <w:lang w:val="en-US"/>
        </w:rPr>
        <w:t xml:space="preserve"> </w:t>
      </w:r>
      <w:r w:rsidR="00CD0EF7">
        <w:rPr>
          <w:rFonts w:ascii="Times New Roman" w:hAnsi="Times New Roman" w:cs="Times New Roman"/>
          <w:b/>
          <w:lang w:val="en-US"/>
        </w:rPr>
        <w:t>[CO1]</w:t>
      </w:r>
      <w:r w:rsidR="005846B5">
        <w:rPr>
          <w:rFonts w:ascii="Times New Roman" w:hAnsi="Times New Roman" w:cs="Times New Roman"/>
          <w:b/>
          <w:lang w:val="en-US"/>
        </w:rPr>
        <w:t xml:space="preserve"> </w:t>
      </w:r>
      <w:bookmarkStart w:id="0" w:name="_GoBack"/>
      <w:bookmarkEnd w:id="0"/>
      <w:r w:rsidR="00CD48BF" w:rsidRPr="00691B63">
        <w:rPr>
          <w:rFonts w:ascii="Times New Roman" w:hAnsi="Times New Roman" w:cs="Times New Roman"/>
          <w:b/>
        </w:rPr>
        <w:t xml:space="preserve">[3+1 </w:t>
      </w:r>
      <w:proofErr w:type="gramStart"/>
      <w:r w:rsidR="00CD48BF" w:rsidRPr="00691B63">
        <w:rPr>
          <w:rFonts w:ascii="Times New Roman" w:hAnsi="Times New Roman" w:cs="Times New Roman"/>
          <w:b/>
        </w:rPr>
        <w:t>marks</w:t>
      </w:r>
      <w:proofErr w:type="gramEnd"/>
      <w:r w:rsidR="00CD48BF" w:rsidRPr="00691B63">
        <w:rPr>
          <w:rFonts w:ascii="Times New Roman" w:hAnsi="Times New Roman" w:cs="Times New Roman"/>
          <w:b/>
        </w:rPr>
        <w:t xml:space="preserve">] </w:t>
      </w:r>
      <w:r w:rsidR="00CD48BF" w:rsidRPr="00691B63">
        <w:rPr>
          <w:rFonts w:ascii="Times New Roman" w:hAnsi="Times New Roman" w:cs="Times New Roman"/>
        </w:rPr>
        <w:t>Suppose we query an IR system for the query "Computer logical computations". The database collection consists of three pre-processed documents (D = 3) shown below</w:t>
      </w:r>
      <w:r w:rsidR="00305BD0" w:rsidRPr="00691B63">
        <w:rPr>
          <w:rFonts w:ascii="Times New Roman" w:hAnsi="Times New Roman" w:cs="Times New Roman"/>
        </w:rPr>
        <w:t>:</w:t>
      </w:r>
    </w:p>
    <w:p w:rsidR="00CD48BF" w:rsidRPr="00691B63" w:rsidRDefault="00CD48BF" w:rsidP="00305BD0">
      <w:pPr>
        <w:pStyle w:val="ListParagraph"/>
        <w:numPr>
          <w:ilvl w:val="0"/>
          <w:numId w:val="4"/>
        </w:numPr>
        <w:jc w:val="both"/>
        <w:rPr>
          <w:rFonts w:ascii="Times New Roman" w:hAnsi="Times New Roman" w:cs="Times New Roman"/>
        </w:rPr>
      </w:pPr>
      <w:r w:rsidRPr="00691B63">
        <w:rPr>
          <w:rFonts w:ascii="Times New Roman" w:hAnsi="Times New Roman" w:cs="Times New Roman"/>
        </w:rPr>
        <w:t>Which document will be fetched using term-frequency document vectors incidence matrix?</w:t>
      </w:r>
    </w:p>
    <w:p w:rsidR="00CD48BF" w:rsidRPr="00691B63" w:rsidRDefault="00CD48BF" w:rsidP="00CD48BF">
      <w:pPr>
        <w:pStyle w:val="ListParagraph"/>
        <w:numPr>
          <w:ilvl w:val="0"/>
          <w:numId w:val="4"/>
        </w:numPr>
        <w:rPr>
          <w:rFonts w:ascii="Times New Roman" w:hAnsi="Times New Roman" w:cs="Times New Roman"/>
        </w:rPr>
      </w:pPr>
      <w:r w:rsidRPr="00691B63">
        <w:rPr>
          <w:rFonts w:ascii="Times New Roman" w:hAnsi="Times New Roman" w:cs="Times New Roman"/>
        </w:rPr>
        <w:t>Compute supremum distance between document D1 and D2.</w:t>
      </w:r>
    </w:p>
    <w:p w:rsidR="00CD48BF" w:rsidRPr="00691B63" w:rsidRDefault="00CD48BF" w:rsidP="00CD48BF">
      <w:pPr>
        <w:pStyle w:val="ListParagraph"/>
        <w:rPr>
          <w:rFonts w:ascii="Times New Roman" w:hAnsi="Times New Roman" w:cs="Times New Roman"/>
        </w:rPr>
      </w:pPr>
    </w:p>
    <w:tbl>
      <w:tblPr>
        <w:tblStyle w:val="TableGrid"/>
        <w:tblpPr w:leftFromText="180" w:rightFromText="180" w:vertAnchor="text" w:horzAnchor="page" w:tblpX="7238" w:tblpY="-30"/>
        <w:tblW w:w="0" w:type="auto"/>
        <w:tblLook w:val="04A0" w:firstRow="1" w:lastRow="0" w:firstColumn="1" w:lastColumn="0" w:noHBand="0" w:noVBand="1"/>
      </w:tblPr>
      <w:tblGrid>
        <w:gridCol w:w="3791"/>
      </w:tblGrid>
      <w:tr w:rsidR="002609AB" w:rsidRPr="00691B63" w:rsidTr="002609AB">
        <w:tc>
          <w:tcPr>
            <w:tcW w:w="0" w:type="auto"/>
          </w:tcPr>
          <w:p w:rsidR="002609AB" w:rsidRPr="00691B63" w:rsidRDefault="002609AB" w:rsidP="002609AB">
            <w:pPr>
              <w:pStyle w:val="ListParagraph"/>
              <w:tabs>
                <w:tab w:val="left" w:pos="270"/>
              </w:tabs>
              <w:autoSpaceDE w:val="0"/>
              <w:autoSpaceDN w:val="0"/>
              <w:adjustRightInd w:val="0"/>
              <w:ind w:left="0"/>
              <w:jc w:val="both"/>
              <w:rPr>
                <w:rFonts w:ascii="Times New Roman" w:hAnsi="Times New Roman" w:cs="Times New Roman"/>
              </w:rPr>
            </w:pPr>
            <w:r w:rsidRPr="00691B63">
              <w:rPr>
                <w:rFonts w:ascii="Times New Roman" w:hAnsi="Times New Roman" w:cs="Times New Roman"/>
              </w:rPr>
              <w:t>27, 26, 4, 21, 24, 34, 7, 15, 28, 29, 21, 9.</w:t>
            </w:r>
          </w:p>
        </w:tc>
      </w:tr>
    </w:tbl>
    <w:p w:rsidR="002609AB" w:rsidRPr="00691B63" w:rsidRDefault="00CD48BF"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r w:rsidRPr="00691B63">
        <w:rPr>
          <w:rFonts w:ascii="Times New Roman" w:hAnsi="Times New Roman" w:cs="Times New Roman"/>
          <w:b/>
        </w:rPr>
        <w:t xml:space="preserve"> Q</w:t>
      </w:r>
      <w:proofErr w:type="gramStart"/>
      <w:r w:rsidRPr="00691B63">
        <w:rPr>
          <w:rFonts w:ascii="Times New Roman" w:hAnsi="Times New Roman" w:cs="Times New Roman"/>
          <w:b/>
        </w:rPr>
        <w:t>5:</w:t>
      </w:r>
      <w:r w:rsidR="00CD0EF7">
        <w:rPr>
          <w:rFonts w:ascii="Times New Roman" w:hAnsi="Times New Roman" w:cs="Times New Roman"/>
          <w:b/>
        </w:rPr>
        <w:t>[</w:t>
      </w:r>
      <w:proofErr w:type="gramEnd"/>
      <w:r w:rsidR="00CD0EF7">
        <w:rPr>
          <w:rFonts w:ascii="Times New Roman" w:hAnsi="Times New Roman" w:cs="Times New Roman"/>
          <w:b/>
        </w:rPr>
        <w:t>CO1]</w:t>
      </w:r>
      <w:r w:rsidRPr="00691B63">
        <w:rPr>
          <w:rFonts w:ascii="Times New Roman" w:hAnsi="Times New Roman" w:cs="Times New Roman"/>
          <w:b/>
        </w:rPr>
        <w:t>[2 Marks]</w:t>
      </w:r>
      <w:r w:rsidRPr="00691B63">
        <w:rPr>
          <w:rFonts w:ascii="Times New Roman" w:hAnsi="Times New Roman" w:cs="Times New Roman"/>
        </w:rPr>
        <w:t xml:space="preserve"> Consider the data for attribute</w:t>
      </w:r>
      <w:r w:rsidR="002609AB" w:rsidRPr="00691B63">
        <w:rPr>
          <w:rFonts w:ascii="Times New Roman" w:hAnsi="Times New Roman" w:cs="Times New Roman"/>
        </w:rPr>
        <w:t xml:space="preserve"> </w:t>
      </w:r>
      <w:r w:rsidRPr="00691B63">
        <w:rPr>
          <w:rFonts w:ascii="Times New Roman" w:hAnsi="Times New Roman" w:cs="Times New Roman"/>
        </w:rPr>
        <w:t xml:space="preserve">“weight”:  </w:t>
      </w:r>
    </w:p>
    <w:p w:rsidR="002609AB" w:rsidRPr="00691B63" w:rsidRDefault="002609AB"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p>
    <w:p w:rsidR="00CD48BF" w:rsidRPr="00691B63" w:rsidRDefault="00CD48BF" w:rsidP="00CD48BF">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Partition the data using equal width partitioning. . Number of intervals = 3.</w:t>
      </w:r>
    </w:p>
    <w:p w:rsidR="00C74846" w:rsidRPr="00481C39" w:rsidRDefault="00CD48BF" w:rsidP="00C74846">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lastRenderedPageBreak/>
        <w:t>Normalize the weight = 34 using min-max method (min=1, max=2</w:t>
      </w:r>
      <w:r w:rsidR="00481C39">
        <w:rPr>
          <w:rFonts w:ascii="Times New Roman" w:hAnsi="Times New Roman" w:cs="Times New Roman"/>
        </w:rPr>
        <w:t>)</w:t>
      </w:r>
    </w:p>
    <w:sectPr w:rsidR="00C74846" w:rsidRPr="00481C39" w:rsidSect="003B2767">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A779E"/>
    <w:multiLevelType w:val="hybridMultilevel"/>
    <w:tmpl w:val="7D2EC3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CF28C5"/>
    <w:multiLevelType w:val="hybridMultilevel"/>
    <w:tmpl w:val="3BCC6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83F20"/>
    <w:multiLevelType w:val="hybridMultilevel"/>
    <w:tmpl w:val="BA0A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C86895"/>
    <w:multiLevelType w:val="hybridMultilevel"/>
    <w:tmpl w:val="BE4AD0E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66BE"/>
    <w:rsid w:val="00004309"/>
    <w:rsid w:val="00042744"/>
    <w:rsid w:val="000568C5"/>
    <w:rsid w:val="00085828"/>
    <w:rsid w:val="00096C3E"/>
    <w:rsid w:val="000F6CF1"/>
    <w:rsid w:val="00113513"/>
    <w:rsid w:val="00115146"/>
    <w:rsid w:val="00166C5E"/>
    <w:rsid w:val="002609AB"/>
    <w:rsid w:val="00287F85"/>
    <w:rsid w:val="00305BD0"/>
    <w:rsid w:val="003928E6"/>
    <w:rsid w:val="003B2767"/>
    <w:rsid w:val="00481C39"/>
    <w:rsid w:val="005466BE"/>
    <w:rsid w:val="005619B9"/>
    <w:rsid w:val="00566A19"/>
    <w:rsid w:val="00583A8C"/>
    <w:rsid w:val="005846B5"/>
    <w:rsid w:val="005B17D9"/>
    <w:rsid w:val="005E37C6"/>
    <w:rsid w:val="00691B63"/>
    <w:rsid w:val="006975F2"/>
    <w:rsid w:val="006A0C1B"/>
    <w:rsid w:val="006E3557"/>
    <w:rsid w:val="007B4615"/>
    <w:rsid w:val="00832AA4"/>
    <w:rsid w:val="00853ADB"/>
    <w:rsid w:val="00876FEC"/>
    <w:rsid w:val="009650BA"/>
    <w:rsid w:val="00A32D73"/>
    <w:rsid w:val="00A531F9"/>
    <w:rsid w:val="00AE4ED4"/>
    <w:rsid w:val="00AF3D33"/>
    <w:rsid w:val="00B660F9"/>
    <w:rsid w:val="00B86FCC"/>
    <w:rsid w:val="00BA06A7"/>
    <w:rsid w:val="00BB2D74"/>
    <w:rsid w:val="00BE3CF0"/>
    <w:rsid w:val="00C27350"/>
    <w:rsid w:val="00C74846"/>
    <w:rsid w:val="00C85D5C"/>
    <w:rsid w:val="00CA51B7"/>
    <w:rsid w:val="00CC209E"/>
    <w:rsid w:val="00CD0EF7"/>
    <w:rsid w:val="00CD27E7"/>
    <w:rsid w:val="00CD48BF"/>
    <w:rsid w:val="00D929E3"/>
    <w:rsid w:val="00DD2595"/>
    <w:rsid w:val="00EA13A9"/>
    <w:rsid w:val="00FC1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9CA0"/>
  <w15:docId w15:val="{02427322-36C5-4DB0-A105-07BA4F4C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6B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27350"/>
    <w:pPr>
      <w:ind w:left="720"/>
      <w:contextualSpacing/>
    </w:pPr>
  </w:style>
  <w:style w:type="paragraph" w:styleId="BalloonText">
    <w:name w:val="Balloon Text"/>
    <w:basedOn w:val="Normal"/>
    <w:link w:val="BalloonTextChar"/>
    <w:uiPriority w:val="99"/>
    <w:semiHidden/>
    <w:unhideWhenUsed/>
    <w:rsid w:val="00C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50"/>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neetu sardana</cp:lastModifiedBy>
  <cp:revision>4</cp:revision>
  <dcterms:created xsi:type="dcterms:W3CDTF">2019-05-01T10:51:00Z</dcterms:created>
  <dcterms:modified xsi:type="dcterms:W3CDTF">2022-09-03T07:48:00Z</dcterms:modified>
</cp:coreProperties>
</file>