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0D20" w14:textId="77777777" w:rsidR="00DB6130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15CD4EBB" w14:textId="77777777" w:rsidR="00DB6130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00522811" w14:textId="77777777" w:rsidR="00DB6130" w:rsidRDefault="00000000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6AD7B644" w14:textId="77777777" w:rsidR="00DB6130" w:rsidRDefault="00000000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70784158" w14:textId="77777777" w:rsidR="00DB6130" w:rsidRDefault="00000000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B6130" w14:paraId="4F419C4F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FB1BF" w14:textId="77777777" w:rsidR="00DB6130" w:rsidRDefault="00000000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2D210" w14:textId="77777777" w:rsidR="00DB6130" w:rsidRDefault="00000000">
            <w:pPr>
              <w:spacing w:line="259" w:lineRule="auto"/>
              <w:ind w:left="30"/>
            </w:pPr>
            <w:r>
              <w:rPr>
                <w:sz w:val="24"/>
              </w:rPr>
              <w:t xml:space="preserve">15 March 2024 </w:t>
            </w:r>
          </w:p>
        </w:tc>
      </w:tr>
      <w:tr w:rsidR="00DB6130" w14:paraId="78031003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95BEB" w14:textId="77777777" w:rsidR="00DB6130" w:rsidRDefault="00000000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81C50" w14:textId="235CD6DF" w:rsidR="00DB6130" w:rsidRDefault="00CC27F7">
            <w:pPr>
              <w:spacing w:line="259" w:lineRule="auto"/>
              <w:ind w:left="30"/>
            </w:pPr>
            <w:r>
              <w:t>Credit Card Approval system</w:t>
            </w:r>
          </w:p>
        </w:tc>
      </w:tr>
      <w:tr w:rsidR="00DB6130" w14:paraId="02137579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A32F6" w14:textId="77777777" w:rsidR="00DB6130" w:rsidRDefault="00000000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1C22F" w14:textId="77777777" w:rsidR="00DB6130" w:rsidRDefault="00000000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3F8E41C1" w14:textId="77777777" w:rsidR="00DB6130" w:rsidRDefault="00000000">
      <w:pPr>
        <w:spacing w:after="34" w:line="259" w:lineRule="auto"/>
        <w:ind w:left="0"/>
      </w:pPr>
      <w:r>
        <w:t xml:space="preserve"> </w:t>
      </w:r>
    </w:p>
    <w:p w14:paraId="4F7D55B1" w14:textId="5642D0C2" w:rsidR="00DB6130" w:rsidRDefault="00000000">
      <w:pPr>
        <w:spacing w:line="259" w:lineRule="auto"/>
        <w:ind w:left="10" w:hanging="10"/>
        <w:rPr>
          <w:b/>
          <w:sz w:val="24"/>
        </w:rPr>
      </w:pPr>
      <w:r>
        <w:rPr>
          <w:b/>
          <w:sz w:val="24"/>
        </w:rPr>
        <w:t xml:space="preserve">Define Problem </w:t>
      </w:r>
      <w:proofErr w:type="gramStart"/>
      <w:r>
        <w:rPr>
          <w:b/>
          <w:sz w:val="24"/>
        </w:rPr>
        <w:t>Statements :</w:t>
      </w:r>
      <w:proofErr w:type="gramEnd"/>
      <w:r>
        <w:rPr>
          <w:b/>
          <w:sz w:val="24"/>
        </w:rPr>
        <w:t xml:space="preserve">  </w:t>
      </w:r>
    </w:p>
    <w:p w14:paraId="59C6928F" w14:textId="77777777" w:rsidR="00CC27F7" w:rsidRPr="00CC27F7" w:rsidRDefault="00CC27F7" w:rsidP="00CC27F7">
      <w:pPr>
        <w:spacing w:line="259" w:lineRule="auto"/>
        <w:ind w:left="10" w:hanging="10"/>
      </w:pPr>
      <w:r w:rsidRPr="00CC27F7">
        <w:t xml:space="preserve">The credit card approval process involves evaluating multiple applicant-related factors such as income, employment status, credit history, and other financial information. Manual evaluation of these applications can be time-consuming and may lead to inconsistent decisions. The proposed </w:t>
      </w:r>
      <w:r w:rsidRPr="00CC27F7">
        <w:rPr>
          <w:b/>
          <w:bCs/>
        </w:rPr>
        <w:t>Credit Card Approval Prediction System</w:t>
      </w:r>
      <w:r w:rsidRPr="00CC27F7">
        <w:t xml:space="preserve"> aims to use machine learning techniques to analyze applicant data and predict whether a credit card application is likely to be approved or rejected. This system helps improve the efficiency and consistency of the initial approval assessment and supports faster decision-making.</w:t>
      </w:r>
    </w:p>
    <w:p w14:paraId="1CA8A5F5" w14:textId="77777777" w:rsidR="00CC27F7" w:rsidRDefault="00CC27F7">
      <w:pPr>
        <w:spacing w:line="259" w:lineRule="auto"/>
        <w:ind w:left="10" w:hanging="10"/>
      </w:pPr>
    </w:p>
    <w:p w14:paraId="164D4A36" w14:textId="77777777" w:rsidR="00DB6130" w:rsidRDefault="00000000">
      <w:pPr>
        <w:spacing w:line="259" w:lineRule="auto"/>
      </w:pPr>
      <w:r>
        <w:rPr>
          <w:b/>
          <w:sz w:val="24"/>
        </w:rPr>
        <w:t xml:space="preserve"> </w:t>
      </w:r>
    </w:p>
    <w:p w14:paraId="4EB852E9" w14:textId="3BABFAAF" w:rsidR="00DB6130" w:rsidRDefault="00DB6130">
      <w:pPr>
        <w:spacing w:after="87" w:line="259" w:lineRule="auto"/>
      </w:pPr>
    </w:p>
    <w:p w14:paraId="105189D7" w14:textId="77777777" w:rsidR="00DB6130" w:rsidRDefault="00000000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14:paraId="2321C4BD" w14:textId="0F2A30F8" w:rsidR="00DB6130" w:rsidRPr="0072660C" w:rsidRDefault="00CC27F7">
      <w:pPr>
        <w:spacing w:after="71" w:line="259" w:lineRule="auto"/>
        <w:ind w:left="0" w:right="611"/>
        <w:jc w:val="right"/>
        <w:rPr>
          <w:lang w:val="en-IN"/>
        </w:rPr>
      </w:pPr>
      <w:r w:rsidRPr="00CC27F7">
        <w:rPr>
          <w:b/>
          <w:sz w:val="24"/>
        </w:rPr>
        <w:drawing>
          <wp:inline distT="0" distB="0" distL="0" distR="0" wp14:anchorId="60A54BC5" wp14:editId="5C72A3FD">
            <wp:extent cx="5887134" cy="1130663"/>
            <wp:effectExtent l="0" t="0" r="0" b="0"/>
            <wp:docPr id="19601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8613" cy="11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 xml:space="preserve"> </w:t>
      </w:r>
    </w:p>
    <w:p w14:paraId="61855303" w14:textId="77777777" w:rsidR="00DB6130" w:rsidRDefault="00000000">
      <w:pPr>
        <w:spacing w:line="259" w:lineRule="auto"/>
        <w:ind w:left="0"/>
      </w:pPr>
      <w:r>
        <w:rPr>
          <w:b/>
          <w:sz w:val="24"/>
        </w:rPr>
        <w:t xml:space="preserve"> </w:t>
      </w:r>
    </w:p>
    <w:p w14:paraId="54B67498" w14:textId="3566DD29" w:rsidR="00DB6130" w:rsidRDefault="00000000">
      <w:pPr>
        <w:spacing w:line="259" w:lineRule="auto"/>
        <w:ind w:left="0"/>
      </w:pPr>
      <w:r>
        <w:t xml:space="preserve"> </w:t>
      </w:r>
      <w:r w:rsidR="0072660C">
        <w:rPr>
          <w:noProof/>
        </w:rPr>
        <mc:AlternateContent>
          <mc:Choice Requires="wps">
            <w:drawing>
              <wp:inline distT="0" distB="0" distL="0" distR="0" wp14:anchorId="1C49058E" wp14:editId="1845E346">
                <wp:extent cx="304800" cy="304800"/>
                <wp:effectExtent l="0" t="0" r="0" b="0"/>
                <wp:docPr id="1918867870" name="Rectangle 1" descr="Problem statement template for credit applic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A341E" id="Rectangle 1" o:spid="_x0000_s1026" alt="Problem statement template for credit applica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2660C">
        <w:rPr>
          <w:noProof/>
        </w:rPr>
        <w:drawing>
          <wp:inline distT="0" distB="0" distL="0" distR="0" wp14:anchorId="2C18E673" wp14:editId="3509F714">
            <wp:extent cx="4833257" cy="3222171"/>
            <wp:effectExtent l="0" t="0" r="5715" b="0"/>
            <wp:docPr id="249187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339" cy="32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B6130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130"/>
    <w:rsid w:val="00455D58"/>
    <w:rsid w:val="0072660C"/>
    <w:rsid w:val="00CC27F7"/>
    <w:rsid w:val="00DB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E635"/>
  <w15:docId w15:val="{868CE373-C13B-4993-B313-B8247329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C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Krishna Alekhya</dc:creator>
  <cp:keywords/>
  <cp:lastModifiedBy>Krishna Alekhya</cp:lastModifiedBy>
  <cp:revision>2</cp:revision>
  <dcterms:created xsi:type="dcterms:W3CDTF">2026-07-15T15:37:00Z</dcterms:created>
  <dcterms:modified xsi:type="dcterms:W3CDTF">2026-07-15T15:37:00Z</dcterms:modified>
</cp:coreProperties>
</file>