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6B9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6243">
        <w:rPr>
          <w:rFonts w:ascii="Montserrat" w:eastAsia="Times New Roman" w:hAnsi="Montserrat" w:cs="Times New Roman"/>
          <w:b/>
          <w:bCs/>
          <w:color w:val="FFFFFF" w:themeColor="background1"/>
          <w:sz w:val="36"/>
          <w:szCs w:val="36"/>
        </w:rPr>
        <w:t xml:space="preserve">1. Problem </w:t>
      </w:r>
      <w:proofErr w:type="gramStart"/>
      <w:r w:rsidRPr="00096243">
        <w:rPr>
          <w:rFonts w:ascii="Montserrat" w:eastAsia="Times New Roman" w:hAnsi="Montserrat" w:cs="Times New Roman"/>
          <w:b/>
          <w:bCs/>
          <w:color w:val="FFFFFF" w:themeColor="background1"/>
          <w:sz w:val="36"/>
          <w:szCs w:val="36"/>
        </w:rPr>
        <w:t>Discussion :</w:t>
      </w:r>
      <w:proofErr w:type="gramEnd"/>
    </w:p>
    <w:p w14:paraId="7AC4462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In this problem you are given a partially written </w:t>
      </w:r>
      <w:proofErr w:type="spellStart"/>
      <w:r w:rsidRPr="00096243">
        <w:rPr>
          <w:rFonts w:ascii="Montserrat" w:eastAsia="Times New Roman" w:hAnsi="Montserrat" w:cs="Times New Roman"/>
          <w:color w:val="FFFFFF" w:themeColor="background1"/>
          <w:sz w:val="27"/>
          <w:szCs w:val="27"/>
        </w:rPr>
        <w:t>GenericTree</w:t>
      </w:r>
      <w:proofErr w:type="spellEnd"/>
      <w:r w:rsidRPr="00096243">
        <w:rPr>
          <w:rFonts w:ascii="Montserrat" w:eastAsia="Times New Roman" w:hAnsi="Montserrat" w:cs="Times New Roman"/>
          <w:color w:val="FFFFFF" w:themeColor="background1"/>
          <w:sz w:val="27"/>
          <w:szCs w:val="27"/>
        </w:rPr>
        <w:t xml:space="preserve"> class. All you need to do is to complete the body of the </w:t>
      </w:r>
      <w:proofErr w:type="spellStart"/>
      <w:r w:rsidRPr="00096243">
        <w:rPr>
          <w:rFonts w:ascii="Montserrat" w:eastAsia="Times New Roman" w:hAnsi="Montserrat" w:cs="Times New Roman"/>
          <w:color w:val="FFFFFF" w:themeColor="background1"/>
          <w:sz w:val="27"/>
          <w:szCs w:val="27"/>
        </w:rPr>
        <w:t>IsSymmetric</w:t>
      </w:r>
      <w:proofErr w:type="spellEnd"/>
      <w:r w:rsidRPr="00096243">
        <w:rPr>
          <w:rFonts w:ascii="Montserrat" w:eastAsia="Times New Roman" w:hAnsi="Montserrat" w:cs="Times New Roman"/>
          <w:color w:val="FFFFFF" w:themeColor="background1"/>
          <w:sz w:val="27"/>
          <w:szCs w:val="27"/>
        </w:rPr>
        <w:t xml:space="preserve"> function. Input and Output is managed for you. The function is expected to check if the tree is symmetric, if it is symmetric then return true otherwise return false. For knowing symmetricity, think of face and palm. Face is symmetric while the palm is not.</w:t>
      </w:r>
    </w:p>
    <w:p w14:paraId="56C4BB2F" w14:textId="544E5E70"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6243">
        <w:rPr>
          <w:rFonts w:ascii="Montserrat" w:eastAsia="Times New Roman" w:hAnsi="Montserrat" w:cs="Times New Roman"/>
          <w:b/>
          <w:bCs/>
          <w:noProof/>
          <w:color w:val="FFFFFF" w:themeColor="background1"/>
          <w:sz w:val="27"/>
          <w:szCs w:val="27"/>
        </w:rPr>
        <w:drawing>
          <wp:inline distT="0" distB="0" distL="0" distR="0" wp14:anchorId="3AF0D0F2" wp14:editId="549E346F">
            <wp:extent cx="5036820" cy="3726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6820" cy="3726180"/>
                    </a:xfrm>
                    <a:prstGeom prst="rect">
                      <a:avLst/>
                    </a:prstGeom>
                    <a:noFill/>
                    <a:ln>
                      <a:noFill/>
                    </a:ln>
                  </pic:spPr>
                </pic:pic>
              </a:graphicData>
            </a:graphic>
          </wp:inline>
        </w:drawing>
      </w:r>
    </w:p>
    <w:p w14:paraId="544DD2B7"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Also, we check only the symmetricity of shape and not content in the tree. It means that nodes may have different data but the shape of the tree should be such that if a line is drawn through the </w:t>
      </w:r>
      <w:proofErr w:type="spellStart"/>
      <w:r w:rsidRPr="00096243">
        <w:rPr>
          <w:rFonts w:ascii="Montserrat" w:eastAsia="Times New Roman" w:hAnsi="Montserrat" w:cs="Times New Roman"/>
          <w:color w:val="FFFFFF" w:themeColor="background1"/>
          <w:sz w:val="27"/>
          <w:szCs w:val="27"/>
        </w:rPr>
        <w:t>centre</w:t>
      </w:r>
      <w:proofErr w:type="spellEnd"/>
      <w:r w:rsidRPr="00096243">
        <w:rPr>
          <w:rFonts w:ascii="Montserrat" w:eastAsia="Times New Roman" w:hAnsi="Montserrat" w:cs="Times New Roman"/>
          <w:color w:val="FFFFFF" w:themeColor="background1"/>
          <w:sz w:val="27"/>
          <w:szCs w:val="27"/>
        </w:rPr>
        <w:t xml:space="preserve"> of the </w:t>
      </w:r>
      <w:proofErr w:type="gramStart"/>
      <w:r w:rsidRPr="00096243">
        <w:rPr>
          <w:rFonts w:ascii="Montserrat" w:eastAsia="Times New Roman" w:hAnsi="Montserrat" w:cs="Times New Roman"/>
          <w:color w:val="FFFFFF" w:themeColor="background1"/>
          <w:sz w:val="27"/>
          <w:szCs w:val="27"/>
        </w:rPr>
        <w:t>tree</w:t>
      </w:r>
      <w:proofErr w:type="gramEnd"/>
      <w:r w:rsidRPr="00096243">
        <w:rPr>
          <w:rFonts w:ascii="Montserrat" w:eastAsia="Times New Roman" w:hAnsi="Montserrat" w:cs="Times New Roman"/>
          <w:color w:val="FFFFFF" w:themeColor="background1"/>
          <w:sz w:val="27"/>
          <w:szCs w:val="27"/>
        </w:rPr>
        <w:t xml:space="preserve"> then it should act like a mirror. Some examples of symmetric generic trees are shown in the figure given below.</w:t>
      </w:r>
    </w:p>
    <w:p w14:paraId="48998BC0" w14:textId="218E03EA"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6243">
        <w:rPr>
          <w:rFonts w:ascii="Montserrat" w:eastAsia="Times New Roman" w:hAnsi="Montserrat" w:cs="Times New Roman"/>
          <w:b/>
          <w:bCs/>
          <w:noProof/>
          <w:color w:val="FFFFFF" w:themeColor="background1"/>
          <w:sz w:val="27"/>
          <w:szCs w:val="27"/>
        </w:rPr>
        <w:drawing>
          <wp:inline distT="0" distB="0" distL="0" distR="0" wp14:anchorId="438CAEF4" wp14:editId="740FE9EC">
            <wp:extent cx="5731510" cy="1817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4593135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Check the question video for clarity.</w:t>
      </w:r>
    </w:p>
    <w:p w14:paraId="365A2BE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lastRenderedPageBreak/>
        <w:t>For more clarity of the question, watch the question video</w:t>
      </w:r>
    </w:p>
    <w:p w14:paraId="3C5400D5" w14:textId="77777777" w:rsidR="00096243" w:rsidRPr="00096243" w:rsidRDefault="00096243" w:rsidP="00096243">
      <w:pPr>
        <w:shd w:val="clear" w:color="auto" w:fill="000000"/>
        <w:spacing w:after="0" w:line="240" w:lineRule="auto"/>
        <w:textAlignment w:val="top"/>
        <w:rPr>
          <w:rFonts w:ascii="Arial" w:eastAsia="Times New Roman" w:hAnsi="Arial" w:cs="Arial"/>
          <w:color w:val="FFFFFF" w:themeColor="background1"/>
          <w:sz w:val="15"/>
          <w:szCs w:val="15"/>
        </w:rPr>
      </w:pPr>
      <w:r w:rsidRPr="00096243">
        <w:rPr>
          <w:rFonts w:ascii="Arial" w:eastAsia="Times New Roman" w:hAnsi="Arial" w:cs="Arial"/>
          <w:color w:val="FFFFFF" w:themeColor="background1"/>
          <w:sz w:val="15"/>
          <w:szCs w:val="15"/>
          <w:bdr w:val="none" w:sz="0" w:space="0" w:color="auto" w:frame="1"/>
        </w:rPr>
        <w:t>Play Video</w:t>
      </w:r>
    </w:p>
    <w:p w14:paraId="7DB0CE2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6243">
        <w:rPr>
          <w:rFonts w:ascii="Montserrat" w:eastAsia="Times New Roman" w:hAnsi="Montserrat" w:cs="Times New Roman"/>
          <w:b/>
          <w:bCs/>
          <w:color w:val="FFFFFF" w:themeColor="background1"/>
          <w:sz w:val="36"/>
          <w:szCs w:val="36"/>
        </w:rPr>
        <w:t>2. </w:t>
      </w:r>
      <w:proofErr w:type="gramStart"/>
      <w:r w:rsidRPr="00096243">
        <w:rPr>
          <w:rFonts w:ascii="Montserrat" w:eastAsia="Times New Roman" w:hAnsi="Montserrat" w:cs="Times New Roman"/>
          <w:b/>
          <w:bCs/>
          <w:color w:val="FFFFFF" w:themeColor="background1"/>
          <w:sz w:val="36"/>
          <w:szCs w:val="36"/>
        </w:rPr>
        <w:t>Approach :</w:t>
      </w:r>
      <w:proofErr w:type="gramEnd"/>
    </w:p>
    <w:p w14:paraId="02E0D7A1"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The first and foremost question that we need to tackle here is, how do we check symmetricity?</w:t>
      </w:r>
    </w:p>
    <w:p w14:paraId="06BCF6E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When we fold the tree along its vertical axis passing through the root node, if the left half overlaps the right </w:t>
      </w:r>
      <w:proofErr w:type="gramStart"/>
      <w:r w:rsidRPr="00096243">
        <w:rPr>
          <w:rFonts w:ascii="Montserrat" w:eastAsia="Times New Roman" w:hAnsi="Montserrat" w:cs="Times New Roman"/>
          <w:color w:val="FFFFFF" w:themeColor="background1"/>
          <w:sz w:val="27"/>
          <w:szCs w:val="27"/>
        </w:rPr>
        <w:t>half</w:t>
      </w:r>
      <w:proofErr w:type="gramEnd"/>
      <w:r w:rsidRPr="00096243">
        <w:rPr>
          <w:rFonts w:ascii="Montserrat" w:eastAsia="Times New Roman" w:hAnsi="Montserrat" w:cs="Times New Roman"/>
          <w:color w:val="FFFFFF" w:themeColor="background1"/>
          <w:sz w:val="27"/>
          <w:szCs w:val="27"/>
        </w:rPr>
        <w:t xml:space="preserve"> then the tree is said to be symmetric. If we carefully observe then </w:t>
      </w:r>
      <w:proofErr w:type="gramStart"/>
      <w:r w:rsidRPr="00096243">
        <w:rPr>
          <w:rFonts w:ascii="Montserrat" w:eastAsia="Times New Roman" w:hAnsi="Montserrat" w:cs="Times New Roman"/>
          <w:color w:val="FFFFFF" w:themeColor="background1"/>
          <w:sz w:val="27"/>
          <w:szCs w:val="27"/>
        </w:rPr>
        <w:t>alternatively</w:t>
      </w:r>
      <w:proofErr w:type="gramEnd"/>
      <w:r w:rsidRPr="00096243">
        <w:rPr>
          <w:rFonts w:ascii="Montserrat" w:eastAsia="Times New Roman" w:hAnsi="Montserrat" w:cs="Times New Roman"/>
          <w:color w:val="FFFFFF" w:themeColor="background1"/>
          <w:sz w:val="27"/>
          <w:szCs w:val="27"/>
        </w:rPr>
        <w:t xml:space="preserve"> we can also say that a tree is symmetric whenever the left half of the tree is the mirror image of the right half of the tree. This happens since when we say that we fold the tree, this means that we are inverting the tree of the left half and then superimposing on the right half, which is the same as having a mirror image superimposed. Hence our problem is now reduced to only finding whether our left subtree is the mirror image of the right subtree or not, alternatively, we can also check for whether our tree is the mirror image of itself or not. If a tree is a mirror image of itself then it will surely be symmetric.</w:t>
      </w:r>
    </w:p>
    <w:p w14:paraId="1A58FDB3" w14:textId="5C2A379D"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6243">
        <w:rPr>
          <w:rFonts w:ascii="Montserrat" w:eastAsia="Times New Roman" w:hAnsi="Montserrat" w:cs="Times New Roman"/>
          <w:b/>
          <w:bCs/>
          <w:noProof/>
          <w:color w:val="FFFFFF" w:themeColor="background1"/>
          <w:sz w:val="27"/>
          <w:szCs w:val="27"/>
        </w:rPr>
        <w:drawing>
          <wp:inline distT="0" distB="0" distL="0" distR="0" wp14:anchorId="072094B8" wp14:editId="611E22CF">
            <wp:extent cx="5731510" cy="1847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63097736"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How to check whether a tree is a mirror image of itself or not? We have already discussed that in a previous problem, Are Trees Mirror. Check it out for any kind of difficulty.</w:t>
      </w:r>
    </w:p>
    <w:p w14:paraId="7D2F303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Let's try to code this.</w:t>
      </w:r>
    </w:p>
    <w:p w14:paraId="165A7F9C" w14:textId="366688AF"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6243">
        <w:rPr>
          <w:rFonts w:ascii="Montserrat" w:eastAsia="Times New Roman" w:hAnsi="Montserrat" w:cs="Times New Roman"/>
          <w:b/>
          <w:bCs/>
          <w:noProof/>
          <w:color w:val="FFFFFF" w:themeColor="background1"/>
          <w:sz w:val="27"/>
          <w:szCs w:val="27"/>
        </w:rPr>
        <w:lastRenderedPageBreak/>
        <w:drawing>
          <wp:inline distT="0" distB="0" distL="0" distR="0" wp14:anchorId="07F614AA" wp14:editId="551C3693">
            <wp:extent cx="5731510" cy="3801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1110"/>
                    </a:xfrm>
                    <a:prstGeom prst="rect">
                      <a:avLst/>
                    </a:prstGeom>
                    <a:noFill/>
                    <a:ln>
                      <a:noFill/>
                    </a:ln>
                  </pic:spPr>
                </pic:pic>
              </a:graphicData>
            </a:graphic>
          </wp:inline>
        </w:drawing>
      </w:r>
    </w:p>
    <w:p w14:paraId="28DE496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What did we even do?</w:t>
      </w:r>
    </w:p>
    <w:p w14:paraId="72B3DEE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Well we simply wrote the code of the </w:t>
      </w:r>
      <w:proofErr w:type="spellStart"/>
      <w:proofErr w:type="gramStart"/>
      <w:r w:rsidRPr="00096243">
        <w:rPr>
          <w:rFonts w:ascii="Montserrat" w:eastAsia="Times New Roman" w:hAnsi="Montserrat" w:cs="Times New Roman"/>
          <w:color w:val="FFFFFF" w:themeColor="background1"/>
          <w:sz w:val="27"/>
          <w:szCs w:val="27"/>
        </w:rPr>
        <w:t>areMirrors</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function as it is, that we understood in the previous problem. For any doubt or revision, it is advised that you watch the video lecture on " Are Trees Mirror".</w:t>
      </w:r>
    </w:p>
    <w:p w14:paraId="797BD507"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For more clarity of the question, watch the question video</w:t>
      </w:r>
    </w:p>
    <w:p w14:paraId="1EA870E5" w14:textId="77777777" w:rsidR="00096243" w:rsidRPr="00096243" w:rsidRDefault="00096243" w:rsidP="00096243">
      <w:pPr>
        <w:shd w:val="clear" w:color="auto" w:fill="000000"/>
        <w:spacing w:after="0" w:line="240" w:lineRule="auto"/>
        <w:textAlignment w:val="top"/>
        <w:rPr>
          <w:rFonts w:ascii="Arial" w:eastAsia="Times New Roman" w:hAnsi="Arial" w:cs="Arial"/>
          <w:color w:val="FFFFFF" w:themeColor="background1"/>
          <w:sz w:val="15"/>
          <w:szCs w:val="15"/>
        </w:rPr>
      </w:pPr>
      <w:r w:rsidRPr="00096243">
        <w:rPr>
          <w:rFonts w:ascii="Arial" w:eastAsia="Times New Roman" w:hAnsi="Arial" w:cs="Arial"/>
          <w:color w:val="FFFFFF" w:themeColor="background1"/>
          <w:sz w:val="15"/>
          <w:szCs w:val="15"/>
          <w:bdr w:val="none" w:sz="0" w:space="0" w:color="auto" w:frame="1"/>
        </w:rPr>
        <w:t>Play Video</w:t>
      </w:r>
    </w:p>
    <w:p w14:paraId="3EFFC4B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In </w:t>
      </w:r>
      <w:proofErr w:type="spellStart"/>
      <w:proofErr w:type="gramStart"/>
      <w:r w:rsidRPr="00096243">
        <w:rPr>
          <w:rFonts w:ascii="Montserrat" w:eastAsia="Times New Roman" w:hAnsi="Montserrat" w:cs="Times New Roman"/>
          <w:color w:val="FFFFFF" w:themeColor="background1"/>
          <w:sz w:val="27"/>
          <w:szCs w:val="27"/>
        </w:rPr>
        <w:t>IsSymmetric</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Node node), a single node is taken as a parameter (basically the root of the input generic tree). Inside this function we return the function </w:t>
      </w:r>
      <w:proofErr w:type="spellStart"/>
      <w:proofErr w:type="gramStart"/>
      <w:r w:rsidRPr="00096243">
        <w:rPr>
          <w:rFonts w:ascii="Montserrat" w:eastAsia="Times New Roman" w:hAnsi="Montserrat" w:cs="Times New Roman"/>
          <w:color w:val="FFFFFF" w:themeColor="background1"/>
          <w:sz w:val="27"/>
          <w:szCs w:val="27"/>
        </w:rPr>
        <w:t>areMirror</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 We do so because the answer that </w:t>
      </w:r>
      <w:proofErr w:type="spellStart"/>
      <w:proofErr w:type="gramStart"/>
      <w:r w:rsidRPr="00096243">
        <w:rPr>
          <w:rFonts w:ascii="Montserrat" w:eastAsia="Times New Roman" w:hAnsi="Montserrat" w:cs="Times New Roman"/>
          <w:color w:val="FFFFFF" w:themeColor="background1"/>
          <w:sz w:val="27"/>
          <w:szCs w:val="27"/>
        </w:rPr>
        <w:t>areMirror</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 returns is our final answer also. If </w:t>
      </w:r>
      <w:proofErr w:type="spellStart"/>
      <w:proofErr w:type="gramStart"/>
      <w:r w:rsidRPr="00096243">
        <w:rPr>
          <w:rFonts w:ascii="Montserrat" w:eastAsia="Times New Roman" w:hAnsi="Montserrat" w:cs="Times New Roman"/>
          <w:color w:val="FFFFFF" w:themeColor="background1"/>
          <w:sz w:val="27"/>
          <w:szCs w:val="27"/>
        </w:rPr>
        <w:t>areMirror</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 returns true, then the tree is Mirror image of itself and therefore symmetric too. So </w:t>
      </w:r>
      <w:proofErr w:type="spellStart"/>
      <w:proofErr w:type="gramStart"/>
      <w:r w:rsidRPr="00096243">
        <w:rPr>
          <w:rFonts w:ascii="Montserrat" w:eastAsia="Times New Roman" w:hAnsi="Montserrat" w:cs="Times New Roman"/>
          <w:color w:val="FFFFFF" w:themeColor="background1"/>
          <w:sz w:val="27"/>
          <w:szCs w:val="27"/>
        </w:rPr>
        <w:t>IsSymmetric</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 will also return true. And if </w:t>
      </w:r>
      <w:proofErr w:type="spellStart"/>
      <w:proofErr w:type="gramStart"/>
      <w:r w:rsidRPr="00096243">
        <w:rPr>
          <w:rFonts w:ascii="Montserrat" w:eastAsia="Times New Roman" w:hAnsi="Montserrat" w:cs="Times New Roman"/>
          <w:color w:val="FFFFFF" w:themeColor="background1"/>
          <w:sz w:val="27"/>
          <w:szCs w:val="27"/>
        </w:rPr>
        <w:t>areMirror</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 returns false, then the tree is not Mirror image of itself and therefore not symmetric. So </w:t>
      </w:r>
      <w:proofErr w:type="spellStart"/>
      <w:proofErr w:type="gramStart"/>
      <w:r w:rsidRPr="00096243">
        <w:rPr>
          <w:rFonts w:ascii="Montserrat" w:eastAsia="Times New Roman" w:hAnsi="Montserrat" w:cs="Times New Roman"/>
          <w:color w:val="FFFFFF" w:themeColor="background1"/>
          <w:sz w:val="27"/>
          <w:szCs w:val="27"/>
        </w:rPr>
        <w:t>IsSymmetric</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 xml:space="preserve">) will also return false. Since we have to check whether the given tree is a mirror image of itself or not, we pass the same node in both the arguments of </w:t>
      </w:r>
      <w:proofErr w:type="spellStart"/>
      <w:proofErr w:type="gramStart"/>
      <w:r w:rsidRPr="00096243">
        <w:rPr>
          <w:rFonts w:ascii="Montserrat" w:eastAsia="Times New Roman" w:hAnsi="Montserrat" w:cs="Times New Roman"/>
          <w:color w:val="FFFFFF" w:themeColor="background1"/>
          <w:sz w:val="27"/>
          <w:szCs w:val="27"/>
        </w:rPr>
        <w:t>areMirror</w:t>
      </w:r>
      <w:proofErr w:type="spellEnd"/>
      <w:r w:rsidRPr="00096243">
        <w:rPr>
          <w:rFonts w:ascii="Montserrat" w:eastAsia="Times New Roman" w:hAnsi="Montserrat" w:cs="Times New Roman"/>
          <w:color w:val="FFFFFF" w:themeColor="background1"/>
          <w:sz w:val="27"/>
          <w:szCs w:val="27"/>
        </w:rPr>
        <w:t>(</w:t>
      </w:r>
      <w:proofErr w:type="gramEnd"/>
      <w:r w:rsidRPr="00096243">
        <w:rPr>
          <w:rFonts w:ascii="Montserrat" w:eastAsia="Times New Roman" w:hAnsi="Montserrat" w:cs="Times New Roman"/>
          <w:color w:val="FFFFFF" w:themeColor="background1"/>
          <w:sz w:val="27"/>
          <w:szCs w:val="27"/>
        </w:rPr>
        <w:t>node, node).</w:t>
      </w:r>
    </w:p>
    <w:p w14:paraId="7529FA1D" w14:textId="77777777" w:rsidR="00096243" w:rsidRPr="00096243" w:rsidRDefault="00096243" w:rsidP="00096243">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96243">
        <w:rPr>
          <w:rFonts w:ascii="Montserrat" w:eastAsia="Times New Roman" w:hAnsi="Montserrat" w:cs="Times New Roman"/>
          <w:color w:val="FFFFFF" w:themeColor="background1"/>
          <w:sz w:val="27"/>
          <w:szCs w:val="27"/>
        </w:rPr>
        <w:t>Console</w:t>
      </w:r>
      <w:r w:rsidRPr="00096243">
        <w:rPr>
          <w:rFonts w:ascii="Montserrat" w:eastAsia="Times New Roman" w:hAnsi="Montserrat" w:cs="Times New Roman"/>
          <w:color w:val="FFFFFF" w:themeColor="background1"/>
          <w:sz w:val="27"/>
          <w:szCs w:val="27"/>
          <w:bdr w:val="single" w:sz="2" w:space="0" w:color="auto" w:frame="1"/>
        </w:rPr>
        <w:t>Java</w:t>
      </w:r>
      <w:proofErr w:type="spellEnd"/>
    </w:p>
    <w:p w14:paraId="666D2ABC"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050D666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E1E8423"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23C0232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128E47"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BE90937"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private static class Node {</w:t>
      </w:r>
    </w:p>
    <w:p w14:paraId="6613717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12F6125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052A817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B4FD8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701631"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node) {</w:t>
      </w:r>
    </w:p>
    <w:p w14:paraId="131014F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6B01264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2626C791"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38C2C1B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8D901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2BDDDF0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(str);</w:t>
      </w:r>
    </w:p>
    <w:p w14:paraId="79C2087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CC109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66A5CD8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01CA3E8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CDD1B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F3C31C"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90E14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0B1F9EB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57197DB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7F9E4F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18D29BF3"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62B56B2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 -1) {</w:t>
      </w:r>
    </w:p>
    <w:p w14:paraId="64DD9C8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24C9BDB5"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A7F8F1C"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3AA2148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76F9E2A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B78B3D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&gt; 0) {</w:t>
      </w:r>
    </w:p>
    <w:p w14:paraId="109878D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(t);</w:t>
      </w:r>
    </w:p>
    <w:p w14:paraId="4461282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E4D20C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4FF035C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4B32C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E824A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(t);</w:t>
      </w:r>
    </w:p>
    <w:p w14:paraId="5CD3207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9244FC"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6D4EC3"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73792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7CFC106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0F336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3523A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node) {</w:t>
      </w:r>
    </w:p>
    <w:p w14:paraId="40A6BBE1"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int s = 0;</w:t>
      </w:r>
    </w:p>
    <w:p w14:paraId="57826F5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F65D2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2361A23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s += size(child);</w:t>
      </w:r>
    </w:p>
    <w:p w14:paraId="73994FD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9954A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s += 1;</w:t>
      </w:r>
    </w:p>
    <w:p w14:paraId="2451919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4C130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4983732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E45C3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B21EF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max(</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node) {</w:t>
      </w:r>
    </w:p>
    <w:p w14:paraId="555ACF0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m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17C555E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7E2DC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6BAF0C7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int cm = max(child);</w:t>
      </w:r>
    </w:p>
    <w:p w14:paraId="357E6E5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m =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m, cm);</w:t>
      </w:r>
    </w:p>
    <w:p w14:paraId="4E5C37D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D79923"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m =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m,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641A9F9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6A4A4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m;</w:t>
      </w:r>
    </w:p>
    <w:p w14:paraId="44B1B7B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E149B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DD686D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height(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node) {</w:t>
      </w:r>
    </w:p>
    <w:p w14:paraId="7A00B6E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int h = -1;</w:t>
      </w:r>
    </w:p>
    <w:p w14:paraId="0875CE55"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7943A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0925676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height(child);</w:t>
      </w:r>
    </w:p>
    <w:p w14:paraId="7AFC154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h =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h,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33C86C1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E712B5"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h += 1;</w:t>
      </w:r>
    </w:p>
    <w:p w14:paraId="7DC5829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30D193"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h;</w:t>
      </w:r>
    </w:p>
    <w:p w14:paraId="74E4B6B6"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425AC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A25FE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areMirror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n1, Node n2) {</w:t>
      </w:r>
    </w:p>
    <w:p w14:paraId="39455325"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if (n</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1.children</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.size() != n2.children.size()) {</w:t>
      </w:r>
    </w:p>
    <w:p w14:paraId="3393777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3B5A5BC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7FDBC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2020A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&lt; n</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1.children</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.size();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5390ECE6"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Node c1 = n1.children.get(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79DD0BA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Node c2 = n2.children.get(n</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2.children</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.size() - 1 -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30159057"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areMirror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c1, c2) == false) {</w:t>
      </w:r>
    </w:p>
    <w:p w14:paraId="464F1EC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645C11C7"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22F18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99D4D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87FAE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79B22B5D"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3683C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69250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IsSymmetric</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node) {</w:t>
      </w:r>
    </w:p>
    <w:p w14:paraId="65BF6ECA"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areMirror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node, node);</w:t>
      </w:r>
    </w:p>
    <w:p w14:paraId="7C0A1A0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94F51B"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8BC4C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008FA6F"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(System.in));</w:t>
      </w:r>
    </w:p>
    <w:p w14:paraId="137C3CA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202ED132"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3F1C237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96243">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().split(" ");</w:t>
      </w:r>
    </w:p>
    <w:p w14:paraId="358842F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w:t>
      </w:r>
    </w:p>
    <w:p w14:paraId="477E28A4"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4DEA01C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532635"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ED7CD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0EDB5026"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sym</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IsSymmetric</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(root);</w:t>
      </w:r>
    </w:p>
    <w:p w14:paraId="0E9E87F1"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96243">
        <w:rPr>
          <w:rFonts w:ascii="Consolas" w:eastAsia="Times New Roman" w:hAnsi="Consolas" w:cs="Courier New"/>
          <w:color w:val="FFFFFF" w:themeColor="background1"/>
          <w:sz w:val="21"/>
          <w:szCs w:val="21"/>
          <w:bdr w:val="single" w:sz="2" w:space="0" w:color="auto" w:frame="1"/>
          <w:shd w:val="clear" w:color="auto" w:fill="1F1B2C"/>
        </w:rPr>
        <w:t>sym</w:t>
      </w:r>
      <w:proofErr w:type="spellEnd"/>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72D1F3A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 display(root);</w:t>
      </w:r>
    </w:p>
    <w:p w14:paraId="7B7C417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624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E8C500"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DA8F8E"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096243">
        <w:rPr>
          <w:rFonts w:ascii="Consolas" w:eastAsia="Times New Roman" w:hAnsi="Consolas" w:cs="Courier New"/>
          <w:color w:val="FFFFFF" w:themeColor="background1"/>
          <w:sz w:val="21"/>
          <w:szCs w:val="21"/>
          <w:bdr w:val="single" w:sz="2" w:space="0" w:color="auto" w:frame="1"/>
          <w:shd w:val="clear" w:color="auto" w:fill="1F1B2C"/>
        </w:rPr>
        <w:t>}</w:t>
      </w:r>
    </w:p>
    <w:p w14:paraId="0FC20C69"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6243">
        <w:rPr>
          <w:rFonts w:ascii="Montserrat" w:eastAsia="Times New Roman" w:hAnsi="Montserrat" w:cs="Times New Roman"/>
          <w:b/>
          <w:bCs/>
          <w:color w:val="FFFFFF" w:themeColor="background1"/>
          <w:sz w:val="36"/>
          <w:szCs w:val="36"/>
        </w:rPr>
        <w:t>3. Analysis:</w:t>
      </w:r>
    </w:p>
    <w:p w14:paraId="2262D91C"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Time Complexity: O(n) We travel to all the elements of the tree. Every node is processed individually.</w:t>
      </w:r>
    </w:p>
    <w:p w14:paraId="452FCD2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Space Complexity: </w:t>
      </w:r>
      <w:proofErr w:type="gramStart"/>
      <w:r w:rsidRPr="00096243">
        <w:rPr>
          <w:rFonts w:ascii="Montserrat" w:eastAsia="Times New Roman" w:hAnsi="Montserrat" w:cs="Times New Roman"/>
          <w:color w:val="FFFFFF" w:themeColor="background1"/>
          <w:sz w:val="27"/>
          <w:szCs w:val="27"/>
        </w:rPr>
        <w:t>O(</w:t>
      </w:r>
      <w:proofErr w:type="gramEnd"/>
      <w:r w:rsidRPr="00096243">
        <w:rPr>
          <w:rFonts w:ascii="Montserrat" w:eastAsia="Times New Roman" w:hAnsi="Montserrat" w:cs="Times New Roman"/>
          <w:color w:val="FFFFFF" w:themeColor="background1"/>
          <w:sz w:val="27"/>
          <w:szCs w:val="27"/>
        </w:rPr>
        <w:t>1) No extra space is used therefore space complexity remains constant. But when the function runs at that time, space acquired by the memory stack will be O(n).</w:t>
      </w:r>
    </w:p>
    <w:p w14:paraId="55DE4408" w14:textId="77777777" w:rsidR="00096243" w:rsidRPr="00096243" w:rsidRDefault="00096243" w:rsidP="0009624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6243">
        <w:rPr>
          <w:rFonts w:ascii="Montserrat" w:eastAsia="Times New Roman" w:hAnsi="Montserrat" w:cs="Times New Roman"/>
          <w:color w:val="FFFFFF" w:themeColor="background1"/>
          <w:sz w:val="27"/>
          <w:szCs w:val="27"/>
        </w:rPr>
        <w:t xml:space="preserve">We hope that this article was helpful. If somehow you are finding it difficult to understand this </w:t>
      </w:r>
      <w:proofErr w:type="gramStart"/>
      <w:r w:rsidRPr="00096243">
        <w:rPr>
          <w:rFonts w:ascii="Montserrat" w:eastAsia="Times New Roman" w:hAnsi="Montserrat" w:cs="Times New Roman"/>
          <w:color w:val="FFFFFF" w:themeColor="background1"/>
          <w:sz w:val="27"/>
          <w:szCs w:val="27"/>
        </w:rPr>
        <w:t>problem</w:t>
      </w:r>
      <w:proofErr w:type="gramEnd"/>
      <w:r w:rsidRPr="00096243">
        <w:rPr>
          <w:rFonts w:ascii="Montserrat" w:eastAsia="Times New Roman" w:hAnsi="Montserrat" w:cs="Times New Roman"/>
          <w:color w:val="FFFFFF" w:themeColor="background1"/>
          <w:sz w:val="27"/>
          <w:szCs w:val="27"/>
        </w:rPr>
        <w:t xml:space="preserve"> then we advise you to watch our video lecture of this problem.</w:t>
      </w:r>
    </w:p>
    <w:p w14:paraId="1754A042" w14:textId="77777777" w:rsidR="00646CDD" w:rsidRPr="00096243" w:rsidRDefault="00646CDD">
      <w:pPr>
        <w:rPr>
          <w:color w:val="FFFFFF" w:themeColor="background1"/>
        </w:rPr>
      </w:pPr>
    </w:p>
    <w:sectPr w:rsidR="00646CDD" w:rsidRPr="0009624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2D"/>
    <w:rsid w:val="00096243"/>
    <w:rsid w:val="00646CDD"/>
    <w:rsid w:val="0094792D"/>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E0724-2CD0-4CEA-85AD-ABD0DA2B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6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6243"/>
    <w:rPr>
      <w:rFonts w:ascii="Times New Roman" w:eastAsia="Times New Roman" w:hAnsi="Times New Roman" w:cs="Times New Roman"/>
      <w:b/>
      <w:bCs/>
      <w:sz w:val="27"/>
      <w:szCs w:val="27"/>
    </w:rPr>
  </w:style>
  <w:style w:type="paragraph" w:customStyle="1" w:styleId="chakra-text">
    <w:name w:val="chakra-text"/>
    <w:basedOn w:val="Normal"/>
    <w:rsid w:val="000962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6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096243"/>
  </w:style>
  <w:style w:type="character" w:customStyle="1" w:styleId="css-xl71ch">
    <w:name w:val="css-xl71ch"/>
    <w:basedOn w:val="DefaultParagraphFont"/>
    <w:rsid w:val="00096243"/>
  </w:style>
  <w:style w:type="paragraph" w:styleId="HTMLPreformatted">
    <w:name w:val="HTML Preformatted"/>
    <w:basedOn w:val="Normal"/>
    <w:link w:val="HTMLPreformattedChar"/>
    <w:uiPriority w:val="99"/>
    <w:semiHidden/>
    <w:unhideWhenUsed/>
    <w:rsid w:val="0009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2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6243"/>
    <w:rPr>
      <w:rFonts w:ascii="Courier New" w:eastAsia="Times New Roman" w:hAnsi="Courier New" w:cs="Courier New"/>
      <w:sz w:val="20"/>
      <w:szCs w:val="20"/>
    </w:rPr>
  </w:style>
  <w:style w:type="character" w:customStyle="1" w:styleId="token">
    <w:name w:val="token"/>
    <w:basedOn w:val="DefaultParagraphFont"/>
    <w:rsid w:val="00096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51593">
      <w:bodyDiv w:val="1"/>
      <w:marLeft w:val="0"/>
      <w:marRight w:val="0"/>
      <w:marTop w:val="0"/>
      <w:marBottom w:val="0"/>
      <w:divBdr>
        <w:top w:val="none" w:sz="0" w:space="0" w:color="auto"/>
        <w:left w:val="none" w:sz="0" w:space="0" w:color="auto"/>
        <w:bottom w:val="none" w:sz="0" w:space="0" w:color="auto"/>
        <w:right w:val="none" w:sz="0" w:space="0" w:color="auto"/>
      </w:divBdr>
      <w:divsChild>
        <w:div w:id="286668480">
          <w:marLeft w:val="0"/>
          <w:marRight w:val="0"/>
          <w:marTop w:val="0"/>
          <w:marBottom w:val="0"/>
          <w:divBdr>
            <w:top w:val="single" w:sz="2" w:space="0" w:color="auto"/>
            <w:left w:val="single" w:sz="2" w:space="0" w:color="auto"/>
            <w:bottom w:val="single" w:sz="2" w:space="0" w:color="auto"/>
            <w:right w:val="single" w:sz="2" w:space="0" w:color="auto"/>
          </w:divBdr>
          <w:divsChild>
            <w:div w:id="1337227693">
              <w:marLeft w:val="0"/>
              <w:marRight w:val="0"/>
              <w:marTop w:val="375"/>
              <w:marBottom w:val="0"/>
              <w:divBdr>
                <w:top w:val="single" w:sz="2" w:space="0" w:color="auto"/>
                <w:left w:val="single" w:sz="2" w:space="0" w:color="auto"/>
                <w:bottom w:val="single" w:sz="2" w:space="0" w:color="auto"/>
                <w:right w:val="single" w:sz="2" w:space="0" w:color="auto"/>
              </w:divBdr>
              <w:divsChild>
                <w:div w:id="1198157954">
                  <w:marLeft w:val="0"/>
                  <w:marRight w:val="0"/>
                  <w:marTop w:val="0"/>
                  <w:marBottom w:val="0"/>
                  <w:divBdr>
                    <w:top w:val="single" w:sz="2" w:space="0" w:color="auto"/>
                    <w:left w:val="single" w:sz="2" w:space="0" w:color="auto"/>
                    <w:bottom w:val="single" w:sz="2" w:space="0" w:color="auto"/>
                    <w:right w:val="single" w:sz="2" w:space="0" w:color="auto"/>
                  </w:divBdr>
                  <w:divsChild>
                    <w:div w:id="1066999221">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912204451">
          <w:marLeft w:val="0"/>
          <w:marRight w:val="0"/>
          <w:marTop w:val="0"/>
          <w:marBottom w:val="0"/>
          <w:divBdr>
            <w:top w:val="single" w:sz="2" w:space="0" w:color="auto"/>
            <w:left w:val="single" w:sz="2" w:space="0" w:color="auto"/>
            <w:bottom w:val="single" w:sz="2" w:space="0" w:color="auto"/>
            <w:right w:val="single" w:sz="2" w:space="0" w:color="auto"/>
          </w:divBdr>
          <w:divsChild>
            <w:div w:id="554783774">
              <w:marLeft w:val="0"/>
              <w:marRight w:val="0"/>
              <w:marTop w:val="375"/>
              <w:marBottom w:val="0"/>
              <w:divBdr>
                <w:top w:val="single" w:sz="2" w:space="0" w:color="auto"/>
                <w:left w:val="single" w:sz="2" w:space="0" w:color="auto"/>
                <w:bottom w:val="single" w:sz="2" w:space="0" w:color="auto"/>
                <w:right w:val="single" w:sz="2" w:space="0" w:color="auto"/>
              </w:divBdr>
              <w:divsChild>
                <w:div w:id="1685128740">
                  <w:marLeft w:val="0"/>
                  <w:marRight w:val="0"/>
                  <w:marTop w:val="0"/>
                  <w:marBottom w:val="0"/>
                  <w:divBdr>
                    <w:top w:val="single" w:sz="2" w:space="0" w:color="auto"/>
                    <w:left w:val="single" w:sz="2" w:space="0" w:color="auto"/>
                    <w:bottom w:val="single" w:sz="2" w:space="0" w:color="auto"/>
                    <w:right w:val="single" w:sz="2" w:space="0" w:color="auto"/>
                  </w:divBdr>
                  <w:divsChild>
                    <w:div w:id="129907595">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115296757">
              <w:marLeft w:val="0"/>
              <w:marRight w:val="0"/>
              <w:marTop w:val="375"/>
              <w:marBottom w:val="0"/>
              <w:divBdr>
                <w:top w:val="single" w:sz="2" w:space="0" w:color="auto"/>
                <w:left w:val="single" w:sz="2" w:space="0" w:color="auto"/>
                <w:bottom w:val="single" w:sz="2" w:space="0" w:color="auto"/>
                <w:right w:val="single" w:sz="2" w:space="0" w:color="auto"/>
              </w:divBdr>
              <w:divsChild>
                <w:div w:id="1576696422">
                  <w:marLeft w:val="0"/>
                  <w:marRight w:val="0"/>
                  <w:marTop w:val="0"/>
                  <w:marBottom w:val="0"/>
                  <w:divBdr>
                    <w:top w:val="single" w:sz="2" w:space="0" w:color="auto"/>
                    <w:left w:val="single" w:sz="2" w:space="0" w:color="auto"/>
                    <w:bottom w:val="single" w:sz="2" w:space="0" w:color="auto"/>
                    <w:right w:val="single" w:sz="2" w:space="0" w:color="auto"/>
                  </w:divBdr>
                  <w:divsChild>
                    <w:div w:id="1358309201">
                      <w:marLeft w:val="0"/>
                      <w:marRight w:val="0"/>
                      <w:marTop w:val="0"/>
                      <w:marBottom w:val="0"/>
                      <w:divBdr>
                        <w:top w:val="single" w:sz="2" w:space="0" w:color="auto"/>
                        <w:left w:val="single" w:sz="2" w:space="0" w:color="auto"/>
                        <w:bottom w:val="single" w:sz="2" w:space="0" w:color="auto"/>
                        <w:right w:val="single" w:sz="2" w:space="0" w:color="auto"/>
                      </w:divBdr>
                      <w:divsChild>
                        <w:div w:id="1614508853">
                          <w:marLeft w:val="0"/>
                          <w:marRight w:val="0"/>
                          <w:marTop w:val="0"/>
                          <w:marBottom w:val="0"/>
                          <w:divBdr>
                            <w:top w:val="single" w:sz="2" w:space="0" w:color="auto"/>
                            <w:left w:val="single" w:sz="2" w:space="0" w:color="auto"/>
                            <w:bottom w:val="single" w:sz="2" w:space="0" w:color="auto"/>
                            <w:right w:val="single" w:sz="2" w:space="0" w:color="auto"/>
                          </w:divBdr>
                          <w:divsChild>
                            <w:div w:id="702943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8036572">
                      <w:marLeft w:val="0"/>
                      <w:marRight w:val="0"/>
                      <w:marTop w:val="0"/>
                      <w:marBottom w:val="0"/>
                      <w:divBdr>
                        <w:top w:val="single" w:sz="2" w:space="0" w:color="auto"/>
                        <w:left w:val="single" w:sz="2" w:space="0" w:color="auto"/>
                        <w:bottom w:val="single" w:sz="2" w:space="0" w:color="auto"/>
                        <w:right w:val="single" w:sz="2" w:space="0" w:color="auto"/>
                      </w:divBdr>
                      <w:divsChild>
                        <w:div w:id="1599017539">
                          <w:marLeft w:val="0"/>
                          <w:marRight w:val="0"/>
                          <w:marTop w:val="0"/>
                          <w:marBottom w:val="0"/>
                          <w:divBdr>
                            <w:top w:val="single" w:sz="2" w:space="0" w:color="auto"/>
                            <w:left w:val="single" w:sz="2" w:space="0" w:color="auto"/>
                            <w:bottom w:val="single" w:sz="2" w:space="0" w:color="auto"/>
                            <w:right w:val="single" w:sz="2" w:space="0" w:color="auto"/>
                          </w:divBdr>
                          <w:divsChild>
                            <w:div w:id="2043825273">
                              <w:marLeft w:val="0"/>
                              <w:marRight w:val="0"/>
                              <w:marTop w:val="0"/>
                              <w:marBottom w:val="0"/>
                              <w:divBdr>
                                <w:top w:val="single" w:sz="2" w:space="0" w:color="auto"/>
                                <w:left w:val="single" w:sz="2" w:space="0" w:color="auto"/>
                                <w:bottom w:val="single" w:sz="2" w:space="0" w:color="auto"/>
                                <w:right w:val="single" w:sz="2" w:space="0" w:color="auto"/>
                              </w:divBdr>
                              <w:divsChild>
                                <w:div w:id="194466992">
                                  <w:marLeft w:val="0"/>
                                  <w:marRight w:val="0"/>
                                  <w:marTop w:val="0"/>
                                  <w:marBottom w:val="0"/>
                                  <w:divBdr>
                                    <w:top w:val="single" w:sz="2" w:space="0" w:color="auto"/>
                                    <w:left w:val="single" w:sz="2" w:space="0" w:color="auto"/>
                                    <w:bottom w:val="single" w:sz="2" w:space="0" w:color="auto"/>
                                    <w:right w:val="single" w:sz="2" w:space="0" w:color="auto"/>
                                  </w:divBdr>
                                  <w:divsChild>
                                    <w:div w:id="270237575">
                                      <w:marLeft w:val="0"/>
                                      <w:marRight w:val="0"/>
                                      <w:marTop w:val="0"/>
                                      <w:marBottom w:val="0"/>
                                      <w:divBdr>
                                        <w:top w:val="single" w:sz="2" w:space="0" w:color="auto"/>
                                        <w:left w:val="single" w:sz="2" w:space="0" w:color="auto"/>
                                        <w:bottom w:val="single" w:sz="2" w:space="0" w:color="auto"/>
                                        <w:right w:val="single" w:sz="2" w:space="0" w:color="auto"/>
                                      </w:divBdr>
                                      <w:divsChild>
                                        <w:div w:id="168177194">
                                          <w:marLeft w:val="0"/>
                                          <w:marRight w:val="0"/>
                                          <w:marTop w:val="0"/>
                                          <w:marBottom w:val="0"/>
                                          <w:divBdr>
                                            <w:top w:val="single" w:sz="2" w:space="0" w:color="auto"/>
                                            <w:left w:val="single" w:sz="2" w:space="0" w:color="auto"/>
                                            <w:bottom w:val="single" w:sz="2" w:space="0" w:color="auto"/>
                                            <w:right w:val="single" w:sz="2" w:space="0" w:color="auto"/>
                                          </w:divBdr>
                                          <w:divsChild>
                                            <w:div w:id="688264300">
                                              <w:marLeft w:val="0"/>
                                              <w:marRight w:val="0"/>
                                              <w:marTop w:val="0"/>
                                              <w:marBottom w:val="0"/>
                                              <w:divBdr>
                                                <w:top w:val="single" w:sz="2" w:space="0" w:color="auto"/>
                                                <w:left w:val="single" w:sz="2" w:space="0" w:color="auto"/>
                                                <w:bottom w:val="single" w:sz="2" w:space="0" w:color="auto"/>
                                                <w:right w:val="single" w:sz="2" w:space="0" w:color="auto"/>
                                              </w:divBdr>
                                              <w:divsChild>
                                                <w:div w:id="18949984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30666814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2022-10-29T07:50:00Z</dcterms:created>
  <dcterms:modified xsi:type="dcterms:W3CDTF">2022-10-29T07:50:00Z</dcterms:modified>
</cp:coreProperties>
</file>