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1129553" cy="251011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553" cy="251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HELLO I AM A FRESHER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</w:r>
      <w:r w:rsidDel="00000000" w:rsidR="00000000" w:rsidRPr="00000000">
        <w:rPr>
          <w:b w:val="1"/>
          <w:color w:val="0000ff"/>
          <w:rtl w:val="0"/>
        </w:rPr>
        <w:t xml:space="preserve">KRISHNA PRIYA L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  <w:t xml:space="preserve">Email id: </w:t>
      </w:r>
      <w:r w:rsidDel="00000000" w:rsidR="00000000" w:rsidRPr="00000000">
        <w:rPr>
          <w:color w:val="0000ff"/>
          <w:rtl w:val="0"/>
        </w:rPr>
        <w:t xml:space="preserve">krishnapriyalakshmanan7@gmail.com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contact no:6369557408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 of Birth                                      02/12/2003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Gender                                                     female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Nationality                                           Indian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Marital Status                                     Single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Languages Known                            Tamil, English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Fresher with a degree in from Government Arts and Science College Gudalur, flexible,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organized individual with leadership qualities seeking Opportunity to grow consistently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commitment and dedication towards my work and company.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HOBBIES: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reading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listening to music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Education: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Bsc.Computer science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Government Arts and Science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College Gudalur , Bharathiar University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Skills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Analytical thinking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Critical Thinking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Declaration: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hereby declare that the above mentioned information is correct upto to my knowledge.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