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8A2B1" w14:textId="6770ED16" w:rsidR="00E81EE1" w:rsidRPr="00323807" w:rsidRDefault="00043438" w:rsidP="00E81EE1">
      <w:pPr>
        <w:jc w:val="center"/>
        <w:rPr>
          <w:rFonts w:asciiTheme="minorHAnsi" w:hAnsiTheme="minorHAnsi" w:cs="Times New Roman"/>
          <w:b/>
          <w:sz w:val="48"/>
        </w:rPr>
      </w:pPr>
      <w:r>
        <w:rPr>
          <w:rFonts w:asciiTheme="minorHAnsi" w:hAnsiTheme="minorHAnsi" w:cs="Times New Roman"/>
          <w:b/>
          <w:sz w:val="48"/>
        </w:rPr>
        <w:t xml:space="preserve">Time Series Analysis </w:t>
      </w:r>
      <w:r w:rsidR="00E40CF9">
        <w:rPr>
          <w:rFonts w:asciiTheme="minorHAnsi" w:hAnsiTheme="minorHAnsi" w:cs="Times New Roman"/>
          <w:b/>
          <w:sz w:val="48"/>
        </w:rPr>
        <w:t>a</w:t>
      </w:r>
      <w:r>
        <w:rPr>
          <w:rFonts w:asciiTheme="minorHAnsi" w:hAnsiTheme="minorHAnsi" w:cs="Times New Roman"/>
          <w:b/>
          <w:sz w:val="48"/>
        </w:rPr>
        <w:t>nd Descriptive Analysis On Retail Sales Data</w:t>
      </w:r>
    </w:p>
    <w:p w14:paraId="07062D2E" w14:textId="3778CBE6" w:rsidR="005E5892" w:rsidRDefault="00DB1C2C" w:rsidP="005E5892">
      <w:pPr>
        <w:jc w:val="center"/>
        <w:rPr>
          <w:rFonts w:asciiTheme="minorHAnsi" w:hAnsiTheme="minorHAnsi" w:cs="Times New Roman"/>
          <w:b/>
          <w:sz w:val="40"/>
        </w:rPr>
      </w:pPr>
      <w:r>
        <w:rPr>
          <w:rFonts w:asciiTheme="minorHAnsi" w:hAnsiTheme="minorHAnsi" w:cs="Times New Roman"/>
          <w:b/>
          <w:sz w:val="40"/>
        </w:rPr>
        <w:t xml:space="preserve">Final </w:t>
      </w:r>
      <w:r w:rsidR="005E5892" w:rsidRPr="00323807">
        <w:rPr>
          <w:rFonts w:asciiTheme="minorHAnsi" w:hAnsiTheme="minorHAnsi" w:cs="Times New Roman"/>
          <w:b/>
          <w:sz w:val="40"/>
        </w:rPr>
        <w:t xml:space="preserve">Project </w:t>
      </w:r>
      <w:r>
        <w:rPr>
          <w:rFonts w:asciiTheme="minorHAnsi" w:hAnsiTheme="minorHAnsi" w:cs="Times New Roman"/>
          <w:b/>
          <w:sz w:val="40"/>
        </w:rPr>
        <w:t>Report</w:t>
      </w:r>
    </w:p>
    <w:p w14:paraId="68CB37FA" w14:textId="77777777" w:rsidR="00DF776D" w:rsidRPr="00323807" w:rsidRDefault="00DF776D" w:rsidP="005E5892">
      <w:pPr>
        <w:jc w:val="center"/>
        <w:rPr>
          <w:rFonts w:asciiTheme="minorHAnsi" w:hAnsiTheme="minorHAnsi" w:cs="Times New Roman"/>
          <w:b/>
          <w:sz w:val="40"/>
        </w:rPr>
      </w:pPr>
    </w:p>
    <w:p w14:paraId="01EB380F" w14:textId="77777777" w:rsidR="003848BE" w:rsidRPr="005C44DA" w:rsidRDefault="00043438" w:rsidP="00D04C1E">
      <w:pPr>
        <w:jc w:val="center"/>
        <w:rPr>
          <w:rFonts w:asciiTheme="minorHAnsi" w:hAnsiTheme="minorHAnsi" w:cs="Times New Roman"/>
          <w:sz w:val="36"/>
        </w:rPr>
      </w:pPr>
      <w:r>
        <w:rPr>
          <w:rFonts w:asciiTheme="minorHAnsi" w:hAnsiTheme="minorHAnsi" w:cs="Times New Roman"/>
          <w:sz w:val="36"/>
        </w:rPr>
        <w:t xml:space="preserve">MINI PROJECT (LAB) </w:t>
      </w:r>
      <w:r w:rsidR="003848BE" w:rsidRPr="005C44DA">
        <w:rPr>
          <w:rFonts w:asciiTheme="minorHAnsi" w:hAnsiTheme="minorHAnsi" w:cs="Times New Roman"/>
          <w:sz w:val="36"/>
        </w:rPr>
        <w:t>(</w:t>
      </w:r>
      <w:r w:rsidR="00D04C1E">
        <w:rPr>
          <w:rFonts w:asciiTheme="minorHAnsi" w:hAnsiTheme="minorHAnsi" w:cs="Times New Roman"/>
          <w:sz w:val="36"/>
        </w:rPr>
        <w:t>IDS75</w:t>
      </w:r>
      <w:r>
        <w:rPr>
          <w:rFonts w:asciiTheme="minorHAnsi" w:hAnsiTheme="minorHAnsi" w:cs="Times New Roman"/>
          <w:sz w:val="36"/>
        </w:rPr>
        <w:t>3</w:t>
      </w:r>
      <w:r w:rsidR="003848BE" w:rsidRPr="005C44DA">
        <w:rPr>
          <w:rFonts w:asciiTheme="minorHAnsi" w:hAnsiTheme="minorHAnsi" w:cs="Times New Roman"/>
          <w:sz w:val="36"/>
        </w:rPr>
        <w:t>)</w:t>
      </w:r>
    </w:p>
    <w:p w14:paraId="37D24B3A" w14:textId="77777777" w:rsidR="00DE67FA" w:rsidRPr="005C44DA" w:rsidRDefault="00D340A9" w:rsidP="00DE67FA">
      <w:pPr>
        <w:spacing w:after="0"/>
        <w:jc w:val="center"/>
        <w:rPr>
          <w:rFonts w:asciiTheme="minorHAnsi" w:hAnsiTheme="minorHAnsi"/>
          <w:b/>
          <w:sz w:val="24"/>
          <w:szCs w:val="24"/>
        </w:rPr>
      </w:pPr>
      <w:r>
        <w:rPr>
          <w:rFonts w:asciiTheme="minorHAnsi" w:hAnsiTheme="minorHAnsi"/>
          <w:b/>
          <w:sz w:val="28"/>
          <w:szCs w:val="28"/>
        </w:rPr>
        <w:t xml:space="preserve">B.Tech (DATA SCIENCE IN COLLAB WITH </w:t>
      </w:r>
      <w:proofErr w:type="spellStart"/>
      <w:r>
        <w:rPr>
          <w:rFonts w:asciiTheme="minorHAnsi" w:hAnsiTheme="minorHAnsi"/>
          <w:b/>
          <w:sz w:val="28"/>
          <w:szCs w:val="28"/>
        </w:rPr>
        <w:t>i</w:t>
      </w:r>
      <w:proofErr w:type="spellEnd"/>
      <w:r>
        <w:rPr>
          <w:rFonts w:asciiTheme="minorHAnsi" w:hAnsiTheme="minorHAnsi"/>
          <w:b/>
          <w:sz w:val="28"/>
          <w:szCs w:val="28"/>
        </w:rPr>
        <w:t>-Nurture)</w:t>
      </w:r>
    </w:p>
    <w:p w14:paraId="199CB742" w14:textId="77777777" w:rsidR="00DE67FA" w:rsidRPr="005C44DA" w:rsidRDefault="00DE67FA" w:rsidP="003848BE">
      <w:pPr>
        <w:spacing w:after="0"/>
        <w:jc w:val="center"/>
        <w:rPr>
          <w:rFonts w:asciiTheme="minorHAnsi" w:hAnsiTheme="minorHAnsi"/>
          <w:b/>
          <w:sz w:val="24"/>
          <w:szCs w:val="24"/>
        </w:rPr>
      </w:pPr>
    </w:p>
    <w:p w14:paraId="2C2F1886" w14:textId="77777777" w:rsidR="003848BE" w:rsidRDefault="003848BE" w:rsidP="00DB5929">
      <w:pPr>
        <w:jc w:val="center"/>
        <w:rPr>
          <w:rFonts w:asciiTheme="minorHAnsi" w:hAnsiTheme="minorHAnsi" w:cs="Times New Roman"/>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826"/>
      </w:tblGrid>
      <w:tr w:rsidR="00D105B6" w:rsidRPr="007A3DB5" w14:paraId="333EE216" w14:textId="77777777" w:rsidTr="00D105B6">
        <w:tc>
          <w:tcPr>
            <w:tcW w:w="4644" w:type="dxa"/>
          </w:tcPr>
          <w:p w14:paraId="25CC9357" w14:textId="77777777" w:rsidR="00D105B6" w:rsidRPr="00BA0C0B" w:rsidRDefault="00D105B6" w:rsidP="00DB5929">
            <w:pPr>
              <w:jc w:val="center"/>
              <w:rPr>
                <w:rFonts w:asciiTheme="minorHAnsi" w:hAnsiTheme="minorHAnsi" w:cs="Times New Roman"/>
                <w:sz w:val="28"/>
                <w:szCs w:val="24"/>
              </w:rPr>
            </w:pPr>
            <w:r w:rsidRPr="00BA0C0B">
              <w:rPr>
                <w:rFonts w:asciiTheme="minorHAnsi" w:hAnsiTheme="minorHAnsi" w:cs="Times New Roman"/>
                <w:sz w:val="28"/>
                <w:szCs w:val="24"/>
              </w:rPr>
              <w:t>PROJECT GUIDE:</w:t>
            </w:r>
          </w:p>
          <w:p w14:paraId="343D2F19" w14:textId="77777777" w:rsidR="00D105B6" w:rsidRPr="007A3DB5" w:rsidRDefault="00D340A9" w:rsidP="00DB5929">
            <w:pPr>
              <w:jc w:val="center"/>
              <w:rPr>
                <w:rFonts w:asciiTheme="minorHAnsi" w:hAnsiTheme="minorHAnsi" w:cs="Times New Roman"/>
                <w:b/>
                <w:sz w:val="24"/>
                <w:szCs w:val="24"/>
              </w:rPr>
            </w:pPr>
            <w:r>
              <w:rPr>
                <w:rFonts w:asciiTheme="minorHAnsi" w:hAnsiTheme="minorHAnsi" w:cs="Times New Roman"/>
                <w:b/>
                <w:sz w:val="24"/>
                <w:szCs w:val="24"/>
              </w:rPr>
              <w:t xml:space="preserve">Mr. </w:t>
            </w:r>
            <w:r w:rsidR="00043438">
              <w:rPr>
                <w:rFonts w:asciiTheme="minorHAnsi" w:hAnsiTheme="minorHAnsi" w:cs="Times New Roman"/>
                <w:b/>
                <w:sz w:val="24"/>
                <w:szCs w:val="24"/>
              </w:rPr>
              <w:t>Bhuvnesh Saini</w:t>
            </w:r>
            <w:r>
              <w:rPr>
                <w:rFonts w:asciiTheme="minorHAnsi" w:hAnsiTheme="minorHAnsi" w:cs="Times New Roman"/>
                <w:b/>
                <w:sz w:val="24"/>
                <w:szCs w:val="24"/>
              </w:rPr>
              <w:t xml:space="preserve"> sir</w:t>
            </w:r>
          </w:p>
        </w:tc>
        <w:tc>
          <w:tcPr>
            <w:tcW w:w="4932" w:type="dxa"/>
          </w:tcPr>
          <w:p w14:paraId="2A44984B" w14:textId="77777777" w:rsidR="00D105B6" w:rsidRPr="00BA0C0B" w:rsidRDefault="00D105B6" w:rsidP="00D105B6">
            <w:pPr>
              <w:jc w:val="center"/>
              <w:rPr>
                <w:rFonts w:asciiTheme="minorHAnsi" w:hAnsiTheme="minorHAnsi" w:cs="Times New Roman"/>
                <w:sz w:val="28"/>
                <w:szCs w:val="24"/>
              </w:rPr>
            </w:pPr>
            <w:r w:rsidRPr="00BA0C0B">
              <w:rPr>
                <w:rFonts w:asciiTheme="minorHAnsi" w:hAnsiTheme="minorHAnsi" w:cs="Times New Roman"/>
                <w:sz w:val="28"/>
                <w:szCs w:val="24"/>
              </w:rPr>
              <w:t>SUBMITTED BY:</w:t>
            </w:r>
          </w:p>
          <w:p w14:paraId="2493304B" w14:textId="77777777" w:rsidR="00D105B6" w:rsidRDefault="00D340A9" w:rsidP="00D105B6">
            <w:pPr>
              <w:spacing w:after="0"/>
              <w:jc w:val="center"/>
              <w:rPr>
                <w:rFonts w:asciiTheme="minorHAnsi" w:hAnsiTheme="minorHAnsi" w:cs="Times New Roman"/>
                <w:b/>
                <w:sz w:val="24"/>
                <w:szCs w:val="24"/>
              </w:rPr>
            </w:pPr>
            <w:r>
              <w:rPr>
                <w:rFonts w:asciiTheme="minorHAnsi" w:hAnsiTheme="minorHAnsi" w:cs="Times New Roman"/>
                <w:b/>
                <w:sz w:val="24"/>
                <w:szCs w:val="24"/>
              </w:rPr>
              <w:t>Krish Vishnoi (TCA2266006)</w:t>
            </w:r>
          </w:p>
          <w:p w14:paraId="3DB065D1" w14:textId="77777777" w:rsidR="00043438" w:rsidRPr="007A3DB5" w:rsidRDefault="00043438" w:rsidP="00D105B6">
            <w:pPr>
              <w:spacing w:after="0"/>
              <w:jc w:val="center"/>
              <w:rPr>
                <w:rFonts w:asciiTheme="minorHAnsi" w:hAnsiTheme="minorHAnsi" w:cs="Times New Roman"/>
                <w:b/>
                <w:sz w:val="24"/>
                <w:szCs w:val="24"/>
              </w:rPr>
            </w:pPr>
            <w:r>
              <w:rPr>
                <w:rFonts w:asciiTheme="minorHAnsi" w:hAnsiTheme="minorHAnsi" w:cs="Times New Roman"/>
                <w:b/>
                <w:sz w:val="24"/>
                <w:szCs w:val="24"/>
              </w:rPr>
              <w:t>Arpan Rastogi (TCA2266003)</w:t>
            </w:r>
          </w:p>
        </w:tc>
      </w:tr>
    </w:tbl>
    <w:p w14:paraId="0E7433B2" w14:textId="77777777" w:rsidR="001D3E33" w:rsidRPr="005C44DA" w:rsidRDefault="001D3E33" w:rsidP="00D340A9">
      <w:pPr>
        <w:spacing w:after="0" w:line="240" w:lineRule="auto"/>
        <w:rPr>
          <w:rFonts w:asciiTheme="minorHAnsi" w:hAnsiTheme="minorHAnsi" w:cs="Times New Roman"/>
          <w:sz w:val="28"/>
        </w:rPr>
      </w:pPr>
    </w:p>
    <w:p w14:paraId="1AEFF501" w14:textId="77777777" w:rsidR="001D3E33" w:rsidRPr="002962D1" w:rsidRDefault="00D340A9" w:rsidP="00DB5929">
      <w:pPr>
        <w:spacing w:after="0" w:line="240" w:lineRule="auto"/>
        <w:jc w:val="center"/>
        <w:rPr>
          <w:rFonts w:asciiTheme="minorHAnsi" w:hAnsiTheme="minorHAnsi" w:cs="Times New Roman"/>
          <w:sz w:val="28"/>
        </w:rPr>
      </w:pPr>
      <w:r>
        <w:rPr>
          <w:rFonts w:asciiTheme="minorHAnsi" w:hAnsiTheme="minorHAnsi" w:cs="Times New Roman"/>
          <w:sz w:val="28"/>
        </w:rPr>
        <w:t>10/2025</w:t>
      </w:r>
    </w:p>
    <w:p w14:paraId="0296E9D4" w14:textId="77777777" w:rsidR="00DB5929" w:rsidRPr="00A44394" w:rsidRDefault="00DB5929" w:rsidP="00D10865">
      <w:pPr>
        <w:jc w:val="center"/>
        <w:rPr>
          <w:rFonts w:asciiTheme="minorHAnsi" w:hAnsiTheme="minorHAnsi" w:cs="Times New Roman"/>
          <w:b/>
        </w:rPr>
      </w:pPr>
    </w:p>
    <w:p w14:paraId="729521E9" w14:textId="77777777" w:rsidR="00DB5929" w:rsidRPr="005C44DA" w:rsidRDefault="00DB5929" w:rsidP="00D10865">
      <w:pPr>
        <w:jc w:val="center"/>
        <w:rPr>
          <w:rFonts w:asciiTheme="minorHAnsi" w:hAnsiTheme="minorHAnsi" w:cs="Times New Roman"/>
          <w:sz w:val="36"/>
        </w:rPr>
      </w:pPr>
      <w:r w:rsidRPr="005C44DA">
        <w:rPr>
          <w:rFonts w:asciiTheme="minorHAnsi" w:hAnsiTheme="minorHAnsi" w:cstheme="minorBidi"/>
          <w:noProof/>
          <w:lang w:val="en-IN" w:eastAsia="en-IN"/>
        </w:rPr>
        <w:drawing>
          <wp:anchor distT="0" distB="0" distL="114300" distR="114300" simplePos="0" relativeHeight="251659264" behindDoc="0" locked="0" layoutInCell="1" allowOverlap="1" wp14:anchorId="2D28EFC3" wp14:editId="1682D9EB">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14:paraId="5E42D4D1" w14:textId="77777777" w:rsidR="00DB5929" w:rsidRPr="005C44DA" w:rsidRDefault="00DB5929" w:rsidP="00D10865">
      <w:pPr>
        <w:jc w:val="center"/>
        <w:rPr>
          <w:rFonts w:asciiTheme="minorHAnsi" w:hAnsiTheme="minorHAnsi"/>
          <w:sz w:val="26"/>
        </w:rPr>
      </w:pPr>
    </w:p>
    <w:p w14:paraId="44EB395B" w14:textId="77777777" w:rsidR="00DB5929" w:rsidRPr="005C44DA" w:rsidRDefault="00DB5929" w:rsidP="00D10865">
      <w:pPr>
        <w:jc w:val="center"/>
        <w:rPr>
          <w:rFonts w:asciiTheme="minorHAnsi" w:hAnsiTheme="minorHAnsi"/>
          <w:sz w:val="26"/>
        </w:rPr>
      </w:pPr>
    </w:p>
    <w:p w14:paraId="0F043353" w14:textId="77777777" w:rsidR="00DB5929" w:rsidRPr="005C44DA" w:rsidRDefault="00DB5929" w:rsidP="00D10865">
      <w:pPr>
        <w:jc w:val="center"/>
        <w:rPr>
          <w:rFonts w:asciiTheme="minorHAnsi" w:hAnsiTheme="minorHAnsi"/>
          <w:sz w:val="26"/>
        </w:rPr>
      </w:pPr>
    </w:p>
    <w:p w14:paraId="2F31B3C5" w14:textId="77777777" w:rsidR="00DB5929" w:rsidRPr="005C44DA" w:rsidRDefault="00DB5929" w:rsidP="00DB5929">
      <w:pPr>
        <w:rPr>
          <w:rFonts w:asciiTheme="minorHAnsi" w:hAnsiTheme="minorHAnsi"/>
          <w:sz w:val="26"/>
        </w:rPr>
      </w:pPr>
    </w:p>
    <w:p w14:paraId="20CA6462" w14:textId="77777777" w:rsidR="00C875D0" w:rsidRPr="00C875D0" w:rsidRDefault="00C875D0" w:rsidP="00C875D0">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0F79D8F3" w14:textId="77777777" w:rsidR="00A940BC" w:rsidRDefault="00D10865" w:rsidP="00373C05">
      <w:pPr>
        <w:jc w:val="center"/>
        <w:rPr>
          <w:rFonts w:asciiTheme="minorHAnsi" w:hAnsiTheme="minorHAnsi"/>
          <w:b/>
          <w:bCs/>
          <w:sz w:val="32"/>
          <w:szCs w:val="32"/>
        </w:rPr>
        <w:sectPr w:rsidR="00A940BC" w:rsidSect="00BE023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963" w:gutter="0"/>
          <w:cols w:space="720"/>
          <w:formProt w:val="0"/>
          <w:docGrid w:linePitch="360" w:charSpace="-2049"/>
        </w:sectPr>
      </w:pPr>
      <w:r w:rsidRPr="005C44DA">
        <w:rPr>
          <w:rFonts w:asciiTheme="minorHAnsi" w:hAnsiTheme="minorHAnsi"/>
          <w:b/>
          <w:bCs/>
          <w:sz w:val="32"/>
          <w:szCs w:val="32"/>
        </w:rPr>
        <w:t>TEERTHANKER MAHAVEER UNIVERSITY, MORADABAD</w:t>
      </w:r>
    </w:p>
    <w:sdt>
      <w:sdtPr>
        <w:rPr>
          <w:rFonts w:ascii="Calibri" w:eastAsia="Droid Sans Fallback" w:hAnsi="Calibri" w:cs="Calibri"/>
          <w:b w:val="0"/>
          <w:bCs w:val="0"/>
          <w:sz w:val="22"/>
          <w:szCs w:val="22"/>
          <w:lang w:eastAsia="en-US"/>
        </w:rPr>
        <w:id w:val="142854801"/>
        <w:docPartObj>
          <w:docPartGallery w:val="Table of Contents"/>
          <w:docPartUnique/>
        </w:docPartObj>
      </w:sdtPr>
      <w:sdtEndPr>
        <w:rPr>
          <w:noProof/>
        </w:rPr>
      </w:sdtEndPr>
      <w:sdtContent>
        <w:p w14:paraId="5084917B" w14:textId="77777777" w:rsidR="004233C0" w:rsidRDefault="004233C0" w:rsidP="00321DBE">
          <w:pPr>
            <w:pStyle w:val="TOCHeading"/>
            <w:jc w:val="center"/>
            <w:rPr>
              <w:sz w:val="36"/>
            </w:rPr>
          </w:pPr>
          <w:r w:rsidRPr="00321DBE">
            <w:rPr>
              <w:sz w:val="36"/>
            </w:rPr>
            <w:t>Table of Contents</w:t>
          </w:r>
        </w:p>
        <w:p w14:paraId="08CE0629" w14:textId="77777777" w:rsidR="00321DBE" w:rsidRPr="00321DBE" w:rsidRDefault="00321DBE" w:rsidP="00321DBE">
          <w:pPr>
            <w:rPr>
              <w:lang w:eastAsia="ja-JP"/>
            </w:rPr>
          </w:pPr>
        </w:p>
        <w:p w14:paraId="138470BF" w14:textId="08874400" w:rsidR="007A5D56" w:rsidRDefault="004233C0">
          <w:pPr>
            <w:pStyle w:val="TOC1"/>
            <w:tabs>
              <w:tab w:val="left" w:pos="440"/>
              <w:tab w:val="right" w:leader="dot" w:pos="9350"/>
            </w:tabs>
            <w:rPr>
              <w:rFonts w:asciiTheme="minorHAnsi" w:eastAsiaTheme="minorEastAsia" w:hAnsiTheme="minorHAnsi" w:cstheme="minorBidi"/>
              <w:noProof/>
              <w:lang w:val="en-GB" w:eastAsia="en-GB"/>
            </w:rPr>
          </w:pPr>
          <w:r>
            <w:fldChar w:fldCharType="begin"/>
          </w:r>
          <w:r>
            <w:instrText xml:space="preserve"> TOC \o "1-3" \h \z \u </w:instrText>
          </w:r>
          <w:r>
            <w:fldChar w:fldCharType="separate"/>
          </w:r>
          <w:hyperlink w:anchor="_Toc216400573" w:history="1">
            <w:r w:rsidR="007A5D56" w:rsidRPr="00E3113A">
              <w:rPr>
                <w:rStyle w:val="Hyperlink"/>
                <w:noProof/>
              </w:rPr>
              <w:t>1</w:t>
            </w:r>
            <w:r w:rsidR="007A5D56">
              <w:rPr>
                <w:rFonts w:asciiTheme="minorHAnsi" w:eastAsiaTheme="minorEastAsia" w:hAnsiTheme="minorHAnsi" w:cstheme="minorBidi"/>
                <w:noProof/>
                <w:lang w:val="en-GB" w:eastAsia="en-GB"/>
              </w:rPr>
              <w:tab/>
            </w:r>
            <w:r w:rsidR="007A5D56" w:rsidRPr="00E3113A">
              <w:rPr>
                <w:rStyle w:val="Hyperlink"/>
                <w:noProof/>
              </w:rPr>
              <w:t>Project Title</w:t>
            </w:r>
            <w:r w:rsidR="007A5D56">
              <w:rPr>
                <w:noProof/>
                <w:webHidden/>
              </w:rPr>
              <w:tab/>
            </w:r>
            <w:r w:rsidR="007A5D56">
              <w:rPr>
                <w:noProof/>
                <w:webHidden/>
              </w:rPr>
              <w:fldChar w:fldCharType="begin"/>
            </w:r>
            <w:r w:rsidR="007A5D56">
              <w:rPr>
                <w:noProof/>
                <w:webHidden/>
              </w:rPr>
              <w:instrText xml:space="preserve"> PAGEREF _Toc216400573 \h </w:instrText>
            </w:r>
            <w:r w:rsidR="007A5D56">
              <w:rPr>
                <w:noProof/>
                <w:webHidden/>
              </w:rPr>
            </w:r>
            <w:r w:rsidR="007A5D56">
              <w:rPr>
                <w:noProof/>
                <w:webHidden/>
              </w:rPr>
              <w:fldChar w:fldCharType="separate"/>
            </w:r>
            <w:r w:rsidR="007A5D56">
              <w:rPr>
                <w:noProof/>
                <w:webHidden/>
              </w:rPr>
              <w:t>4</w:t>
            </w:r>
            <w:r w:rsidR="007A5D56">
              <w:rPr>
                <w:noProof/>
                <w:webHidden/>
              </w:rPr>
              <w:fldChar w:fldCharType="end"/>
            </w:r>
          </w:hyperlink>
        </w:p>
        <w:p w14:paraId="5AE617FE" w14:textId="07C58950" w:rsidR="007A5D56" w:rsidRDefault="005C5987">
          <w:pPr>
            <w:pStyle w:val="TOC1"/>
            <w:tabs>
              <w:tab w:val="left" w:pos="440"/>
              <w:tab w:val="right" w:leader="dot" w:pos="9350"/>
            </w:tabs>
            <w:rPr>
              <w:rFonts w:asciiTheme="minorHAnsi" w:eastAsiaTheme="minorEastAsia" w:hAnsiTheme="minorHAnsi" w:cstheme="minorBidi"/>
              <w:noProof/>
              <w:lang w:val="en-GB" w:eastAsia="en-GB"/>
            </w:rPr>
          </w:pPr>
          <w:hyperlink w:anchor="_Toc216400574" w:history="1">
            <w:r w:rsidR="007A5D56" w:rsidRPr="00E3113A">
              <w:rPr>
                <w:rStyle w:val="Hyperlink"/>
                <w:noProof/>
              </w:rPr>
              <w:t>2</w:t>
            </w:r>
            <w:r w:rsidR="007A5D56">
              <w:rPr>
                <w:rFonts w:asciiTheme="minorHAnsi" w:eastAsiaTheme="minorEastAsia" w:hAnsiTheme="minorHAnsi" w:cstheme="minorBidi"/>
                <w:noProof/>
                <w:lang w:val="en-GB" w:eastAsia="en-GB"/>
              </w:rPr>
              <w:tab/>
            </w:r>
            <w:r w:rsidR="007A5D56" w:rsidRPr="00E3113A">
              <w:rPr>
                <w:rStyle w:val="Hyperlink"/>
                <w:noProof/>
              </w:rPr>
              <w:t>Domain</w:t>
            </w:r>
            <w:r w:rsidR="007A5D56">
              <w:rPr>
                <w:noProof/>
                <w:webHidden/>
              </w:rPr>
              <w:tab/>
            </w:r>
            <w:r w:rsidR="007A5D56">
              <w:rPr>
                <w:noProof/>
                <w:webHidden/>
              </w:rPr>
              <w:fldChar w:fldCharType="begin"/>
            </w:r>
            <w:r w:rsidR="007A5D56">
              <w:rPr>
                <w:noProof/>
                <w:webHidden/>
              </w:rPr>
              <w:instrText xml:space="preserve"> PAGEREF _Toc216400574 \h </w:instrText>
            </w:r>
            <w:r w:rsidR="007A5D56">
              <w:rPr>
                <w:noProof/>
                <w:webHidden/>
              </w:rPr>
            </w:r>
            <w:r w:rsidR="007A5D56">
              <w:rPr>
                <w:noProof/>
                <w:webHidden/>
              </w:rPr>
              <w:fldChar w:fldCharType="separate"/>
            </w:r>
            <w:r w:rsidR="007A5D56">
              <w:rPr>
                <w:noProof/>
                <w:webHidden/>
              </w:rPr>
              <w:t>4</w:t>
            </w:r>
            <w:r w:rsidR="007A5D56">
              <w:rPr>
                <w:noProof/>
                <w:webHidden/>
              </w:rPr>
              <w:fldChar w:fldCharType="end"/>
            </w:r>
          </w:hyperlink>
        </w:p>
        <w:p w14:paraId="4833457D" w14:textId="26691B61" w:rsidR="007A5D56" w:rsidRDefault="005C5987">
          <w:pPr>
            <w:pStyle w:val="TOC1"/>
            <w:tabs>
              <w:tab w:val="left" w:pos="440"/>
              <w:tab w:val="right" w:leader="dot" w:pos="9350"/>
            </w:tabs>
            <w:rPr>
              <w:rFonts w:asciiTheme="minorHAnsi" w:eastAsiaTheme="minorEastAsia" w:hAnsiTheme="minorHAnsi" w:cstheme="minorBidi"/>
              <w:noProof/>
              <w:lang w:val="en-GB" w:eastAsia="en-GB"/>
            </w:rPr>
          </w:pPr>
          <w:hyperlink w:anchor="_Toc216400575" w:history="1">
            <w:r w:rsidR="007A5D56" w:rsidRPr="00E3113A">
              <w:rPr>
                <w:rStyle w:val="Hyperlink"/>
                <w:noProof/>
              </w:rPr>
              <w:t>3</w:t>
            </w:r>
            <w:r w:rsidR="007A5D56">
              <w:rPr>
                <w:rFonts w:asciiTheme="minorHAnsi" w:eastAsiaTheme="minorEastAsia" w:hAnsiTheme="minorHAnsi" w:cstheme="minorBidi"/>
                <w:noProof/>
                <w:lang w:val="en-GB" w:eastAsia="en-GB"/>
              </w:rPr>
              <w:tab/>
            </w:r>
            <w:r w:rsidR="007A5D56" w:rsidRPr="00E3113A">
              <w:rPr>
                <w:rStyle w:val="Hyperlink"/>
                <w:noProof/>
              </w:rPr>
              <w:t>Problem Statement</w:t>
            </w:r>
            <w:r w:rsidR="007A5D56">
              <w:rPr>
                <w:noProof/>
                <w:webHidden/>
              </w:rPr>
              <w:tab/>
            </w:r>
            <w:r w:rsidR="007A5D56">
              <w:rPr>
                <w:noProof/>
                <w:webHidden/>
              </w:rPr>
              <w:fldChar w:fldCharType="begin"/>
            </w:r>
            <w:r w:rsidR="007A5D56">
              <w:rPr>
                <w:noProof/>
                <w:webHidden/>
              </w:rPr>
              <w:instrText xml:space="preserve"> PAGEREF _Toc216400575 \h </w:instrText>
            </w:r>
            <w:r w:rsidR="007A5D56">
              <w:rPr>
                <w:noProof/>
                <w:webHidden/>
              </w:rPr>
            </w:r>
            <w:r w:rsidR="007A5D56">
              <w:rPr>
                <w:noProof/>
                <w:webHidden/>
              </w:rPr>
              <w:fldChar w:fldCharType="separate"/>
            </w:r>
            <w:r w:rsidR="007A5D56">
              <w:rPr>
                <w:noProof/>
                <w:webHidden/>
              </w:rPr>
              <w:t>4</w:t>
            </w:r>
            <w:r w:rsidR="007A5D56">
              <w:rPr>
                <w:noProof/>
                <w:webHidden/>
              </w:rPr>
              <w:fldChar w:fldCharType="end"/>
            </w:r>
          </w:hyperlink>
        </w:p>
        <w:p w14:paraId="71FD9A8F" w14:textId="37ADBE28" w:rsidR="007A5D56" w:rsidRDefault="005C5987">
          <w:pPr>
            <w:pStyle w:val="TOC1"/>
            <w:tabs>
              <w:tab w:val="left" w:pos="440"/>
              <w:tab w:val="right" w:leader="dot" w:pos="9350"/>
            </w:tabs>
            <w:rPr>
              <w:rFonts w:asciiTheme="minorHAnsi" w:eastAsiaTheme="minorEastAsia" w:hAnsiTheme="minorHAnsi" w:cstheme="minorBidi"/>
              <w:noProof/>
              <w:lang w:val="en-GB" w:eastAsia="en-GB"/>
            </w:rPr>
          </w:pPr>
          <w:hyperlink w:anchor="_Toc216400576" w:history="1">
            <w:r w:rsidR="007A5D56" w:rsidRPr="00E3113A">
              <w:rPr>
                <w:rStyle w:val="Hyperlink"/>
                <w:noProof/>
              </w:rPr>
              <w:t>4</w:t>
            </w:r>
            <w:r w:rsidR="007A5D56">
              <w:rPr>
                <w:rFonts w:asciiTheme="minorHAnsi" w:eastAsiaTheme="minorEastAsia" w:hAnsiTheme="minorHAnsi" w:cstheme="minorBidi"/>
                <w:noProof/>
                <w:lang w:val="en-GB" w:eastAsia="en-GB"/>
              </w:rPr>
              <w:tab/>
            </w:r>
            <w:r w:rsidR="007A5D56" w:rsidRPr="00E3113A">
              <w:rPr>
                <w:rStyle w:val="Hyperlink"/>
                <w:noProof/>
              </w:rPr>
              <w:t>Project Description</w:t>
            </w:r>
            <w:r w:rsidR="007A5D56">
              <w:rPr>
                <w:noProof/>
                <w:webHidden/>
              </w:rPr>
              <w:tab/>
            </w:r>
            <w:r w:rsidR="007A5D56">
              <w:rPr>
                <w:noProof/>
                <w:webHidden/>
              </w:rPr>
              <w:fldChar w:fldCharType="begin"/>
            </w:r>
            <w:r w:rsidR="007A5D56">
              <w:rPr>
                <w:noProof/>
                <w:webHidden/>
              </w:rPr>
              <w:instrText xml:space="preserve"> PAGEREF _Toc216400576 \h </w:instrText>
            </w:r>
            <w:r w:rsidR="007A5D56">
              <w:rPr>
                <w:noProof/>
                <w:webHidden/>
              </w:rPr>
            </w:r>
            <w:r w:rsidR="007A5D56">
              <w:rPr>
                <w:noProof/>
                <w:webHidden/>
              </w:rPr>
              <w:fldChar w:fldCharType="separate"/>
            </w:r>
            <w:r w:rsidR="007A5D56">
              <w:rPr>
                <w:noProof/>
                <w:webHidden/>
              </w:rPr>
              <w:t>4</w:t>
            </w:r>
            <w:r w:rsidR="007A5D56">
              <w:rPr>
                <w:noProof/>
                <w:webHidden/>
              </w:rPr>
              <w:fldChar w:fldCharType="end"/>
            </w:r>
          </w:hyperlink>
        </w:p>
        <w:p w14:paraId="291F4B19" w14:textId="0F14AA6A"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77" w:history="1">
            <w:r w:rsidR="007A5D56" w:rsidRPr="00E3113A">
              <w:rPr>
                <w:rStyle w:val="Hyperlink"/>
                <w:noProof/>
                <w:lang w:val="en-IN"/>
              </w:rPr>
              <w:t>4.1</w:t>
            </w:r>
            <w:r w:rsidR="007A5D56">
              <w:rPr>
                <w:rFonts w:asciiTheme="minorHAnsi" w:eastAsiaTheme="minorEastAsia" w:hAnsiTheme="minorHAnsi" w:cstheme="minorBidi"/>
                <w:noProof/>
                <w:lang w:val="en-GB" w:eastAsia="en-GB"/>
              </w:rPr>
              <w:tab/>
            </w:r>
            <w:r w:rsidR="007A5D56" w:rsidRPr="00E3113A">
              <w:rPr>
                <w:rStyle w:val="Hyperlink"/>
                <w:noProof/>
                <w:lang w:val="en-IN"/>
              </w:rPr>
              <w:t>Scope of the Work</w:t>
            </w:r>
            <w:r w:rsidR="007A5D56">
              <w:rPr>
                <w:noProof/>
                <w:webHidden/>
              </w:rPr>
              <w:tab/>
            </w:r>
            <w:r w:rsidR="007A5D56">
              <w:rPr>
                <w:noProof/>
                <w:webHidden/>
              </w:rPr>
              <w:fldChar w:fldCharType="begin"/>
            </w:r>
            <w:r w:rsidR="007A5D56">
              <w:rPr>
                <w:noProof/>
                <w:webHidden/>
              </w:rPr>
              <w:instrText xml:space="preserve"> PAGEREF _Toc216400577 \h </w:instrText>
            </w:r>
            <w:r w:rsidR="007A5D56">
              <w:rPr>
                <w:noProof/>
                <w:webHidden/>
              </w:rPr>
            </w:r>
            <w:r w:rsidR="007A5D56">
              <w:rPr>
                <w:noProof/>
                <w:webHidden/>
              </w:rPr>
              <w:fldChar w:fldCharType="separate"/>
            </w:r>
            <w:r w:rsidR="007A5D56">
              <w:rPr>
                <w:noProof/>
                <w:webHidden/>
              </w:rPr>
              <w:t>5</w:t>
            </w:r>
            <w:r w:rsidR="007A5D56">
              <w:rPr>
                <w:noProof/>
                <w:webHidden/>
              </w:rPr>
              <w:fldChar w:fldCharType="end"/>
            </w:r>
          </w:hyperlink>
        </w:p>
        <w:p w14:paraId="3090CE55" w14:textId="417D36E9" w:rsidR="007A5D56" w:rsidRDefault="005C5987">
          <w:pPr>
            <w:pStyle w:val="TOC1"/>
            <w:tabs>
              <w:tab w:val="left" w:pos="440"/>
              <w:tab w:val="right" w:leader="dot" w:pos="9350"/>
            </w:tabs>
            <w:rPr>
              <w:rFonts w:asciiTheme="minorHAnsi" w:eastAsiaTheme="minorEastAsia" w:hAnsiTheme="minorHAnsi" w:cstheme="minorBidi"/>
              <w:noProof/>
              <w:lang w:val="en-GB" w:eastAsia="en-GB"/>
            </w:rPr>
          </w:pPr>
          <w:hyperlink w:anchor="_Toc216400578" w:history="1">
            <w:r w:rsidR="007A5D56" w:rsidRPr="00E3113A">
              <w:rPr>
                <w:rStyle w:val="Hyperlink"/>
                <w:noProof/>
              </w:rPr>
              <w:t>5</w:t>
            </w:r>
            <w:r w:rsidR="007A5D56">
              <w:rPr>
                <w:rFonts w:asciiTheme="minorHAnsi" w:eastAsiaTheme="minorEastAsia" w:hAnsiTheme="minorHAnsi" w:cstheme="minorBidi"/>
                <w:noProof/>
                <w:lang w:val="en-GB" w:eastAsia="en-GB"/>
              </w:rPr>
              <w:tab/>
            </w:r>
            <w:r w:rsidR="007A5D56" w:rsidRPr="00E3113A">
              <w:rPr>
                <w:rStyle w:val="Hyperlink"/>
                <w:noProof/>
              </w:rPr>
              <w:t>Implementation Methodology</w:t>
            </w:r>
            <w:r w:rsidR="007A5D56">
              <w:rPr>
                <w:noProof/>
                <w:webHidden/>
              </w:rPr>
              <w:tab/>
            </w:r>
            <w:r w:rsidR="007A5D56">
              <w:rPr>
                <w:noProof/>
                <w:webHidden/>
              </w:rPr>
              <w:fldChar w:fldCharType="begin"/>
            </w:r>
            <w:r w:rsidR="007A5D56">
              <w:rPr>
                <w:noProof/>
                <w:webHidden/>
              </w:rPr>
              <w:instrText xml:space="preserve"> PAGEREF _Toc216400578 \h </w:instrText>
            </w:r>
            <w:r w:rsidR="007A5D56">
              <w:rPr>
                <w:noProof/>
                <w:webHidden/>
              </w:rPr>
            </w:r>
            <w:r w:rsidR="007A5D56">
              <w:rPr>
                <w:noProof/>
                <w:webHidden/>
              </w:rPr>
              <w:fldChar w:fldCharType="separate"/>
            </w:r>
            <w:r w:rsidR="007A5D56">
              <w:rPr>
                <w:noProof/>
                <w:webHidden/>
              </w:rPr>
              <w:t>5</w:t>
            </w:r>
            <w:r w:rsidR="007A5D56">
              <w:rPr>
                <w:noProof/>
                <w:webHidden/>
              </w:rPr>
              <w:fldChar w:fldCharType="end"/>
            </w:r>
          </w:hyperlink>
        </w:p>
        <w:p w14:paraId="3E485AF6" w14:textId="5698FC0B" w:rsidR="007A5D56" w:rsidRDefault="005C5987">
          <w:pPr>
            <w:pStyle w:val="TOC1"/>
            <w:tabs>
              <w:tab w:val="left" w:pos="440"/>
              <w:tab w:val="right" w:leader="dot" w:pos="9350"/>
            </w:tabs>
            <w:rPr>
              <w:rFonts w:asciiTheme="minorHAnsi" w:eastAsiaTheme="minorEastAsia" w:hAnsiTheme="minorHAnsi" w:cstheme="minorBidi"/>
              <w:noProof/>
              <w:lang w:val="en-GB" w:eastAsia="en-GB"/>
            </w:rPr>
          </w:pPr>
          <w:hyperlink w:anchor="_Toc216400579" w:history="1">
            <w:r w:rsidR="007A5D56" w:rsidRPr="00E3113A">
              <w:rPr>
                <w:rStyle w:val="Hyperlink"/>
                <w:noProof/>
              </w:rPr>
              <w:t>6</w:t>
            </w:r>
            <w:r w:rsidR="007A5D56">
              <w:rPr>
                <w:rFonts w:asciiTheme="minorHAnsi" w:eastAsiaTheme="minorEastAsia" w:hAnsiTheme="minorHAnsi" w:cstheme="minorBidi"/>
                <w:noProof/>
                <w:lang w:val="en-GB" w:eastAsia="en-GB"/>
              </w:rPr>
              <w:tab/>
            </w:r>
            <w:r w:rsidR="007A5D56" w:rsidRPr="00E3113A">
              <w:rPr>
                <w:rStyle w:val="Hyperlink"/>
                <w:noProof/>
              </w:rPr>
              <w:t>Technologies to be used</w:t>
            </w:r>
            <w:r w:rsidR="007A5D56">
              <w:rPr>
                <w:noProof/>
                <w:webHidden/>
              </w:rPr>
              <w:tab/>
            </w:r>
            <w:r w:rsidR="007A5D56">
              <w:rPr>
                <w:noProof/>
                <w:webHidden/>
              </w:rPr>
              <w:fldChar w:fldCharType="begin"/>
            </w:r>
            <w:r w:rsidR="007A5D56">
              <w:rPr>
                <w:noProof/>
                <w:webHidden/>
              </w:rPr>
              <w:instrText xml:space="preserve"> PAGEREF _Toc216400579 \h </w:instrText>
            </w:r>
            <w:r w:rsidR="007A5D56">
              <w:rPr>
                <w:noProof/>
                <w:webHidden/>
              </w:rPr>
            </w:r>
            <w:r w:rsidR="007A5D56">
              <w:rPr>
                <w:noProof/>
                <w:webHidden/>
              </w:rPr>
              <w:fldChar w:fldCharType="separate"/>
            </w:r>
            <w:r w:rsidR="007A5D56">
              <w:rPr>
                <w:noProof/>
                <w:webHidden/>
              </w:rPr>
              <w:t>5</w:t>
            </w:r>
            <w:r w:rsidR="007A5D56">
              <w:rPr>
                <w:noProof/>
                <w:webHidden/>
              </w:rPr>
              <w:fldChar w:fldCharType="end"/>
            </w:r>
          </w:hyperlink>
        </w:p>
        <w:p w14:paraId="78D65F2A" w14:textId="0435C262"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80" w:history="1">
            <w:r w:rsidR="007A5D56" w:rsidRPr="00E3113A">
              <w:rPr>
                <w:rStyle w:val="Hyperlink"/>
                <w:noProof/>
              </w:rPr>
              <w:t>6.1</w:t>
            </w:r>
            <w:r w:rsidR="007A5D56">
              <w:rPr>
                <w:rFonts w:asciiTheme="minorHAnsi" w:eastAsiaTheme="minorEastAsia" w:hAnsiTheme="minorHAnsi" w:cstheme="minorBidi"/>
                <w:noProof/>
                <w:lang w:val="en-GB" w:eastAsia="en-GB"/>
              </w:rPr>
              <w:tab/>
            </w:r>
            <w:r w:rsidR="007A5D56" w:rsidRPr="00E3113A">
              <w:rPr>
                <w:rStyle w:val="Hyperlink"/>
                <w:noProof/>
              </w:rPr>
              <w:t>Software Platform :-</w:t>
            </w:r>
            <w:r w:rsidR="007A5D56">
              <w:rPr>
                <w:noProof/>
                <w:webHidden/>
              </w:rPr>
              <w:tab/>
            </w:r>
            <w:r w:rsidR="007A5D56">
              <w:rPr>
                <w:noProof/>
                <w:webHidden/>
              </w:rPr>
              <w:fldChar w:fldCharType="begin"/>
            </w:r>
            <w:r w:rsidR="007A5D56">
              <w:rPr>
                <w:noProof/>
                <w:webHidden/>
              </w:rPr>
              <w:instrText xml:space="preserve"> PAGEREF _Toc216400580 \h </w:instrText>
            </w:r>
            <w:r w:rsidR="007A5D56">
              <w:rPr>
                <w:noProof/>
                <w:webHidden/>
              </w:rPr>
            </w:r>
            <w:r w:rsidR="007A5D56">
              <w:rPr>
                <w:noProof/>
                <w:webHidden/>
              </w:rPr>
              <w:fldChar w:fldCharType="separate"/>
            </w:r>
            <w:r w:rsidR="007A5D56">
              <w:rPr>
                <w:noProof/>
                <w:webHidden/>
              </w:rPr>
              <w:t>5</w:t>
            </w:r>
            <w:r w:rsidR="007A5D56">
              <w:rPr>
                <w:noProof/>
                <w:webHidden/>
              </w:rPr>
              <w:fldChar w:fldCharType="end"/>
            </w:r>
          </w:hyperlink>
        </w:p>
        <w:p w14:paraId="530DB941" w14:textId="47EB5EDF" w:rsidR="007A5D56" w:rsidRDefault="005C5987">
          <w:pPr>
            <w:pStyle w:val="TOC1"/>
            <w:tabs>
              <w:tab w:val="left" w:pos="440"/>
              <w:tab w:val="right" w:leader="dot" w:pos="9350"/>
            </w:tabs>
            <w:rPr>
              <w:rFonts w:asciiTheme="minorHAnsi" w:eastAsiaTheme="minorEastAsia" w:hAnsiTheme="minorHAnsi" w:cstheme="minorBidi"/>
              <w:noProof/>
              <w:lang w:val="en-GB" w:eastAsia="en-GB"/>
            </w:rPr>
          </w:pPr>
          <w:hyperlink w:anchor="_Toc216400581" w:history="1">
            <w:r w:rsidR="007A5D56" w:rsidRPr="00E3113A">
              <w:rPr>
                <w:rStyle w:val="Hyperlink"/>
                <w:noProof/>
              </w:rPr>
              <w:t>7</w:t>
            </w:r>
            <w:r w:rsidR="007A5D56">
              <w:rPr>
                <w:rFonts w:asciiTheme="minorHAnsi" w:eastAsiaTheme="minorEastAsia" w:hAnsiTheme="minorHAnsi" w:cstheme="minorBidi"/>
                <w:noProof/>
                <w:lang w:val="en-GB" w:eastAsia="en-GB"/>
              </w:rPr>
              <w:tab/>
            </w:r>
            <w:r w:rsidR="007A5D56" w:rsidRPr="00E3113A">
              <w:rPr>
                <w:rStyle w:val="Hyperlink"/>
                <w:noProof/>
              </w:rPr>
              <w:t>SQL for Data Science</w:t>
            </w:r>
            <w:r w:rsidR="007A5D56">
              <w:rPr>
                <w:noProof/>
                <w:webHidden/>
              </w:rPr>
              <w:tab/>
            </w:r>
            <w:r w:rsidR="007A5D56">
              <w:rPr>
                <w:noProof/>
                <w:webHidden/>
              </w:rPr>
              <w:fldChar w:fldCharType="begin"/>
            </w:r>
            <w:r w:rsidR="007A5D56">
              <w:rPr>
                <w:noProof/>
                <w:webHidden/>
              </w:rPr>
              <w:instrText xml:space="preserve"> PAGEREF _Toc216400581 \h </w:instrText>
            </w:r>
            <w:r w:rsidR="007A5D56">
              <w:rPr>
                <w:noProof/>
                <w:webHidden/>
              </w:rPr>
            </w:r>
            <w:r w:rsidR="007A5D56">
              <w:rPr>
                <w:noProof/>
                <w:webHidden/>
              </w:rPr>
              <w:fldChar w:fldCharType="separate"/>
            </w:r>
            <w:r w:rsidR="007A5D56">
              <w:rPr>
                <w:noProof/>
                <w:webHidden/>
              </w:rPr>
              <w:t>5</w:t>
            </w:r>
            <w:r w:rsidR="007A5D56">
              <w:rPr>
                <w:noProof/>
                <w:webHidden/>
              </w:rPr>
              <w:fldChar w:fldCharType="end"/>
            </w:r>
          </w:hyperlink>
        </w:p>
        <w:p w14:paraId="5088DB23" w14:textId="083982B9" w:rsidR="007A5D56" w:rsidRDefault="005C5987">
          <w:pPr>
            <w:pStyle w:val="TOC3"/>
            <w:tabs>
              <w:tab w:val="left" w:pos="1320"/>
              <w:tab w:val="right" w:leader="dot" w:pos="9350"/>
            </w:tabs>
            <w:rPr>
              <w:rFonts w:asciiTheme="minorHAnsi" w:eastAsiaTheme="minorEastAsia" w:hAnsiTheme="minorHAnsi" w:cstheme="minorBidi"/>
              <w:noProof/>
              <w:lang w:val="en-GB" w:eastAsia="en-GB"/>
            </w:rPr>
          </w:pPr>
          <w:hyperlink w:anchor="_Toc216400582" w:history="1">
            <w:r w:rsidR="007A5D56" w:rsidRPr="00E3113A">
              <w:rPr>
                <w:rStyle w:val="Hyperlink"/>
                <w:rFonts w:cstheme="minorHAnsi"/>
                <w:noProof/>
              </w:rPr>
              <w:t>7.1.1</w:t>
            </w:r>
            <w:r w:rsidR="007A5D56">
              <w:rPr>
                <w:rFonts w:asciiTheme="minorHAnsi" w:eastAsiaTheme="minorEastAsia" w:hAnsiTheme="minorHAnsi" w:cstheme="minorBidi"/>
                <w:noProof/>
                <w:lang w:val="en-GB" w:eastAsia="en-GB"/>
              </w:rPr>
              <w:tab/>
            </w:r>
            <w:r w:rsidR="007A5D56" w:rsidRPr="00E3113A">
              <w:rPr>
                <w:rStyle w:val="Hyperlink"/>
                <w:rFonts w:cstheme="minorHAnsi"/>
                <w:noProof/>
              </w:rPr>
              <w:t>Importance of SQL in Data Science</w:t>
            </w:r>
            <w:r w:rsidR="007A5D56">
              <w:rPr>
                <w:noProof/>
                <w:webHidden/>
              </w:rPr>
              <w:tab/>
            </w:r>
            <w:r w:rsidR="007A5D56">
              <w:rPr>
                <w:noProof/>
                <w:webHidden/>
              </w:rPr>
              <w:fldChar w:fldCharType="begin"/>
            </w:r>
            <w:r w:rsidR="007A5D56">
              <w:rPr>
                <w:noProof/>
                <w:webHidden/>
              </w:rPr>
              <w:instrText xml:space="preserve"> PAGEREF _Toc216400582 \h </w:instrText>
            </w:r>
            <w:r w:rsidR="007A5D56">
              <w:rPr>
                <w:noProof/>
                <w:webHidden/>
              </w:rPr>
            </w:r>
            <w:r w:rsidR="007A5D56">
              <w:rPr>
                <w:noProof/>
                <w:webHidden/>
              </w:rPr>
              <w:fldChar w:fldCharType="separate"/>
            </w:r>
            <w:r w:rsidR="007A5D56">
              <w:rPr>
                <w:noProof/>
                <w:webHidden/>
              </w:rPr>
              <w:t>5</w:t>
            </w:r>
            <w:r w:rsidR="007A5D56">
              <w:rPr>
                <w:noProof/>
                <w:webHidden/>
              </w:rPr>
              <w:fldChar w:fldCharType="end"/>
            </w:r>
          </w:hyperlink>
        </w:p>
        <w:p w14:paraId="2D4BB677" w14:textId="20080228" w:rsidR="007A5D56" w:rsidRDefault="005C5987">
          <w:pPr>
            <w:pStyle w:val="TOC3"/>
            <w:tabs>
              <w:tab w:val="left" w:pos="1320"/>
              <w:tab w:val="right" w:leader="dot" w:pos="9350"/>
            </w:tabs>
            <w:rPr>
              <w:rFonts w:asciiTheme="minorHAnsi" w:eastAsiaTheme="minorEastAsia" w:hAnsiTheme="minorHAnsi" w:cstheme="minorBidi"/>
              <w:noProof/>
              <w:lang w:val="en-GB" w:eastAsia="en-GB"/>
            </w:rPr>
          </w:pPr>
          <w:hyperlink w:anchor="_Toc216400583" w:history="1">
            <w:r w:rsidR="007A5D56" w:rsidRPr="00E3113A">
              <w:rPr>
                <w:rStyle w:val="Hyperlink"/>
                <w:rFonts w:cstheme="minorHAnsi"/>
                <w:noProof/>
              </w:rPr>
              <w:t>7.1.2</w:t>
            </w:r>
            <w:r w:rsidR="007A5D56">
              <w:rPr>
                <w:rFonts w:asciiTheme="minorHAnsi" w:eastAsiaTheme="minorEastAsia" w:hAnsiTheme="minorHAnsi" w:cstheme="minorBidi"/>
                <w:noProof/>
                <w:lang w:val="en-GB" w:eastAsia="en-GB"/>
              </w:rPr>
              <w:tab/>
            </w:r>
            <w:r w:rsidR="007A5D56" w:rsidRPr="00E3113A">
              <w:rPr>
                <w:rStyle w:val="Hyperlink"/>
                <w:rFonts w:cstheme="minorHAnsi"/>
                <w:noProof/>
              </w:rPr>
              <w:t>2.2 SQL Operations for DS</w:t>
            </w:r>
            <w:r w:rsidR="007A5D56">
              <w:rPr>
                <w:noProof/>
                <w:webHidden/>
              </w:rPr>
              <w:tab/>
            </w:r>
            <w:r w:rsidR="007A5D56">
              <w:rPr>
                <w:noProof/>
                <w:webHidden/>
              </w:rPr>
              <w:fldChar w:fldCharType="begin"/>
            </w:r>
            <w:r w:rsidR="007A5D56">
              <w:rPr>
                <w:noProof/>
                <w:webHidden/>
              </w:rPr>
              <w:instrText xml:space="preserve"> PAGEREF _Toc216400583 \h </w:instrText>
            </w:r>
            <w:r w:rsidR="007A5D56">
              <w:rPr>
                <w:noProof/>
                <w:webHidden/>
              </w:rPr>
            </w:r>
            <w:r w:rsidR="007A5D56">
              <w:rPr>
                <w:noProof/>
                <w:webHidden/>
              </w:rPr>
              <w:fldChar w:fldCharType="separate"/>
            </w:r>
            <w:r w:rsidR="007A5D56">
              <w:rPr>
                <w:noProof/>
                <w:webHidden/>
              </w:rPr>
              <w:t>6</w:t>
            </w:r>
            <w:r w:rsidR="007A5D56">
              <w:rPr>
                <w:noProof/>
                <w:webHidden/>
              </w:rPr>
              <w:fldChar w:fldCharType="end"/>
            </w:r>
          </w:hyperlink>
        </w:p>
        <w:p w14:paraId="4CA3CA85" w14:textId="57FBFE3F"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84" w:history="1">
            <w:r w:rsidR="007A5D56" w:rsidRPr="00E3113A">
              <w:rPr>
                <w:rStyle w:val="Hyperlink"/>
                <w:noProof/>
              </w:rPr>
              <w:t>7.2</w:t>
            </w:r>
            <w:r w:rsidR="007A5D56">
              <w:rPr>
                <w:rFonts w:asciiTheme="minorHAnsi" w:eastAsiaTheme="minorEastAsia" w:hAnsiTheme="minorHAnsi" w:cstheme="minorBidi"/>
                <w:noProof/>
                <w:lang w:val="en-GB" w:eastAsia="en-GB"/>
              </w:rPr>
              <w:tab/>
            </w:r>
            <w:r w:rsidR="007A5D56" w:rsidRPr="00E3113A">
              <w:rPr>
                <w:rStyle w:val="Hyperlink"/>
                <w:noProof/>
              </w:rPr>
              <w:t>SQL for data science</w:t>
            </w:r>
            <w:r w:rsidR="007A5D56">
              <w:rPr>
                <w:noProof/>
                <w:webHidden/>
              </w:rPr>
              <w:tab/>
            </w:r>
            <w:r w:rsidR="007A5D56">
              <w:rPr>
                <w:noProof/>
                <w:webHidden/>
              </w:rPr>
              <w:fldChar w:fldCharType="begin"/>
            </w:r>
            <w:r w:rsidR="007A5D56">
              <w:rPr>
                <w:noProof/>
                <w:webHidden/>
              </w:rPr>
              <w:instrText xml:space="preserve"> PAGEREF _Toc216400584 \h </w:instrText>
            </w:r>
            <w:r w:rsidR="007A5D56">
              <w:rPr>
                <w:noProof/>
                <w:webHidden/>
              </w:rPr>
            </w:r>
            <w:r w:rsidR="007A5D56">
              <w:rPr>
                <w:noProof/>
                <w:webHidden/>
              </w:rPr>
              <w:fldChar w:fldCharType="separate"/>
            </w:r>
            <w:r w:rsidR="007A5D56">
              <w:rPr>
                <w:noProof/>
                <w:webHidden/>
              </w:rPr>
              <w:t>6</w:t>
            </w:r>
            <w:r w:rsidR="007A5D56">
              <w:rPr>
                <w:noProof/>
                <w:webHidden/>
              </w:rPr>
              <w:fldChar w:fldCharType="end"/>
            </w:r>
          </w:hyperlink>
        </w:p>
        <w:p w14:paraId="429D419C" w14:textId="443A0F6F"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85" w:history="1">
            <w:r w:rsidR="007A5D56" w:rsidRPr="00E3113A">
              <w:rPr>
                <w:rStyle w:val="Hyperlink"/>
                <w:noProof/>
              </w:rPr>
              <w:t>7.3</w:t>
            </w:r>
            <w:r w:rsidR="007A5D56">
              <w:rPr>
                <w:rFonts w:asciiTheme="minorHAnsi" w:eastAsiaTheme="minorEastAsia" w:hAnsiTheme="minorHAnsi" w:cstheme="minorBidi"/>
                <w:noProof/>
                <w:lang w:val="en-GB" w:eastAsia="en-GB"/>
              </w:rPr>
              <w:tab/>
            </w:r>
            <w:r w:rsidR="007A5D56" w:rsidRPr="00E3113A">
              <w:rPr>
                <w:rStyle w:val="Hyperlink"/>
                <w:noProof/>
              </w:rPr>
              <w:t>Normalization</w:t>
            </w:r>
            <w:r w:rsidR="007A5D56">
              <w:rPr>
                <w:noProof/>
                <w:webHidden/>
              </w:rPr>
              <w:tab/>
            </w:r>
            <w:r w:rsidR="007A5D56">
              <w:rPr>
                <w:noProof/>
                <w:webHidden/>
              </w:rPr>
              <w:fldChar w:fldCharType="begin"/>
            </w:r>
            <w:r w:rsidR="007A5D56">
              <w:rPr>
                <w:noProof/>
                <w:webHidden/>
              </w:rPr>
              <w:instrText xml:space="preserve"> PAGEREF _Toc216400585 \h </w:instrText>
            </w:r>
            <w:r w:rsidR="007A5D56">
              <w:rPr>
                <w:noProof/>
                <w:webHidden/>
              </w:rPr>
            </w:r>
            <w:r w:rsidR="007A5D56">
              <w:rPr>
                <w:noProof/>
                <w:webHidden/>
              </w:rPr>
              <w:fldChar w:fldCharType="separate"/>
            </w:r>
            <w:r w:rsidR="007A5D56">
              <w:rPr>
                <w:noProof/>
                <w:webHidden/>
              </w:rPr>
              <w:t>6</w:t>
            </w:r>
            <w:r w:rsidR="007A5D56">
              <w:rPr>
                <w:noProof/>
                <w:webHidden/>
              </w:rPr>
              <w:fldChar w:fldCharType="end"/>
            </w:r>
          </w:hyperlink>
        </w:p>
        <w:p w14:paraId="25EAC9BA" w14:textId="49682FB2" w:rsidR="007A5D56" w:rsidRDefault="005C5987">
          <w:pPr>
            <w:pStyle w:val="TOC3"/>
            <w:tabs>
              <w:tab w:val="left" w:pos="1320"/>
              <w:tab w:val="right" w:leader="dot" w:pos="9350"/>
            </w:tabs>
            <w:rPr>
              <w:rFonts w:asciiTheme="minorHAnsi" w:eastAsiaTheme="minorEastAsia" w:hAnsiTheme="minorHAnsi" w:cstheme="minorBidi"/>
              <w:noProof/>
              <w:lang w:val="en-GB" w:eastAsia="en-GB"/>
            </w:rPr>
          </w:pPr>
          <w:hyperlink w:anchor="_Toc216400586" w:history="1">
            <w:r w:rsidR="007A5D56" w:rsidRPr="00E3113A">
              <w:rPr>
                <w:rStyle w:val="Hyperlink"/>
                <w:noProof/>
              </w:rPr>
              <w:t>7.3.1</w:t>
            </w:r>
            <w:r w:rsidR="007A5D56">
              <w:rPr>
                <w:rFonts w:asciiTheme="minorHAnsi" w:eastAsiaTheme="minorEastAsia" w:hAnsiTheme="minorHAnsi" w:cstheme="minorBidi"/>
                <w:noProof/>
                <w:lang w:val="en-GB" w:eastAsia="en-GB"/>
              </w:rPr>
              <w:tab/>
            </w:r>
            <w:r w:rsidR="007A5D56" w:rsidRPr="00E3113A">
              <w:rPr>
                <w:rStyle w:val="Hyperlink"/>
                <w:noProof/>
              </w:rPr>
              <w:t>Objectives</w:t>
            </w:r>
            <w:r w:rsidR="007A5D56">
              <w:rPr>
                <w:noProof/>
                <w:webHidden/>
              </w:rPr>
              <w:tab/>
            </w:r>
            <w:r w:rsidR="007A5D56">
              <w:rPr>
                <w:noProof/>
                <w:webHidden/>
              </w:rPr>
              <w:fldChar w:fldCharType="begin"/>
            </w:r>
            <w:r w:rsidR="007A5D56">
              <w:rPr>
                <w:noProof/>
                <w:webHidden/>
              </w:rPr>
              <w:instrText xml:space="preserve"> PAGEREF _Toc216400586 \h </w:instrText>
            </w:r>
            <w:r w:rsidR="007A5D56">
              <w:rPr>
                <w:noProof/>
                <w:webHidden/>
              </w:rPr>
            </w:r>
            <w:r w:rsidR="007A5D56">
              <w:rPr>
                <w:noProof/>
                <w:webHidden/>
              </w:rPr>
              <w:fldChar w:fldCharType="separate"/>
            </w:r>
            <w:r w:rsidR="007A5D56">
              <w:rPr>
                <w:noProof/>
                <w:webHidden/>
              </w:rPr>
              <w:t>6</w:t>
            </w:r>
            <w:r w:rsidR="007A5D56">
              <w:rPr>
                <w:noProof/>
                <w:webHidden/>
              </w:rPr>
              <w:fldChar w:fldCharType="end"/>
            </w:r>
          </w:hyperlink>
        </w:p>
        <w:p w14:paraId="3B49A60F" w14:textId="06B83AC6" w:rsidR="007A5D56" w:rsidRDefault="005C5987">
          <w:pPr>
            <w:pStyle w:val="TOC3"/>
            <w:tabs>
              <w:tab w:val="left" w:pos="1320"/>
              <w:tab w:val="right" w:leader="dot" w:pos="9350"/>
            </w:tabs>
            <w:rPr>
              <w:rFonts w:asciiTheme="minorHAnsi" w:eastAsiaTheme="minorEastAsia" w:hAnsiTheme="minorHAnsi" w:cstheme="minorBidi"/>
              <w:noProof/>
              <w:lang w:val="en-GB" w:eastAsia="en-GB"/>
            </w:rPr>
          </w:pPr>
          <w:hyperlink w:anchor="_Toc216400587" w:history="1">
            <w:r w:rsidR="007A5D56" w:rsidRPr="00E3113A">
              <w:rPr>
                <w:rStyle w:val="Hyperlink"/>
                <w:noProof/>
              </w:rPr>
              <w:t>7.3.2</w:t>
            </w:r>
            <w:r w:rsidR="007A5D56">
              <w:rPr>
                <w:rFonts w:asciiTheme="minorHAnsi" w:eastAsiaTheme="minorEastAsia" w:hAnsiTheme="minorHAnsi" w:cstheme="minorBidi"/>
                <w:noProof/>
                <w:lang w:val="en-GB" w:eastAsia="en-GB"/>
              </w:rPr>
              <w:tab/>
            </w:r>
            <w:r w:rsidR="007A5D56" w:rsidRPr="00E3113A">
              <w:rPr>
                <w:rStyle w:val="Hyperlink"/>
                <w:noProof/>
              </w:rPr>
              <w:t>Types of Normal Forms</w:t>
            </w:r>
            <w:r w:rsidR="007A5D56">
              <w:rPr>
                <w:noProof/>
                <w:webHidden/>
              </w:rPr>
              <w:tab/>
            </w:r>
            <w:r w:rsidR="007A5D56">
              <w:rPr>
                <w:noProof/>
                <w:webHidden/>
              </w:rPr>
              <w:fldChar w:fldCharType="begin"/>
            </w:r>
            <w:r w:rsidR="007A5D56">
              <w:rPr>
                <w:noProof/>
                <w:webHidden/>
              </w:rPr>
              <w:instrText xml:space="preserve"> PAGEREF _Toc216400587 \h </w:instrText>
            </w:r>
            <w:r w:rsidR="007A5D56">
              <w:rPr>
                <w:noProof/>
                <w:webHidden/>
              </w:rPr>
            </w:r>
            <w:r w:rsidR="007A5D56">
              <w:rPr>
                <w:noProof/>
                <w:webHidden/>
              </w:rPr>
              <w:fldChar w:fldCharType="separate"/>
            </w:r>
            <w:r w:rsidR="007A5D56">
              <w:rPr>
                <w:noProof/>
                <w:webHidden/>
              </w:rPr>
              <w:t>7</w:t>
            </w:r>
            <w:r w:rsidR="007A5D56">
              <w:rPr>
                <w:noProof/>
                <w:webHidden/>
              </w:rPr>
              <w:fldChar w:fldCharType="end"/>
            </w:r>
          </w:hyperlink>
        </w:p>
        <w:p w14:paraId="13745DDA" w14:textId="4EBD32F0"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88" w:history="1">
            <w:r w:rsidR="007A5D56" w:rsidRPr="00E3113A">
              <w:rPr>
                <w:rStyle w:val="Hyperlink"/>
                <w:noProof/>
              </w:rPr>
              <w:t>7.4</w:t>
            </w:r>
            <w:r w:rsidR="007A5D56">
              <w:rPr>
                <w:rFonts w:asciiTheme="minorHAnsi" w:eastAsiaTheme="minorEastAsia" w:hAnsiTheme="minorHAnsi" w:cstheme="minorBidi"/>
                <w:noProof/>
                <w:lang w:val="en-GB" w:eastAsia="en-GB"/>
              </w:rPr>
              <w:tab/>
            </w:r>
            <w:r w:rsidR="007A5D56" w:rsidRPr="00E3113A">
              <w:rPr>
                <w:rStyle w:val="Hyperlink"/>
                <w:noProof/>
              </w:rPr>
              <w:t>Views and materialized views</w:t>
            </w:r>
            <w:r w:rsidR="007A5D56">
              <w:rPr>
                <w:noProof/>
                <w:webHidden/>
              </w:rPr>
              <w:tab/>
            </w:r>
            <w:r w:rsidR="007A5D56">
              <w:rPr>
                <w:noProof/>
                <w:webHidden/>
              </w:rPr>
              <w:fldChar w:fldCharType="begin"/>
            </w:r>
            <w:r w:rsidR="007A5D56">
              <w:rPr>
                <w:noProof/>
                <w:webHidden/>
              </w:rPr>
              <w:instrText xml:space="preserve"> PAGEREF _Toc216400588 \h </w:instrText>
            </w:r>
            <w:r w:rsidR="007A5D56">
              <w:rPr>
                <w:noProof/>
                <w:webHidden/>
              </w:rPr>
            </w:r>
            <w:r w:rsidR="007A5D56">
              <w:rPr>
                <w:noProof/>
                <w:webHidden/>
              </w:rPr>
              <w:fldChar w:fldCharType="separate"/>
            </w:r>
            <w:r w:rsidR="007A5D56">
              <w:rPr>
                <w:noProof/>
                <w:webHidden/>
              </w:rPr>
              <w:t>7</w:t>
            </w:r>
            <w:r w:rsidR="007A5D56">
              <w:rPr>
                <w:noProof/>
                <w:webHidden/>
              </w:rPr>
              <w:fldChar w:fldCharType="end"/>
            </w:r>
          </w:hyperlink>
        </w:p>
        <w:p w14:paraId="724123D9" w14:textId="7918A3F7"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89" w:history="1">
            <w:r w:rsidR="007A5D56" w:rsidRPr="00E3113A">
              <w:rPr>
                <w:rStyle w:val="Hyperlink"/>
                <w:noProof/>
              </w:rPr>
              <w:t>7.5</w:t>
            </w:r>
            <w:r w:rsidR="007A5D56">
              <w:rPr>
                <w:rFonts w:asciiTheme="minorHAnsi" w:eastAsiaTheme="minorEastAsia" w:hAnsiTheme="minorHAnsi" w:cstheme="minorBidi"/>
                <w:noProof/>
                <w:lang w:val="en-GB" w:eastAsia="en-GB"/>
              </w:rPr>
              <w:tab/>
            </w:r>
            <w:r w:rsidR="007A5D56" w:rsidRPr="00E3113A">
              <w:rPr>
                <w:rStyle w:val="Hyperlink"/>
                <w:noProof/>
              </w:rPr>
              <w:t>SQL joins</w:t>
            </w:r>
            <w:r w:rsidR="007A5D56">
              <w:rPr>
                <w:noProof/>
                <w:webHidden/>
              </w:rPr>
              <w:tab/>
            </w:r>
            <w:r w:rsidR="007A5D56">
              <w:rPr>
                <w:noProof/>
                <w:webHidden/>
              </w:rPr>
              <w:fldChar w:fldCharType="begin"/>
            </w:r>
            <w:r w:rsidR="007A5D56">
              <w:rPr>
                <w:noProof/>
                <w:webHidden/>
              </w:rPr>
              <w:instrText xml:space="preserve"> PAGEREF _Toc216400589 \h </w:instrText>
            </w:r>
            <w:r w:rsidR="007A5D56">
              <w:rPr>
                <w:noProof/>
                <w:webHidden/>
              </w:rPr>
            </w:r>
            <w:r w:rsidR="007A5D56">
              <w:rPr>
                <w:noProof/>
                <w:webHidden/>
              </w:rPr>
              <w:fldChar w:fldCharType="separate"/>
            </w:r>
            <w:r w:rsidR="007A5D56">
              <w:rPr>
                <w:noProof/>
                <w:webHidden/>
              </w:rPr>
              <w:t>7</w:t>
            </w:r>
            <w:r w:rsidR="007A5D56">
              <w:rPr>
                <w:noProof/>
                <w:webHidden/>
              </w:rPr>
              <w:fldChar w:fldCharType="end"/>
            </w:r>
          </w:hyperlink>
        </w:p>
        <w:p w14:paraId="480929C0" w14:textId="3EC900B3" w:rsidR="007A5D56" w:rsidRDefault="005C5987">
          <w:pPr>
            <w:pStyle w:val="TOC1"/>
            <w:tabs>
              <w:tab w:val="left" w:pos="440"/>
              <w:tab w:val="right" w:leader="dot" w:pos="9350"/>
            </w:tabs>
            <w:rPr>
              <w:rFonts w:asciiTheme="minorHAnsi" w:eastAsiaTheme="minorEastAsia" w:hAnsiTheme="minorHAnsi" w:cstheme="minorBidi"/>
              <w:noProof/>
              <w:lang w:val="en-GB" w:eastAsia="en-GB"/>
            </w:rPr>
          </w:pPr>
          <w:hyperlink w:anchor="_Toc216400590" w:history="1">
            <w:r w:rsidR="007A5D56" w:rsidRPr="00E3113A">
              <w:rPr>
                <w:rStyle w:val="Hyperlink"/>
                <w:noProof/>
              </w:rPr>
              <w:t>8</w:t>
            </w:r>
            <w:r w:rsidR="007A5D56">
              <w:rPr>
                <w:rFonts w:asciiTheme="minorHAnsi" w:eastAsiaTheme="minorEastAsia" w:hAnsiTheme="minorHAnsi" w:cstheme="minorBidi"/>
                <w:noProof/>
                <w:lang w:val="en-GB" w:eastAsia="en-GB"/>
              </w:rPr>
              <w:tab/>
            </w:r>
            <w:r w:rsidR="007A5D56" w:rsidRPr="00E3113A">
              <w:rPr>
                <w:rStyle w:val="Hyperlink"/>
                <w:noProof/>
              </w:rPr>
              <w:t>JOINS in SQL</w:t>
            </w:r>
            <w:r w:rsidR="007A5D56">
              <w:rPr>
                <w:noProof/>
                <w:webHidden/>
              </w:rPr>
              <w:tab/>
            </w:r>
            <w:r w:rsidR="007A5D56">
              <w:rPr>
                <w:noProof/>
                <w:webHidden/>
              </w:rPr>
              <w:fldChar w:fldCharType="begin"/>
            </w:r>
            <w:r w:rsidR="007A5D56">
              <w:rPr>
                <w:noProof/>
                <w:webHidden/>
              </w:rPr>
              <w:instrText xml:space="preserve"> PAGEREF _Toc216400590 \h </w:instrText>
            </w:r>
            <w:r w:rsidR="007A5D56">
              <w:rPr>
                <w:noProof/>
                <w:webHidden/>
              </w:rPr>
            </w:r>
            <w:r w:rsidR="007A5D56">
              <w:rPr>
                <w:noProof/>
                <w:webHidden/>
              </w:rPr>
              <w:fldChar w:fldCharType="separate"/>
            </w:r>
            <w:r w:rsidR="007A5D56">
              <w:rPr>
                <w:noProof/>
                <w:webHidden/>
              </w:rPr>
              <w:t>8</w:t>
            </w:r>
            <w:r w:rsidR="007A5D56">
              <w:rPr>
                <w:noProof/>
                <w:webHidden/>
              </w:rPr>
              <w:fldChar w:fldCharType="end"/>
            </w:r>
          </w:hyperlink>
        </w:p>
        <w:p w14:paraId="22939693" w14:textId="774D5BFD" w:rsidR="007A5D56" w:rsidRDefault="005C5987">
          <w:pPr>
            <w:pStyle w:val="TOC3"/>
            <w:tabs>
              <w:tab w:val="left" w:pos="1320"/>
              <w:tab w:val="right" w:leader="dot" w:pos="9350"/>
            </w:tabs>
            <w:rPr>
              <w:rFonts w:asciiTheme="minorHAnsi" w:eastAsiaTheme="minorEastAsia" w:hAnsiTheme="minorHAnsi" w:cstheme="minorBidi"/>
              <w:noProof/>
              <w:lang w:val="en-GB" w:eastAsia="en-GB"/>
            </w:rPr>
          </w:pPr>
          <w:hyperlink w:anchor="_Toc216400591" w:history="1">
            <w:r w:rsidR="007A5D56" w:rsidRPr="00E3113A">
              <w:rPr>
                <w:rStyle w:val="Hyperlink"/>
                <w:noProof/>
              </w:rPr>
              <w:t>8.1.1</w:t>
            </w:r>
            <w:r w:rsidR="007A5D56">
              <w:rPr>
                <w:rFonts w:asciiTheme="minorHAnsi" w:eastAsiaTheme="minorEastAsia" w:hAnsiTheme="minorHAnsi" w:cstheme="minorBidi"/>
                <w:noProof/>
                <w:lang w:val="en-GB" w:eastAsia="en-GB"/>
              </w:rPr>
              <w:tab/>
            </w:r>
            <w:r w:rsidR="007A5D56" w:rsidRPr="00E3113A">
              <w:rPr>
                <w:rStyle w:val="Hyperlink"/>
                <w:noProof/>
              </w:rPr>
              <w:t>5.1 Types of Joins</w:t>
            </w:r>
            <w:r w:rsidR="007A5D56">
              <w:rPr>
                <w:noProof/>
                <w:webHidden/>
              </w:rPr>
              <w:tab/>
            </w:r>
            <w:r w:rsidR="007A5D56">
              <w:rPr>
                <w:noProof/>
                <w:webHidden/>
              </w:rPr>
              <w:fldChar w:fldCharType="begin"/>
            </w:r>
            <w:r w:rsidR="007A5D56">
              <w:rPr>
                <w:noProof/>
                <w:webHidden/>
              </w:rPr>
              <w:instrText xml:space="preserve"> PAGEREF _Toc216400591 \h </w:instrText>
            </w:r>
            <w:r w:rsidR="007A5D56">
              <w:rPr>
                <w:noProof/>
                <w:webHidden/>
              </w:rPr>
            </w:r>
            <w:r w:rsidR="007A5D56">
              <w:rPr>
                <w:noProof/>
                <w:webHidden/>
              </w:rPr>
              <w:fldChar w:fldCharType="separate"/>
            </w:r>
            <w:r w:rsidR="007A5D56">
              <w:rPr>
                <w:noProof/>
                <w:webHidden/>
              </w:rPr>
              <w:t>8</w:t>
            </w:r>
            <w:r w:rsidR="007A5D56">
              <w:rPr>
                <w:noProof/>
                <w:webHidden/>
              </w:rPr>
              <w:fldChar w:fldCharType="end"/>
            </w:r>
          </w:hyperlink>
        </w:p>
        <w:p w14:paraId="1304477E" w14:textId="1E7E1BA3"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92" w:history="1">
            <w:r w:rsidR="007A5D56" w:rsidRPr="00E3113A">
              <w:rPr>
                <w:rStyle w:val="Hyperlink"/>
                <w:noProof/>
              </w:rPr>
              <w:t>8.2</w:t>
            </w:r>
            <w:r w:rsidR="007A5D56">
              <w:rPr>
                <w:rFonts w:asciiTheme="minorHAnsi" w:eastAsiaTheme="minorEastAsia" w:hAnsiTheme="minorHAnsi" w:cstheme="minorBidi"/>
                <w:noProof/>
                <w:lang w:val="en-GB" w:eastAsia="en-GB"/>
              </w:rPr>
              <w:tab/>
            </w:r>
            <w:r w:rsidR="007A5D56" w:rsidRPr="00E3113A">
              <w:rPr>
                <w:rStyle w:val="Hyperlink"/>
                <w:noProof/>
              </w:rPr>
              <w:t>Time Series Analysis and Forecasting</w:t>
            </w:r>
            <w:r w:rsidR="007A5D56">
              <w:rPr>
                <w:noProof/>
                <w:webHidden/>
              </w:rPr>
              <w:tab/>
            </w:r>
            <w:r w:rsidR="007A5D56">
              <w:rPr>
                <w:noProof/>
                <w:webHidden/>
              </w:rPr>
              <w:fldChar w:fldCharType="begin"/>
            </w:r>
            <w:r w:rsidR="007A5D56">
              <w:rPr>
                <w:noProof/>
                <w:webHidden/>
              </w:rPr>
              <w:instrText xml:space="preserve"> PAGEREF _Toc216400592 \h </w:instrText>
            </w:r>
            <w:r w:rsidR="007A5D56">
              <w:rPr>
                <w:noProof/>
                <w:webHidden/>
              </w:rPr>
            </w:r>
            <w:r w:rsidR="007A5D56">
              <w:rPr>
                <w:noProof/>
                <w:webHidden/>
              </w:rPr>
              <w:fldChar w:fldCharType="separate"/>
            </w:r>
            <w:r w:rsidR="007A5D56">
              <w:rPr>
                <w:noProof/>
                <w:webHidden/>
              </w:rPr>
              <w:t>8</w:t>
            </w:r>
            <w:r w:rsidR="007A5D56">
              <w:rPr>
                <w:noProof/>
                <w:webHidden/>
              </w:rPr>
              <w:fldChar w:fldCharType="end"/>
            </w:r>
          </w:hyperlink>
        </w:p>
        <w:p w14:paraId="26376832" w14:textId="730E3930"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93" w:history="1">
            <w:r w:rsidR="007A5D56" w:rsidRPr="00E3113A">
              <w:rPr>
                <w:rStyle w:val="Hyperlink"/>
                <w:noProof/>
              </w:rPr>
              <w:t>8.3</w:t>
            </w:r>
            <w:r w:rsidR="007A5D56">
              <w:rPr>
                <w:rFonts w:asciiTheme="minorHAnsi" w:eastAsiaTheme="minorEastAsia" w:hAnsiTheme="minorHAnsi" w:cstheme="minorBidi"/>
                <w:noProof/>
                <w:lang w:val="en-GB" w:eastAsia="en-GB"/>
              </w:rPr>
              <w:tab/>
            </w:r>
            <w:r w:rsidR="007A5D56" w:rsidRPr="00E3113A">
              <w:rPr>
                <w:rStyle w:val="Hyperlink"/>
                <w:noProof/>
              </w:rPr>
              <w:t>What is a Time Series?</w:t>
            </w:r>
            <w:r w:rsidR="007A5D56">
              <w:rPr>
                <w:noProof/>
                <w:webHidden/>
              </w:rPr>
              <w:tab/>
            </w:r>
            <w:r w:rsidR="007A5D56">
              <w:rPr>
                <w:noProof/>
                <w:webHidden/>
              </w:rPr>
              <w:fldChar w:fldCharType="begin"/>
            </w:r>
            <w:r w:rsidR="007A5D56">
              <w:rPr>
                <w:noProof/>
                <w:webHidden/>
              </w:rPr>
              <w:instrText xml:space="preserve"> PAGEREF _Toc216400593 \h </w:instrText>
            </w:r>
            <w:r w:rsidR="007A5D56">
              <w:rPr>
                <w:noProof/>
                <w:webHidden/>
              </w:rPr>
            </w:r>
            <w:r w:rsidR="007A5D56">
              <w:rPr>
                <w:noProof/>
                <w:webHidden/>
              </w:rPr>
              <w:fldChar w:fldCharType="separate"/>
            </w:r>
            <w:r w:rsidR="007A5D56">
              <w:rPr>
                <w:noProof/>
                <w:webHidden/>
              </w:rPr>
              <w:t>8</w:t>
            </w:r>
            <w:r w:rsidR="007A5D56">
              <w:rPr>
                <w:noProof/>
                <w:webHidden/>
              </w:rPr>
              <w:fldChar w:fldCharType="end"/>
            </w:r>
          </w:hyperlink>
        </w:p>
        <w:p w14:paraId="36A4FB37" w14:textId="67599945"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94" w:history="1">
            <w:r w:rsidR="007A5D56" w:rsidRPr="00E3113A">
              <w:rPr>
                <w:rStyle w:val="Hyperlink"/>
                <w:noProof/>
              </w:rPr>
              <w:t>8.4</w:t>
            </w:r>
            <w:r w:rsidR="007A5D56">
              <w:rPr>
                <w:rFonts w:asciiTheme="minorHAnsi" w:eastAsiaTheme="minorEastAsia" w:hAnsiTheme="minorHAnsi" w:cstheme="minorBidi"/>
                <w:noProof/>
                <w:lang w:val="en-GB" w:eastAsia="en-GB"/>
              </w:rPr>
              <w:tab/>
            </w:r>
            <w:r w:rsidR="007A5D56" w:rsidRPr="00E3113A">
              <w:rPr>
                <w:rStyle w:val="Hyperlink"/>
                <w:noProof/>
              </w:rPr>
              <w:t>Importance of Time Series Analysis</w:t>
            </w:r>
            <w:r w:rsidR="007A5D56">
              <w:rPr>
                <w:noProof/>
                <w:webHidden/>
              </w:rPr>
              <w:tab/>
            </w:r>
            <w:r w:rsidR="007A5D56">
              <w:rPr>
                <w:noProof/>
                <w:webHidden/>
              </w:rPr>
              <w:fldChar w:fldCharType="begin"/>
            </w:r>
            <w:r w:rsidR="007A5D56">
              <w:rPr>
                <w:noProof/>
                <w:webHidden/>
              </w:rPr>
              <w:instrText xml:space="preserve"> PAGEREF _Toc216400594 \h </w:instrText>
            </w:r>
            <w:r w:rsidR="007A5D56">
              <w:rPr>
                <w:noProof/>
                <w:webHidden/>
              </w:rPr>
            </w:r>
            <w:r w:rsidR="007A5D56">
              <w:rPr>
                <w:noProof/>
                <w:webHidden/>
              </w:rPr>
              <w:fldChar w:fldCharType="separate"/>
            </w:r>
            <w:r w:rsidR="007A5D56">
              <w:rPr>
                <w:noProof/>
                <w:webHidden/>
              </w:rPr>
              <w:t>9</w:t>
            </w:r>
            <w:r w:rsidR="007A5D56">
              <w:rPr>
                <w:noProof/>
                <w:webHidden/>
              </w:rPr>
              <w:fldChar w:fldCharType="end"/>
            </w:r>
          </w:hyperlink>
        </w:p>
        <w:p w14:paraId="72463788" w14:textId="0EAA264E"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95" w:history="1">
            <w:r w:rsidR="007A5D56" w:rsidRPr="00E3113A">
              <w:rPr>
                <w:rStyle w:val="Hyperlink"/>
                <w:noProof/>
              </w:rPr>
              <w:t>8.5</w:t>
            </w:r>
            <w:r w:rsidR="007A5D56">
              <w:rPr>
                <w:rFonts w:asciiTheme="minorHAnsi" w:eastAsiaTheme="minorEastAsia" w:hAnsiTheme="minorHAnsi" w:cstheme="minorBidi"/>
                <w:noProof/>
                <w:lang w:val="en-GB" w:eastAsia="en-GB"/>
              </w:rPr>
              <w:tab/>
            </w:r>
            <w:r w:rsidR="007A5D56" w:rsidRPr="00E3113A">
              <w:rPr>
                <w:rStyle w:val="Hyperlink"/>
                <w:noProof/>
              </w:rPr>
              <w:t>Components of Time Series Data</w:t>
            </w:r>
            <w:r w:rsidR="007A5D56">
              <w:rPr>
                <w:noProof/>
                <w:webHidden/>
              </w:rPr>
              <w:tab/>
            </w:r>
            <w:r w:rsidR="007A5D56">
              <w:rPr>
                <w:noProof/>
                <w:webHidden/>
              </w:rPr>
              <w:fldChar w:fldCharType="begin"/>
            </w:r>
            <w:r w:rsidR="007A5D56">
              <w:rPr>
                <w:noProof/>
                <w:webHidden/>
              </w:rPr>
              <w:instrText xml:space="preserve"> PAGEREF _Toc216400595 \h </w:instrText>
            </w:r>
            <w:r w:rsidR="007A5D56">
              <w:rPr>
                <w:noProof/>
                <w:webHidden/>
              </w:rPr>
            </w:r>
            <w:r w:rsidR="007A5D56">
              <w:rPr>
                <w:noProof/>
                <w:webHidden/>
              </w:rPr>
              <w:fldChar w:fldCharType="separate"/>
            </w:r>
            <w:r w:rsidR="007A5D56">
              <w:rPr>
                <w:noProof/>
                <w:webHidden/>
              </w:rPr>
              <w:t>9</w:t>
            </w:r>
            <w:r w:rsidR="007A5D56">
              <w:rPr>
                <w:noProof/>
                <w:webHidden/>
              </w:rPr>
              <w:fldChar w:fldCharType="end"/>
            </w:r>
          </w:hyperlink>
        </w:p>
        <w:p w14:paraId="0ACD5259" w14:textId="7637EE4F"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96" w:history="1">
            <w:r w:rsidR="007A5D56" w:rsidRPr="00E3113A">
              <w:rPr>
                <w:rStyle w:val="Hyperlink"/>
                <w:noProof/>
              </w:rPr>
              <w:t>8.6</w:t>
            </w:r>
            <w:r w:rsidR="007A5D56">
              <w:rPr>
                <w:rFonts w:asciiTheme="minorHAnsi" w:eastAsiaTheme="minorEastAsia" w:hAnsiTheme="minorHAnsi" w:cstheme="minorBidi"/>
                <w:noProof/>
                <w:lang w:val="en-GB" w:eastAsia="en-GB"/>
              </w:rPr>
              <w:tab/>
            </w:r>
            <w:r w:rsidR="007A5D56" w:rsidRPr="00E3113A">
              <w:rPr>
                <w:rStyle w:val="Hyperlink"/>
                <w:noProof/>
              </w:rPr>
              <w:t>Time Series Visualization</w:t>
            </w:r>
            <w:r w:rsidR="007A5D56">
              <w:rPr>
                <w:noProof/>
                <w:webHidden/>
              </w:rPr>
              <w:tab/>
            </w:r>
            <w:r w:rsidR="007A5D56">
              <w:rPr>
                <w:noProof/>
                <w:webHidden/>
              </w:rPr>
              <w:fldChar w:fldCharType="begin"/>
            </w:r>
            <w:r w:rsidR="007A5D56">
              <w:rPr>
                <w:noProof/>
                <w:webHidden/>
              </w:rPr>
              <w:instrText xml:space="preserve"> PAGEREF _Toc216400596 \h </w:instrText>
            </w:r>
            <w:r w:rsidR="007A5D56">
              <w:rPr>
                <w:noProof/>
                <w:webHidden/>
              </w:rPr>
            </w:r>
            <w:r w:rsidR="007A5D56">
              <w:rPr>
                <w:noProof/>
                <w:webHidden/>
              </w:rPr>
              <w:fldChar w:fldCharType="separate"/>
            </w:r>
            <w:r w:rsidR="007A5D56">
              <w:rPr>
                <w:noProof/>
                <w:webHidden/>
              </w:rPr>
              <w:t>10</w:t>
            </w:r>
            <w:r w:rsidR="007A5D56">
              <w:rPr>
                <w:noProof/>
                <w:webHidden/>
              </w:rPr>
              <w:fldChar w:fldCharType="end"/>
            </w:r>
          </w:hyperlink>
        </w:p>
        <w:p w14:paraId="01DCD037" w14:textId="016CC1C4" w:rsidR="007A5D56" w:rsidRDefault="005C5987">
          <w:pPr>
            <w:pStyle w:val="TOC1"/>
            <w:tabs>
              <w:tab w:val="left" w:pos="440"/>
              <w:tab w:val="right" w:leader="dot" w:pos="9350"/>
            </w:tabs>
            <w:rPr>
              <w:rFonts w:asciiTheme="minorHAnsi" w:eastAsiaTheme="minorEastAsia" w:hAnsiTheme="minorHAnsi" w:cstheme="minorBidi"/>
              <w:noProof/>
              <w:lang w:val="en-GB" w:eastAsia="en-GB"/>
            </w:rPr>
          </w:pPr>
          <w:hyperlink w:anchor="_Toc216400597" w:history="1">
            <w:r w:rsidR="007A5D56" w:rsidRPr="00E3113A">
              <w:rPr>
                <w:rStyle w:val="Hyperlink"/>
                <w:noProof/>
              </w:rPr>
              <w:t>9</w:t>
            </w:r>
            <w:r w:rsidR="007A5D56">
              <w:rPr>
                <w:rFonts w:asciiTheme="minorHAnsi" w:eastAsiaTheme="minorEastAsia" w:hAnsiTheme="minorHAnsi" w:cstheme="minorBidi"/>
                <w:noProof/>
                <w:lang w:val="en-GB" w:eastAsia="en-GB"/>
              </w:rPr>
              <w:tab/>
            </w:r>
            <w:r w:rsidR="007A5D56" w:rsidRPr="00E3113A">
              <w:rPr>
                <w:rStyle w:val="Hyperlink"/>
                <w:noProof/>
              </w:rPr>
              <w:t>Libraries in Python</w:t>
            </w:r>
            <w:r w:rsidR="007A5D56">
              <w:rPr>
                <w:noProof/>
                <w:webHidden/>
              </w:rPr>
              <w:tab/>
            </w:r>
            <w:r w:rsidR="007A5D56">
              <w:rPr>
                <w:noProof/>
                <w:webHidden/>
              </w:rPr>
              <w:fldChar w:fldCharType="begin"/>
            </w:r>
            <w:r w:rsidR="007A5D56">
              <w:rPr>
                <w:noProof/>
                <w:webHidden/>
              </w:rPr>
              <w:instrText xml:space="preserve"> PAGEREF _Toc216400597 \h </w:instrText>
            </w:r>
            <w:r w:rsidR="007A5D56">
              <w:rPr>
                <w:noProof/>
                <w:webHidden/>
              </w:rPr>
            </w:r>
            <w:r w:rsidR="007A5D56">
              <w:rPr>
                <w:noProof/>
                <w:webHidden/>
              </w:rPr>
              <w:fldChar w:fldCharType="separate"/>
            </w:r>
            <w:r w:rsidR="007A5D56">
              <w:rPr>
                <w:noProof/>
                <w:webHidden/>
              </w:rPr>
              <w:t>11</w:t>
            </w:r>
            <w:r w:rsidR="007A5D56">
              <w:rPr>
                <w:noProof/>
                <w:webHidden/>
              </w:rPr>
              <w:fldChar w:fldCharType="end"/>
            </w:r>
          </w:hyperlink>
        </w:p>
        <w:p w14:paraId="0F2C8415" w14:textId="74C0ABAA"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98" w:history="1">
            <w:r w:rsidR="007A5D56" w:rsidRPr="00E3113A">
              <w:rPr>
                <w:rStyle w:val="Hyperlink"/>
                <w:noProof/>
              </w:rPr>
              <w:t>9.1</w:t>
            </w:r>
            <w:r w:rsidR="007A5D56">
              <w:rPr>
                <w:rFonts w:asciiTheme="minorHAnsi" w:eastAsiaTheme="minorEastAsia" w:hAnsiTheme="minorHAnsi" w:cstheme="minorBidi"/>
                <w:noProof/>
                <w:lang w:val="en-GB" w:eastAsia="en-GB"/>
              </w:rPr>
              <w:tab/>
            </w:r>
            <w:r w:rsidR="007A5D56" w:rsidRPr="00E3113A">
              <w:rPr>
                <w:rStyle w:val="Hyperlink"/>
                <w:noProof/>
              </w:rPr>
              <w:t>Working of Python Library</w:t>
            </w:r>
            <w:r w:rsidR="007A5D56">
              <w:rPr>
                <w:noProof/>
                <w:webHidden/>
              </w:rPr>
              <w:tab/>
            </w:r>
            <w:r w:rsidR="007A5D56">
              <w:rPr>
                <w:noProof/>
                <w:webHidden/>
              </w:rPr>
              <w:fldChar w:fldCharType="begin"/>
            </w:r>
            <w:r w:rsidR="007A5D56">
              <w:rPr>
                <w:noProof/>
                <w:webHidden/>
              </w:rPr>
              <w:instrText xml:space="preserve"> PAGEREF _Toc216400598 \h </w:instrText>
            </w:r>
            <w:r w:rsidR="007A5D56">
              <w:rPr>
                <w:noProof/>
                <w:webHidden/>
              </w:rPr>
            </w:r>
            <w:r w:rsidR="007A5D56">
              <w:rPr>
                <w:noProof/>
                <w:webHidden/>
              </w:rPr>
              <w:fldChar w:fldCharType="separate"/>
            </w:r>
            <w:r w:rsidR="007A5D56">
              <w:rPr>
                <w:noProof/>
                <w:webHidden/>
              </w:rPr>
              <w:t>11</w:t>
            </w:r>
            <w:r w:rsidR="007A5D56">
              <w:rPr>
                <w:noProof/>
                <w:webHidden/>
              </w:rPr>
              <w:fldChar w:fldCharType="end"/>
            </w:r>
          </w:hyperlink>
        </w:p>
        <w:p w14:paraId="39D3D2A7" w14:textId="48A7F6A2"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599" w:history="1">
            <w:r w:rsidR="007A5D56" w:rsidRPr="00E3113A">
              <w:rPr>
                <w:rStyle w:val="Hyperlink"/>
                <w:noProof/>
              </w:rPr>
              <w:t>9.2</w:t>
            </w:r>
            <w:r w:rsidR="007A5D56">
              <w:rPr>
                <w:rFonts w:asciiTheme="minorHAnsi" w:eastAsiaTheme="minorEastAsia" w:hAnsiTheme="minorHAnsi" w:cstheme="minorBidi"/>
                <w:noProof/>
                <w:lang w:val="en-GB" w:eastAsia="en-GB"/>
              </w:rPr>
              <w:tab/>
            </w:r>
            <w:r w:rsidR="007A5D56" w:rsidRPr="00E3113A">
              <w:rPr>
                <w:rStyle w:val="Hyperlink"/>
                <w:noProof/>
              </w:rPr>
              <w:t>Types of Python Library</w:t>
            </w:r>
            <w:r w:rsidR="007A5D56">
              <w:rPr>
                <w:noProof/>
                <w:webHidden/>
              </w:rPr>
              <w:tab/>
            </w:r>
            <w:r w:rsidR="007A5D56">
              <w:rPr>
                <w:noProof/>
                <w:webHidden/>
              </w:rPr>
              <w:fldChar w:fldCharType="begin"/>
            </w:r>
            <w:r w:rsidR="007A5D56">
              <w:rPr>
                <w:noProof/>
                <w:webHidden/>
              </w:rPr>
              <w:instrText xml:space="preserve"> PAGEREF _Toc216400599 \h </w:instrText>
            </w:r>
            <w:r w:rsidR="007A5D56">
              <w:rPr>
                <w:noProof/>
                <w:webHidden/>
              </w:rPr>
            </w:r>
            <w:r w:rsidR="007A5D56">
              <w:rPr>
                <w:noProof/>
                <w:webHidden/>
              </w:rPr>
              <w:fldChar w:fldCharType="separate"/>
            </w:r>
            <w:r w:rsidR="007A5D56">
              <w:rPr>
                <w:noProof/>
                <w:webHidden/>
              </w:rPr>
              <w:t>11</w:t>
            </w:r>
            <w:r w:rsidR="007A5D56">
              <w:rPr>
                <w:noProof/>
                <w:webHidden/>
              </w:rPr>
              <w:fldChar w:fldCharType="end"/>
            </w:r>
          </w:hyperlink>
        </w:p>
        <w:p w14:paraId="0E4523EB" w14:textId="48D72054" w:rsidR="007A5D56" w:rsidRDefault="005C5987">
          <w:pPr>
            <w:pStyle w:val="TOC3"/>
            <w:tabs>
              <w:tab w:val="left" w:pos="1320"/>
              <w:tab w:val="right" w:leader="dot" w:pos="9350"/>
            </w:tabs>
            <w:rPr>
              <w:rFonts w:asciiTheme="minorHAnsi" w:eastAsiaTheme="minorEastAsia" w:hAnsiTheme="minorHAnsi" w:cstheme="minorBidi"/>
              <w:noProof/>
              <w:lang w:val="en-GB" w:eastAsia="en-GB"/>
            </w:rPr>
          </w:pPr>
          <w:hyperlink w:anchor="_Toc216400600" w:history="1">
            <w:r w:rsidR="007A5D56" w:rsidRPr="00E3113A">
              <w:rPr>
                <w:rStyle w:val="Hyperlink"/>
                <w:bCs/>
                <w:noProof/>
              </w:rPr>
              <w:t>9.2.1</w:t>
            </w:r>
            <w:r w:rsidR="007A5D56">
              <w:rPr>
                <w:rFonts w:asciiTheme="minorHAnsi" w:eastAsiaTheme="minorEastAsia" w:hAnsiTheme="minorHAnsi" w:cstheme="minorBidi"/>
                <w:noProof/>
                <w:lang w:val="en-GB" w:eastAsia="en-GB"/>
              </w:rPr>
              <w:tab/>
            </w:r>
            <w:r w:rsidR="007A5D56" w:rsidRPr="00E3113A">
              <w:rPr>
                <w:rStyle w:val="Hyperlink"/>
                <w:bCs/>
                <w:noProof/>
              </w:rPr>
              <w:t>1. Built-in Python Standard Library</w:t>
            </w:r>
            <w:r w:rsidR="007A5D56">
              <w:rPr>
                <w:noProof/>
                <w:webHidden/>
              </w:rPr>
              <w:tab/>
            </w:r>
            <w:r w:rsidR="007A5D56">
              <w:rPr>
                <w:noProof/>
                <w:webHidden/>
              </w:rPr>
              <w:fldChar w:fldCharType="begin"/>
            </w:r>
            <w:r w:rsidR="007A5D56">
              <w:rPr>
                <w:noProof/>
                <w:webHidden/>
              </w:rPr>
              <w:instrText xml:space="preserve"> PAGEREF _Toc216400600 \h </w:instrText>
            </w:r>
            <w:r w:rsidR="007A5D56">
              <w:rPr>
                <w:noProof/>
                <w:webHidden/>
              </w:rPr>
            </w:r>
            <w:r w:rsidR="007A5D56">
              <w:rPr>
                <w:noProof/>
                <w:webHidden/>
              </w:rPr>
              <w:fldChar w:fldCharType="separate"/>
            </w:r>
            <w:r w:rsidR="007A5D56">
              <w:rPr>
                <w:noProof/>
                <w:webHidden/>
              </w:rPr>
              <w:t>11</w:t>
            </w:r>
            <w:r w:rsidR="007A5D56">
              <w:rPr>
                <w:noProof/>
                <w:webHidden/>
              </w:rPr>
              <w:fldChar w:fldCharType="end"/>
            </w:r>
          </w:hyperlink>
        </w:p>
        <w:p w14:paraId="0D7F9A48" w14:textId="2A1F93E6" w:rsidR="007A5D56" w:rsidRDefault="005C5987">
          <w:pPr>
            <w:pStyle w:val="TOC3"/>
            <w:tabs>
              <w:tab w:val="left" w:pos="1320"/>
              <w:tab w:val="right" w:leader="dot" w:pos="9350"/>
            </w:tabs>
            <w:rPr>
              <w:rFonts w:asciiTheme="minorHAnsi" w:eastAsiaTheme="minorEastAsia" w:hAnsiTheme="minorHAnsi" w:cstheme="minorBidi"/>
              <w:noProof/>
              <w:lang w:val="en-GB" w:eastAsia="en-GB"/>
            </w:rPr>
          </w:pPr>
          <w:hyperlink w:anchor="_Toc216400601" w:history="1">
            <w:r w:rsidR="007A5D56" w:rsidRPr="00E3113A">
              <w:rPr>
                <w:rStyle w:val="Hyperlink"/>
                <w:bCs/>
                <w:noProof/>
              </w:rPr>
              <w:t>9.2.2</w:t>
            </w:r>
            <w:r w:rsidR="007A5D56">
              <w:rPr>
                <w:rFonts w:asciiTheme="minorHAnsi" w:eastAsiaTheme="minorEastAsia" w:hAnsiTheme="minorHAnsi" w:cstheme="minorBidi"/>
                <w:noProof/>
                <w:lang w:val="en-GB" w:eastAsia="en-GB"/>
              </w:rPr>
              <w:tab/>
            </w:r>
            <w:r w:rsidR="007A5D56" w:rsidRPr="00E3113A">
              <w:rPr>
                <w:rStyle w:val="Hyperlink"/>
                <w:bCs/>
                <w:noProof/>
              </w:rPr>
              <w:t>2. External Python Libraries</w:t>
            </w:r>
            <w:r w:rsidR="007A5D56">
              <w:rPr>
                <w:noProof/>
                <w:webHidden/>
              </w:rPr>
              <w:tab/>
            </w:r>
            <w:r w:rsidR="007A5D56">
              <w:rPr>
                <w:noProof/>
                <w:webHidden/>
              </w:rPr>
              <w:fldChar w:fldCharType="begin"/>
            </w:r>
            <w:r w:rsidR="007A5D56">
              <w:rPr>
                <w:noProof/>
                <w:webHidden/>
              </w:rPr>
              <w:instrText xml:space="preserve"> PAGEREF _Toc216400601 \h </w:instrText>
            </w:r>
            <w:r w:rsidR="007A5D56">
              <w:rPr>
                <w:noProof/>
                <w:webHidden/>
              </w:rPr>
            </w:r>
            <w:r w:rsidR="007A5D56">
              <w:rPr>
                <w:noProof/>
                <w:webHidden/>
              </w:rPr>
              <w:fldChar w:fldCharType="separate"/>
            </w:r>
            <w:r w:rsidR="007A5D56">
              <w:rPr>
                <w:noProof/>
                <w:webHidden/>
              </w:rPr>
              <w:t>12</w:t>
            </w:r>
            <w:r w:rsidR="007A5D56">
              <w:rPr>
                <w:noProof/>
                <w:webHidden/>
              </w:rPr>
              <w:fldChar w:fldCharType="end"/>
            </w:r>
          </w:hyperlink>
        </w:p>
        <w:p w14:paraId="734E8090" w14:textId="3417B668" w:rsidR="007A5D56" w:rsidRDefault="005C5987">
          <w:pPr>
            <w:pStyle w:val="TOC1"/>
            <w:tabs>
              <w:tab w:val="left" w:pos="660"/>
              <w:tab w:val="right" w:leader="dot" w:pos="9350"/>
            </w:tabs>
            <w:rPr>
              <w:rFonts w:asciiTheme="minorHAnsi" w:eastAsiaTheme="minorEastAsia" w:hAnsiTheme="minorHAnsi" w:cstheme="minorBidi"/>
              <w:noProof/>
              <w:lang w:val="en-GB" w:eastAsia="en-GB"/>
            </w:rPr>
          </w:pPr>
          <w:hyperlink w:anchor="_Toc216400602" w:history="1">
            <w:r w:rsidR="007A5D56" w:rsidRPr="00E3113A">
              <w:rPr>
                <w:rStyle w:val="Hyperlink"/>
                <w:noProof/>
              </w:rPr>
              <w:t>10</w:t>
            </w:r>
            <w:r w:rsidR="007A5D56">
              <w:rPr>
                <w:rFonts w:asciiTheme="minorHAnsi" w:eastAsiaTheme="minorEastAsia" w:hAnsiTheme="minorHAnsi" w:cstheme="minorBidi"/>
                <w:noProof/>
                <w:lang w:val="en-GB" w:eastAsia="en-GB"/>
              </w:rPr>
              <w:tab/>
            </w:r>
            <w:r w:rsidR="007A5D56" w:rsidRPr="00E3113A">
              <w:rPr>
                <w:rStyle w:val="Hyperlink"/>
                <w:noProof/>
              </w:rPr>
              <w:t>8. Evaluation Metrics</w:t>
            </w:r>
            <w:r w:rsidR="007A5D56">
              <w:rPr>
                <w:noProof/>
                <w:webHidden/>
              </w:rPr>
              <w:tab/>
            </w:r>
            <w:r w:rsidR="007A5D56">
              <w:rPr>
                <w:noProof/>
                <w:webHidden/>
              </w:rPr>
              <w:fldChar w:fldCharType="begin"/>
            </w:r>
            <w:r w:rsidR="007A5D56">
              <w:rPr>
                <w:noProof/>
                <w:webHidden/>
              </w:rPr>
              <w:instrText xml:space="preserve"> PAGEREF _Toc216400602 \h </w:instrText>
            </w:r>
            <w:r w:rsidR="007A5D56">
              <w:rPr>
                <w:noProof/>
                <w:webHidden/>
              </w:rPr>
            </w:r>
            <w:r w:rsidR="007A5D56">
              <w:rPr>
                <w:noProof/>
                <w:webHidden/>
              </w:rPr>
              <w:fldChar w:fldCharType="separate"/>
            </w:r>
            <w:r w:rsidR="007A5D56">
              <w:rPr>
                <w:noProof/>
                <w:webHidden/>
              </w:rPr>
              <w:t>14</w:t>
            </w:r>
            <w:r w:rsidR="007A5D56">
              <w:rPr>
                <w:noProof/>
                <w:webHidden/>
              </w:rPr>
              <w:fldChar w:fldCharType="end"/>
            </w:r>
          </w:hyperlink>
        </w:p>
        <w:p w14:paraId="25A70E4C" w14:textId="2689735C"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603" w:history="1">
            <w:r w:rsidR="007A5D56" w:rsidRPr="00E3113A">
              <w:rPr>
                <w:rStyle w:val="Hyperlink"/>
                <w:noProof/>
              </w:rPr>
              <w:t>10.1</w:t>
            </w:r>
            <w:r w:rsidR="007A5D56">
              <w:rPr>
                <w:rFonts w:asciiTheme="minorHAnsi" w:eastAsiaTheme="minorEastAsia" w:hAnsiTheme="minorHAnsi" w:cstheme="minorBidi"/>
                <w:noProof/>
                <w:lang w:val="en-GB" w:eastAsia="en-GB"/>
              </w:rPr>
              <w:tab/>
            </w:r>
            <w:r w:rsidR="007A5D56" w:rsidRPr="00E3113A">
              <w:rPr>
                <w:rStyle w:val="Hyperlink"/>
                <w:noProof/>
              </w:rPr>
              <w:t>R-squared vs Adjusted R-squared</w:t>
            </w:r>
            <w:r w:rsidR="007A5D56">
              <w:rPr>
                <w:noProof/>
                <w:webHidden/>
              </w:rPr>
              <w:tab/>
            </w:r>
            <w:r w:rsidR="007A5D56">
              <w:rPr>
                <w:noProof/>
                <w:webHidden/>
              </w:rPr>
              <w:fldChar w:fldCharType="begin"/>
            </w:r>
            <w:r w:rsidR="007A5D56">
              <w:rPr>
                <w:noProof/>
                <w:webHidden/>
              </w:rPr>
              <w:instrText xml:space="preserve"> PAGEREF _Toc216400603 \h </w:instrText>
            </w:r>
            <w:r w:rsidR="007A5D56">
              <w:rPr>
                <w:noProof/>
                <w:webHidden/>
              </w:rPr>
            </w:r>
            <w:r w:rsidR="007A5D56">
              <w:rPr>
                <w:noProof/>
                <w:webHidden/>
              </w:rPr>
              <w:fldChar w:fldCharType="separate"/>
            </w:r>
            <w:r w:rsidR="007A5D56">
              <w:rPr>
                <w:noProof/>
                <w:webHidden/>
              </w:rPr>
              <w:t>14</w:t>
            </w:r>
            <w:r w:rsidR="007A5D56">
              <w:rPr>
                <w:noProof/>
                <w:webHidden/>
              </w:rPr>
              <w:fldChar w:fldCharType="end"/>
            </w:r>
          </w:hyperlink>
        </w:p>
        <w:p w14:paraId="14DC485D" w14:textId="23CBAD17"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604" w:history="1">
            <w:r w:rsidR="007A5D56" w:rsidRPr="00E3113A">
              <w:rPr>
                <w:rStyle w:val="Hyperlink"/>
                <w:noProof/>
              </w:rPr>
              <w:t>10.2</w:t>
            </w:r>
            <w:r w:rsidR="007A5D56">
              <w:rPr>
                <w:rFonts w:asciiTheme="minorHAnsi" w:eastAsiaTheme="minorEastAsia" w:hAnsiTheme="minorHAnsi" w:cstheme="minorBidi"/>
                <w:noProof/>
                <w:lang w:val="en-GB" w:eastAsia="en-GB"/>
              </w:rPr>
              <w:tab/>
            </w:r>
            <w:r w:rsidR="007A5D56" w:rsidRPr="00E3113A">
              <w:rPr>
                <w:rStyle w:val="Hyperlink"/>
                <w:noProof/>
              </w:rPr>
              <w:t>What is R-squared?</w:t>
            </w:r>
            <w:r w:rsidR="007A5D56">
              <w:rPr>
                <w:noProof/>
                <w:webHidden/>
              </w:rPr>
              <w:tab/>
            </w:r>
            <w:r w:rsidR="007A5D56">
              <w:rPr>
                <w:noProof/>
                <w:webHidden/>
              </w:rPr>
              <w:fldChar w:fldCharType="begin"/>
            </w:r>
            <w:r w:rsidR="007A5D56">
              <w:rPr>
                <w:noProof/>
                <w:webHidden/>
              </w:rPr>
              <w:instrText xml:space="preserve"> PAGEREF _Toc216400604 \h </w:instrText>
            </w:r>
            <w:r w:rsidR="007A5D56">
              <w:rPr>
                <w:noProof/>
                <w:webHidden/>
              </w:rPr>
            </w:r>
            <w:r w:rsidR="007A5D56">
              <w:rPr>
                <w:noProof/>
                <w:webHidden/>
              </w:rPr>
              <w:fldChar w:fldCharType="separate"/>
            </w:r>
            <w:r w:rsidR="007A5D56">
              <w:rPr>
                <w:noProof/>
                <w:webHidden/>
              </w:rPr>
              <w:t>14</w:t>
            </w:r>
            <w:r w:rsidR="007A5D56">
              <w:rPr>
                <w:noProof/>
                <w:webHidden/>
              </w:rPr>
              <w:fldChar w:fldCharType="end"/>
            </w:r>
          </w:hyperlink>
        </w:p>
        <w:p w14:paraId="61D0C796" w14:textId="7EB3A028"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605" w:history="1">
            <w:r w:rsidR="007A5D56" w:rsidRPr="00E3113A">
              <w:rPr>
                <w:rStyle w:val="Hyperlink"/>
                <w:noProof/>
              </w:rPr>
              <w:t>10.3</w:t>
            </w:r>
            <w:r w:rsidR="007A5D56">
              <w:rPr>
                <w:rFonts w:asciiTheme="minorHAnsi" w:eastAsiaTheme="minorEastAsia" w:hAnsiTheme="minorHAnsi" w:cstheme="minorBidi"/>
                <w:noProof/>
                <w:lang w:val="en-GB" w:eastAsia="en-GB"/>
              </w:rPr>
              <w:tab/>
            </w:r>
            <w:r w:rsidR="007A5D56" w:rsidRPr="00E3113A">
              <w:rPr>
                <w:rStyle w:val="Hyperlink"/>
                <w:noProof/>
              </w:rPr>
              <w:t>What is Adjusted R-squared?</w:t>
            </w:r>
            <w:r w:rsidR="007A5D56">
              <w:rPr>
                <w:noProof/>
                <w:webHidden/>
              </w:rPr>
              <w:tab/>
            </w:r>
            <w:r w:rsidR="007A5D56">
              <w:rPr>
                <w:noProof/>
                <w:webHidden/>
              </w:rPr>
              <w:fldChar w:fldCharType="begin"/>
            </w:r>
            <w:r w:rsidR="007A5D56">
              <w:rPr>
                <w:noProof/>
                <w:webHidden/>
              </w:rPr>
              <w:instrText xml:space="preserve"> PAGEREF _Toc216400605 \h </w:instrText>
            </w:r>
            <w:r w:rsidR="007A5D56">
              <w:rPr>
                <w:noProof/>
                <w:webHidden/>
              </w:rPr>
            </w:r>
            <w:r w:rsidR="007A5D56">
              <w:rPr>
                <w:noProof/>
                <w:webHidden/>
              </w:rPr>
              <w:fldChar w:fldCharType="separate"/>
            </w:r>
            <w:r w:rsidR="007A5D56">
              <w:rPr>
                <w:noProof/>
                <w:webHidden/>
              </w:rPr>
              <w:t>15</w:t>
            </w:r>
            <w:r w:rsidR="007A5D56">
              <w:rPr>
                <w:noProof/>
                <w:webHidden/>
              </w:rPr>
              <w:fldChar w:fldCharType="end"/>
            </w:r>
          </w:hyperlink>
        </w:p>
        <w:p w14:paraId="2185C15A" w14:textId="40895D51"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606" w:history="1">
            <w:r w:rsidR="007A5D56" w:rsidRPr="00E3113A">
              <w:rPr>
                <w:rStyle w:val="Hyperlink"/>
                <w:noProof/>
              </w:rPr>
              <w:t>10.4</w:t>
            </w:r>
            <w:r w:rsidR="007A5D56">
              <w:rPr>
                <w:rFonts w:asciiTheme="minorHAnsi" w:eastAsiaTheme="minorEastAsia" w:hAnsiTheme="minorHAnsi" w:cstheme="minorBidi"/>
                <w:noProof/>
                <w:lang w:val="en-GB" w:eastAsia="en-GB"/>
              </w:rPr>
              <w:tab/>
            </w:r>
            <w:r w:rsidR="007A5D56" w:rsidRPr="00E3113A">
              <w:rPr>
                <w:rStyle w:val="Hyperlink"/>
                <w:noProof/>
              </w:rPr>
              <w:t>Calculating RMSE Using Scikit-learn</w:t>
            </w:r>
            <w:r w:rsidR="007A5D56">
              <w:rPr>
                <w:noProof/>
                <w:webHidden/>
              </w:rPr>
              <w:tab/>
            </w:r>
            <w:r w:rsidR="007A5D56">
              <w:rPr>
                <w:noProof/>
                <w:webHidden/>
              </w:rPr>
              <w:fldChar w:fldCharType="begin"/>
            </w:r>
            <w:r w:rsidR="007A5D56">
              <w:rPr>
                <w:noProof/>
                <w:webHidden/>
              </w:rPr>
              <w:instrText xml:space="preserve"> PAGEREF _Toc216400606 \h </w:instrText>
            </w:r>
            <w:r w:rsidR="007A5D56">
              <w:rPr>
                <w:noProof/>
                <w:webHidden/>
              </w:rPr>
            </w:r>
            <w:r w:rsidR="007A5D56">
              <w:rPr>
                <w:noProof/>
                <w:webHidden/>
              </w:rPr>
              <w:fldChar w:fldCharType="separate"/>
            </w:r>
            <w:r w:rsidR="007A5D56">
              <w:rPr>
                <w:noProof/>
                <w:webHidden/>
              </w:rPr>
              <w:t>16</w:t>
            </w:r>
            <w:r w:rsidR="007A5D56">
              <w:rPr>
                <w:noProof/>
                <w:webHidden/>
              </w:rPr>
              <w:fldChar w:fldCharType="end"/>
            </w:r>
          </w:hyperlink>
        </w:p>
        <w:p w14:paraId="235756D7" w14:textId="2CF301C5" w:rsidR="007A5D56" w:rsidRDefault="005C5987">
          <w:pPr>
            <w:pStyle w:val="TOC1"/>
            <w:tabs>
              <w:tab w:val="left" w:pos="660"/>
              <w:tab w:val="right" w:leader="dot" w:pos="9350"/>
            </w:tabs>
            <w:rPr>
              <w:rFonts w:asciiTheme="minorHAnsi" w:eastAsiaTheme="minorEastAsia" w:hAnsiTheme="minorHAnsi" w:cstheme="minorBidi"/>
              <w:noProof/>
              <w:lang w:val="en-GB" w:eastAsia="en-GB"/>
            </w:rPr>
          </w:pPr>
          <w:hyperlink w:anchor="_Toc216400607" w:history="1">
            <w:r w:rsidR="007A5D56" w:rsidRPr="00E3113A">
              <w:rPr>
                <w:rStyle w:val="Hyperlink"/>
                <w:noProof/>
              </w:rPr>
              <w:t>11</w:t>
            </w:r>
            <w:r w:rsidR="007A5D56">
              <w:rPr>
                <w:rFonts w:asciiTheme="minorHAnsi" w:eastAsiaTheme="minorEastAsia" w:hAnsiTheme="minorHAnsi" w:cstheme="minorBidi"/>
                <w:noProof/>
                <w:lang w:val="en-GB" w:eastAsia="en-GB"/>
              </w:rPr>
              <w:tab/>
            </w:r>
            <w:r w:rsidR="007A5D56" w:rsidRPr="00E3113A">
              <w:rPr>
                <w:rStyle w:val="Hyperlink"/>
                <w:noProof/>
              </w:rPr>
              <w:t>Stationarity of Time Series Data</w:t>
            </w:r>
            <w:r w:rsidR="007A5D56">
              <w:rPr>
                <w:noProof/>
                <w:webHidden/>
              </w:rPr>
              <w:tab/>
            </w:r>
            <w:r w:rsidR="007A5D56">
              <w:rPr>
                <w:noProof/>
                <w:webHidden/>
              </w:rPr>
              <w:fldChar w:fldCharType="begin"/>
            </w:r>
            <w:r w:rsidR="007A5D56">
              <w:rPr>
                <w:noProof/>
                <w:webHidden/>
              </w:rPr>
              <w:instrText xml:space="preserve"> PAGEREF _Toc216400607 \h </w:instrText>
            </w:r>
            <w:r w:rsidR="007A5D56">
              <w:rPr>
                <w:noProof/>
                <w:webHidden/>
              </w:rPr>
            </w:r>
            <w:r w:rsidR="007A5D56">
              <w:rPr>
                <w:noProof/>
                <w:webHidden/>
              </w:rPr>
              <w:fldChar w:fldCharType="separate"/>
            </w:r>
            <w:r w:rsidR="007A5D56">
              <w:rPr>
                <w:noProof/>
                <w:webHidden/>
              </w:rPr>
              <w:t>16</w:t>
            </w:r>
            <w:r w:rsidR="007A5D56">
              <w:rPr>
                <w:noProof/>
                <w:webHidden/>
              </w:rPr>
              <w:fldChar w:fldCharType="end"/>
            </w:r>
          </w:hyperlink>
        </w:p>
        <w:p w14:paraId="68AB31F9" w14:textId="320FC516"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608" w:history="1">
            <w:r w:rsidR="007A5D56" w:rsidRPr="00E3113A">
              <w:rPr>
                <w:rStyle w:val="Hyperlink"/>
                <w:noProof/>
              </w:rPr>
              <w:t>11.1</w:t>
            </w:r>
            <w:r w:rsidR="007A5D56">
              <w:rPr>
                <w:rFonts w:asciiTheme="minorHAnsi" w:eastAsiaTheme="minorEastAsia" w:hAnsiTheme="minorHAnsi" w:cstheme="minorBidi"/>
                <w:noProof/>
                <w:lang w:val="en-GB" w:eastAsia="en-GB"/>
              </w:rPr>
              <w:tab/>
            </w:r>
            <w:r w:rsidR="007A5D56" w:rsidRPr="00E3113A">
              <w:rPr>
                <w:rStyle w:val="Hyperlink"/>
                <w:noProof/>
              </w:rPr>
              <w:t>Kwiatkowski-Phillips-Schmidt-Shin (KPSS)</w:t>
            </w:r>
            <w:r w:rsidR="007A5D56">
              <w:rPr>
                <w:noProof/>
                <w:webHidden/>
              </w:rPr>
              <w:tab/>
            </w:r>
            <w:r w:rsidR="007A5D56">
              <w:rPr>
                <w:noProof/>
                <w:webHidden/>
              </w:rPr>
              <w:fldChar w:fldCharType="begin"/>
            </w:r>
            <w:r w:rsidR="007A5D56">
              <w:rPr>
                <w:noProof/>
                <w:webHidden/>
              </w:rPr>
              <w:instrText xml:space="preserve"> PAGEREF _Toc216400608 \h </w:instrText>
            </w:r>
            <w:r w:rsidR="007A5D56">
              <w:rPr>
                <w:noProof/>
                <w:webHidden/>
              </w:rPr>
            </w:r>
            <w:r w:rsidR="007A5D56">
              <w:rPr>
                <w:noProof/>
                <w:webHidden/>
              </w:rPr>
              <w:fldChar w:fldCharType="separate"/>
            </w:r>
            <w:r w:rsidR="007A5D56">
              <w:rPr>
                <w:noProof/>
                <w:webHidden/>
              </w:rPr>
              <w:t>16</w:t>
            </w:r>
            <w:r w:rsidR="007A5D56">
              <w:rPr>
                <w:noProof/>
                <w:webHidden/>
              </w:rPr>
              <w:fldChar w:fldCharType="end"/>
            </w:r>
          </w:hyperlink>
        </w:p>
        <w:p w14:paraId="0AA8FC52" w14:textId="62299F53"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609" w:history="1">
            <w:r w:rsidR="007A5D56" w:rsidRPr="00E3113A">
              <w:rPr>
                <w:rStyle w:val="Hyperlink"/>
                <w:noProof/>
              </w:rPr>
              <w:t>11.2</w:t>
            </w:r>
            <w:r w:rsidR="007A5D56">
              <w:rPr>
                <w:rFonts w:asciiTheme="minorHAnsi" w:eastAsiaTheme="minorEastAsia" w:hAnsiTheme="minorHAnsi" w:cstheme="minorBidi"/>
                <w:noProof/>
                <w:lang w:val="en-GB" w:eastAsia="en-GB"/>
              </w:rPr>
              <w:tab/>
            </w:r>
            <w:r w:rsidR="007A5D56" w:rsidRPr="00E3113A">
              <w:rPr>
                <w:rStyle w:val="Hyperlink"/>
                <w:noProof/>
              </w:rPr>
              <w:t>Importance of Stationarity and the KPSS Test</w:t>
            </w:r>
            <w:r w:rsidR="007A5D56">
              <w:rPr>
                <w:noProof/>
                <w:webHidden/>
              </w:rPr>
              <w:tab/>
            </w:r>
            <w:r w:rsidR="007A5D56">
              <w:rPr>
                <w:noProof/>
                <w:webHidden/>
              </w:rPr>
              <w:fldChar w:fldCharType="begin"/>
            </w:r>
            <w:r w:rsidR="007A5D56">
              <w:rPr>
                <w:noProof/>
                <w:webHidden/>
              </w:rPr>
              <w:instrText xml:space="preserve"> PAGEREF _Toc216400609 \h </w:instrText>
            </w:r>
            <w:r w:rsidR="007A5D56">
              <w:rPr>
                <w:noProof/>
                <w:webHidden/>
              </w:rPr>
            </w:r>
            <w:r w:rsidR="007A5D56">
              <w:rPr>
                <w:noProof/>
                <w:webHidden/>
              </w:rPr>
              <w:fldChar w:fldCharType="separate"/>
            </w:r>
            <w:r w:rsidR="007A5D56">
              <w:rPr>
                <w:noProof/>
                <w:webHidden/>
              </w:rPr>
              <w:t>17</w:t>
            </w:r>
            <w:r w:rsidR="007A5D56">
              <w:rPr>
                <w:noProof/>
                <w:webHidden/>
              </w:rPr>
              <w:fldChar w:fldCharType="end"/>
            </w:r>
          </w:hyperlink>
        </w:p>
        <w:p w14:paraId="0FE4879F" w14:textId="5AF22D74"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610" w:history="1">
            <w:r w:rsidR="007A5D56" w:rsidRPr="00E3113A">
              <w:rPr>
                <w:rStyle w:val="Hyperlink"/>
                <w:noProof/>
              </w:rPr>
              <w:t>11.3</w:t>
            </w:r>
            <w:r w:rsidR="007A5D56">
              <w:rPr>
                <w:rFonts w:asciiTheme="minorHAnsi" w:eastAsiaTheme="minorEastAsia" w:hAnsiTheme="minorHAnsi" w:cstheme="minorBidi"/>
                <w:noProof/>
                <w:lang w:val="en-GB" w:eastAsia="en-GB"/>
              </w:rPr>
              <w:tab/>
            </w:r>
            <w:r w:rsidR="007A5D56" w:rsidRPr="00E3113A">
              <w:rPr>
                <w:rStyle w:val="Hyperlink"/>
                <w:noProof/>
              </w:rPr>
              <w:t>Augmented Dickey-Fuller (ADF)</w:t>
            </w:r>
            <w:r w:rsidR="007A5D56">
              <w:rPr>
                <w:noProof/>
                <w:webHidden/>
              </w:rPr>
              <w:tab/>
            </w:r>
            <w:r w:rsidR="007A5D56">
              <w:rPr>
                <w:noProof/>
                <w:webHidden/>
              </w:rPr>
              <w:fldChar w:fldCharType="begin"/>
            </w:r>
            <w:r w:rsidR="007A5D56">
              <w:rPr>
                <w:noProof/>
                <w:webHidden/>
              </w:rPr>
              <w:instrText xml:space="preserve"> PAGEREF _Toc216400610 \h </w:instrText>
            </w:r>
            <w:r w:rsidR="007A5D56">
              <w:rPr>
                <w:noProof/>
                <w:webHidden/>
              </w:rPr>
            </w:r>
            <w:r w:rsidR="007A5D56">
              <w:rPr>
                <w:noProof/>
                <w:webHidden/>
              </w:rPr>
              <w:fldChar w:fldCharType="separate"/>
            </w:r>
            <w:r w:rsidR="007A5D56">
              <w:rPr>
                <w:noProof/>
                <w:webHidden/>
              </w:rPr>
              <w:t>17</w:t>
            </w:r>
            <w:r w:rsidR="007A5D56">
              <w:rPr>
                <w:noProof/>
                <w:webHidden/>
              </w:rPr>
              <w:fldChar w:fldCharType="end"/>
            </w:r>
          </w:hyperlink>
        </w:p>
        <w:p w14:paraId="4D338A38" w14:textId="337D127E"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611" w:history="1">
            <w:r w:rsidR="007A5D56" w:rsidRPr="00E3113A">
              <w:rPr>
                <w:rStyle w:val="Hyperlink"/>
                <w:noProof/>
              </w:rPr>
              <w:t>11.4</w:t>
            </w:r>
            <w:r w:rsidR="007A5D56">
              <w:rPr>
                <w:rFonts w:asciiTheme="minorHAnsi" w:eastAsiaTheme="minorEastAsia" w:hAnsiTheme="minorHAnsi" w:cstheme="minorBidi"/>
                <w:noProof/>
                <w:lang w:val="en-GB" w:eastAsia="en-GB"/>
              </w:rPr>
              <w:tab/>
            </w:r>
            <w:r w:rsidR="007A5D56" w:rsidRPr="00E3113A">
              <w:rPr>
                <w:rStyle w:val="Hyperlink"/>
                <w:noProof/>
              </w:rPr>
              <w:t>Basics of the ADF Test</w:t>
            </w:r>
            <w:r w:rsidR="007A5D56">
              <w:rPr>
                <w:noProof/>
                <w:webHidden/>
              </w:rPr>
              <w:tab/>
            </w:r>
            <w:r w:rsidR="007A5D56">
              <w:rPr>
                <w:noProof/>
                <w:webHidden/>
              </w:rPr>
              <w:fldChar w:fldCharType="begin"/>
            </w:r>
            <w:r w:rsidR="007A5D56">
              <w:rPr>
                <w:noProof/>
                <w:webHidden/>
              </w:rPr>
              <w:instrText xml:space="preserve"> PAGEREF _Toc216400611 \h </w:instrText>
            </w:r>
            <w:r w:rsidR="007A5D56">
              <w:rPr>
                <w:noProof/>
                <w:webHidden/>
              </w:rPr>
            </w:r>
            <w:r w:rsidR="007A5D56">
              <w:rPr>
                <w:noProof/>
                <w:webHidden/>
              </w:rPr>
              <w:fldChar w:fldCharType="separate"/>
            </w:r>
            <w:r w:rsidR="007A5D56">
              <w:rPr>
                <w:noProof/>
                <w:webHidden/>
              </w:rPr>
              <w:t>17</w:t>
            </w:r>
            <w:r w:rsidR="007A5D56">
              <w:rPr>
                <w:noProof/>
                <w:webHidden/>
              </w:rPr>
              <w:fldChar w:fldCharType="end"/>
            </w:r>
          </w:hyperlink>
        </w:p>
        <w:p w14:paraId="4D4A6DAB" w14:textId="5D7C158B" w:rsidR="007A5D56" w:rsidRDefault="005C5987">
          <w:pPr>
            <w:pStyle w:val="TOC1"/>
            <w:tabs>
              <w:tab w:val="left" w:pos="660"/>
              <w:tab w:val="right" w:leader="dot" w:pos="9350"/>
            </w:tabs>
            <w:rPr>
              <w:rFonts w:asciiTheme="minorHAnsi" w:eastAsiaTheme="minorEastAsia" w:hAnsiTheme="minorHAnsi" w:cstheme="minorBidi"/>
              <w:noProof/>
              <w:lang w:val="en-GB" w:eastAsia="en-GB"/>
            </w:rPr>
          </w:pPr>
          <w:hyperlink w:anchor="_Toc216400612" w:history="1">
            <w:r w:rsidR="007A5D56" w:rsidRPr="00E3113A">
              <w:rPr>
                <w:rStyle w:val="Hyperlink"/>
                <w:noProof/>
              </w:rPr>
              <w:t>12</w:t>
            </w:r>
            <w:r w:rsidR="007A5D56">
              <w:rPr>
                <w:rFonts w:asciiTheme="minorHAnsi" w:eastAsiaTheme="minorEastAsia" w:hAnsiTheme="minorHAnsi" w:cstheme="minorBidi"/>
                <w:noProof/>
                <w:lang w:val="en-GB" w:eastAsia="en-GB"/>
              </w:rPr>
              <w:tab/>
            </w:r>
            <w:r w:rsidR="007A5D56" w:rsidRPr="00E3113A">
              <w:rPr>
                <w:rStyle w:val="Hyperlink"/>
                <w:noProof/>
              </w:rPr>
              <w:t>Power BI - Key Components</w:t>
            </w:r>
            <w:r w:rsidR="007A5D56">
              <w:rPr>
                <w:noProof/>
                <w:webHidden/>
              </w:rPr>
              <w:tab/>
            </w:r>
            <w:r w:rsidR="007A5D56">
              <w:rPr>
                <w:noProof/>
                <w:webHidden/>
              </w:rPr>
              <w:fldChar w:fldCharType="begin"/>
            </w:r>
            <w:r w:rsidR="007A5D56">
              <w:rPr>
                <w:noProof/>
                <w:webHidden/>
              </w:rPr>
              <w:instrText xml:space="preserve"> PAGEREF _Toc216400612 \h </w:instrText>
            </w:r>
            <w:r w:rsidR="007A5D56">
              <w:rPr>
                <w:noProof/>
                <w:webHidden/>
              </w:rPr>
            </w:r>
            <w:r w:rsidR="007A5D56">
              <w:rPr>
                <w:noProof/>
                <w:webHidden/>
              </w:rPr>
              <w:fldChar w:fldCharType="separate"/>
            </w:r>
            <w:r w:rsidR="007A5D56">
              <w:rPr>
                <w:noProof/>
                <w:webHidden/>
              </w:rPr>
              <w:t>18</w:t>
            </w:r>
            <w:r w:rsidR="007A5D56">
              <w:rPr>
                <w:noProof/>
                <w:webHidden/>
              </w:rPr>
              <w:fldChar w:fldCharType="end"/>
            </w:r>
          </w:hyperlink>
        </w:p>
        <w:p w14:paraId="3B5E2578" w14:textId="43007EFB"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613" w:history="1">
            <w:r w:rsidR="007A5D56" w:rsidRPr="00E3113A">
              <w:rPr>
                <w:rStyle w:val="Hyperlink"/>
                <w:noProof/>
              </w:rPr>
              <w:t>12.1</w:t>
            </w:r>
            <w:r w:rsidR="007A5D56">
              <w:rPr>
                <w:rFonts w:asciiTheme="minorHAnsi" w:eastAsiaTheme="minorEastAsia" w:hAnsiTheme="minorHAnsi" w:cstheme="minorBidi"/>
                <w:noProof/>
                <w:lang w:val="en-GB" w:eastAsia="en-GB"/>
              </w:rPr>
              <w:tab/>
            </w:r>
            <w:r w:rsidR="007A5D56" w:rsidRPr="00E3113A">
              <w:rPr>
                <w:rStyle w:val="Hyperlink"/>
                <w:noProof/>
              </w:rPr>
              <w:t>Components of Power Bi</w:t>
            </w:r>
            <w:r w:rsidR="007A5D56">
              <w:rPr>
                <w:noProof/>
                <w:webHidden/>
              </w:rPr>
              <w:tab/>
            </w:r>
            <w:r w:rsidR="007A5D56">
              <w:rPr>
                <w:noProof/>
                <w:webHidden/>
              </w:rPr>
              <w:fldChar w:fldCharType="begin"/>
            </w:r>
            <w:r w:rsidR="007A5D56">
              <w:rPr>
                <w:noProof/>
                <w:webHidden/>
              </w:rPr>
              <w:instrText xml:space="preserve"> PAGEREF _Toc216400613 \h </w:instrText>
            </w:r>
            <w:r w:rsidR="007A5D56">
              <w:rPr>
                <w:noProof/>
                <w:webHidden/>
              </w:rPr>
            </w:r>
            <w:r w:rsidR="007A5D56">
              <w:rPr>
                <w:noProof/>
                <w:webHidden/>
              </w:rPr>
              <w:fldChar w:fldCharType="separate"/>
            </w:r>
            <w:r w:rsidR="007A5D56">
              <w:rPr>
                <w:noProof/>
                <w:webHidden/>
              </w:rPr>
              <w:t>18</w:t>
            </w:r>
            <w:r w:rsidR="007A5D56">
              <w:rPr>
                <w:noProof/>
                <w:webHidden/>
              </w:rPr>
              <w:fldChar w:fldCharType="end"/>
            </w:r>
          </w:hyperlink>
        </w:p>
        <w:p w14:paraId="25D03919" w14:textId="369AE416" w:rsidR="007A5D56" w:rsidRDefault="005C5987">
          <w:pPr>
            <w:pStyle w:val="TOC2"/>
            <w:tabs>
              <w:tab w:val="left" w:pos="880"/>
              <w:tab w:val="right" w:leader="dot" w:pos="9350"/>
            </w:tabs>
            <w:rPr>
              <w:rFonts w:asciiTheme="minorHAnsi" w:eastAsiaTheme="minorEastAsia" w:hAnsiTheme="minorHAnsi" w:cstheme="minorBidi"/>
              <w:noProof/>
              <w:lang w:val="en-GB" w:eastAsia="en-GB"/>
            </w:rPr>
          </w:pPr>
          <w:hyperlink w:anchor="_Toc216400614" w:history="1">
            <w:r w:rsidR="007A5D56" w:rsidRPr="00E3113A">
              <w:rPr>
                <w:rStyle w:val="Hyperlink"/>
                <w:noProof/>
              </w:rPr>
              <w:t>12.2</w:t>
            </w:r>
            <w:r w:rsidR="007A5D56">
              <w:rPr>
                <w:rFonts w:asciiTheme="minorHAnsi" w:eastAsiaTheme="minorEastAsia" w:hAnsiTheme="minorHAnsi" w:cstheme="minorBidi"/>
                <w:noProof/>
                <w:lang w:val="en-GB" w:eastAsia="en-GB"/>
              </w:rPr>
              <w:tab/>
            </w:r>
            <w:r w:rsidR="007A5D56" w:rsidRPr="00E3113A">
              <w:rPr>
                <w:rStyle w:val="Hyperlink"/>
                <w:noProof/>
              </w:rPr>
              <w:t>Hardware Platform</w:t>
            </w:r>
            <w:r w:rsidR="007A5D56">
              <w:rPr>
                <w:noProof/>
                <w:webHidden/>
              </w:rPr>
              <w:tab/>
            </w:r>
            <w:r w:rsidR="007A5D56">
              <w:rPr>
                <w:noProof/>
                <w:webHidden/>
              </w:rPr>
              <w:fldChar w:fldCharType="begin"/>
            </w:r>
            <w:r w:rsidR="007A5D56">
              <w:rPr>
                <w:noProof/>
                <w:webHidden/>
              </w:rPr>
              <w:instrText xml:space="preserve"> PAGEREF _Toc216400614 \h </w:instrText>
            </w:r>
            <w:r w:rsidR="007A5D56">
              <w:rPr>
                <w:noProof/>
                <w:webHidden/>
              </w:rPr>
            </w:r>
            <w:r w:rsidR="007A5D56">
              <w:rPr>
                <w:noProof/>
                <w:webHidden/>
              </w:rPr>
              <w:fldChar w:fldCharType="separate"/>
            </w:r>
            <w:r w:rsidR="007A5D56">
              <w:rPr>
                <w:noProof/>
                <w:webHidden/>
              </w:rPr>
              <w:t>19</w:t>
            </w:r>
            <w:r w:rsidR="007A5D56">
              <w:rPr>
                <w:noProof/>
                <w:webHidden/>
              </w:rPr>
              <w:fldChar w:fldCharType="end"/>
            </w:r>
          </w:hyperlink>
        </w:p>
        <w:p w14:paraId="402B3904" w14:textId="1FBD0F8B" w:rsidR="007A5D56" w:rsidRDefault="005C5987">
          <w:pPr>
            <w:pStyle w:val="TOC1"/>
            <w:tabs>
              <w:tab w:val="left" w:pos="660"/>
              <w:tab w:val="right" w:leader="dot" w:pos="9350"/>
            </w:tabs>
            <w:rPr>
              <w:rFonts w:asciiTheme="minorHAnsi" w:eastAsiaTheme="minorEastAsia" w:hAnsiTheme="minorHAnsi" w:cstheme="minorBidi"/>
              <w:noProof/>
              <w:lang w:val="en-GB" w:eastAsia="en-GB"/>
            </w:rPr>
          </w:pPr>
          <w:hyperlink w:anchor="_Toc216400615" w:history="1">
            <w:r w:rsidR="007A5D56" w:rsidRPr="00E3113A">
              <w:rPr>
                <w:rStyle w:val="Hyperlink"/>
                <w:noProof/>
              </w:rPr>
              <w:t>13</w:t>
            </w:r>
            <w:r w:rsidR="007A5D56">
              <w:rPr>
                <w:rFonts w:asciiTheme="minorHAnsi" w:eastAsiaTheme="minorEastAsia" w:hAnsiTheme="minorHAnsi" w:cstheme="minorBidi"/>
                <w:noProof/>
                <w:lang w:val="en-GB" w:eastAsia="en-GB"/>
              </w:rPr>
              <w:tab/>
            </w:r>
            <w:r w:rsidR="007A5D56" w:rsidRPr="00E3113A">
              <w:rPr>
                <w:rStyle w:val="Hyperlink"/>
                <w:noProof/>
              </w:rPr>
              <w:t>Advantages of this Project</w:t>
            </w:r>
            <w:r w:rsidR="007A5D56">
              <w:rPr>
                <w:noProof/>
                <w:webHidden/>
              </w:rPr>
              <w:tab/>
            </w:r>
            <w:r w:rsidR="007A5D56">
              <w:rPr>
                <w:noProof/>
                <w:webHidden/>
              </w:rPr>
              <w:fldChar w:fldCharType="begin"/>
            </w:r>
            <w:r w:rsidR="007A5D56">
              <w:rPr>
                <w:noProof/>
                <w:webHidden/>
              </w:rPr>
              <w:instrText xml:space="preserve"> PAGEREF _Toc216400615 \h </w:instrText>
            </w:r>
            <w:r w:rsidR="007A5D56">
              <w:rPr>
                <w:noProof/>
                <w:webHidden/>
              </w:rPr>
            </w:r>
            <w:r w:rsidR="007A5D56">
              <w:rPr>
                <w:noProof/>
                <w:webHidden/>
              </w:rPr>
              <w:fldChar w:fldCharType="separate"/>
            </w:r>
            <w:r w:rsidR="007A5D56">
              <w:rPr>
                <w:noProof/>
                <w:webHidden/>
              </w:rPr>
              <w:t>28</w:t>
            </w:r>
            <w:r w:rsidR="007A5D56">
              <w:rPr>
                <w:noProof/>
                <w:webHidden/>
              </w:rPr>
              <w:fldChar w:fldCharType="end"/>
            </w:r>
          </w:hyperlink>
        </w:p>
        <w:p w14:paraId="55372C7D" w14:textId="701373AD" w:rsidR="007A5D56" w:rsidRDefault="005C5987">
          <w:pPr>
            <w:pStyle w:val="TOC1"/>
            <w:tabs>
              <w:tab w:val="left" w:pos="660"/>
              <w:tab w:val="right" w:leader="dot" w:pos="9350"/>
            </w:tabs>
            <w:rPr>
              <w:rFonts w:asciiTheme="minorHAnsi" w:eastAsiaTheme="minorEastAsia" w:hAnsiTheme="minorHAnsi" w:cstheme="minorBidi"/>
              <w:noProof/>
              <w:lang w:val="en-GB" w:eastAsia="en-GB"/>
            </w:rPr>
          </w:pPr>
          <w:hyperlink w:anchor="_Toc216400616" w:history="1">
            <w:r w:rsidR="007A5D56" w:rsidRPr="00E3113A">
              <w:rPr>
                <w:rStyle w:val="Hyperlink"/>
                <w:noProof/>
              </w:rPr>
              <w:t>14</w:t>
            </w:r>
            <w:r w:rsidR="007A5D56">
              <w:rPr>
                <w:rFonts w:asciiTheme="minorHAnsi" w:eastAsiaTheme="minorEastAsia" w:hAnsiTheme="minorHAnsi" w:cstheme="minorBidi"/>
                <w:noProof/>
                <w:lang w:val="en-GB" w:eastAsia="en-GB"/>
              </w:rPr>
              <w:tab/>
            </w:r>
            <w:r w:rsidR="007A5D56" w:rsidRPr="00E3113A">
              <w:rPr>
                <w:rStyle w:val="Hyperlink"/>
                <w:noProof/>
              </w:rPr>
              <w:t>Future Scope and further enhancement of the Project</w:t>
            </w:r>
            <w:r w:rsidR="007A5D56">
              <w:rPr>
                <w:noProof/>
                <w:webHidden/>
              </w:rPr>
              <w:tab/>
            </w:r>
            <w:r w:rsidR="007A5D56">
              <w:rPr>
                <w:noProof/>
                <w:webHidden/>
              </w:rPr>
              <w:fldChar w:fldCharType="begin"/>
            </w:r>
            <w:r w:rsidR="007A5D56">
              <w:rPr>
                <w:noProof/>
                <w:webHidden/>
              </w:rPr>
              <w:instrText xml:space="preserve"> PAGEREF _Toc216400616 \h </w:instrText>
            </w:r>
            <w:r w:rsidR="007A5D56">
              <w:rPr>
                <w:noProof/>
                <w:webHidden/>
              </w:rPr>
            </w:r>
            <w:r w:rsidR="007A5D56">
              <w:rPr>
                <w:noProof/>
                <w:webHidden/>
              </w:rPr>
              <w:fldChar w:fldCharType="separate"/>
            </w:r>
            <w:r w:rsidR="007A5D56">
              <w:rPr>
                <w:noProof/>
                <w:webHidden/>
              </w:rPr>
              <w:t>29</w:t>
            </w:r>
            <w:r w:rsidR="007A5D56">
              <w:rPr>
                <w:noProof/>
                <w:webHidden/>
              </w:rPr>
              <w:fldChar w:fldCharType="end"/>
            </w:r>
          </w:hyperlink>
        </w:p>
        <w:p w14:paraId="40B28FAD" w14:textId="52C64A2E" w:rsidR="007A5D56" w:rsidRDefault="005C5987">
          <w:pPr>
            <w:pStyle w:val="TOC1"/>
            <w:tabs>
              <w:tab w:val="left" w:pos="660"/>
              <w:tab w:val="right" w:leader="dot" w:pos="9350"/>
            </w:tabs>
            <w:rPr>
              <w:rFonts w:asciiTheme="minorHAnsi" w:eastAsiaTheme="minorEastAsia" w:hAnsiTheme="minorHAnsi" w:cstheme="minorBidi"/>
              <w:noProof/>
              <w:lang w:val="en-GB" w:eastAsia="en-GB"/>
            </w:rPr>
          </w:pPr>
          <w:hyperlink w:anchor="_Toc216400617" w:history="1">
            <w:r w:rsidR="007A5D56" w:rsidRPr="00E3113A">
              <w:rPr>
                <w:rStyle w:val="Hyperlink"/>
                <w:noProof/>
              </w:rPr>
              <w:t>15</w:t>
            </w:r>
            <w:r w:rsidR="007A5D56">
              <w:rPr>
                <w:rFonts w:asciiTheme="minorHAnsi" w:eastAsiaTheme="minorEastAsia" w:hAnsiTheme="minorHAnsi" w:cstheme="minorBidi"/>
                <w:noProof/>
                <w:lang w:val="en-GB" w:eastAsia="en-GB"/>
              </w:rPr>
              <w:tab/>
            </w:r>
            <w:r w:rsidR="007A5D56" w:rsidRPr="00E3113A">
              <w:rPr>
                <w:rStyle w:val="Hyperlink"/>
                <w:noProof/>
              </w:rPr>
              <w:t>Team Details</w:t>
            </w:r>
            <w:r w:rsidR="007A5D56">
              <w:rPr>
                <w:noProof/>
                <w:webHidden/>
              </w:rPr>
              <w:tab/>
            </w:r>
            <w:r w:rsidR="007A5D56">
              <w:rPr>
                <w:noProof/>
                <w:webHidden/>
              </w:rPr>
              <w:fldChar w:fldCharType="begin"/>
            </w:r>
            <w:r w:rsidR="007A5D56">
              <w:rPr>
                <w:noProof/>
                <w:webHidden/>
              </w:rPr>
              <w:instrText xml:space="preserve"> PAGEREF _Toc216400617 \h </w:instrText>
            </w:r>
            <w:r w:rsidR="007A5D56">
              <w:rPr>
                <w:noProof/>
                <w:webHidden/>
              </w:rPr>
            </w:r>
            <w:r w:rsidR="007A5D56">
              <w:rPr>
                <w:noProof/>
                <w:webHidden/>
              </w:rPr>
              <w:fldChar w:fldCharType="separate"/>
            </w:r>
            <w:r w:rsidR="007A5D56">
              <w:rPr>
                <w:noProof/>
                <w:webHidden/>
              </w:rPr>
              <w:t>30</w:t>
            </w:r>
            <w:r w:rsidR="007A5D56">
              <w:rPr>
                <w:noProof/>
                <w:webHidden/>
              </w:rPr>
              <w:fldChar w:fldCharType="end"/>
            </w:r>
          </w:hyperlink>
        </w:p>
        <w:p w14:paraId="1D3EB8A4" w14:textId="4DA75F61" w:rsidR="007A5D56" w:rsidRDefault="005C5987">
          <w:pPr>
            <w:pStyle w:val="TOC1"/>
            <w:tabs>
              <w:tab w:val="left" w:pos="660"/>
              <w:tab w:val="right" w:leader="dot" w:pos="9350"/>
            </w:tabs>
            <w:rPr>
              <w:rFonts w:asciiTheme="minorHAnsi" w:eastAsiaTheme="minorEastAsia" w:hAnsiTheme="minorHAnsi" w:cstheme="minorBidi"/>
              <w:noProof/>
              <w:lang w:val="en-GB" w:eastAsia="en-GB"/>
            </w:rPr>
          </w:pPr>
          <w:hyperlink w:anchor="_Toc216400618" w:history="1">
            <w:r w:rsidR="007A5D56" w:rsidRPr="00E3113A">
              <w:rPr>
                <w:rStyle w:val="Hyperlink"/>
                <w:noProof/>
              </w:rPr>
              <w:t>16</w:t>
            </w:r>
            <w:r w:rsidR="007A5D56">
              <w:rPr>
                <w:rFonts w:asciiTheme="minorHAnsi" w:eastAsiaTheme="minorEastAsia" w:hAnsiTheme="minorHAnsi" w:cstheme="minorBidi"/>
                <w:noProof/>
                <w:lang w:val="en-GB" w:eastAsia="en-GB"/>
              </w:rPr>
              <w:tab/>
            </w:r>
            <w:r w:rsidR="007A5D56" w:rsidRPr="00E3113A">
              <w:rPr>
                <w:rStyle w:val="Hyperlink"/>
                <w:noProof/>
              </w:rPr>
              <w:t>Conclusion</w:t>
            </w:r>
            <w:r w:rsidR="007A5D56">
              <w:rPr>
                <w:noProof/>
                <w:webHidden/>
              </w:rPr>
              <w:tab/>
            </w:r>
            <w:r w:rsidR="007A5D56">
              <w:rPr>
                <w:noProof/>
                <w:webHidden/>
              </w:rPr>
              <w:fldChar w:fldCharType="begin"/>
            </w:r>
            <w:r w:rsidR="007A5D56">
              <w:rPr>
                <w:noProof/>
                <w:webHidden/>
              </w:rPr>
              <w:instrText xml:space="preserve"> PAGEREF _Toc216400618 \h </w:instrText>
            </w:r>
            <w:r w:rsidR="007A5D56">
              <w:rPr>
                <w:noProof/>
                <w:webHidden/>
              </w:rPr>
            </w:r>
            <w:r w:rsidR="007A5D56">
              <w:rPr>
                <w:noProof/>
                <w:webHidden/>
              </w:rPr>
              <w:fldChar w:fldCharType="separate"/>
            </w:r>
            <w:r w:rsidR="007A5D56">
              <w:rPr>
                <w:noProof/>
                <w:webHidden/>
              </w:rPr>
              <w:t>30</w:t>
            </w:r>
            <w:r w:rsidR="007A5D56">
              <w:rPr>
                <w:noProof/>
                <w:webHidden/>
              </w:rPr>
              <w:fldChar w:fldCharType="end"/>
            </w:r>
          </w:hyperlink>
        </w:p>
        <w:p w14:paraId="0A3E286C" w14:textId="3AF2B02C" w:rsidR="007A5D56" w:rsidRDefault="005C5987">
          <w:pPr>
            <w:pStyle w:val="TOC1"/>
            <w:tabs>
              <w:tab w:val="left" w:pos="660"/>
              <w:tab w:val="right" w:leader="dot" w:pos="9350"/>
            </w:tabs>
            <w:rPr>
              <w:rFonts w:asciiTheme="minorHAnsi" w:eastAsiaTheme="minorEastAsia" w:hAnsiTheme="minorHAnsi" w:cstheme="minorBidi"/>
              <w:noProof/>
              <w:lang w:val="en-GB" w:eastAsia="en-GB"/>
            </w:rPr>
          </w:pPr>
          <w:hyperlink w:anchor="_Toc216400619" w:history="1">
            <w:r w:rsidR="007A5D56" w:rsidRPr="00E3113A">
              <w:rPr>
                <w:rStyle w:val="Hyperlink"/>
                <w:noProof/>
              </w:rPr>
              <w:t>17</w:t>
            </w:r>
            <w:r w:rsidR="007A5D56">
              <w:rPr>
                <w:rFonts w:asciiTheme="minorHAnsi" w:eastAsiaTheme="minorEastAsia" w:hAnsiTheme="minorHAnsi" w:cstheme="minorBidi"/>
                <w:noProof/>
                <w:lang w:val="en-GB" w:eastAsia="en-GB"/>
              </w:rPr>
              <w:tab/>
            </w:r>
            <w:r w:rsidR="007A5D56" w:rsidRPr="00E3113A">
              <w:rPr>
                <w:rStyle w:val="Hyperlink"/>
                <w:noProof/>
              </w:rPr>
              <w:t>References</w:t>
            </w:r>
            <w:r w:rsidR="007A5D56">
              <w:rPr>
                <w:noProof/>
                <w:webHidden/>
              </w:rPr>
              <w:tab/>
            </w:r>
            <w:r w:rsidR="007A5D56">
              <w:rPr>
                <w:noProof/>
                <w:webHidden/>
              </w:rPr>
              <w:fldChar w:fldCharType="begin"/>
            </w:r>
            <w:r w:rsidR="007A5D56">
              <w:rPr>
                <w:noProof/>
                <w:webHidden/>
              </w:rPr>
              <w:instrText xml:space="preserve"> PAGEREF _Toc216400619 \h </w:instrText>
            </w:r>
            <w:r w:rsidR="007A5D56">
              <w:rPr>
                <w:noProof/>
                <w:webHidden/>
              </w:rPr>
            </w:r>
            <w:r w:rsidR="007A5D56">
              <w:rPr>
                <w:noProof/>
                <w:webHidden/>
              </w:rPr>
              <w:fldChar w:fldCharType="separate"/>
            </w:r>
            <w:r w:rsidR="007A5D56">
              <w:rPr>
                <w:noProof/>
                <w:webHidden/>
              </w:rPr>
              <w:t>30</w:t>
            </w:r>
            <w:r w:rsidR="007A5D56">
              <w:rPr>
                <w:noProof/>
                <w:webHidden/>
              </w:rPr>
              <w:fldChar w:fldCharType="end"/>
            </w:r>
          </w:hyperlink>
        </w:p>
        <w:p w14:paraId="361CB563" w14:textId="0DA17D98" w:rsidR="004233C0" w:rsidRDefault="004233C0">
          <w:r>
            <w:rPr>
              <w:b/>
              <w:bCs/>
              <w:noProof/>
            </w:rPr>
            <w:fldChar w:fldCharType="end"/>
          </w:r>
        </w:p>
      </w:sdtContent>
    </w:sdt>
    <w:p w14:paraId="06676797" w14:textId="77777777" w:rsidR="000D2A02" w:rsidRPr="005C44DA" w:rsidRDefault="000D2A02" w:rsidP="000D2A02">
      <w:pPr>
        <w:rPr>
          <w:rFonts w:asciiTheme="minorHAnsi" w:hAnsiTheme="minorHAnsi" w:cs="Times New Roman"/>
          <w:sz w:val="32"/>
        </w:rPr>
      </w:pPr>
    </w:p>
    <w:p w14:paraId="47FDD06A" w14:textId="77777777" w:rsidR="00546D7D" w:rsidRDefault="00546D7D">
      <w:pPr>
        <w:suppressAutoHyphens w:val="0"/>
        <w:spacing w:after="0"/>
        <w:rPr>
          <w:rFonts w:asciiTheme="minorHAnsi" w:eastAsiaTheme="majorEastAsia" w:hAnsiTheme="minorHAnsi" w:cstheme="majorBidi"/>
          <w:b/>
          <w:bCs/>
          <w:color w:val="0000FF"/>
          <w:sz w:val="32"/>
          <w:szCs w:val="28"/>
        </w:rPr>
      </w:pPr>
      <w:r>
        <w:rPr>
          <w:rFonts w:asciiTheme="minorHAnsi" w:hAnsiTheme="minorHAnsi"/>
          <w:color w:val="0000FF"/>
          <w:sz w:val="32"/>
        </w:rPr>
        <w:br w:type="page"/>
      </w:r>
    </w:p>
    <w:p w14:paraId="6F315410" w14:textId="77777777" w:rsidR="000D2A02" w:rsidRPr="000F5ED5" w:rsidRDefault="000F5ED5" w:rsidP="0002678C">
      <w:pPr>
        <w:pStyle w:val="Heading1"/>
      </w:pPr>
      <w:bookmarkStart w:id="0" w:name="_Toc216400573"/>
      <w:r w:rsidRPr="000F5ED5">
        <w:lastRenderedPageBreak/>
        <w:t>Project Title</w:t>
      </w:r>
      <w:bookmarkEnd w:id="0"/>
    </w:p>
    <w:p w14:paraId="5272D6AF" w14:textId="5B9C4BD7" w:rsidR="00043438" w:rsidRPr="00043438" w:rsidRDefault="00043438" w:rsidP="00043438">
      <w:pPr>
        <w:rPr>
          <w:rFonts w:asciiTheme="minorHAnsi" w:hAnsiTheme="minorHAnsi" w:cstheme="minorHAnsi"/>
          <w:bCs/>
          <w:sz w:val="24"/>
          <w:szCs w:val="24"/>
        </w:rPr>
      </w:pPr>
      <w:r w:rsidRPr="00043438">
        <w:rPr>
          <w:rFonts w:asciiTheme="minorHAnsi" w:hAnsiTheme="minorHAnsi" w:cstheme="minorHAnsi"/>
          <w:bCs/>
          <w:sz w:val="24"/>
          <w:szCs w:val="24"/>
        </w:rPr>
        <w:t xml:space="preserve">Time Series Analysis </w:t>
      </w:r>
      <w:r w:rsidR="00E40CF9">
        <w:rPr>
          <w:rFonts w:asciiTheme="minorHAnsi" w:hAnsiTheme="minorHAnsi" w:cstheme="minorHAnsi"/>
          <w:bCs/>
          <w:sz w:val="24"/>
          <w:szCs w:val="24"/>
        </w:rPr>
        <w:t>a</w:t>
      </w:r>
      <w:r w:rsidRPr="00043438">
        <w:rPr>
          <w:rFonts w:asciiTheme="minorHAnsi" w:hAnsiTheme="minorHAnsi" w:cstheme="minorHAnsi"/>
          <w:bCs/>
          <w:sz w:val="24"/>
          <w:szCs w:val="24"/>
        </w:rPr>
        <w:t>nd Descriptive Analysis On Retail Sales Data</w:t>
      </w:r>
      <w:r w:rsidR="00C31A0C">
        <w:rPr>
          <w:rFonts w:asciiTheme="minorHAnsi" w:hAnsiTheme="minorHAnsi" w:cstheme="minorHAnsi"/>
          <w:bCs/>
          <w:sz w:val="24"/>
          <w:szCs w:val="24"/>
        </w:rPr>
        <w:t>.</w:t>
      </w:r>
    </w:p>
    <w:p w14:paraId="1AA2CE92" w14:textId="77777777" w:rsidR="00FC3AB2" w:rsidRDefault="00FC3AB2" w:rsidP="0002678C">
      <w:pPr>
        <w:pStyle w:val="Heading1"/>
      </w:pPr>
      <w:bookmarkStart w:id="1" w:name="_Toc216400574"/>
      <w:r>
        <w:t>Domain</w:t>
      </w:r>
      <w:bookmarkEnd w:id="1"/>
    </w:p>
    <w:p w14:paraId="72DB6617" w14:textId="77777777" w:rsidR="00AB67D8" w:rsidRPr="00AB67D8" w:rsidRDefault="00C31A0C" w:rsidP="00E14EFC">
      <w:pPr>
        <w:jc w:val="both"/>
        <w:rPr>
          <w:sz w:val="24"/>
          <w:szCs w:val="24"/>
        </w:rPr>
      </w:pPr>
      <w:r>
        <w:rPr>
          <w:sz w:val="24"/>
          <w:szCs w:val="24"/>
        </w:rPr>
        <w:t>Data analytics, Time series forecasting, Exploratory Data Analysis, Data Cleaning and Preprocessing, SQL, Normalization, etc.</w:t>
      </w:r>
    </w:p>
    <w:p w14:paraId="65E88341" w14:textId="77777777" w:rsidR="00AF287E" w:rsidRDefault="00AF287E" w:rsidP="0002678C">
      <w:pPr>
        <w:pStyle w:val="Heading1"/>
      </w:pPr>
      <w:bookmarkStart w:id="2" w:name="_Toc216400575"/>
      <w:r>
        <w:t>Problem Statement</w:t>
      </w:r>
      <w:bookmarkEnd w:id="2"/>
    </w:p>
    <w:p w14:paraId="24003B0B" w14:textId="77777777" w:rsidR="00AB67D8" w:rsidRPr="00AB67D8" w:rsidRDefault="00AB67D8" w:rsidP="00E14EFC">
      <w:pPr>
        <w:jc w:val="both"/>
        <w:rPr>
          <w:i/>
          <w:color w:val="000000" w:themeColor="text1"/>
          <w:sz w:val="24"/>
        </w:rPr>
      </w:pPr>
      <w:r w:rsidRPr="00AB67D8">
        <w:rPr>
          <w:i/>
          <w:color w:val="000000" w:themeColor="text1"/>
          <w:sz w:val="24"/>
        </w:rPr>
        <w:t xml:space="preserve">To </w:t>
      </w:r>
      <w:r w:rsidR="00C31A0C">
        <w:rPr>
          <w:i/>
          <w:color w:val="000000" w:themeColor="text1"/>
          <w:sz w:val="24"/>
        </w:rPr>
        <w:t>perform a time series and descriptive analysis and providing suggestion to firm providing the data of their retail sales</w:t>
      </w:r>
      <w:r w:rsidR="00E519D8">
        <w:rPr>
          <w:i/>
          <w:color w:val="000000" w:themeColor="text1"/>
          <w:sz w:val="24"/>
        </w:rPr>
        <w:t>,</w:t>
      </w:r>
      <w:r w:rsidR="00C31A0C">
        <w:rPr>
          <w:i/>
          <w:color w:val="000000" w:themeColor="text1"/>
          <w:sz w:val="24"/>
        </w:rPr>
        <w:t xml:space="preserve"> so that the stakeholders know about the current situation and are aware of the future</w:t>
      </w:r>
      <w:r w:rsidR="00E519D8">
        <w:rPr>
          <w:i/>
          <w:color w:val="000000" w:themeColor="text1"/>
          <w:sz w:val="24"/>
        </w:rPr>
        <w:t>,</w:t>
      </w:r>
      <w:r w:rsidR="00C31A0C">
        <w:rPr>
          <w:i/>
          <w:color w:val="000000" w:themeColor="text1"/>
          <w:sz w:val="24"/>
        </w:rPr>
        <w:t xml:space="preserve"> based on the current situation. </w:t>
      </w:r>
    </w:p>
    <w:p w14:paraId="37E5D416" w14:textId="77777777" w:rsidR="005909BF" w:rsidRDefault="004073A5" w:rsidP="0002678C">
      <w:pPr>
        <w:pStyle w:val="Heading1"/>
      </w:pPr>
      <w:bookmarkStart w:id="3" w:name="_Toc216400576"/>
      <w:r>
        <w:t>Project Description</w:t>
      </w:r>
      <w:bookmarkEnd w:id="3"/>
    </w:p>
    <w:p w14:paraId="3C5CA21A" w14:textId="0966C526" w:rsidR="004A4A36" w:rsidRPr="004A4A36" w:rsidRDefault="0074515D" w:rsidP="00E14EFC">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74515D">
        <w:rPr>
          <w:rFonts w:asciiTheme="minorHAnsi" w:eastAsia="Times New Roman" w:hAnsiTheme="minorHAnsi" w:cstheme="minorHAnsi"/>
          <w:sz w:val="24"/>
          <w:szCs w:val="24"/>
          <w:lang w:val="en-IN" w:eastAsia="en-IN"/>
        </w:rPr>
        <w:t>The project integrates multiple business domains to help the firm assess and improve its performance over time. Historical and current data are carefully processed to extract meaningful insights and ensure efficient database management. A normalized database structure has been designed to eliminate redundancy and minimize the risk of faulty or inconsistent data in future operations.</w:t>
      </w:r>
    </w:p>
    <w:p w14:paraId="107812BE" w14:textId="46A5F8E7" w:rsidR="004A4A36" w:rsidRPr="004A4A36" w:rsidRDefault="004A4A36" w:rsidP="00E14EFC">
      <w:pPr>
        <w:suppressAutoHyphens w:val="0"/>
        <w:spacing w:before="100" w:beforeAutospacing="1" w:after="100" w:afterAutospacing="1" w:line="240" w:lineRule="auto"/>
        <w:jc w:val="both"/>
        <w:rPr>
          <w:rFonts w:asciiTheme="minorHAnsi" w:eastAsia="Times New Roman" w:hAnsiTheme="minorHAnsi" w:cstheme="minorHAnsi"/>
          <w:sz w:val="24"/>
          <w:szCs w:val="24"/>
          <w:lang w:val="en-GB" w:eastAsia="en-GB"/>
        </w:rPr>
      </w:pPr>
      <w:r w:rsidRPr="004A4A36">
        <w:rPr>
          <w:rFonts w:asciiTheme="minorHAnsi" w:eastAsia="Times New Roman" w:hAnsiTheme="minorHAnsi" w:cstheme="minorHAnsi"/>
          <w:sz w:val="24"/>
          <w:szCs w:val="24"/>
          <w:lang w:val="en-GB" w:eastAsia="en-GB"/>
        </w:rPr>
        <w:t>Data science integrates statistical modelling, machine learning, business intelligence, and database systems to extract insights from data. A complete project flow involves problem definition, data handling, modelling, validation, and deployment.</w:t>
      </w:r>
      <w:r w:rsidRPr="004A4A36">
        <w:rPr>
          <w:rFonts w:asciiTheme="minorHAnsi" w:eastAsia="Times New Roman" w:hAnsiTheme="minorHAnsi" w:cstheme="minorHAnsi"/>
          <w:sz w:val="24"/>
          <w:szCs w:val="24"/>
          <w:lang w:val="en-GB" w:eastAsia="en-GB"/>
        </w:rPr>
        <w:br/>
        <w:t xml:space="preserve">This report covers essential topics used in data science, including SQL concepts, normalization, analytical views, statistical tests, time series analysis, evaluation metrics, and analytics through tools like Power </w:t>
      </w:r>
      <w:proofErr w:type="spellStart"/>
      <w:r w:rsidRPr="004A4A36">
        <w:rPr>
          <w:rFonts w:asciiTheme="minorHAnsi" w:eastAsia="Times New Roman" w:hAnsiTheme="minorHAnsi" w:cstheme="minorHAnsi"/>
          <w:sz w:val="24"/>
          <w:szCs w:val="24"/>
          <w:lang w:val="en-GB" w:eastAsia="en-GB"/>
        </w:rPr>
        <w:t>BI.The</w:t>
      </w:r>
      <w:proofErr w:type="spellEnd"/>
      <w:r w:rsidRPr="004A4A36">
        <w:rPr>
          <w:rFonts w:asciiTheme="minorHAnsi" w:eastAsia="Times New Roman" w:hAnsiTheme="minorHAnsi" w:cstheme="minorHAnsi"/>
          <w:sz w:val="24"/>
          <w:szCs w:val="24"/>
          <w:lang w:val="en-GB" w:eastAsia="en-GB"/>
        </w:rPr>
        <w:t xml:space="preserve"> sections are aligned with industry-standard workflows and academic expectations.</w:t>
      </w:r>
    </w:p>
    <w:p w14:paraId="122965EF" w14:textId="528D0186" w:rsidR="0074515D" w:rsidRPr="0074515D" w:rsidRDefault="0074515D" w:rsidP="00E14EFC">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74515D">
        <w:rPr>
          <w:rFonts w:asciiTheme="minorHAnsi" w:eastAsia="Times New Roman" w:hAnsiTheme="minorHAnsi" w:cstheme="minorHAnsi"/>
          <w:sz w:val="24"/>
          <w:szCs w:val="24"/>
          <w:lang w:val="en-IN" w:eastAsia="en-IN"/>
        </w:rPr>
        <w:t xml:space="preserve">All previously erroneous or unorganized records have been cleaned and migrated into a robust, well-structured system. The refined data is </w:t>
      </w:r>
      <w:r w:rsidR="00E40CF9" w:rsidRPr="0074515D">
        <w:rPr>
          <w:rFonts w:asciiTheme="minorHAnsi" w:eastAsia="Times New Roman" w:hAnsiTheme="minorHAnsi" w:cstheme="minorHAnsi"/>
          <w:sz w:val="24"/>
          <w:szCs w:val="24"/>
          <w:lang w:val="en-IN" w:eastAsia="en-IN"/>
        </w:rPr>
        <w:t>analysed</w:t>
      </w:r>
      <w:r w:rsidRPr="0074515D">
        <w:rPr>
          <w:rFonts w:asciiTheme="minorHAnsi" w:eastAsia="Times New Roman" w:hAnsiTheme="minorHAnsi" w:cstheme="minorHAnsi"/>
          <w:sz w:val="24"/>
          <w:szCs w:val="24"/>
          <w:lang w:val="en-IN" w:eastAsia="en-IN"/>
        </w:rPr>
        <w:t xml:space="preserve"> using </w:t>
      </w:r>
      <w:r w:rsidRPr="0074515D">
        <w:rPr>
          <w:rFonts w:asciiTheme="minorHAnsi" w:eastAsia="Times New Roman" w:hAnsiTheme="minorHAnsi" w:cstheme="minorHAnsi"/>
          <w:b/>
          <w:bCs/>
          <w:sz w:val="24"/>
          <w:szCs w:val="24"/>
          <w:lang w:val="en-IN" w:eastAsia="en-IN"/>
        </w:rPr>
        <w:t>SQL</w:t>
      </w:r>
      <w:r w:rsidRPr="0074515D">
        <w:rPr>
          <w:rFonts w:asciiTheme="minorHAnsi" w:eastAsia="Times New Roman" w:hAnsiTheme="minorHAnsi" w:cstheme="minorHAnsi"/>
          <w:sz w:val="24"/>
          <w:szCs w:val="24"/>
          <w:lang w:val="en-IN" w:eastAsia="en-IN"/>
        </w:rPr>
        <w:t xml:space="preserve"> to uncover hidden insights and trends. This </w:t>
      </w:r>
      <w:r w:rsidR="00E40CF9" w:rsidRPr="0074515D">
        <w:rPr>
          <w:rFonts w:asciiTheme="minorHAnsi" w:eastAsia="Times New Roman" w:hAnsiTheme="minorHAnsi" w:cstheme="minorHAnsi"/>
          <w:sz w:val="24"/>
          <w:szCs w:val="24"/>
          <w:lang w:val="en-IN" w:eastAsia="en-IN"/>
        </w:rPr>
        <w:t>analysed</w:t>
      </w:r>
      <w:r w:rsidRPr="0074515D">
        <w:rPr>
          <w:rFonts w:asciiTheme="minorHAnsi" w:eastAsia="Times New Roman" w:hAnsiTheme="minorHAnsi" w:cstheme="minorHAnsi"/>
          <w:sz w:val="24"/>
          <w:szCs w:val="24"/>
          <w:lang w:val="en-IN" w:eastAsia="en-IN"/>
        </w:rPr>
        <w:t xml:space="preserve"> data is then utilized in </w:t>
      </w:r>
      <w:r w:rsidRPr="0074515D">
        <w:rPr>
          <w:rFonts w:asciiTheme="minorHAnsi" w:eastAsia="Times New Roman" w:hAnsiTheme="minorHAnsi" w:cstheme="minorHAnsi"/>
          <w:b/>
          <w:bCs/>
          <w:sz w:val="24"/>
          <w:szCs w:val="24"/>
          <w:lang w:val="en-IN" w:eastAsia="en-IN"/>
        </w:rPr>
        <w:t>Power BI</w:t>
      </w:r>
      <w:r w:rsidRPr="0074515D">
        <w:rPr>
          <w:rFonts w:asciiTheme="minorHAnsi" w:eastAsia="Times New Roman" w:hAnsiTheme="minorHAnsi" w:cstheme="minorHAnsi"/>
          <w:sz w:val="24"/>
          <w:szCs w:val="24"/>
          <w:lang w:val="en-IN" w:eastAsia="en-IN"/>
        </w:rPr>
        <w:t xml:space="preserve"> for interactive dashboards and in </w:t>
      </w:r>
      <w:r w:rsidRPr="0074515D">
        <w:rPr>
          <w:rFonts w:asciiTheme="minorHAnsi" w:eastAsia="Times New Roman" w:hAnsiTheme="minorHAnsi" w:cstheme="minorHAnsi"/>
          <w:b/>
          <w:bCs/>
          <w:sz w:val="24"/>
          <w:szCs w:val="24"/>
          <w:lang w:val="en-IN" w:eastAsia="en-IN"/>
        </w:rPr>
        <w:t>Python</w:t>
      </w:r>
      <w:r w:rsidRPr="0074515D">
        <w:rPr>
          <w:rFonts w:asciiTheme="minorHAnsi" w:eastAsia="Times New Roman" w:hAnsiTheme="minorHAnsi" w:cstheme="minorHAnsi"/>
          <w:sz w:val="24"/>
          <w:szCs w:val="24"/>
          <w:lang w:val="en-IN" w:eastAsia="en-IN"/>
        </w:rPr>
        <w:t xml:space="preserve"> for </w:t>
      </w:r>
      <w:r w:rsidRPr="0074515D">
        <w:rPr>
          <w:rFonts w:asciiTheme="minorHAnsi" w:eastAsia="Times New Roman" w:hAnsiTheme="minorHAnsi" w:cstheme="minorHAnsi"/>
          <w:b/>
          <w:bCs/>
          <w:sz w:val="24"/>
          <w:szCs w:val="24"/>
          <w:lang w:val="en-IN" w:eastAsia="en-IN"/>
        </w:rPr>
        <w:t>Time Series Analysis and forecasting</w:t>
      </w:r>
      <w:r w:rsidRPr="0074515D">
        <w:rPr>
          <w:rFonts w:asciiTheme="minorHAnsi" w:eastAsia="Times New Roman" w:hAnsiTheme="minorHAnsi" w:cstheme="minorHAnsi"/>
          <w:sz w:val="24"/>
          <w:szCs w:val="24"/>
          <w:lang w:val="en-IN" w:eastAsia="en-IN"/>
        </w:rPr>
        <w:t>.</w:t>
      </w:r>
    </w:p>
    <w:p w14:paraId="59383D64" w14:textId="4294C49A" w:rsidR="0074515D" w:rsidRPr="0074515D" w:rsidRDefault="0074515D" w:rsidP="00E14EFC">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74515D">
        <w:rPr>
          <w:rFonts w:asciiTheme="minorHAnsi" w:eastAsia="Times New Roman" w:hAnsiTheme="minorHAnsi" w:cstheme="minorHAnsi"/>
          <w:sz w:val="24"/>
          <w:szCs w:val="24"/>
          <w:lang w:val="en-IN" w:eastAsia="en-IN"/>
        </w:rPr>
        <w:t xml:space="preserve">While </w:t>
      </w:r>
      <w:r w:rsidRPr="0074515D">
        <w:rPr>
          <w:rFonts w:asciiTheme="minorHAnsi" w:eastAsia="Times New Roman" w:hAnsiTheme="minorHAnsi" w:cstheme="minorHAnsi"/>
          <w:b/>
          <w:bCs/>
          <w:sz w:val="24"/>
          <w:szCs w:val="24"/>
          <w:lang w:val="en-IN" w:eastAsia="en-IN"/>
        </w:rPr>
        <w:t>Power BI</w:t>
      </w:r>
      <w:r w:rsidRPr="0074515D">
        <w:rPr>
          <w:rFonts w:asciiTheme="minorHAnsi" w:eastAsia="Times New Roman" w:hAnsiTheme="minorHAnsi" w:cstheme="minorHAnsi"/>
          <w:sz w:val="24"/>
          <w:szCs w:val="24"/>
          <w:lang w:val="en-IN" w:eastAsia="en-IN"/>
        </w:rPr>
        <w:t xml:space="preserve"> dashboards visually communicate trends and KPIs to stakeholders and non-technical users, </w:t>
      </w:r>
      <w:r w:rsidRPr="0074515D">
        <w:rPr>
          <w:rFonts w:asciiTheme="minorHAnsi" w:eastAsia="Times New Roman" w:hAnsiTheme="minorHAnsi" w:cstheme="minorHAnsi"/>
          <w:b/>
          <w:bCs/>
          <w:sz w:val="24"/>
          <w:szCs w:val="24"/>
          <w:lang w:val="en-IN" w:eastAsia="en-IN"/>
        </w:rPr>
        <w:t>Python-based analysis</w:t>
      </w:r>
      <w:r w:rsidRPr="0074515D">
        <w:rPr>
          <w:rFonts w:asciiTheme="minorHAnsi" w:eastAsia="Times New Roman" w:hAnsiTheme="minorHAnsi" w:cstheme="minorHAnsi"/>
          <w:sz w:val="24"/>
          <w:szCs w:val="24"/>
          <w:lang w:val="en-IN" w:eastAsia="en-IN"/>
        </w:rPr>
        <w:t xml:space="preserve"> provides predictive insights for strategic decision-making. The project focuses on various business aspects such as </w:t>
      </w:r>
      <w:r w:rsidRPr="0074515D">
        <w:rPr>
          <w:rFonts w:asciiTheme="minorHAnsi" w:eastAsia="Times New Roman" w:hAnsiTheme="minorHAnsi" w:cstheme="minorHAnsi"/>
          <w:b/>
          <w:bCs/>
          <w:sz w:val="24"/>
          <w:szCs w:val="24"/>
          <w:lang w:val="en-IN" w:eastAsia="en-IN"/>
        </w:rPr>
        <w:t xml:space="preserve">sales performance, customer </w:t>
      </w:r>
      <w:r w:rsidR="00E40CF9" w:rsidRPr="0074515D">
        <w:rPr>
          <w:rFonts w:asciiTheme="minorHAnsi" w:eastAsia="Times New Roman" w:hAnsiTheme="minorHAnsi" w:cstheme="minorHAnsi"/>
          <w:b/>
          <w:bCs/>
          <w:sz w:val="24"/>
          <w:szCs w:val="24"/>
          <w:lang w:val="en-IN" w:eastAsia="en-IN"/>
        </w:rPr>
        <w:t>behaviour</w:t>
      </w:r>
      <w:r w:rsidRPr="0074515D">
        <w:rPr>
          <w:rFonts w:asciiTheme="minorHAnsi" w:eastAsia="Times New Roman" w:hAnsiTheme="minorHAnsi" w:cstheme="minorHAnsi"/>
          <w:b/>
          <w:bCs/>
          <w:sz w:val="24"/>
          <w:szCs w:val="24"/>
          <w:lang w:val="en-IN" w:eastAsia="en-IN"/>
        </w:rPr>
        <w:t>, product trends, postal code coverage, order management, and shipping efficiency</w:t>
      </w:r>
      <w:r w:rsidRPr="0074515D">
        <w:rPr>
          <w:rFonts w:asciiTheme="minorHAnsi" w:eastAsia="Times New Roman" w:hAnsiTheme="minorHAnsi" w:cstheme="minorHAnsi"/>
          <w:sz w:val="24"/>
          <w:szCs w:val="24"/>
          <w:lang w:val="en-IN" w:eastAsia="en-IN"/>
        </w:rPr>
        <w:t>. These insights assist management and the finance department in making data-driven decisions and formulating new strategies for business growth.</w:t>
      </w:r>
    </w:p>
    <w:p w14:paraId="5D980EAD" w14:textId="2F3D6932" w:rsidR="00DB5E50" w:rsidRDefault="00546D7D" w:rsidP="00DB5E50">
      <w:pPr>
        <w:pStyle w:val="Heading2"/>
        <w:rPr>
          <w:lang w:val="en-IN"/>
        </w:rPr>
      </w:pPr>
      <w:bookmarkStart w:id="4" w:name="_Toc216400577"/>
      <w:r>
        <w:rPr>
          <w:lang w:val="en-IN"/>
        </w:rPr>
        <w:lastRenderedPageBreak/>
        <w:t>Scope of the Work</w:t>
      </w:r>
      <w:bookmarkEnd w:id="4"/>
    </w:p>
    <w:p w14:paraId="61F97E20" w14:textId="77777777" w:rsidR="004A4A36" w:rsidRPr="004A4A36" w:rsidRDefault="004A4A36" w:rsidP="00E14EFC">
      <w:pPr>
        <w:jc w:val="both"/>
        <w:rPr>
          <w:lang w:val="en-IN"/>
        </w:rPr>
      </w:pPr>
    </w:p>
    <w:p w14:paraId="2D77EB86" w14:textId="77777777" w:rsidR="00DB5E50" w:rsidRDefault="00BD5469" w:rsidP="00E14EFC">
      <w:pPr>
        <w:pStyle w:val="BodyText"/>
        <w:ind w:left="720"/>
        <w:jc w:val="both"/>
        <w:rPr>
          <w:color w:val="000000" w:themeColor="text1"/>
          <w:sz w:val="24"/>
          <w:szCs w:val="24"/>
          <w:lang w:val="en-IN"/>
        </w:rPr>
      </w:pPr>
      <w:bookmarkStart w:id="5" w:name="_Toc31139967"/>
      <w:r w:rsidRPr="00BD5469">
        <w:rPr>
          <w:color w:val="000000" w:themeColor="text1"/>
          <w:sz w:val="24"/>
          <w:szCs w:val="24"/>
          <w:lang w:val="en-IN"/>
        </w:rPr>
        <w:t>•</w:t>
      </w:r>
      <w:r w:rsidR="00DB5E50">
        <w:rPr>
          <w:color w:val="000000" w:themeColor="text1"/>
          <w:sz w:val="24"/>
          <w:szCs w:val="24"/>
          <w:lang w:val="en-IN"/>
        </w:rPr>
        <w:t>Create a normalized database for effective data storage and effective management and retrieval from it.</w:t>
      </w:r>
    </w:p>
    <w:p w14:paraId="6C934400" w14:textId="77777777" w:rsidR="00DB5E50" w:rsidRPr="00BD5469" w:rsidRDefault="00DB5E50" w:rsidP="00E14EFC">
      <w:pPr>
        <w:pStyle w:val="BodyText"/>
        <w:ind w:left="720"/>
        <w:jc w:val="both"/>
        <w:rPr>
          <w:color w:val="000000" w:themeColor="text1"/>
          <w:sz w:val="24"/>
          <w:szCs w:val="24"/>
          <w:lang w:val="en-IN"/>
        </w:rPr>
      </w:pPr>
      <w:r w:rsidRPr="00BD5469">
        <w:rPr>
          <w:color w:val="000000" w:themeColor="text1"/>
          <w:sz w:val="24"/>
          <w:szCs w:val="24"/>
          <w:lang w:val="en-IN"/>
        </w:rPr>
        <w:t>•Provide</w:t>
      </w:r>
      <w:r>
        <w:rPr>
          <w:color w:val="000000" w:themeColor="text1"/>
          <w:sz w:val="24"/>
          <w:szCs w:val="24"/>
          <w:lang w:val="en-IN"/>
        </w:rPr>
        <w:t xml:space="preserve"> current business insights using SQL.</w:t>
      </w:r>
    </w:p>
    <w:p w14:paraId="68A4A969" w14:textId="77777777" w:rsidR="00BD5469" w:rsidRPr="00BD5469" w:rsidRDefault="00BD5469" w:rsidP="00E14EFC">
      <w:pPr>
        <w:pStyle w:val="BodyText"/>
        <w:ind w:left="720"/>
        <w:jc w:val="both"/>
        <w:rPr>
          <w:color w:val="000000" w:themeColor="text1"/>
          <w:sz w:val="24"/>
          <w:szCs w:val="24"/>
          <w:lang w:val="en-IN"/>
        </w:rPr>
      </w:pPr>
      <w:r w:rsidRPr="00BD5469">
        <w:rPr>
          <w:color w:val="000000" w:themeColor="text1"/>
          <w:sz w:val="24"/>
          <w:szCs w:val="24"/>
          <w:lang w:val="en-IN"/>
        </w:rPr>
        <w:t>•Provide</w:t>
      </w:r>
      <w:r w:rsidR="00DB5E50">
        <w:rPr>
          <w:color w:val="000000" w:themeColor="text1"/>
          <w:sz w:val="24"/>
          <w:szCs w:val="24"/>
          <w:lang w:val="en-IN"/>
        </w:rPr>
        <w:t xml:space="preserve"> as accurate as possible future predictions using time series analysis and python.</w:t>
      </w:r>
    </w:p>
    <w:p w14:paraId="4B298F77" w14:textId="7188B541" w:rsidR="004A4A36" w:rsidRPr="00BD5469" w:rsidRDefault="00BD5469" w:rsidP="00E14EFC">
      <w:pPr>
        <w:pStyle w:val="BodyText"/>
        <w:ind w:left="720"/>
        <w:jc w:val="both"/>
        <w:rPr>
          <w:color w:val="000000" w:themeColor="text1"/>
          <w:sz w:val="24"/>
          <w:szCs w:val="24"/>
          <w:lang w:val="en-IN"/>
        </w:rPr>
      </w:pPr>
      <w:r w:rsidRPr="00BD5469">
        <w:rPr>
          <w:color w:val="000000" w:themeColor="text1"/>
          <w:sz w:val="24"/>
          <w:szCs w:val="24"/>
          <w:lang w:val="en-IN"/>
        </w:rPr>
        <w:t>•</w:t>
      </w:r>
      <w:r w:rsidR="00DB5E50">
        <w:rPr>
          <w:color w:val="000000" w:themeColor="text1"/>
          <w:sz w:val="24"/>
          <w:szCs w:val="24"/>
          <w:lang w:val="en-IN"/>
        </w:rPr>
        <w:t>Create a dashboard in power-bi for easy and effective communication over the analysis.</w:t>
      </w:r>
    </w:p>
    <w:p w14:paraId="0763BD52" w14:textId="3B687F19" w:rsidR="00546D7D" w:rsidRDefault="00546D7D" w:rsidP="0002678C">
      <w:pPr>
        <w:pStyle w:val="Heading1"/>
      </w:pPr>
      <w:bookmarkStart w:id="6" w:name="_Toc216400578"/>
      <w:bookmarkStart w:id="7" w:name="_Toc457230926"/>
      <w:bookmarkEnd w:id="5"/>
      <w:r>
        <w:t>Implementation M</w:t>
      </w:r>
      <w:r w:rsidRPr="00546D7D">
        <w:t>ethodology</w:t>
      </w:r>
      <w:bookmarkEnd w:id="6"/>
    </w:p>
    <w:p w14:paraId="32E0A405" w14:textId="77777777" w:rsidR="004A4A36" w:rsidRPr="004A4A36" w:rsidRDefault="004A4A36" w:rsidP="004A4A36"/>
    <w:p w14:paraId="1862AD50" w14:textId="77777777" w:rsidR="00DB5E50" w:rsidRPr="00E14EFC" w:rsidRDefault="00DB5E50" w:rsidP="00DB1C2C">
      <w:pPr>
        <w:pStyle w:val="ListParagraph"/>
        <w:numPr>
          <w:ilvl w:val="0"/>
          <w:numId w:val="2"/>
        </w:numPr>
        <w:jc w:val="both"/>
        <w:rPr>
          <w:sz w:val="24"/>
          <w:szCs w:val="24"/>
        </w:rPr>
      </w:pPr>
      <w:r w:rsidRPr="00E14EFC">
        <w:rPr>
          <w:sz w:val="24"/>
          <w:szCs w:val="24"/>
        </w:rPr>
        <w:t>A random retails sales data is taken from Kaggle.</w:t>
      </w:r>
    </w:p>
    <w:p w14:paraId="1C9F8439" w14:textId="26045561" w:rsidR="00DB5E50" w:rsidRPr="00E14EFC" w:rsidRDefault="00DB5E50" w:rsidP="00DB1C2C">
      <w:pPr>
        <w:pStyle w:val="ListParagraph"/>
        <w:numPr>
          <w:ilvl w:val="0"/>
          <w:numId w:val="2"/>
        </w:numPr>
        <w:jc w:val="both"/>
        <w:rPr>
          <w:sz w:val="24"/>
          <w:szCs w:val="24"/>
        </w:rPr>
      </w:pPr>
      <w:r w:rsidRPr="00E14EFC">
        <w:rPr>
          <w:sz w:val="24"/>
          <w:szCs w:val="24"/>
        </w:rPr>
        <w:t xml:space="preserve">The dataset is then put into a </w:t>
      </w:r>
      <w:r w:rsidR="00E40CF9" w:rsidRPr="00E14EFC">
        <w:rPr>
          <w:sz w:val="24"/>
          <w:szCs w:val="24"/>
        </w:rPr>
        <w:t>PostgreSQL</w:t>
      </w:r>
      <w:r w:rsidRPr="00E14EFC">
        <w:rPr>
          <w:sz w:val="24"/>
          <w:szCs w:val="24"/>
        </w:rPr>
        <w:t xml:space="preserve"> database (pgAdmin4) for creating a normalized database structure and model.</w:t>
      </w:r>
    </w:p>
    <w:p w14:paraId="2EA02DFD" w14:textId="77777777" w:rsidR="00DB5E50" w:rsidRPr="00E14EFC" w:rsidRDefault="00DB5E50" w:rsidP="00DB1C2C">
      <w:pPr>
        <w:pStyle w:val="ListParagraph"/>
        <w:numPr>
          <w:ilvl w:val="0"/>
          <w:numId w:val="2"/>
        </w:numPr>
        <w:jc w:val="both"/>
        <w:rPr>
          <w:sz w:val="24"/>
          <w:szCs w:val="24"/>
        </w:rPr>
      </w:pPr>
      <w:r w:rsidRPr="00E14EFC">
        <w:rPr>
          <w:sz w:val="24"/>
          <w:szCs w:val="24"/>
        </w:rPr>
        <w:t>The normalized database is then analyzed within the pgAdmin4 for hidden insights.</w:t>
      </w:r>
    </w:p>
    <w:p w14:paraId="52110DFD" w14:textId="77777777" w:rsidR="00DB5E50" w:rsidRPr="00E14EFC" w:rsidRDefault="00DB5E50" w:rsidP="00DB1C2C">
      <w:pPr>
        <w:pStyle w:val="ListParagraph"/>
        <w:numPr>
          <w:ilvl w:val="0"/>
          <w:numId w:val="2"/>
        </w:numPr>
        <w:jc w:val="both"/>
        <w:rPr>
          <w:sz w:val="24"/>
          <w:szCs w:val="24"/>
        </w:rPr>
      </w:pPr>
      <w:r w:rsidRPr="00E14EFC">
        <w:rPr>
          <w:sz w:val="24"/>
          <w:szCs w:val="24"/>
        </w:rPr>
        <w:t>The database is then used in python for time series analysis and future predictions.</w:t>
      </w:r>
    </w:p>
    <w:p w14:paraId="73527CE5" w14:textId="77777777" w:rsidR="00DB5E50" w:rsidRPr="00E14EFC" w:rsidRDefault="00DB5E50" w:rsidP="00DB1C2C">
      <w:pPr>
        <w:pStyle w:val="ListParagraph"/>
        <w:numPr>
          <w:ilvl w:val="0"/>
          <w:numId w:val="2"/>
        </w:numPr>
        <w:jc w:val="both"/>
        <w:rPr>
          <w:sz w:val="24"/>
          <w:szCs w:val="24"/>
        </w:rPr>
      </w:pPr>
      <w:r w:rsidRPr="00E14EFC">
        <w:rPr>
          <w:sz w:val="24"/>
          <w:szCs w:val="24"/>
        </w:rPr>
        <w:t>Finally, the database is imported in power-bi for dashboarding of it.</w:t>
      </w:r>
    </w:p>
    <w:p w14:paraId="3E8E632A" w14:textId="77777777" w:rsidR="000D2A02" w:rsidRPr="00E14EFC" w:rsidRDefault="000D2A02" w:rsidP="00E14EFC">
      <w:pPr>
        <w:pStyle w:val="Heading1"/>
        <w:jc w:val="both"/>
        <w:rPr>
          <w:sz w:val="24"/>
          <w:szCs w:val="24"/>
        </w:rPr>
      </w:pPr>
      <w:bookmarkStart w:id="8" w:name="_Toc216400579"/>
      <w:r w:rsidRPr="00E14EFC">
        <w:rPr>
          <w:sz w:val="24"/>
          <w:szCs w:val="24"/>
        </w:rPr>
        <w:t xml:space="preserve">Technologies </w:t>
      </w:r>
      <w:r w:rsidR="00EC0578" w:rsidRPr="00E14EFC">
        <w:rPr>
          <w:sz w:val="24"/>
          <w:szCs w:val="24"/>
        </w:rPr>
        <w:t>to be used</w:t>
      </w:r>
      <w:bookmarkEnd w:id="7"/>
      <w:bookmarkEnd w:id="8"/>
    </w:p>
    <w:p w14:paraId="777F1367" w14:textId="389BDA00" w:rsidR="000D2A02" w:rsidRDefault="000D2A02" w:rsidP="00EC0578">
      <w:pPr>
        <w:pStyle w:val="Heading2"/>
      </w:pPr>
      <w:bookmarkStart w:id="9" w:name="_Toc457230927"/>
      <w:bookmarkStart w:id="10" w:name="_Toc216400580"/>
      <w:r w:rsidRPr="005C44DA">
        <w:t xml:space="preserve">Software Platform </w:t>
      </w:r>
      <w:bookmarkEnd w:id="9"/>
      <w:r w:rsidR="004A4A36">
        <w:t>:-</w:t>
      </w:r>
      <w:bookmarkEnd w:id="10"/>
    </w:p>
    <w:p w14:paraId="34469578" w14:textId="12E0F22A" w:rsidR="004A4A36" w:rsidRDefault="004A4A36" w:rsidP="004A4A36"/>
    <w:p w14:paraId="71837B3F" w14:textId="6368FA43" w:rsidR="004A4A36" w:rsidRDefault="004A4A36" w:rsidP="004A4A36">
      <w:pPr>
        <w:pStyle w:val="Heading1"/>
        <w:rPr>
          <w:rStyle w:val="Strong"/>
          <w:b/>
          <w:bCs/>
        </w:rPr>
      </w:pPr>
      <w:r>
        <w:rPr>
          <w:rStyle w:val="Strong"/>
          <w:b/>
          <w:bCs/>
        </w:rPr>
        <w:t xml:space="preserve"> </w:t>
      </w:r>
      <w:bookmarkStart w:id="11" w:name="_Toc216400581"/>
      <w:r>
        <w:rPr>
          <w:rStyle w:val="Strong"/>
          <w:b/>
          <w:bCs/>
        </w:rPr>
        <w:t>SQL for Data Science</w:t>
      </w:r>
      <w:bookmarkEnd w:id="11"/>
    </w:p>
    <w:p w14:paraId="4D55C1F1" w14:textId="77777777" w:rsidR="004A4A36" w:rsidRPr="004A4A36" w:rsidRDefault="004A4A36" w:rsidP="00E14EFC">
      <w:pPr>
        <w:jc w:val="both"/>
      </w:pPr>
    </w:p>
    <w:p w14:paraId="5C1C25C8" w14:textId="5A9029A6" w:rsidR="004A4A36" w:rsidRPr="004A4A36" w:rsidRDefault="004A4A36" w:rsidP="00E14EFC">
      <w:pPr>
        <w:pStyle w:val="NormalWeb"/>
        <w:jc w:val="both"/>
        <w:rPr>
          <w:rFonts w:asciiTheme="minorHAnsi" w:hAnsiTheme="minorHAnsi" w:cstheme="minorHAnsi"/>
        </w:rPr>
      </w:pPr>
      <w:r w:rsidRPr="004A4A36">
        <w:rPr>
          <w:rFonts w:asciiTheme="minorHAnsi" w:hAnsiTheme="minorHAnsi" w:cstheme="minorHAnsi"/>
        </w:rPr>
        <w:t>Structured Query Language (SQL) is the backbone of data extraction and manipulation in data science workflows. SQL allows data analysts to prepare datasets, perform joins, create views, and optimize queries.</w:t>
      </w:r>
      <w:r w:rsidRPr="004A4A36">
        <w:rPr>
          <w:rFonts w:ascii="Segoe UI" w:hAnsi="Segoe UI" w:cs="Segoe UI"/>
          <w:spacing w:val="2"/>
        </w:rPr>
        <w:t xml:space="preserve"> </w:t>
      </w:r>
      <w:r w:rsidRPr="004A4A36">
        <w:rPr>
          <w:rFonts w:asciiTheme="minorHAnsi" w:hAnsiTheme="minorHAnsi" w:cstheme="minorHAnsi"/>
          <w:spacing w:val="2"/>
        </w:rPr>
        <w:t>SQL is a domain</w:t>
      </w:r>
      <w:r w:rsidRPr="004A4A36">
        <w:rPr>
          <w:rFonts w:asciiTheme="minorHAnsi" w:hAnsiTheme="minorHAnsi" w:cstheme="minorHAnsi"/>
          <w:spacing w:val="2"/>
        </w:rPr>
        <w:noBreakHyphen/>
        <w:t>specific language designed for managing structured data stored in tables with rows and columns in relational database systems. It is standardized by ANSI and ISO, so the same core syntax works across many database products such as MySQL, SQL Server, Oracle, and PostgreSQL.</w:t>
      </w:r>
    </w:p>
    <w:p w14:paraId="3EE25A46" w14:textId="6DFE2013" w:rsidR="004A4A36" w:rsidRDefault="004A4A36" w:rsidP="00E14EFC">
      <w:pPr>
        <w:pStyle w:val="Heading3"/>
        <w:jc w:val="both"/>
        <w:rPr>
          <w:rStyle w:val="Strong"/>
          <w:rFonts w:asciiTheme="minorHAnsi" w:hAnsiTheme="minorHAnsi" w:cstheme="minorHAnsi"/>
          <w:b/>
          <w:bCs w:val="0"/>
          <w:sz w:val="24"/>
          <w:szCs w:val="24"/>
        </w:rPr>
      </w:pPr>
      <w:r w:rsidRPr="004A4A36">
        <w:rPr>
          <w:rStyle w:val="Strong"/>
          <w:rFonts w:asciiTheme="minorHAnsi" w:hAnsiTheme="minorHAnsi" w:cstheme="minorHAnsi"/>
          <w:b/>
          <w:bCs w:val="0"/>
          <w:sz w:val="24"/>
          <w:szCs w:val="24"/>
        </w:rPr>
        <w:t xml:space="preserve"> </w:t>
      </w:r>
      <w:bookmarkStart w:id="12" w:name="_Toc216400582"/>
      <w:r w:rsidRPr="004A4A36">
        <w:rPr>
          <w:rStyle w:val="Strong"/>
          <w:rFonts w:asciiTheme="minorHAnsi" w:hAnsiTheme="minorHAnsi" w:cstheme="minorHAnsi"/>
          <w:b/>
          <w:bCs w:val="0"/>
          <w:sz w:val="24"/>
          <w:szCs w:val="24"/>
        </w:rPr>
        <w:t>Importance of SQL in Data Science</w:t>
      </w:r>
      <w:bookmarkEnd w:id="12"/>
    </w:p>
    <w:p w14:paraId="49217DD3" w14:textId="00DFD04B" w:rsidR="004A4A36" w:rsidRPr="004A4A36" w:rsidRDefault="004A4A36" w:rsidP="00E14EFC">
      <w:pPr>
        <w:jc w:val="both"/>
        <w:rPr>
          <w:rFonts w:asciiTheme="minorHAnsi" w:hAnsiTheme="minorHAnsi" w:cstheme="minorHAnsi"/>
          <w:sz w:val="24"/>
          <w:szCs w:val="24"/>
        </w:rPr>
      </w:pPr>
      <w:r w:rsidRPr="004A4A36">
        <w:rPr>
          <w:rFonts w:asciiTheme="minorHAnsi" w:hAnsiTheme="minorHAnsi" w:cstheme="minorHAnsi"/>
          <w:spacing w:val="2"/>
          <w:sz w:val="24"/>
          <w:szCs w:val="24"/>
        </w:rPr>
        <w:t>SQL is widely used because it can handle large datasets efficiently and express complex queries in a concise, declarative way. Its standardization and support across many systems make it a core skill for working with data in software development, analytics, and database administration.</w:t>
      </w:r>
    </w:p>
    <w:p w14:paraId="0CAE097F" w14:textId="77777777" w:rsidR="004A4A36" w:rsidRPr="004A4A36" w:rsidRDefault="004A4A36" w:rsidP="00DB1C2C">
      <w:pPr>
        <w:pStyle w:val="NormalWeb"/>
        <w:numPr>
          <w:ilvl w:val="0"/>
          <w:numId w:val="4"/>
        </w:numPr>
        <w:suppressAutoHyphens w:val="0"/>
        <w:spacing w:before="100" w:beforeAutospacing="1" w:after="100" w:afterAutospacing="1" w:line="240" w:lineRule="auto"/>
        <w:jc w:val="both"/>
        <w:rPr>
          <w:rFonts w:asciiTheme="minorHAnsi" w:hAnsiTheme="minorHAnsi" w:cstheme="minorHAnsi"/>
        </w:rPr>
      </w:pPr>
      <w:r w:rsidRPr="004A4A36">
        <w:rPr>
          <w:rFonts w:asciiTheme="minorHAnsi" w:hAnsiTheme="minorHAnsi" w:cstheme="minorHAnsi"/>
        </w:rPr>
        <w:lastRenderedPageBreak/>
        <w:t>Fetching datasets from relational databases</w:t>
      </w:r>
    </w:p>
    <w:p w14:paraId="0BAF0D5B" w14:textId="77777777" w:rsidR="004A4A36" w:rsidRPr="004A4A36" w:rsidRDefault="004A4A36" w:rsidP="00DB1C2C">
      <w:pPr>
        <w:pStyle w:val="NormalWeb"/>
        <w:numPr>
          <w:ilvl w:val="0"/>
          <w:numId w:val="4"/>
        </w:numPr>
        <w:suppressAutoHyphens w:val="0"/>
        <w:spacing w:before="100" w:beforeAutospacing="1" w:after="100" w:afterAutospacing="1" w:line="240" w:lineRule="auto"/>
        <w:jc w:val="both"/>
        <w:rPr>
          <w:rFonts w:asciiTheme="minorHAnsi" w:hAnsiTheme="minorHAnsi" w:cstheme="minorHAnsi"/>
        </w:rPr>
      </w:pPr>
      <w:r w:rsidRPr="004A4A36">
        <w:rPr>
          <w:rFonts w:asciiTheme="minorHAnsi" w:hAnsiTheme="minorHAnsi" w:cstheme="minorHAnsi"/>
        </w:rPr>
        <w:t>Cleaning and filtering data</w:t>
      </w:r>
    </w:p>
    <w:p w14:paraId="55A002B8" w14:textId="77777777" w:rsidR="004A4A36" w:rsidRPr="004A4A36" w:rsidRDefault="004A4A36" w:rsidP="00DB1C2C">
      <w:pPr>
        <w:pStyle w:val="NormalWeb"/>
        <w:numPr>
          <w:ilvl w:val="0"/>
          <w:numId w:val="4"/>
        </w:numPr>
        <w:suppressAutoHyphens w:val="0"/>
        <w:spacing w:before="100" w:beforeAutospacing="1" w:after="100" w:afterAutospacing="1" w:line="240" w:lineRule="auto"/>
        <w:jc w:val="both"/>
        <w:rPr>
          <w:rFonts w:asciiTheme="minorHAnsi" w:hAnsiTheme="minorHAnsi" w:cstheme="minorHAnsi"/>
        </w:rPr>
      </w:pPr>
      <w:r w:rsidRPr="004A4A36">
        <w:rPr>
          <w:rFonts w:asciiTheme="minorHAnsi" w:hAnsiTheme="minorHAnsi" w:cstheme="minorHAnsi"/>
        </w:rPr>
        <w:t>Combining tables for analysis</w:t>
      </w:r>
    </w:p>
    <w:p w14:paraId="7695428E" w14:textId="77777777" w:rsidR="004A4A36" w:rsidRPr="004A4A36" w:rsidRDefault="004A4A36" w:rsidP="00DB1C2C">
      <w:pPr>
        <w:pStyle w:val="NormalWeb"/>
        <w:numPr>
          <w:ilvl w:val="0"/>
          <w:numId w:val="4"/>
        </w:numPr>
        <w:suppressAutoHyphens w:val="0"/>
        <w:spacing w:before="100" w:beforeAutospacing="1" w:after="100" w:afterAutospacing="1" w:line="240" w:lineRule="auto"/>
        <w:jc w:val="both"/>
        <w:rPr>
          <w:rFonts w:asciiTheme="minorHAnsi" w:hAnsiTheme="minorHAnsi" w:cstheme="minorHAnsi"/>
        </w:rPr>
      </w:pPr>
      <w:r w:rsidRPr="004A4A36">
        <w:rPr>
          <w:rFonts w:asciiTheme="minorHAnsi" w:hAnsiTheme="minorHAnsi" w:cstheme="minorHAnsi"/>
        </w:rPr>
        <w:t>Feature engineering using SQL</w:t>
      </w:r>
    </w:p>
    <w:p w14:paraId="57272923" w14:textId="77777777" w:rsidR="004A4A36" w:rsidRPr="004A4A36" w:rsidRDefault="004A4A36" w:rsidP="00DB1C2C">
      <w:pPr>
        <w:pStyle w:val="NormalWeb"/>
        <w:numPr>
          <w:ilvl w:val="0"/>
          <w:numId w:val="4"/>
        </w:numPr>
        <w:suppressAutoHyphens w:val="0"/>
        <w:spacing w:before="100" w:beforeAutospacing="1" w:after="100" w:afterAutospacing="1" w:line="240" w:lineRule="auto"/>
        <w:jc w:val="both"/>
        <w:rPr>
          <w:rFonts w:asciiTheme="minorHAnsi" w:hAnsiTheme="minorHAnsi" w:cstheme="minorHAnsi"/>
        </w:rPr>
      </w:pPr>
      <w:r w:rsidRPr="004A4A36">
        <w:rPr>
          <w:rFonts w:asciiTheme="minorHAnsi" w:hAnsiTheme="minorHAnsi" w:cstheme="minorHAnsi"/>
        </w:rPr>
        <w:t>Aggregations for descriptive analytics</w:t>
      </w:r>
    </w:p>
    <w:p w14:paraId="1461FEC1" w14:textId="77777777" w:rsidR="004A4A36" w:rsidRPr="004A4A36" w:rsidRDefault="004A4A36" w:rsidP="00DB1C2C">
      <w:pPr>
        <w:pStyle w:val="NormalWeb"/>
        <w:numPr>
          <w:ilvl w:val="0"/>
          <w:numId w:val="4"/>
        </w:numPr>
        <w:suppressAutoHyphens w:val="0"/>
        <w:spacing w:before="100" w:beforeAutospacing="1" w:after="100" w:afterAutospacing="1" w:line="240" w:lineRule="auto"/>
        <w:jc w:val="both"/>
        <w:rPr>
          <w:rFonts w:asciiTheme="minorHAnsi" w:hAnsiTheme="minorHAnsi" w:cstheme="minorHAnsi"/>
        </w:rPr>
      </w:pPr>
      <w:r w:rsidRPr="004A4A36">
        <w:rPr>
          <w:rFonts w:asciiTheme="minorHAnsi" w:hAnsiTheme="minorHAnsi" w:cstheme="minorHAnsi"/>
        </w:rPr>
        <w:t>Implementing prescriptive rules using stored procedures and scripts</w:t>
      </w:r>
    </w:p>
    <w:p w14:paraId="0E770031" w14:textId="77777777" w:rsidR="004A4A36" w:rsidRPr="004A4A36" w:rsidRDefault="004A4A36" w:rsidP="00E14EFC">
      <w:pPr>
        <w:pStyle w:val="Heading3"/>
        <w:jc w:val="both"/>
        <w:rPr>
          <w:rFonts w:asciiTheme="minorHAnsi" w:hAnsiTheme="minorHAnsi" w:cstheme="minorHAnsi"/>
          <w:sz w:val="24"/>
          <w:szCs w:val="24"/>
        </w:rPr>
      </w:pPr>
      <w:bookmarkStart w:id="13" w:name="_Toc216400583"/>
      <w:r w:rsidRPr="004A4A36">
        <w:rPr>
          <w:rStyle w:val="Strong"/>
          <w:rFonts w:asciiTheme="minorHAnsi" w:hAnsiTheme="minorHAnsi" w:cstheme="minorHAnsi"/>
          <w:b/>
          <w:bCs w:val="0"/>
          <w:sz w:val="24"/>
          <w:szCs w:val="24"/>
        </w:rPr>
        <w:t>2.2 SQL Operations for DS</w:t>
      </w:r>
      <w:bookmarkEnd w:id="13"/>
    </w:p>
    <w:p w14:paraId="064F159F" w14:textId="77777777" w:rsidR="004A4A36" w:rsidRPr="004A4A36" w:rsidRDefault="004A4A36" w:rsidP="00DB1C2C">
      <w:pPr>
        <w:pStyle w:val="NormalWeb"/>
        <w:numPr>
          <w:ilvl w:val="0"/>
          <w:numId w:val="5"/>
        </w:numPr>
        <w:suppressAutoHyphens w:val="0"/>
        <w:spacing w:before="100" w:beforeAutospacing="1" w:after="100" w:afterAutospacing="1" w:line="240" w:lineRule="auto"/>
        <w:jc w:val="both"/>
        <w:rPr>
          <w:rFonts w:asciiTheme="minorHAnsi" w:hAnsiTheme="minorHAnsi" w:cstheme="minorHAnsi"/>
        </w:rPr>
      </w:pPr>
      <w:r w:rsidRPr="004A4A36">
        <w:rPr>
          <w:rStyle w:val="HTMLCode"/>
          <w:rFonts w:asciiTheme="minorHAnsi" w:hAnsiTheme="minorHAnsi" w:cstheme="minorHAnsi"/>
          <w:sz w:val="24"/>
          <w:szCs w:val="24"/>
        </w:rPr>
        <w:t>SELECT</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WHERE</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GROUP BY</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HAVING</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ORDER BY</w:t>
      </w:r>
    </w:p>
    <w:p w14:paraId="22FD229F" w14:textId="77777777" w:rsidR="004A4A36" w:rsidRPr="004A4A36" w:rsidRDefault="004A4A36" w:rsidP="00DB1C2C">
      <w:pPr>
        <w:pStyle w:val="NormalWeb"/>
        <w:numPr>
          <w:ilvl w:val="0"/>
          <w:numId w:val="5"/>
        </w:numPr>
        <w:suppressAutoHyphens w:val="0"/>
        <w:spacing w:before="100" w:beforeAutospacing="1" w:after="100" w:afterAutospacing="1" w:line="240" w:lineRule="auto"/>
        <w:jc w:val="both"/>
        <w:rPr>
          <w:rFonts w:asciiTheme="minorHAnsi" w:hAnsiTheme="minorHAnsi" w:cstheme="minorHAnsi"/>
        </w:rPr>
      </w:pPr>
      <w:r w:rsidRPr="004A4A36">
        <w:rPr>
          <w:rFonts w:asciiTheme="minorHAnsi" w:hAnsiTheme="minorHAnsi" w:cstheme="minorHAnsi"/>
        </w:rPr>
        <w:t>Subqueries and nested queries</w:t>
      </w:r>
    </w:p>
    <w:p w14:paraId="6425E788" w14:textId="77777777" w:rsidR="004A4A36" w:rsidRPr="004A4A36" w:rsidRDefault="004A4A36" w:rsidP="00DB1C2C">
      <w:pPr>
        <w:pStyle w:val="NormalWeb"/>
        <w:numPr>
          <w:ilvl w:val="0"/>
          <w:numId w:val="5"/>
        </w:numPr>
        <w:suppressAutoHyphens w:val="0"/>
        <w:spacing w:before="100" w:beforeAutospacing="1" w:after="100" w:afterAutospacing="1" w:line="240" w:lineRule="auto"/>
        <w:jc w:val="both"/>
        <w:rPr>
          <w:rFonts w:asciiTheme="minorHAnsi" w:hAnsiTheme="minorHAnsi" w:cstheme="minorHAnsi"/>
        </w:rPr>
      </w:pPr>
      <w:r w:rsidRPr="004A4A36">
        <w:rPr>
          <w:rFonts w:asciiTheme="minorHAnsi" w:hAnsiTheme="minorHAnsi" w:cstheme="minorHAnsi"/>
        </w:rPr>
        <w:t xml:space="preserve">Window functions: </w:t>
      </w:r>
      <w:r w:rsidRPr="004A4A36">
        <w:rPr>
          <w:rStyle w:val="HTMLCode"/>
          <w:rFonts w:asciiTheme="minorHAnsi" w:hAnsiTheme="minorHAnsi" w:cstheme="minorHAnsi"/>
          <w:sz w:val="24"/>
          <w:szCs w:val="24"/>
        </w:rPr>
        <w:t>ROW_NUMBER</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RANK</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LEAD</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LAG</w:t>
      </w:r>
    </w:p>
    <w:p w14:paraId="1D3027F9" w14:textId="77777777" w:rsidR="004A4A36" w:rsidRPr="004A4A36" w:rsidRDefault="004A4A36" w:rsidP="00DB1C2C">
      <w:pPr>
        <w:pStyle w:val="NormalWeb"/>
        <w:numPr>
          <w:ilvl w:val="0"/>
          <w:numId w:val="5"/>
        </w:numPr>
        <w:suppressAutoHyphens w:val="0"/>
        <w:spacing w:before="100" w:beforeAutospacing="1" w:after="100" w:afterAutospacing="1" w:line="240" w:lineRule="auto"/>
        <w:jc w:val="both"/>
        <w:rPr>
          <w:rFonts w:asciiTheme="minorHAnsi" w:hAnsiTheme="minorHAnsi" w:cstheme="minorHAnsi"/>
        </w:rPr>
      </w:pPr>
      <w:r w:rsidRPr="004A4A36">
        <w:rPr>
          <w:rFonts w:asciiTheme="minorHAnsi" w:hAnsiTheme="minorHAnsi" w:cstheme="minorHAnsi"/>
        </w:rPr>
        <w:t xml:space="preserve">Aggregates: </w:t>
      </w:r>
      <w:r w:rsidRPr="004A4A36">
        <w:rPr>
          <w:rStyle w:val="HTMLCode"/>
          <w:rFonts w:asciiTheme="minorHAnsi" w:hAnsiTheme="minorHAnsi" w:cstheme="minorHAnsi"/>
          <w:sz w:val="24"/>
          <w:szCs w:val="24"/>
        </w:rPr>
        <w:t>SUM()</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AVG()</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COUNT()</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MIN()</w:t>
      </w:r>
      <w:r w:rsidRPr="004A4A36">
        <w:rPr>
          <w:rFonts w:asciiTheme="minorHAnsi" w:hAnsiTheme="minorHAnsi" w:cstheme="minorHAnsi"/>
        </w:rPr>
        <w:t xml:space="preserve">, </w:t>
      </w:r>
      <w:r w:rsidRPr="004A4A36">
        <w:rPr>
          <w:rStyle w:val="HTMLCode"/>
          <w:rFonts w:asciiTheme="minorHAnsi" w:hAnsiTheme="minorHAnsi" w:cstheme="minorHAnsi"/>
          <w:sz w:val="24"/>
          <w:szCs w:val="24"/>
        </w:rPr>
        <w:t>MAX()</w:t>
      </w:r>
    </w:p>
    <w:p w14:paraId="5B7A2D95" w14:textId="77777777" w:rsidR="004A4A36" w:rsidRPr="004A4A36" w:rsidRDefault="004A4A36" w:rsidP="00DB1C2C">
      <w:pPr>
        <w:pStyle w:val="NormalWeb"/>
        <w:numPr>
          <w:ilvl w:val="0"/>
          <w:numId w:val="5"/>
        </w:numPr>
        <w:suppressAutoHyphens w:val="0"/>
        <w:spacing w:before="100" w:beforeAutospacing="1" w:after="100" w:afterAutospacing="1" w:line="240" w:lineRule="auto"/>
        <w:jc w:val="both"/>
        <w:rPr>
          <w:rFonts w:asciiTheme="minorHAnsi" w:hAnsiTheme="minorHAnsi" w:cstheme="minorHAnsi"/>
        </w:rPr>
      </w:pPr>
      <w:r w:rsidRPr="004A4A36">
        <w:rPr>
          <w:rFonts w:asciiTheme="minorHAnsi" w:hAnsiTheme="minorHAnsi" w:cstheme="minorHAnsi"/>
        </w:rPr>
        <w:t xml:space="preserve">Conditional functions: </w:t>
      </w:r>
      <w:r w:rsidRPr="004A4A36">
        <w:rPr>
          <w:rStyle w:val="HTMLCode"/>
          <w:rFonts w:asciiTheme="minorHAnsi" w:hAnsiTheme="minorHAnsi" w:cstheme="minorHAnsi"/>
          <w:sz w:val="24"/>
          <w:szCs w:val="24"/>
        </w:rPr>
        <w:t>CASE WHEN</w:t>
      </w:r>
    </w:p>
    <w:p w14:paraId="79339AD2" w14:textId="034A16D9" w:rsidR="004A4A36" w:rsidRDefault="004A4A36" w:rsidP="00E14EFC">
      <w:pPr>
        <w:pStyle w:val="NormalWeb"/>
        <w:jc w:val="both"/>
        <w:rPr>
          <w:rFonts w:asciiTheme="minorHAnsi" w:hAnsiTheme="minorHAnsi" w:cstheme="minorHAnsi"/>
        </w:rPr>
      </w:pPr>
      <w:r w:rsidRPr="004A4A36">
        <w:rPr>
          <w:rFonts w:asciiTheme="minorHAnsi" w:hAnsiTheme="minorHAnsi" w:cstheme="minorHAnsi"/>
        </w:rPr>
        <w:t>These skills help generate structured datasets before sending them to Python or R for modeling.</w:t>
      </w:r>
    </w:p>
    <w:p w14:paraId="4C5B3136" w14:textId="77777777" w:rsidR="00011B9F" w:rsidRPr="00011B9F" w:rsidRDefault="00011B9F" w:rsidP="00E14EFC">
      <w:pPr>
        <w:jc w:val="both"/>
      </w:pPr>
    </w:p>
    <w:p w14:paraId="1ABF9A1B" w14:textId="77777777" w:rsidR="00011B9F" w:rsidRPr="00011B9F" w:rsidRDefault="00011B9F" w:rsidP="00E14EFC">
      <w:pPr>
        <w:pStyle w:val="Heading2"/>
        <w:jc w:val="both"/>
      </w:pPr>
      <w:bookmarkStart w:id="14" w:name="_Toc216400584"/>
      <w:r w:rsidRPr="00011B9F">
        <w:t>SQL for data science</w:t>
      </w:r>
      <w:bookmarkEnd w:id="14"/>
    </w:p>
    <w:p w14:paraId="4387AE96" w14:textId="026E5756" w:rsidR="00011B9F" w:rsidRPr="00011B9F" w:rsidRDefault="00011B9F" w:rsidP="00E14EFC">
      <w:pPr>
        <w:jc w:val="both"/>
        <w:rPr>
          <w:sz w:val="24"/>
          <w:szCs w:val="24"/>
        </w:rPr>
      </w:pPr>
      <w:r w:rsidRPr="00011B9F">
        <w:rPr>
          <w:sz w:val="24"/>
          <w:szCs w:val="24"/>
        </w:rPr>
        <w:t>SQL is used in data science to extract, clean, aggregate, and join data from relational databases before modelling or visualization. Typical workflows include selecting relevant columns, filtering rows, grouping by dimensions, and joining multiple tables to create analysis</w:t>
      </w:r>
      <w:r w:rsidRPr="00011B9F">
        <w:rPr>
          <w:sz w:val="24"/>
          <w:szCs w:val="24"/>
        </w:rPr>
        <w:noBreakHyphen/>
        <w:t>ready datasets.</w:t>
      </w:r>
    </w:p>
    <w:p w14:paraId="474193D9" w14:textId="5E1933D0" w:rsidR="00011B9F" w:rsidRPr="00011B9F" w:rsidRDefault="00011B9F" w:rsidP="00E14EFC">
      <w:pPr>
        <w:jc w:val="both"/>
        <w:rPr>
          <w:sz w:val="24"/>
          <w:szCs w:val="24"/>
        </w:rPr>
      </w:pPr>
      <w:r w:rsidRPr="00011B9F">
        <w:rPr>
          <w:sz w:val="24"/>
          <w:szCs w:val="24"/>
        </w:rPr>
        <w:t>Common SQL features for data science include subqueries, window functions (for running totals, rankings, lags), and CTEs, which help build complex analytical queries in readable steps.</w:t>
      </w:r>
    </w:p>
    <w:p w14:paraId="39D1C021" w14:textId="071BF7C3" w:rsidR="00011B9F" w:rsidRPr="00011B9F" w:rsidRDefault="00011B9F" w:rsidP="00E14EFC">
      <w:pPr>
        <w:jc w:val="both"/>
      </w:pPr>
    </w:p>
    <w:p w14:paraId="3EC472BA" w14:textId="77777777" w:rsidR="00011B9F" w:rsidRPr="00011B9F" w:rsidRDefault="00011B9F" w:rsidP="00E14EFC">
      <w:pPr>
        <w:pStyle w:val="Heading2"/>
        <w:jc w:val="both"/>
        <w:rPr>
          <w:sz w:val="28"/>
          <w:szCs w:val="28"/>
        </w:rPr>
      </w:pPr>
      <w:bookmarkStart w:id="15" w:name="_Toc216400585"/>
      <w:r w:rsidRPr="00011B9F">
        <w:rPr>
          <w:sz w:val="28"/>
          <w:szCs w:val="28"/>
        </w:rPr>
        <w:t>Normalization</w:t>
      </w:r>
      <w:bookmarkEnd w:id="15"/>
    </w:p>
    <w:p w14:paraId="11722104" w14:textId="7EF9F5C8" w:rsidR="00011B9F" w:rsidRDefault="00011B9F" w:rsidP="00E14EFC">
      <w:pPr>
        <w:jc w:val="both"/>
        <w:rPr>
          <w:sz w:val="24"/>
          <w:szCs w:val="24"/>
        </w:rPr>
      </w:pPr>
      <w:r w:rsidRPr="00011B9F">
        <w:rPr>
          <w:sz w:val="24"/>
          <w:szCs w:val="24"/>
        </w:rPr>
        <w:t>Normalization is the process of structuring relational tables to reduce redundancy and anomalies while maintaining data integrity. It uses normal forms (1NF, 2NF, 3NF, BCNF) that impose rules on keys and dependencies so that each fact is stored in exactly one place when possible.</w:t>
      </w:r>
    </w:p>
    <w:p w14:paraId="716C9188" w14:textId="77777777" w:rsidR="00011B9F" w:rsidRPr="00011B9F" w:rsidRDefault="00011B9F" w:rsidP="00E14EFC">
      <w:pPr>
        <w:pStyle w:val="Heading3"/>
        <w:jc w:val="both"/>
        <w:rPr>
          <w:sz w:val="24"/>
          <w:szCs w:val="24"/>
        </w:rPr>
      </w:pPr>
      <w:bookmarkStart w:id="16" w:name="_Toc216400586"/>
      <w:r w:rsidRPr="00011B9F">
        <w:rPr>
          <w:rStyle w:val="Strong"/>
          <w:b/>
          <w:bCs w:val="0"/>
          <w:sz w:val="24"/>
          <w:szCs w:val="24"/>
        </w:rPr>
        <w:t>Objectives</w:t>
      </w:r>
      <w:bookmarkEnd w:id="16"/>
    </w:p>
    <w:p w14:paraId="6D18101B" w14:textId="77777777" w:rsidR="00011B9F" w:rsidRDefault="00011B9F" w:rsidP="00DB1C2C">
      <w:pPr>
        <w:pStyle w:val="NormalWeb"/>
        <w:numPr>
          <w:ilvl w:val="0"/>
          <w:numId w:val="6"/>
        </w:numPr>
        <w:suppressAutoHyphens w:val="0"/>
        <w:spacing w:before="100" w:beforeAutospacing="1" w:after="100" w:afterAutospacing="1" w:line="240" w:lineRule="auto"/>
        <w:jc w:val="both"/>
      </w:pPr>
      <w:r>
        <w:t>Minimize duplicated data</w:t>
      </w:r>
    </w:p>
    <w:p w14:paraId="4F2EC5D5" w14:textId="77777777" w:rsidR="00011B9F" w:rsidRDefault="00011B9F" w:rsidP="00DB1C2C">
      <w:pPr>
        <w:pStyle w:val="NormalWeb"/>
        <w:numPr>
          <w:ilvl w:val="0"/>
          <w:numId w:val="6"/>
        </w:numPr>
        <w:suppressAutoHyphens w:val="0"/>
        <w:spacing w:before="100" w:beforeAutospacing="1" w:after="100" w:afterAutospacing="1" w:line="240" w:lineRule="auto"/>
        <w:jc w:val="both"/>
      </w:pPr>
      <w:r>
        <w:t>Ensure data dependency integrity</w:t>
      </w:r>
    </w:p>
    <w:p w14:paraId="5068571E" w14:textId="77777777" w:rsidR="00011B9F" w:rsidRDefault="00011B9F" w:rsidP="00DB1C2C">
      <w:pPr>
        <w:pStyle w:val="NormalWeb"/>
        <w:numPr>
          <w:ilvl w:val="0"/>
          <w:numId w:val="6"/>
        </w:numPr>
        <w:suppressAutoHyphens w:val="0"/>
        <w:spacing w:before="100" w:beforeAutospacing="1" w:after="100" w:afterAutospacing="1" w:line="240" w:lineRule="auto"/>
        <w:jc w:val="both"/>
      </w:pPr>
      <w:r>
        <w:t>Improve query efficiency</w:t>
      </w:r>
    </w:p>
    <w:p w14:paraId="4DE2F277" w14:textId="77777777" w:rsidR="00011B9F" w:rsidRDefault="00011B9F" w:rsidP="00DB1C2C">
      <w:pPr>
        <w:pStyle w:val="NormalWeb"/>
        <w:numPr>
          <w:ilvl w:val="0"/>
          <w:numId w:val="6"/>
        </w:numPr>
        <w:suppressAutoHyphens w:val="0"/>
        <w:spacing w:before="100" w:beforeAutospacing="1" w:after="100" w:afterAutospacing="1" w:line="240" w:lineRule="auto"/>
        <w:jc w:val="both"/>
      </w:pPr>
      <w:r>
        <w:t>Reduce update anomalies</w:t>
      </w:r>
    </w:p>
    <w:p w14:paraId="167C8D89" w14:textId="77777777" w:rsidR="00011B9F" w:rsidRPr="00011B9F" w:rsidRDefault="00011B9F" w:rsidP="00E14EFC">
      <w:pPr>
        <w:pStyle w:val="Heading3"/>
        <w:jc w:val="both"/>
        <w:rPr>
          <w:sz w:val="24"/>
          <w:szCs w:val="24"/>
        </w:rPr>
      </w:pPr>
      <w:bookmarkStart w:id="17" w:name="_Toc216400587"/>
      <w:r w:rsidRPr="00011B9F">
        <w:rPr>
          <w:rStyle w:val="Strong"/>
          <w:b/>
          <w:bCs w:val="0"/>
          <w:sz w:val="24"/>
          <w:szCs w:val="24"/>
        </w:rPr>
        <w:t>Types of Normal Forms</w:t>
      </w:r>
      <w:bookmarkEnd w:id="17"/>
    </w:p>
    <w:p w14:paraId="434E6D21" w14:textId="77777777" w:rsidR="00011B9F" w:rsidRPr="00011B9F" w:rsidRDefault="00011B9F" w:rsidP="00E14EFC">
      <w:pPr>
        <w:pStyle w:val="Heading4"/>
        <w:jc w:val="both"/>
        <w:rPr>
          <w:rFonts w:asciiTheme="minorHAnsi" w:hAnsiTheme="minorHAnsi"/>
          <w:i w:val="0"/>
          <w:iCs w:val="0"/>
          <w:color w:val="auto"/>
          <w:sz w:val="24"/>
          <w:szCs w:val="24"/>
        </w:rPr>
      </w:pPr>
      <w:r w:rsidRPr="00011B9F">
        <w:rPr>
          <w:rStyle w:val="Strong"/>
          <w:rFonts w:asciiTheme="minorHAnsi" w:hAnsiTheme="minorHAnsi"/>
          <w:b/>
          <w:bCs/>
          <w:i w:val="0"/>
          <w:iCs w:val="0"/>
          <w:color w:val="auto"/>
          <w:sz w:val="24"/>
          <w:szCs w:val="24"/>
        </w:rPr>
        <w:t>1NF (First Normal Form)</w:t>
      </w:r>
    </w:p>
    <w:p w14:paraId="32BD52D8" w14:textId="77777777" w:rsidR="00011B9F" w:rsidRDefault="00011B9F" w:rsidP="00DB1C2C">
      <w:pPr>
        <w:pStyle w:val="NormalWeb"/>
        <w:numPr>
          <w:ilvl w:val="0"/>
          <w:numId w:val="7"/>
        </w:numPr>
        <w:suppressAutoHyphens w:val="0"/>
        <w:spacing w:before="100" w:beforeAutospacing="1" w:after="100" w:afterAutospacing="1" w:line="240" w:lineRule="auto"/>
        <w:jc w:val="both"/>
      </w:pPr>
      <w:r>
        <w:t>No repeating groups</w:t>
      </w:r>
    </w:p>
    <w:p w14:paraId="242009BA" w14:textId="77777777" w:rsidR="00011B9F" w:rsidRDefault="00011B9F" w:rsidP="00DB1C2C">
      <w:pPr>
        <w:pStyle w:val="NormalWeb"/>
        <w:numPr>
          <w:ilvl w:val="0"/>
          <w:numId w:val="7"/>
        </w:numPr>
        <w:suppressAutoHyphens w:val="0"/>
        <w:spacing w:before="100" w:beforeAutospacing="1" w:after="100" w:afterAutospacing="1" w:line="240" w:lineRule="auto"/>
        <w:jc w:val="both"/>
      </w:pPr>
      <w:r>
        <w:lastRenderedPageBreak/>
        <w:t>Atomic values only</w:t>
      </w:r>
    </w:p>
    <w:p w14:paraId="7C21F590" w14:textId="77777777" w:rsidR="00011B9F" w:rsidRPr="00011B9F" w:rsidRDefault="00011B9F" w:rsidP="00E14EFC">
      <w:pPr>
        <w:pStyle w:val="Heading4"/>
        <w:jc w:val="both"/>
        <w:rPr>
          <w:b w:val="0"/>
          <w:bCs w:val="0"/>
          <w:i w:val="0"/>
          <w:iCs w:val="0"/>
          <w:color w:val="auto"/>
          <w:sz w:val="24"/>
          <w:szCs w:val="24"/>
        </w:rPr>
      </w:pPr>
      <w:r w:rsidRPr="00011B9F">
        <w:rPr>
          <w:rStyle w:val="Strong"/>
          <w:b/>
          <w:bCs/>
          <w:i w:val="0"/>
          <w:iCs w:val="0"/>
          <w:color w:val="auto"/>
          <w:sz w:val="24"/>
          <w:szCs w:val="24"/>
        </w:rPr>
        <w:t>2NF (Second Normal Form)</w:t>
      </w:r>
    </w:p>
    <w:p w14:paraId="3DD6A314" w14:textId="77777777" w:rsidR="00011B9F" w:rsidRDefault="00011B9F" w:rsidP="00DB1C2C">
      <w:pPr>
        <w:pStyle w:val="NormalWeb"/>
        <w:numPr>
          <w:ilvl w:val="0"/>
          <w:numId w:val="8"/>
        </w:numPr>
        <w:suppressAutoHyphens w:val="0"/>
        <w:spacing w:before="100" w:beforeAutospacing="1" w:after="100" w:afterAutospacing="1" w:line="240" w:lineRule="auto"/>
        <w:jc w:val="both"/>
      </w:pPr>
      <w:r>
        <w:t>1NF + No partial dependency</w:t>
      </w:r>
    </w:p>
    <w:p w14:paraId="6E3B0337" w14:textId="77777777" w:rsidR="00011B9F" w:rsidRDefault="00011B9F" w:rsidP="00DB1C2C">
      <w:pPr>
        <w:pStyle w:val="NormalWeb"/>
        <w:numPr>
          <w:ilvl w:val="0"/>
          <w:numId w:val="8"/>
        </w:numPr>
        <w:suppressAutoHyphens w:val="0"/>
        <w:spacing w:before="100" w:beforeAutospacing="1" w:after="100" w:afterAutospacing="1" w:line="240" w:lineRule="auto"/>
        <w:jc w:val="both"/>
      </w:pPr>
      <w:r>
        <w:t>Full functional dependency on primary key</w:t>
      </w:r>
    </w:p>
    <w:p w14:paraId="68F743B9" w14:textId="77777777" w:rsidR="00011B9F" w:rsidRPr="00011B9F" w:rsidRDefault="00011B9F" w:rsidP="00E14EFC">
      <w:pPr>
        <w:pStyle w:val="Heading4"/>
        <w:jc w:val="both"/>
        <w:rPr>
          <w:i w:val="0"/>
          <w:iCs w:val="0"/>
          <w:color w:val="auto"/>
          <w:sz w:val="24"/>
          <w:szCs w:val="24"/>
        </w:rPr>
      </w:pPr>
      <w:r w:rsidRPr="00011B9F">
        <w:rPr>
          <w:rStyle w:val="Strong"/>
          <w:b/>
          <w:bCs/>
          <w:i w:val="0"/>
          <w:iCs w:val="0"/>
          <w:color w:val="auto"/>
          <w:sz w:val="24"/>
          <w:szCs w:val="24"/>
        </w:rPr>
        <w:t>3NF (Third Normal Form)</w:t>
      </w:r>
    </w:p>
    <w:p w14:paraId="70EDFC07" w14:textId="77777777" w:rsidR="00011B9F" w:rsidRDefault="00011B9F" w:rsidP="00DB1C2C">
      <w:pPr>
        <w:pStyle w:val="NormalWeb"/>
        <w:numPr>
          <w:ilvl w:val="0"/>
          <w:numId w:val="9"/>
        </w:numPr>
        <w:suppressAutoHyphens w:val="0"/>
        <w:spacing w:before="100" w:beforeAutospacing="1" w:after="100" w:afterAutospacing="1" w:line="240" w:lineRule="auto"/>
        <w:jc w:val="both"/>
      </w:pPr>
      <w:r>
        <w:t>2NF + No transitive dependency</w:t>
      </w:r>
    </w:p>
    <w:p w14:paraId="74EA80FD" w14:textId="77777777" w:rsidR="00011B9F" w:rsidRDefault="00011B9F" w:rsidP="00DB1C2C">
      <w:pPr>
        <w:pStyle w:val="NormalWeb"/>
        <w:numPr>
          <w:ilvl w:val="0"/>
          <w:numId w:val="9"/>
        </w:numPr>
        <w:suppressAutoHyphens w:val="0"/>
        <w:spacing w:before="100" w:beforeAutospacing="1" w:after="100" w:afterAutospacing="1" w:line="240" w:lineRule="auto"/>
        <w:jc w:val="both"/>
      </w:pPr>
      <w:r>
        <w:t>Every non-key attribute depends only on primary key</w:t>
      </w:r>
    </w:p>
    <w:p w14:paraId="63637234" w14:textId="77777777" w:rsidR="00011B9F" w:rsidRPr="00011B9F" w:rsidRDefault="00011B9F" w:rsidP="00E14EFC">
      <w:pPr>
        <w:pStyle w:val="Heading4"/>
        <w:jc w:val="both"/>
        <w:rPr>
          <w:i w:val="0"/>
          <w:iCs w:val="0"/>
          <w:color w:val="auto"/>
          <w:sz w:val="24"/>
          <w:szCs w:val="24"/>
        </w:rPr>
      </w:pPr>
      <w:r w:rsidRPr="00011B9F">
        <w:rPr>
          <w:rStyle w:val="Strong"/>
          <w:b/>
          <w:bCs/>
          <w:i w:val="0"/>
          <w:iCs w:val="0"/>
          <w:color w:val="auto"/>
          <w:sz w:val="24"/>
          <w:szCs w:val="24"/>
        </w:rPr>
        <w:t>BCNF (Boyce-Codd Normal Form)</w:t>
      </w:r>
    </w:p>
    <w:p w14:paraId="79211E50" w14:textId="77777777" w:rsidR="00011B9F" w:rsidRDefault="00011B9F" w:rsidP="00DB1C2C">
      <w:pPr>
        <w:pStyle w:val="NormalWeb"/>
        <w:numPr>
          <w:ilvl w:val="0"/>
          <w:numId w:val="10"/>
        </w:numPr>
        <w:suppressAutoHyphens w:val="0"/>
        <w:spacing w:before="100" w:beforeAutospacing="1" w:after="100" w:afterAutospacing="1" w:line="240" w:lineRule="auto"/>
        <w:jc w:val="both"/>
      </w:pPr>
      <w:r>
        <w:t>Every determinant must be a candidate key</w:t>
      </w:r>
    </w:p>
    <w:p w14:paraId="5656F79C" w14:textId="2BF95BD7" w:rsidR="00011B9F" w:rsidRPr="00011B9F" w:rsidRDefault="00011B9F" w:rsidP="00E14EFC">
      <w:pPr>
        <w:pStyle w:val="NormalWeb"/>
        <w:jc w:val="both"/>
      </w:pPr>
      <w:r>
        <w:t>Normalization ensures datasets are consistent before analysis.</w:t>
      </w:r>
    </w:p>
    <w:p w14:paraId="626948F4" w14:textId="114D1A4A" w:rsidR="00011B9F" w:rsidRPr="00011B9F" w:rsidRDefault="00011B9F" w:rsidP="00E14EFC">
      <w:pPr>
        <w:jc w:val="both"/>
        <w:rPr>
          <w:sz w:val="24"/>
          <w:szCs w:val="24"/>
        </w:rPr>
      </w:pPr>
      <w:r w:rsidRPr="00011B9F">
        <w:rPr>
          <w:sz w:val="24"/>
          <w:szCs w:val="24"/>
        </w:rPr>
        <w:t>Benefits include smaller storage footprint, easier updates, and more consistent data, at the cost of potentially more joins when querying highly normalized schemas.</w:t>
      </w:r>
    </w:p>
    <w:p w14:paraId="7C20A2D0" w14:textId="738C013F" w:rsidR="00011B9F" w:rsidRPr="00011B9F" w:rsidRDefault="00011B9F" w:rsidP="00E14EFC">
      <w:pPr>
        <w:jc w:val="both"/>
      </w:pPr>
    </w:p>
    <w:p w14:paraId="0B12EE2A" w14:textId="77777777" w:rsidR="00011B9F" w:rsidRPr="000020D8" w:rsidRDefault="00011B9F" w:rsidP="00E14EFC">
      <w:pPr>
        <w:pStyle w:val="Heading2"/>
        <w:jc w:val="both"/>
      </w:pPr>
      <w:bookmarkStart w:id="18" w:name="_Toc216400588"/>
      <w:r w:rsidRPr="000020D8">
        <w:t>Views and materialized views</w:t>
      </w:r>
      <w:bookmarkEnd w:id="18"/>
    </w:p>
    <w:p w14:paraId="70478A9C" w14:textId="60EF78AE" w:rsidR="00011B9F" w:rsidRPr="00011B9F" w:rsidRDefault="00011B9F" w:rsidP="00E14EFC">
      <w:pPr>
        <w:jc w:val="both"/>
        <w:rPr>
          <w:sz w:val="24"/>
          <w:szCs w:val="24"/>
        </w:rPr>
      </w:pPr>
      <w:r w:rsidRPr="00011B9F">
        <w:rPr>
          <w:sz w:val="24"/>
          <w:szCs w:val="24"/>
        </w:rPr>
        <w:t>A (normal) view is a virtual table defined by a query; it does not store data itself but runs the underlying query each time it is referenced. Views are useful for simplifying complex queries, enforcing row/column</w:t>
      </w:r>
      <w:r w:rsidRPr="00011B9F">
        <w:rPr>
          <w:sz w:val="24"/>
          <w:szCs w:val="24"/>
        </w:rPr>
        <w:noBreakHyphen/>
        <w:t>level security, and providing stable interfaces over changing schemas.</w:t>
      </w:r>
    </w:p>
    <w:p w14:paraId="039D7C36" w14:textId="55F6322B" w:rsidR="00011B9F" w:rsidRPr="00011B9F" w:rsidRDefault="00011B9F" w:rsidP="00E14EFC">
      <w:pPr>
        <w:jc w:val="both"/>
        <w:rPr>
          <w:sz w:val="24"/>
          <w:szCs w:val="24"/>
        </w:rPr>
      </w:pPr>
      <w:r w:rsidRPr="00011B9F">
        <w:rPr>
          <w:sz w:val="24"/>
          <w:szCs w:val="24"/>
        </w:rPr>
        <w:t>A materialized view stores the result of a query physically on disk and can be refreshed periodically or incrementally, which greatly speeds up repeated analytical queries on large datasets. Because the data is stored, the system must maintain consistency via refresh strategies such as on</w:t>
      </w:r>
      <w:r w:rsidRPr="00011B9F">
        <w:rPr>
          <w:sz w:val="24"/>
          <w:szCs w:val="24"/>
        </w:rPr>
        <w:noBreakHyphen/>
        <w:t>commit, on</w:t>
      </w:r>
      <w:r w:rsidRPr="00011B9F">
        <w:rPr>
          <w:sz w:val="24"/>
          <w:szCs w:val="24"/>
        </w:rPr>
        <w:noBreakHyphen/>
        <w:t>demand, or scheduled refresh.</w:t>
      </w:r>
    </w:p>
    <w:p w14:paraId="4BB2C8B5" w14:textId="49CD5EB8" w:rsidR="00011B9F" w:rsidRPr="00011B9F" w:rsidRDefault="00011B9F" w:rsidP="00E14EFC">
      <w:pPr>
        <w:jc w:val="both"/>
      </w:pPr>
    </w:p>
    <w:p w14:paraId="24CA9E39" w14:textId="77777777" w:rsidR="00011B9F" w:rsidRPr="00011B9F" w:rsidRDefault="00011B9F" w:rsidP="00E14EFC">
      <w:pPr>
        <w:pStyle w:val="Heading2"/>
        <w:jc w:val="both"/>
      </w:pPr>
      <w:bookmarkStart w:id="19" w:name="_Toc216400589"/>
      <w:r w:rsidRPr="00011B9F">
        <w:t>SQL joins</w:t>
      </w:r>
      <w:bookmarkEnd w:id="19"/>
    </w:p>
    <w:p w14:paraId="0C24BBB7" w14:textId="5DF59BFA" w:rsidR="00011B9F" w:rsidRPr="00011B9F" w:rsidRDefault="00011B9F" w:rsidP="00E14EFC">
      <w:pPr>
        <w:jc w:val="both"/>
        <w:rPr>
          <w:sz w:val="24"/>
          <w:szCs w:val="24"/>
        </w:rPr>
      </w:pPr>
      <w:r w:rsidRPr="00011B9F">
        <w:rPr>
          <w:sz w:val="24"/>
          <w:szCs w:val="24"/>
        </w:rPr>
        <w:t>Joins combine rows from two or more tables based on matching key columns, allowing reconstruction of denormalized analysis tables. The main types are inner join (keep matches only), left/right join (keep all rows from one side plus matches), and full outer join (all rows from both sides with matches where possible).</w:t>
      </w:r>
    </w:p>
    <w:p w14:paraId="78420822" w14:textId="5C6EA1CB" w:rsidR="00011B9F" w:rsidRDefault="00011B9F" w:rsidP="00E14EFC">
      <w:pPr>
        <w:jc w:val="both"/>
        <w:rPr>
          <w:sz w:val="24"/>
          <w:szCs w:val="24"/>
        </w:rPr>
      </w:pPr>
      <w:r w:rsidRPr="00011B9F">
        <w:rPr>
          <w:sz w:val="24"/>
          <w:szCs w:val="24"/>
        </w:rPr>
        <w:t>Data science queries often rely on joins between fact tables (transactions, events) and dimension tables (customers, products, dates) to create feature</w:t>
      </w:r>
      <w:r w:rsidRPr="00011B9F">
        <w:rPr>
          <w:sz w:val="24"/>
          <w:szCs w:val="24"/>
        </w:rPr>
        <w:noBreakHyphen/>
        <w:t>rich datasets for modelling and reporting.</w:t>
      </w:r>
    </w:p>
    <w:p w14:paraId="1B41CB34" w14:textId="461D574B" w:rsidR="000020D8" w:rsidRDefault="000020D8" w:rsidP="00E14EFC">
      <w:pPr>
        <w:jc w:val="both"/>
        <w:rPr>
          <w:sz w:val="24"/>
          <w:szCs w:val="24"/>
        </w:rPr>
      </w:pPr>
    </w:p>
    <w:p w14:paraId="26117FCB" w14:textId="77777777" w:rsidR="000020D8" w:rsidRDefault="000020D8" w:rsidP="00E14EFC">
      <w:pPr>
        <w:pStyle w:val="Heading1"/>
        <w:jc w:val="both"/>
      </w:pPr>
      <w:bookmarkStart w:id="20" w:name="_Toc216400590"/>
      <w:r>
        <w:rPr>
          <w:rStyle w:val="Strong"/>
          <w:b/>
          <w:bCs/>
        </w:rPr>
        <w:lastRenderedPageBreak/>
        <w:t>JOINS in SQL</w:t>
      </w:r>
      <w:bookmarkEnd w:id="20"/>
    </w:p>
    <w:p w14:paraId="0860679D" w14:textId="77777777" w:rsidR="000020D8" w:rsidRDefault="000020D8" w:rsidP="00E14EFC">
      <w:pPr>
        <w:pStyle w:val="NormalWeb"/>
        <w:jc w:val="both"/>
      </w:pPr>
      <w:r>
        <w:t>Joins combine data from multiple tables.</w:t>
      </w:r>
    </w:p>
    <w:p w14:paraId="7573B5D8" w14:textId="77777777" w:rsidR="000020D8" w:rsidRPr="000020D8" w:rsidRDefault="000020D8" w:rsidP="00E14EFC">
      <w:pPr>
        <w:pStyle w:val="Heading3"/>
        <w:jc w:val="both"/>
        <w:rPr>
          <w:sz w:val="22"/>
          <w:szCs w:val="22"/>
        </w:rPr>
      </w:pPr>
      <w:bookmarkStart w:id="21" w:name="_Toc216400591"/>
      <w:r w:rsidRPr="000020D8">
        <w:rPr>
          <w:rStyle w:val="Strong"/>
          <w:b/>
          <w:bCs w:val="0"/>
          <w:sz w:val="22"/>
          <w:szCs w:val="22"/>
        </w:rPr>
        <w:t>5.1 Types of Joins</w:t>
      </w:r>
      <w:bookmarkEnd w:id="21"/>
    </w:p>
    <w:p w14:paraId="73140811" w14:textId="77777777" w:rsidR="000020D8" w:rsidRDefault="000020D8" w:rsidP="00DB1C2C">
      <w:pPr>
        <w:pStyle w:val="NormalWeb"/>
        <w:numPr>
          <w:ilvl w:val="0"/>
          <w:numId w:val="11"/>
        </w:numPr>
        <w:suppressAutoHyphens w:val="0"/>
        <w:spacing w:before="100" w:beforeAutospacing="1" w:after="100" w:afterAutospacing="1" w:line="240" w:lineRule="auto"/>
        <w:jc w:val="both"/>
      </w:pPr>
      <w:r>
        <w:rPr>
          <w:rStyle w:val="Strong"/>
        </w:rPr>
        <w:t>INNER JOIN:</w:t>
      </w:r>
      <w:r>
        <w:t xml:space="preserve"> common records from both tables</w:t>
      </w:r>
    </w:p>
    <w:p w14:paraId="628663E4" w14:textId="77777777" w:rsidR="000020D8" w:rsidRDefault="000020D8" w:rsidP="00DB1C2C">
      <w:pPr>
        <w:pStyle w:val="NormalWeb"/>
        <w:numPr>
          <w:ilvl w:val="0"/>
          <w:numId w:val="11"/>
        </w:numPr>
        <w:suppressAutoHyphens w:val="0"/>
        <w:spacing w:before="100" w:beforeAutospacing="1" w:after="100" w:afterAutospacing="1" w:line="240" w:lineRule="auto"/>
        <w:jc w:val="both"/>
      </w:pPr>
      <w:r>
        <w:rPr>
          <w:rStyle w:val="Strong"/>
        </w:rPr>
        <w:t>LEFT JOIN:</w:t>
      </w:r>
      <w:r>
        <w:t xml:space="preserve"> all records from left, matching from right</w:t>
      </w:r>
    </w:p>
    <w:p w14:paraId="58B31B70" w14:textId="77777777" w:rsidR="000020D8" w:rsidRDefault="000020D8" w:rsidP="00DB1C2C">
      <w:pPr>
        <w:pStyle w:val="NormalWeb"/>
        <w:numPr>
          <w:ilvl w:val="0"/>
          <w:numId w:val="11"/>
        </w:numPr>
        <w:suppressAutoHyphens w:val="0"/>
        <w:spacing w:before="100" w:beforeAutospacing="1" w:after="100" w:afterAutospacing="1" w:line="240" w:lineRule="auto"/>
        <w:jc w:val="both"/>
      </w:pPr>
      <w:r>
        <w:rPr>
          <w:rStyle w:val="Strong"/>
        </w:rPr>
        <w:t>RIGHT JOIN:</w:t>
      </w:r>
      <w:r>
        <w:t xml:space="preserve"> all records from right, matching from left</w:t>
      </w:r>
    </w:p>
    <w:p w14:paraId="6A3069F5" w14:textId="77777777" w:rsidR="000020D8" w:rsidRDefault="000020D8" w:rsidP="00DB1C2C">
      <w:pPr>
        <w:pStyle w:val="NormalWeb"/>
        <w:numPr>
          <w:ilvl w:val="0"/>
          <w:numId w:val="11"/>
        </w:numPr>
        <w:suppressAutoHyphens w:val="0"/>
        <w:spacing w:before="100" w:beforeAutospacing="1" w:after="100" w:afterAutospacing="1" w:line="240" w:lineRule="auto"/>
        <w:jc w:val="both"/>
      </w:pPr>
      <w:r>
        <w:rPr>
          <w:rStyle w:val="Strong"/>
        </w:rPr>
        <w:t>FULL OUTER JOIN:</w:t>
      </w:r>
      <w:r>
        <w:t xml:space="preserve"> all records from both sides</w:t>
      </w:r>
    </w:p>
    <w:p w14:paraId="5E5DC6C6" w14:textId="77777777" w:rsidR="000020D8" w:rsidRDefault="000020D8" w:rsidP="00DB1C2C">
      <w:pPr>
        <w:pStyle w:val="NormalWeb"/>
        <w:numPr>
          <w:ilvl w:val="0"/>
          <w:numId w:val="11"/>
        </w:numPr>
        <w:suppressAutoHyphens w:val="0"/>
        <w:spacing w:before="100" w:beforeAutospacing="1" w:after="100" w:afterAutospacing="1" w:line="240" w:lineRule="auto"/>
        <w:jc w:val="both"/>
      </w:pPr>
      <w:r>
        <w:rPr>
          <w:rStyle w:val="Strong"/>
        </w:rPr>
        <w:t>CROSS JOIN:</w:t>
      </w:r>
      <w:r>
        <w:t xml:space="preserve"> Cartesian product</w:t>
      </w:r>
    </w:p>
    <w:p w14:paraId="4E9F93EA" w14:textId="77777777" w:rsidR="000020D8" w:rsidRDefault="000020D8" w:rsidP="00DB1C2C">
      <w:pPr>
        <w:pStyle w:val="NormalWeb"/>
        <w:numPr>
          <w:ilvl w:val="0"/>
          <w:numId w:val="11"/>
        </w:numPr>
        <w:suppressAutoHyphens w:val="0"/>
        <w:spacing w:before="100" w:beforeAutospacing="1" w:after="100" w:afterAutospacing="1" w:line="240" w:lineRule="auto"/>
        <w:jc w:val="both"/>
      </w:pPr>
      <w:r>
        <w:rPr>
          <w:rStyle w:val="Strong"/>
        </w:rPr>
        <w:t>SELF JOIN:</w:t>
      </w:r>
      <w:r>
        <w:t xml:space="preserve"> table joined with itself</w:t>
      </w:r>
    </w:p>
    <w:p w14:paraId="35A3EF69" w14:textId="77777777" w:rsidR="000020D8" w:rsidRPr="000020D8" w:rsidRDefault="000020D8" w:rsidP="00E14EFC">
      <w:pPr>
        <w:pStyle w:val="Heading2"/>
        <w:jc w:val="both"/>
        <w:rPr>
          <w:sz w:val="28"/>
          <w:szCs w:val="28"/>
        </w:rPr>
      </w:pPr>
      <w:bookmarkStart w:id="22" w:name="_Toc216400592"/>
      <w:r w:rsidRPr="000020D8">
        <w:rPr>
          <w:sz w:val="28"/>
          <w:szCs w:val="28"/>
        </w:rPr>
        <w:t>Time Series Analysis and Forecasting</w:t>
      </w:r>
      <w:bookmarkEnd w:id="22"/>
    </w:p>
    <w:p w14:paraId="62C842F4" w14:textId="77777777" w:rsidR="000020D8" w:rsidRPr="000020D8" w:rsidRDefault="000020D8" w:rsidP="00E14EFC">
      <w:pPr>
        <w:jc w:val="both"/>
      </w:pPr>
    </w:p>
    <w:p w14:paraId="37BD7052" w14:textId="77777777" w:rsidR="000020D8" w:rsidRPr="000020D8" w:rsidRDefault="000020D8" w:rsidP="00E14EFC">
      <w:pPr>
        <w:jc w:val="both"/>
        <w:rPr>
          <w:sz w:val="24"/>
          <w:szCs w:val="24"/>
        </w:rPr>
      </w:pPr>
      <w:r w:rsidRPr="000020D8">
        <w:rPr>
          <w:sz w:val="24"/>
          <w:szCs w:val="24"/>
        </w:rPr>
        <w:t xml:space="preserve">Time series analysis and forecasting are crucial for predicting future trends, behaviors, and </w:t>
      </w:r>
      <w:proofErr w:type="spellStart"/>
      <w:r w:rsidRPr="000020D8">
        <w:rPr>
          <w:sz w:val="24"/>
          <w:szCs w:val="24"/>
        </w:rPr>
        <w:t>behaviours</w:t>
      </w:r>
      <w:proofErr w:type="spellEnd"/>
      <w:r w:rsidRPr="000020D8">
        <w:rPr>
          <w:sz w:val="24"/>
          <w:szCs w:val="24"/>
        </w:rPr>
        <w:t xml:space="preserve"> based on historical data. It helps businesses make informed decisions, optimize resources, and mitigate risks by anticipating market demand, sales fluctuations, stock prices, and more. Additionally, it aids in planning, budgeting, and strategizing across various domains such as finance, economics, healthcare, climate science, and resource management, driving efficiency and competitiveness.</w:t>
      </w:r>
    </w:p>
    <w:p w14:paraId="6EAAA412" w14:textId="25A18913" w:rsidR="000020D8" w:rsidRPr="00A90DFD" w:rsidRDefault="000020D8" w:rsidP="00E14EFC">
      <w:pPr>
        <w:jc w:val="both"/>
      </w:pPr>
    </w:p>
    <w:p w14:paraId="56A334B6" w14:textId="49B9515B" w:rsidR="000020D8" w:rsidRDefault="000020D8" w:rsidP="00E14EFC">
      <w:pPr>
        <w:pStyle w:val="Heading2"/>
        <w:jc w:val="both"/>
      </w:pPr>
      <w:bookmarkStart w:id="23" w:name="_Toc216400593"/>
      <w:r w:rsidRPr="00A90DFD">
        <w:t>What is a Time Series?</w:t>
      </w:r>
      <w:bookmarkEnd w:id="23"/>
    </w:p>
    <w:p w14:paraId="6572F1EA" w14:textId="77777777" w:rsidR="007C38EF" w:rsidRPr="007C38EF" w:rsidRDefault="007C38EF" w:rsidP="007C38EF"/>
    <w:p w14:paraId="4E2A0049" w14:textId="77777777" w:rsidR="000020D8" w:rsidRPr="00A90DFD" w:rsidRDefault="000020D8" w:rsidP="00E14EFC">
      <w:pPr>
        <w:jc w:val="both"/>
        <w:rPr>
          <w:sz w:val="24"/>
          <w:szCs w:val="24"/>
        </w:rPr>
      </w:pPr>
      <w:r w:rsidRPr="00A90DFD">
        <w:rPr>
          <w:sz w:val="24"/>
          <w:szCs w:val="24"/>
        </w:rPr>
        <w:t>A time series is a sequence of data points collected, recorded, or measured at successive, evenly-spaced time intervals.</w:t>
      </w:r>
    </w:p>
    <w:p w14:paraId="3C59C603" w14:textId="77777777" w:rsidR="000020D8" w:rsidRPr="00A90DFD" w:rsidRDefault="000020D8" w:rsidP="00E14EFC">
      <w:pPr>
        <w:jc w:val="both"/>
        <w:rPr>
          <w:sz w:val="24"/>
          <w:szCs w:val="24"/>
        </w:rPr>
      </w:pPr>
      <w:r w:rsidRPr="00A90DFD">
        <w:rPr>
          <w:sz w:val="24"/>
          <w:szCs w:val="24"/>
        </w:rPr>
        <w:t>Each data point represents observations or measurements taken over time, such as stock prices, temperature readings, or sales figures. Time series data is commonly represented graphically with time on the horizontal axis and the variable of interest on the vertical axis, allowing analysts to identify trends, patterns, and changes over time.</w:t>
      </w:r>
    </w:p>
    <w:p w14:paraId="5B0E4498" w14:textId="77777777" w:rsidR="000020D8" w:rsidRPr="00A90DFD" w:rsidRDefault="000020D8" w:rsidP="00E14EFC">
      <w:pPr>
        <w:jc w:val="both"/>
        <w:rPr>
          <w:sz w:val="24"/>
          <w:szCs w:val="24"/>
        </w:rPr>
      </w:pPr>
      <w:r w:rsidRPr="00A90DFD">
        <w:rPr>
          <w:sz w:val="24"/>
          <w:szCs w:val="24"/>
        </w:rPr>
        <w:t>Time series data is often represented graphically as a line plot, with time depicted on the horizontal x-axis and the variable's values displayed on the vertical y-axis. This graphical representation facilitates the visualization of trends, patterns, and fluctuations in the variable over time, aiding in the analysis and interpretation of the data.</w:t>
      </w:r>
    </w:p>
    <w:p w14:paraId="4D6A5D73" w14:textId="05B78064" w:rsidR="000020D8" w:rsidRDefault="000020D8" w:rsidP="00E14EFC">
      <w:pPr>
        <w:pStyle w:val="Heading2"/>
        <w:jc w:val="both"/>
      </w:pPr>
      <w:bookmarkStart w:id="24" w:name="_Toc216400594"/>
      <w:r w:rsidRPr="00A90DFD">
        <w:t>Importance of Time Series Analysis</w:t>
      </w:r>
      <w:bookmarkEnd w:id="24"/>
    </w:p>
    <w:p w14:paraId="6BC542C2" w14:textId="77777777" w:rsidR="007C38EF" w:rsidRPr="007C38EF" w:rsidRDefault="007C38EF" w:rsidP="007C38EF"/>
    <w:p w14:paraId="048FE3A4" w14:textId="77777777" w:rsidR="000020D8" w:rsidRPr="00A90DFD" w:rsidRDefault="000020D8" w:rsidP="00E14EFC">
      <w:pPr>
        <w:jc w:val="both"/>
        <w:rPr>
          <w:sz w:val="24"/>
          <w:szCs w:val="24"/>
        </w:rPr>
      </w:pPr>
      <w:r w:rsidRPr="00A90DFD">
        <w:rPr>
          <w:sz w:val="24"/>
          <w:szCs w:val="24"/>
        </w:rPr>
        <w:t>Predict Future Trends: Time series analysis enables the prediction of future trends, allowing businesses to anticipate market demand, stock prices, and other key variables, facilitating proactive decision-making.</w:t>
      </w:r>
    </w:p>
    <w:p w14:paraId="1F1CBC68" w14:textId="77777777" w:rsidR="000020D8" w:rsidRPr="00A90DFD" w:rsidRDefault="000020D8" w:rsidP="00E14EFC">
      <w:pPr>
        <w:jc w:val="both"/>
        <w:rPr>
          <w:sz w:val="24"/>
          <w:szCs w:val="24"/>
        </w:rPr>
      </w:pPr>
      <w:r w:rsidRPr="00A90DFD">
        <w:rPr>
          <w:sz w:val="24"/>
          <w:szCs w:val="24"/>
        </w:rPr>
        <w:lastRenderedPageBreak/>
        <w:t>Detect Patterns and Anomalies: By examining sequential data points, time series analysis helps detect recurring patterns and anomalies, providing insights into underlying behaviors and potential outliers.</w:t>
      </w:r>
    </w:p>
    <w:p w14:paraId="2C74B39B" w14:textId="77777777" w:rsidR="000020D8" w:rsidRPr="00A90DFD" w:rsidRDefault="000020D8" w:rsidP="00E14EFC">
      <w:pPr>
        <w:jc w:val="both"/>
        <w:rPr>
          <w:sz w:val="24"/>
          <w:szCs w:val="24"/>
        </w:rPr>
      </w:pPr>
      <w:r w:rsidRPr="00A90DFD">
        <w:rPr>
          <w:sz w:val="24"/>
          <w:szCs w:val="24"/>
        </w:rPr>
        <w:t>Risk Mitigation: By spotting potential risks, businesses can develop strategies to mitigate them, enhancing overall risk management.</w:t>
      </w:r>
    </w:p>
    <w:p w14:paraId="141B0246" w14:textId="77777777" w:rsidR="000020D8" w:rsidRPr="00A90DFD" w:rsidRDefault="000020D8" w:rsidP="00E14EFC">
      <w:pPr>
        <w:jc w:val="both"/>
        <w:rPr>
          <w:sz w:val="24"/>
          <w:szCs w:val="24"/>
        </w:rPr>
      </w:pPr>
      <w:r w:rsidRPr="00A90DFD">
        <w:rPr>
          <w:sz w:val="24"/>
          <w:szCs w:val="24"/>
        </w:rPr>
        <w:t>Strategic Planning: Time series insights inform long-term strategic planning, guiding decision-making across finance, healthcare, and other sectors.</w:t>
      </w:r>
    </w:p>
    <w:p w14:paraId="6B32FD69" w14:textId="77777777" w:rsidR="000020D8" w:rsidRPr="00A90DFD" w:rsidRDefault="000020D8" w:rsidP="00E14EFC">
      <w:pPr>
        <w:jc w:val="both"/>
        <w:rPr>
          <w:sz w:val="24"/>
          <w:szCs w:val="24"/>
        </w:rPr>
      </w:pPr>
      <w:r w:rsidRPr="00A90DFD">
        <w:rPr>
          <w:sz w:val="24"/>
          <w:szCs w:val="24"/>
        </w:rPr>
        <w:t>Competitive Edge: Time series analysis enables businesses to optimize resource allocation effectively, whether it's inventory, workforce, or financial assets. By staying ahead of market trends, responding to changes, and making data-driven decisions, businesses gain a competitive edge.</w:t>
      </w:r>
    </w:p>
    <w:p w14:paraId="1E309803" w14:textId="099F02CB" w:rsidR="000020D8" w:rsidRDefault="000020D8" w:rsidP="00E14EFC">
      <w:pPr>
        <w:pStyle w:val="Heading2"/>
        <w:jc w:val="both"/>
      </w:pPr>
      <w:bookmarkStart w:id="25" w:name="_Toc216400595"/>
      <w:r w:rsidRPr="00A90DFD">
        <w:t>Components of Time Series Data</w:t>
      </w:r>
      <w:bookmarkEnd w:id="25"/>
    </w:p>
    <w:p w14:paraId="343AD208" w14:textId="77777777" w:rsidR="007C38EF" w:rsidRPr="007C38EF" w:rsidRDefault="007C38EF" w:rsidP="007C38EF"/>
    <w:p w14:paraId="49447019" w14:textId="77777777" w:rsidR="000020D8" w:rsidRPr="00A90DFD" w:rsidRDefault="000020D8" w:rsidP="00E14EFC">
      <w:pPr>
        <w:jc w:val="both"/>
        <w:rPr>
          <w:sz w:val="24"/>
          <w:szCs w:val="24"/>
        </w:rPr>
      </w:pPr>
      <w:r w:rsidRPr="00A90DFD">
        <w:rPr>
          <w:sz w:val="24"/>
          <w:szCs w:val="24"/>
        </w:rPr>
        <w:t>There are four main </w:t>
      </w:r>
      <w:hyperlink r:id="rId15" w:tgtFrame="_blank" w:history="1">
        <w:r w:rsidRPr="00A90DFD">
          <w:rPr>
            <w:rStyle w:val="Hyperlink"/>
            <w:sz w:val="24"/>
            <w:szCs w:val="24"/>
          </w:rPr>
          <w:t>components of a time series</w:t>
        </w:r>
      </w:hyperlink>
      <w:r w:rsidRPr="00A90DFD">
        <w:rPr>
          <w:sz w:val="24"/>
          <w:szCs w:val="24"/>
        </w:rPr>
        <w:t>:</w:t>
      </w:r>
    </w:p>
    <w:p w14:paraId="05DFA424" w14:textId="77777777" w:rsidR="000020D8" w:rsidRPr="00A90DFD" w:rsidRDefault="005C5987" w:rsidP="00E14EFC">
      <w:pPr>
        <w:jc w:val="both"/>
        <w:rPr>
          <w:sz w:val="24"/>
          <w:szCs w:val="24"/>
        </w:rPr>
      </w:pPr>
      <w:hyperlink r:id="rId16" w:tgtFrame="_blank" w:history="1">
        <w:r w:rsidR="000020D8" w:rsidRPr="00A90DFD">
          <w:rPr>
            <w:rStyle w:val="TitleChar"/>
            <w:rFonts w:eastAsia="Droid Sans Fallback"/>
          </w:rPr>
          <w:t>Trend</w:t>
        </w:r>
      </w:hyperlink>
      <w:r w:rsidR="000020D8" w:rsidRPr="00A90DFD">
        <w:rPr>
          <w:sz w:val="24"/>
          <w:szCs w:val="24"/>
        </w:rPr>
        <w:t>: Trend represents the long-term movement or directionality of the data over time. It captures the overall tendency of the series to increase, decrease, or remain stable. Trends can be linear, indicating a consistent increase or decrease, or nonlinear, showing more complex patterns.</w:t>
      </w:r>
    </w:p>
    <w:p w14:paraId="6FA8ABE0" w14:textId="77777777" w:rsidR="000020D8" w:rsidRPr="00A90DFD" w:rsidRDefault="005C5987" w:rsidP="00E14EFC">
      <w:pPr>
        <w:jc w:val="both"/>
        <w:rPr>
          <w:sz w:val="24"/>
          <w:szCs w:val="24"/>
        </w:rPr>
      </w:pPr>
      <w:hyperlink r:id="rId17" w:tgtFrame="_blank" w:history="1">
        <w:r w:rsidR="000020D8" w:rsidRPr="00A90DFD">
          <w:rPr>
            <w:rStyle w:val="TitleChar"/>
            <w:rFonts w:eastAsia="Droid Sans Fallback"/>
          </w:rPr>
          <w:t>Seasonality</w:t>
        </w:r>
      </w:hyperlink>
      <w:r w:rsidR="000020D8" w:rsidRPr="00A90DFD">
        <w:rPr>
          <w:sz w:val="24"/>
          <w:szCs w:val="24"/>
        </w:rPr>
        <w:t>: Seasonality refers to periodic fluctuations or patterns that occur at regular intervals within the time series. These cycles often repeat annually, quarterly, monthly, or weekly and are typically influenced by factors such as seasons, holidays, or business cycles.</w:t>
      </w:r>
    </w:p>
    <w:p w14:paraId="34D6B66C" w14:textId="77777777" w:rsidR="000020D8" w:rsidRPr="00A90DFD" w:rsidRDefault="000020D8" w:rsidP="00E14EFC">
      <w:pPr>
        <w:jc w:val="both"/>
        <w:rPr>
          <w:sz w:val="24"/>
          <w:szCs w:val="24"/>
        </w:rPr>
      </w:pPr>
      <w:r w:rsidRPr="00A90DFD">
        <w:rPr>
          <w:rStyle w:val="TitleChar"/>
          <w:rFonts w:eastAsia="Droid Sans Fallback"/>
        </w:rPr>
        <w:t>Cyclic variations:</w:t>
      </w:r>
      <w:r w:rsidRPr="00A90DFD">
        <w:rPr>
          <w:sz w:val="24"/>
          <w:szCs w:val="24"/>
        </w:rPr>
        <w:t> Cyclical variations are longer-term fluctuations in the time series that do not have a fixed period like seasonality. These fluctuations represent economic or business cycles, which can extend over multiple years and are often associated with expansions and contractions in economic activity.</w:t>
      </w:r>
    </w:p>
    <w:p w14:paraId="2C21256D" w14:textId="2E8EB6BE" w:rsidR="000020D8" w:rsidRDefault="000020D8" w:rsidP="00E14EFC">
      <w:pPr>
        <w:jc w:val="both"/>
        <w:rPr>
          <w:sz w:val="24"/>
          <w:szCs w:val="24"/>
        </w:rPr>
      </w:pPr>
      <w:r w:rsidRPr="00A90DFD">
        <w:rPr>
          <w:rStyle w:val="TitleChar"/>
          <w:rFonts w:eastAsia="Droid Sans Fallback"/>
        </w:rPr>
        <w:t>Irregularity (or Noise):</w:t>
      </w:r>
      <w:r w:rsidRPr="00A90DFD">
        <w:rPr>
          <w:sz w:val="24"/>
          <w:szCs w:val="24"/>
        </w:rPr>
        <w:t> Irregularity, also known as noise or randomness, refers to the unpredictable or random fluctuations in the data that cannot be attributed to the trend, seasonality, or cyclical variations. These fluctuations may result from random events, measurement errors, or other unforeseen factors. Irregularity makes it challenging to identify and model the underlying patterns in the time series data.</w:t>
      </w:r>
    </w:p>
    <w:p w14:paraId="34055A03" w14:textId="77777777" w:rsidR="00A90DFD" w:rsidRPr="00A90DFD" w:rsidRDefault="00A90DFD" w:rsidP="00E14EFC">
      <w:pPr>
        <w:jc w:val="both"/>
        <w:rPr>
          <w:sz w:val="24"/>
          <w:szCs w:val="24"/>
        </w:rPr>
      </w:pPr>
    </w:p>
    <w:p w14:paraId="0EA5986C" w14:textId="4F983DCB" w:rsidR="000020D8" w:rsidRDefault="000020D8" w:rsidP="00E14EFC">
      <w:pPr>
        <w:pStyle w:val="Heading2"/>
        <w:jc w:val="both"/>
      </w:pPr>
      <w:bookmarkStart w:id="26" w:name="_Toc216400596"/>
      <w:r w:rsidRPr="00A90DFD">
        <w:t>Time Series Visualization</w:t>
      </w:r>
      <w:bookmarkEnd w:id="26"/>
    </w:p>
    <w:p w14:paraId="1E877A20" w14:textId="77777777" w:rsidR="007C38EF" w:rsidRPr="007C38EF" w:rsidRDefault="007C38EF" w:rsidP="007C38EF"/>
    <w:p w14:paraId="01D52834" w14:textId="77777777" w:rsidR="000020D8" w:rsidRPr="00A90DFD" w:rsidRDefault="005C5987" w:rsidP="00E14EFC">
      <w:pPr>
        <w:jc w:val="both"/>
        <w:rPr>
          <w:sz w:val="24"/>
          <w:szCs w:val="24"/>
        </w:rPr>
      </w:pPr>
      <w:hyperlink r:id="rId18" w:tgtFrame="_blank" w:history="1">
        <w:r w:rsidR="000020D8" w:rsidRPr="00A90DFD">
          <w:rPr>
            <w:rStyle w:val="Hyperlink"/>
            <w:color w:val="auto"/>
            <w:sz w:val="24"/>
            <w:szCs w:val="24"/>
          </w:rPr>
          <w:t>Time series visualization</w:t>
        </w:r>
      </w:hyperlink>
      <w:r w:rsidR="000020D8" w:rsidRPr="00A90DFD">
        <w:rPr>
          <w:sz w:val="24"/>
          <w:szCs w:val="24"/>
        </w:rPr>
        <w:t xml:space="preserve"> is the graphical representation of data collected over successive time intervals. It encompasses various techniques such as line plots, seasonal subseries plots, </w:t>
      </w:r>
      <w:r w:rsidR="000020D8" w:rsidRPr="00A90DFD">
        <w:rPr>
          <w:sz w:val="24"/>
          <w:szCs w:val="24"/>
        </w:rPr>
        <w:lastRenderedPageBreak/>
        <w:t>autocorrelation plots, histograms, and interactive visualizations. These methods help analysts identify trends, patterns, and anomalies in time-dependent data for better understanding and decision-making.</w:t>
      </w:r>
    </w:p>
    <w:p w14:paraId="6973F282" w14:textId="77777777" w:rsidR="000020D8" w:rsidRPr="00A90DFD" w:rsidRDefault="000020D8" w:rsidP="00E14EFC">
      <w:pPr>
        <w:jc w:val="both"/>
        <w:rPr>
          <w:sz w:val="24"/>
          <w:szCs w:val="24"/>
        </w:rPr>
      </w:pPr>
      <w:r w:rsidRPr="00A90DFD">
        <w:rPr>
          <w:sz w:val="24"/>
          <w:szCs w:val="24"/>
        </w:rPr>
        <w:t>Different Time series visualization graphs</w:t>
      </w:r>
    </w:p>
    <w:p w14:paraId="202B5819" w14:textId="77777777" w:rsidR="000020D8" w:rsidRPr="00A90DFD" w:rsidRDefault="000020D8" w:rsidP="00E14EFC">
      <w:pPr>
        <w:jc w:val="both"/>
        <w:rPr>
          <w:sz w:val="24"/>
          <w:szCs w:val="24"/>
        </w:rPr>
      </w:pPr>
      <w:r w:rsidRPr="00A90DFD">
        <w:rPr>
          <w:rStyle w:val="TitleChar"/>
          <w:rFonts w:eastAsia="Droid Sans Fallback"/>
        </w:rPr>
        <w:t>Line Plots</w:t>
      </w:r>
      <w:r w:rsidRPr="00A90DFD">
        <w:rPr>
          <w:sz w:val="24"/>
          <w:szCs w:val="24"/>
        </w:rPr>
        <w:t>: Line plots display data points over time, allowing easy observation of trends, cycles, and fluctuations.</w:t>
      </w:r>
    </w:p>
    <w:p w14:paraId="39DF6CA8" w14:textId="77777777" w:rsidR="000020D8" w:rsidRPr="00A90DFD" w:rsidRDefault="000020D8" w:rsidP="00E14EFC">
      <w:pPr>
        <w:jc w:val="both"/>
        <w:rPr>
          <w:sz w:val="24"/>
          <w:szCs w:val="24"/>
        </w:rPr>
      </w:pPr>
      <w:r w:rsidRPr="00A90DFD">
        <w:rPr>
          <w:rStyle w:val="TitleChar"/>
          <w:rFonts w:eastAsia="Droid Sans Fallback"/>
        </w:rPr>
        <w:t>Seasonal Plots</w:t>
      </w:r>
      <w:r w:rsidRPr="00A90DFD">
        <w:rPr>
          <w:sz w:val="24"/>
          <w:szCs w:val="24"/>
        </w:rPr>
        <w:t>: These plots break down time series data into seasonal components, helping to visualize patterns within specific time periods.</w:t>
      </w:r>
    </w:p>
    <w:p w14:paraId="4B583E00" w14:textId="77777777" w:rsidR="000020D8" w:rsidRPr="00A90DFD" w:rsidRDefault="000020D8" w:rsidP="00E14EFC">
      <w:pPr>
        <w:jc w:val="both"/>
        <w:rPr>
          <w:sz w:val="24"/>
          <w:szCs w:val="24"/>
        </w:rPr>
      </w:pPr>
      <w:r w:rsidRPr="00A90DFD">
        <w:rPr>
          <w:rStyle w:val="TitleChar"/>
          <w:rFonts w:eastAsia="Droid Sans Fallback"/>
        </w:rPr>
        <w:t>Histograms and Density Plots:</w:t>
      </w:r>
      <w:r w:rsidRPr="00A90DFD">
        <w:rPr>
          <w:sz w:val="24"/>
          <w:szCs w:val="24"/>
        </w:rPr>
        <w:t> Shows the distribution of data values over time, providing insights into data characteristics such as skewness and kurtosis.</w:t>
      </w:r>
    </w:p>
    <w:p w14:paraId="134F5F18" w14:textId="77777777" w:rsidR="000020D8" w:rsidRPr="00A90DFD" w:rsidRDefault="000020D8" w:rsidP="00E14EFC">
      <w:pPr>
        <w:jc w:val="both"/>
        <w:rPr>
          <w:sz w:val="24"/>
          <w:szCs w:val="24"/>
        </w:rPr>
      </w:pPr>
      <w:r w:rsidRPr="00A90DFD">
        <w:rPr>
          <w:rStyle w:val="TitleChar"/>
          <w:rFonts w:eastAsia="Droid Sans Fallback"/>
        </w:rPr>
        <w:t>Autocorrelation and Partial Autocorrelation Plots</w:t>
      </w:r>
      <w:r w:rsidRPr="00A90DFD">
        <w:rPr>
          <w:sz w:val="24"/>
          <w:szCs w:val="24"/>
        </w:rPr>
        <w:t>: These plots visualize correlation between a time series and its lagged values, helping to identify seasonality and lagged relationships.</w:t>
      </w:r>
    </w:p>
    <w:p w14:paraId="66FFCE12" w14:textId="77777777" w:rsidR="000020D8" w:rsidRPr="00A90DFD" w:rsidRDefault="000020D8" w:rsidP="00E14EFC">
      <w:pPr>
        <w:jc w:val="both"/>
        <w:rPr>
          <w:sz w:val="24"/>
          <w:szCs w:val="24"/>
        </w:rPr>
      </w:pPr>
      <w:r w:rsidRPr="00A90DFD">
        <w:rPr>
          <w:rStyle w:val="TitleChar"/>
          <w:rFonts w:eastAsia="Droid Sans Fallback"/>
        </w:rPr>
        <w:t>Spectral Analysis</w:t>
      </w:r>
      <w:r w:rsidRPr="00A90DFD">
        <w:rPr>
          <w:sz w:val="24"/>
          <w:szCs w:val="24"/>
        </w:rPr>
        <w:t>: Spectral analysis techniques, such as periodograms and spectrograms, visualize frequency components within time series data, useful for identifying periodicity and cyclical patterns.</w:t>
      </w:r>
    </w:p>
    <w:p w14:paraId="7E9164C6" w14:textId="77777777" w:rsidR="000020D8" w:rsidRPr="00A90DFD" w:rsidRDefault="000020D8" w:rsidP="00E14EFC">
      <w:pPr>
        <w:jc w:val="both"/>
        <w:rPr>
          <w:sz w:val="24"/>
          <w:szCs w:val="24"/>
        </w:rPr>
      </w:pPr>
      <w:r w:rsidRPr="00A90DFD">
        <w:rPr>
          <w:rStyle w:val="TitleChar"/>
          <w:rFonts w:eastAsia="Droid Sans Fallback"/>
        </w:rPr>
        <w:t>Decomposition Plots:</w:t>
      </w:r>
      <w:r w:rsidRPr="00A90DFD">
        <w:rPr>
          <w:sz w:val="24"/>
          <w:szCs w:val="24"/>
        </w:rPr>
        <w:t> Decomposition plots break down a time series into its trend, seasonal, and residual components, aiding in understanding the underlying patterns.</w:t>
      </w:r>
    </w:p>
    <w:p w14:paraId="4114665C" w14:textId="79A1398A" w:rsidR="000020D8" w:rsidRDefault="000020D8" w:rsidP="00E14EFC">
      <w:pPr>
        <w:jc w:val="both"/>
      </w:pPr>
    </w:p>
    <w:p w14:paraId="39294C42" w14:textId="005F53D3" w:rsidR="007C38EF" w:rsidRDefault="007C38EF" w:rsidP="00E14EFC">
      <w:pPr>
        <w:jc w:val="both"/>
      </w:pPr>
    </w:p>
    <w:p w14:paraId="641F82F1" w14:textId="75D452F9" w:rsidR="007C38EF" w:rsidRDefault="007C38EF" w:rsidP="00E14EFC">
      <w:pPr>
        <w:jc w:val="both"/>
      </w:pPr>
    </w:p>
    <w:p w14:paraId="6D8019FC" w14:textId="32ADAABB" w:rsidR="007C38EF" w:rsidRDefault="007C38EF" w:rsidP="00E14EFC">
      <w:pPr>
        <w:jc w:val="both"/>
      </w:pPr>
    </w:p>
    <w:p w14:paraId="4B7B89A5" w14:textId="5E2F332D" w:rsidR="007C38EF" w:rsidRDefault="007C38EF" w:rsidP="00E14EFC">
      <w:pPr>
        <w:jc w:val="both"/>
      </w:pPr>
    </w:p>
    <w:p w14:paraId="53CB2687" w14:textId="61490B68" w:rsidR="007C38EF" w:rsidRDefault="007C38EF" w:rsidP="00E14EFC">
      <w:pPr>
        <w:jc w:val="both"/>
      </w:pPr>
    </w:p>
    <w:p w14:paraId="4A47870D" w14:textId="2AAABB3E" w:rsidR="007C38EF" w:rsidRDefault="007C38EF" w:rsidP="00E14EFC">
      <w:pPr>
        <w:jc w:val="both"/>
      </w:pPr>
    </w:p>
    <w:p w14:paraId="473E1471" w14:textId="77777777" w:rsidR="007C38EF" w:rsidRPr="00A90DFD" w:rsidRDefault="007C38EF" w:rsidP="00E14EFC">
      <w:pPr>
        <w:jc w:val="both"/>
      </w:pPr>
    </w:p>
    <w:p w14:paraId="6800A2C7" w14:textId="77777777" w:rsidR="00A90DFD" w:rsidRPr="00A90DFD" w:rsidRDefault="00A90DFD" w:rsidP="00E14EFC">
      <w:pPr>
        <w:pStyle w:val="Heading1"/>
        <w:jc w:val="both"/>
      </w:pPr>
      <w:bookmarkStart w:id="27" w:name="_Toc216400597"/>
      <w:r w:rsidRPr="00A90DFD">
        <w:t>Libraries in Python</w:t>
      </w:r>
      <w:bookmarkEnd w:id="27"/>
    </w:p>
    <w:p w14:paraId="51442935" w14:textId="77777777" w:rsidR="00A90DFD" w:rsidRPr="00A90DFD" w:rsidRDefault="00A90DFD" w:rsidP="00E14EFC">
      <w:pPr>
        <w:jc w:val="both"/>
        <w:rPr>
          <w:sz w:val="24"/>
          <w:szCs w:val="24"/>
        </w:rPr>
      </w:pPr>
    </w:p>
    <w:p w14:paraId="79AB0A07" w14:textId="77777777" w:rsidR="00A90DFD" w:rsidRPr="00A90DFD" w:rsidRDefault="00A90DFD" w:rsidP="00E14EFC">
      <w:pPr>
        <w:jc w:val="both"/>
        <w:rPr>
          <w:sz w:val="24"/>
          <w:szCs w:val="24"/>
        </w:rPr>
      </w:pPr>
      <w:r w:rsidRPr="00A90DFD">
        <w:rPr>
          <w:sz w:val="24"/>
          <w:szCs w:val="24"/>
        </w:rPr>
        <w:t>In Python, a library is a group of modules that contain functions, classes and methods to perform common tasks like data manipulation, math operations, web scraping and more. Python libraries make coding faster, cleaner and more efficient by providing ready-to-use solutions for different domains such as data science, web development, machine learning and automation.</w:t>
      </w:r>
    </w:p>
    <w:p w14:paraId="1DE0FAF9" w14:textId="77E3CFA1" w:rsidR="007C38EF" w:rsidRPr="00E14EFC" w:rsidRDefault="007C38EF" w:rsidP="00E14EFC">
      <w:pPr>
        <w:jc w:val="both"/>
      </w:pPr>
    </w:p>
    <w:p w14:paraId="4697CF47" w14:textId="43B0778B" w:rsidR="00E14EFC" w:rsidRDefault="00E14EFC" w:rsidP="00E14EFC">
      <w:pPr>
        <w:pStyle w:val="Heading2"/>
        <w:jc w:val="both"/>
      </w:pPr>
      <w:bookmarkStart w:id="28" w:name="_Toc216400598"/>
      <w:r w:rsidRPr="00E14EFC">
        <w:t>Working of Python Library</w:t>
      </w:r>
      <w:bookmarkEnd w:id="28"/>
    </w:p>
    <w:p w14:paraId="63E6F82B" w14:textId="77777777" w:rsidR="007C38EF" w:rsidRPr="007C38EF" w:rsidRDefault="007C38EF" w:rsidP="007C38EF"/>
    <w:p w14:paraId="48F7B534" w14:textId="77777777" w:rsidR="00E14EFC" w:rsidRPr="00E14EFC" w:rsidRDefault="00E14EFC" w:rsidP="00E14EFC">
      <w:pPr>
        <w:jc w:val="both"/>
        <w:rPr>
          <w:sz w:val="24"/>
          <w:szCs w:val="24"/>
        </w:rPr>
      </w:pPr>
      <w:r w:rsidRPr="00E14EFC">
        <w:rPr>
          <w:sz w:val="24"/>
          <w:szCs w:val="24"/>
        </w:rPr>
        <w:t>When you import a library in Python, it gives access to pre-written code stored in separate modules. In simple terms instead of writing the logic for a task, you import the library that already has it.</w:t>
      </w:r>
    </w:p>
    <w:p w14:paraId="61EF77A3" w14:textId="0CEB9EDD" w:rsidR="00E14EFC" w:rsidRDefault="00E14EFC" w:rsidP="00E14EFC">
      <w:pPr>
        <w:jc w:val="both"/>
        <w:rPr>
          <w:sz w:val="24"/>
          <w:szCs w:val="24"/>
        </w:rPr>
      </w:pPr>
      <w:r w:rsidRPr="00E14EFC">
        <w:rPr>
          <w:sz w:val="24"/>
          <w:szCs w:val="24"/>
        </w:rPr>
        <w:t>For example, on Windows, libraries are stored as .</w:t>
      </w:r>
      <w:proofErr w:type="spellStart"/>
      <w:r w:rsidRPr="00E14EFC">
        <w:rPr>
          <w:sz w:val="24"/>
          <w:szCs w:val="24"/>
        </w:rPr>
        <w:t>dll</w:t>
      </w:r>
      <w:proofErr w:type="spellEnd"/>
      <w:r w:rsidRPr="00E14EFC">
        <w:rPr>
          <w:sz w:val="24"/>
          <w:szCs w:val="24"/>
        </w:rPr>
        <w:t xml:space="preserve"> (Dynamic Link Libraries) and on Linux/macOS as .so files. When you run your code, Python automatically loads these modules and makes their functions available to use.</w:t>
      </w:r>
    </w:p>
    <w:p w14:paraId="463A3FDA" w14:textId="77777777" w:rsidR="007C38EF" w:rsidRPr="00E14EFC" w:rsidRDefault="007C38EF" w:rsidP="00E14EFC">
      <w:pPr>
        <w:jc w:val="both"/>
        <w:rPr>
          <w:sz w:val="24"/>
          <w:szCs w:val="24"/>
        </w:rPr>
      </w:pPr>
    </w:p>
    <w:p w14:paraId="3ACD89B2" w14:textId="00DA98EB" w:rsidR="00E14EFC" w:rsidRDefault="00E14EFC" w:rsidP="00E14EFC">
      <w:pPr>
        <w:pStyle w:val="Heading2"/>
        <w:jc w:val="both"/>
      </w:pPr>
      <w:bookmarkStart w:id="29" w:name="_Toc216400599"/>
      <w:r w:rsidRPr="00E14EFC">
        <w:t>Types of Python Library</w:t>
      </w:r>
      <w:bookmarkEnd w:id="29"/>
    </w:p>
    <w:p w14:paraId="5D291A87" w14:textId="77777777" w:rsidR="007C38EF" w:rsidRPr="007C38EF" w:rsidRDefault="007C38EF" w:rsidP="007C38EF"/>
    <w:p w14:paraId="7A285790" w14:textId="75EB481C" w:rsidR="00E14EFC" w:rsidRDefault="00E14EFC" w:rsidP="00E14EFC">
      <w:pPr>
        <w:jc w:val="both"/>
        <w:rPr>
          <w:sz w:val="24"/>
          <w:szCs w:val="24"/>
        </w:rPr>
      </w:pPr>
      <w:r w:rsidRPr="00E14EFC">
        <w:rPr>
          <w:sz w:val="24"/>
          <w:szCs w:val="24"/>
        </w:rPr>
        <w:t>Python libraries are divided into two main types:</w:t>
      </w:r>
    </w:p>
    <w:p w14:paraId="5E3A6251" w14:textId="77777777" w:rsidR="007C38EF" w:rsidRPr="00E14EFC" w:rsidRDefault="007C38EF" w:rsidP="00E14EFC">
      <w:pPr>
        <w:jc w:val="both"/>
        <w:rPr>
          <w:sz w:val="24"/>
          <w:szCs w:val="24"/>
        </w:rPr>
      </w:pPr>
    </w:p>
    <w:p w14:paraId="78B430B6" w14:textId="53A867EA" w:rsidR="00E14EFC" w:rsidRDefault="00E14EFC" w:rsidP="00E14EFC">
      <w:pPr>
        <w:pStyle w:val="Heading3"/>
        <w:jc w:val="both"/>
        <w:rPr>
          <w:b w:val="0"/>
          <w:bCs/>
          <w:sz w:val="24"/>
          <w:szCs w:val="24"/>
          <w:u w:val="none"/>
        </w:rPr>
      </w:pPr>
      <w:bookmarkStart w:id="30" w:name="_Toc216400600"/>
      <w:r w:rsidRPr="00E14EFC">
        <w:rPr>
          <w:b w:val="0"/>
          <w:bCs/>
          <w:sz w:val="24"/>
          <w:szCs w:val="24"/>
          <w:u w:val="none"/>
        </w:rPr>
        <w:t>1. Built-in Python Standard Library</w:t>
      </w:r>
      <w:bookmarkEnd w:id="30"/>
    </w:p>
    <w:p w14:paraId="7EA75EC3" w14:textId="77777777" w:rsidR="007C38EF" w:rsidRPr="007C38EF" w:rsidRDefault="007C38EF" w:rsidP="007C38EF"/>
    <w:p w14:paraId="33BDAAA2" w14:textId="77777777" w:rsidR="00E14EFC" w:rsidRPr="00E14EFC" w:rsidRDefault="00E14EFC" w:rsidP="00E14EFC">
      <w:pPr>
        <w:jc w:val="both"/>
        <w:rPr>
          <w:sz w:val="24"/>
          <w:szCs w:val="24"/>
        </w:rPr>
      </w:pPr>
      <w:r w:rsidRPr="00E14EFC">
        <w:rPr>
          <w:sz w:val="24"/>
          <w:szCs w:val="24"/>
        </w:rPr>
        <w:t>It is a collection of modules that come bundled with every Python installation, we don’t need to install anything separately. Most of these modules are written in C for better performance.</w:t>
      </w:r>
    </w:p>
    <w:p w14:paraId="0E47CDB7" w14:textId="77777777" w:rsidR="00E14EFC" w:rsidRPr="00E14EFC" w:rsidRDefault="00E14EFC" w:rsidP="00E14EFC">
      <w:pPr>
        <w:jc w:val="both"/>
        <w:rPr>
          <w:sz w:val="24"/>
          <w:szCs w:val="24"/>
        </w:rPr>
      </w:pPr>
      <w:r w:rsidRPr="00E14EFC">
        <w:rPr>
          <w:sz w:val="24"/>
          <w:szCs w:val="24"/>
        </w:rPr>
        <w:t>Examples of built-in modules:</w:t>
      </w:r>
    </w:p>
    <w:p w14:paraId="73AB962E" w14:textId="77777777" w:rsidR="00E14EFC" w:rsidRPr="00E14EFC" w:rsidRDefault="00E14EFC" w:rsidP="00E14EFC">
      <w:pPr>
        <w:jc w:val="both"/>
        <w:rPr>
          <w:sz w:val="24"/>
          <w:szCs w:val="24"/>
        </w:rPr>
      </w:pPr>
      <w:r w:rsidRPr="00E14EFC">
        <w:rPr>
          <w:sz w:val="24"/>
          <w:szCs w:val="24"/>
        </w:rPr>
        <w:t>math: Mathematical operations</w:t>
      </w:r>
    </w:p>
    <w:p w14:paraId="18AD6577" w14:textId="77777777" w:rsidR="00E14EFC" w:rsidRPr="00E14EFC" w:rsidRDefault="00E14EFC" w:rsidP="00E14EFC">
      <w:pPr>
        <w:jc w:val="both"/>
        <w:rPr>
          <w:sz w:val="24"/>
          <w:szCs w:val="24"/>
        </w:rPr>
      </w:pPr>
      <w:proofErr w:type="spellStart"/>
      <w:r w:rsidRPr="00E14EFC">
        <w:rPr>
          <w:sz w:val="24"/>
          <w:szCs w:val="24"/>
        </w:rPr>
        <w:t>os</w:t>
      </w:r>
      <w:proofErr w:type="spellEnd"/>
      <w:r w:rsidRPr="00E14EFC">
        <w:rPr>
          <w:sz w:val="24"/>
          <w:szCs w:val="24"/>
        </w:rPr>
        <w:t>: Interact with the operating system</w:t>
      </w:r>
    </w:p>
    <w:p w14:paraId="4F1A385B" w14:textId="77777777" w:rsidR="00E14EFC" w:rsidRPr="00E14EFC" w:rsidRDefault="00E14EFC" w:rsidP="00E14EFC">
      <w:pPr>
        <w:jc w:val="both"/>
        <w:rPr>
          <w:sz w:val="24"/>
          <w:szCs w:val="24"/>
        </w:rPr>
      </w:pPr>
      <w:r w:rsidRPr="00E14EFC">
        <w:rPr>
          <w:sz w:val="24"/>
          <w:szCs w:val="24"/>
        </w:rPr>
        <w:t>datetime: Date and time operations</w:t>
      </w:r>
    </w:p>
    <w:p w14:paraId="3BF0E8C1" w14:textId="77777777" w:rsidR="00E14EFC" w:rsidRPr="00E14EFC" w:rsidRDefault="00E14EFC" w:rsidP="00E14EFC">
      <w:pPr>
        <w:jc w:val="both"/>
        <w:rPr>
          <w:sz w:val="24"/>
          <w:szCs w:val="24"/>
        </w:rPr>
      </w:pPr>
      <w:r w:rsidRPr="00E14EFC">
        <w:rPr>
          <w:sz w:val="24"/>
          <w:szCs w:val="24"/>
        </w:rPr>
        <w:t>random: Generate random numbers</w:t>
      </w:r>
    </w:p>
    <w:p w14:paraId="241E0AF5" w14:textId="35302666" w:rsidR="00E14EFC" w:rsidRDefault="00E14EFC" w:rsidP="00E14EFC">
      <w:pPr>
        <w:jc w:val="both"/>
        <w:rPr>
          <w:sz w:val="24"/>
          <w:szCs w:val="24"/>
        </w:rPr>
      </w:pPr>
      <w:r w:rsidRPr="00E14EFC">
        <w:rPr>
          <w:sz w:val="24"/>
          <w:szCs w:val="24"/>
        </w:rPr>
        <w:t>json: Handles JSON data encoding and decoding.</w:t>
      </w:r>
    </w:p>
    <w:p w14:paraId="133DF0F9" w14:textId="77777777" w:rsidR="007C38EF" w:rsidRPr="00E14EFC" w:rsidRDefault="007C38EF" w:rsidP="00E14EFC">
      <w:pPr>
        <w:jc w:val="both"/>
        <w:rPr>
          <w:sz w:val="24"/>
          <w:szCs w:val="24"/>
        </w:rPr>
      </w:pPr>
    </w:p>
    <w:p w14:paraId="2F97207D" w14:textId="4A5232BC" w:rsidR="00E14EFC" w:rsidRDefault="00E14EFC" w:rsidP="00E14EFC">
      <w:pPr>
        <w:pStyle w:val="Heading3"/>
        <w:jc w:val="both"/>
        <w:rPr>
          <w:b w:val="0"/>
          <w:bCs/>
          <w:sz w:val="24"/>
          <w:szCs w:val="24"/>
          <w:u w:val="none"/>
        </w:rPr>
      </w:pPr>
      <w:bookmarkStart w:id="31" w:name="_Toc216400601"/>
      <w:r w:rsidRPr="00E14EFC">
        <w:rPr>
          <w:b w:val="0"/>
          <w:bCs/>
          <w:sz w:val="24"/>
          <w:szCs w:val="24"/>
          <w:u w:val="none"/>
        </w:rPr>
        <w:t>2. External Python Libraries</w:t>
      </w:r>
      <w:bookmarkEnd w:id="31"/>
    </w:p>
    <w:p w14:paraId="4E712B91" w14:textId="77777777" w:rsidR="007C38EF" w:rsidRPr="007C38EF" w:rsidRDefault="007C38EF" w:rsidP="007C38EF"/>
    <w:p w14:paraId="53C619D3" w14:textId="66A12846" w:rsidR="00E14EFC" w:rsidRDefault="00E14EFC" w:rsidP="00E14EFC">
      <w:pPr>
        <w:jc w:val="both"/>
        <w:rPr>
          <w:sz w:val="24"/>
          <w:szCs w:val="24"/>
        </w:rPr>
      </w:pPr>
      <w:r w:rsidRPr="00E14EFC">
        <w:rPr>
          <w:sz w:val="24"/>
          <w:szCs w:val="24"/>
        </w:rPr>
        <w:t>External (third-party) libraries are not included with Python by default. You can install them easily using the pip package manager. Popular External Python Libraries:</w:t>
      </w:r>
    </w:p>
    <w:p w14:paraId="4F92F406" w14:textId="77777777" w:rsidR="007C38EF" w:rsidRPr="00E14EFC" w:rsidRDefault="007C38EF" w:rsidP="00E14EFC">
      <w:pPr>
        <w:jc w:val="both"/>
        <w:rPr>
          <w:sz w:val="24"/>
          <w:szCs w:val="24"/>
        </w:rPr>
      </w:pPr>
    </w:p>
    <w:p w14:paraId="705AD4D5" w14:textId="4F00AF6F" w:rsidR="00E14EFC" w:rsidRPr="00E14EFC" w:rsidRDefault="005C5987" w:rsidP="00E14EFC">
      <w:pPr>
        <w:jc w:val="both"/>
        <w:rPr>
          <w:sz w:val="24"/>
          <w:szCs w:val="24"/>
        </w:rPr>
      </w:pPr>
      <w:hyperlink r:id="rId19" w:tgtFrame="_blank" w:history="1">
        <w:r w:rsidR="00E14EFC" w:rsidRPr="00E14EFC">
          <w:rPr>
            <w:rStyle w:val="TitleChar"/>
            <w:rFonts w:eastAsia="Droid Sans Fallback"/>
          </w:rPr>
          <w:t>NumPy</w:t>
        </w:r>
      </w:hyperlink>
      <w:r w:rsidR="00E14EFC" w:rsidRPr="00E14EFC">
        <w:rPr>
          <w:rStyle w:val="TitleChar"/>
          <w:rFonts w:eastAsia="Droid Sans Fallback"/>
        </w:rPr>
        <w:t>:</w:t>
      </w:r>
      <w:r w:rsidR="00E14EFC" w:rsidRPr="00E14EFC">
        <w:rPr>
          <w:sz w:val="24"/>
          <w:szCs w:val="24"/>
        </w:rPr>
        <w:t> It, short for Numerical Python, is the core library for numerical and scientific computing in Python. It provides powerful tools for creating and manipulating arrays, matrices and multidimensional data. NumPy is a core Python library for numerical computing, built for handling large arrays and matrices efficiently. It is significantly faster than Python's built-in lists because it uses optimized C-based operations and supports vectorized computations.</w:t>
      </w:r>
    </w:p>
    <w:p w14:paraId="67A3EB9C" w14:textId="77777777" w:rsidR="00E14EFC" w:rsidRPr="00E14EFC" w:rsidRDefault="00E14EFC" w:rsidP="00E14EFC">
      <w:pPr>
        <w:jc w:val="both"/>
        <w:rPr>
          <w:sz w:val="24"/>
          <w:szCs w:val="24"/>
        </w:rPr>
      </w:pPr>
      <w:proofErr w:type="spellStart"/>
      <w:r w:rsidRPr="00E14EFC">
        <w:rPr>
          <w:sz w:val="24"/>
          <w:szCs w:val="24"/>
        </w:rPr>
        <w:t>ndarray</w:t>
      </w:r>
      <w:proofErr w:type="spellEnd"/>
      <w:r w:rsidRPr="00E14EFC">
        <w:rPr>
          <w:sz w:val="24"/>
          <w:szCs w:val="24"/>
        </w:rPr>
        <w:t xml:space="preserve"> object: Stores homogeneous data in n-dimensional arrays for fast processing.</w:t>
      </w:r>
    </w:p>
    <w:p w14:paraId="16929FCF" w14:textId="77777777" w:rsidR="00E14EFC" w:rsidRPr="00E14EFC" w:rsidRDefault="00E14EFC" w:rsidP="00E14EFC">
      <w:pPr>
        <w:jc w:val="both"/>
        <w:rPr>
          <w:sz w:val="24"/>
          <w:szCs w:val="24"/>
        </w:rPr>
      </w:pPr>
      <w:r w:rsidRPr="00E14EFC">
        <w:rPr>
          <w:sz w:val="24"/>
          <w:szCs w:val="24"/>
        </w:rPr>
        <w:t>Vectorized operations: Perform element-wise calculations without explicit loops.</w:t>
      </w:r>
    </w:p>
    <w:p w14:paraId="12097D67" w14:textId="77777777" w:rsidR="00E14EFC" w:rsidRPr="00E14EFC" w:rsidRDefault="00E14EFC" w:rsidP="00E14EFC">
      <w:pPr>
        <w:jc w:val="both"/>
        <w:rPr>
          <w:sz w:val="24"/>
          <w:szCs w:val="24"/>
        </w:rPr>
      </w:pPr>
      <w:r w:rsidRPr="00E14EFC">
        <w:rPr>
          <w:sz w:val="24"/>
          <w:szCs w:val="24"/>
        </w:rPr>
        <w:t>Broadcasting: Apply operations across arrays of different shapes.</w:t>
      </w:r>
    </w:p>
    <w:p w14:paraId="111C8A8C" w14:textId="77777777" w:rsidR="00E14EFC" w:rsidRPr="00E14EFC" w:rsidRDefault="00E14EFC" w:rsidP="00E14EFC">
      <w:pPr>
        <w:jc w:val="both"/>
        <w:rPr>
          <w:sz w:val="24"/>
          <w:szCs w:val="24"/>
        </w:rPr>
      </w:pPr>
      <w:r w:rsidRPr="00E14EFC">
        <w:rPr>
          <w:sz w:val="24"/>
          <w:szCs w:val="24"/>
        </w:rPr>
        <w:t>Linear algebra functions: Matrix multiplication, inversion, eigenvalues, etc.</w:t>
      </w:r>
    </w:p>
    <w:p w14:paraId="0EFBE432" w14:textId="77777777" w:rsidR="00E14EFC" w:rsidRPr="00E14EFC" w:rsidRDefault="00E14EFC" w:rsidP="00E14EFC">
      <w:pPr>
        <w:jc w:val="both"/>
        <w:rPr>
          <w:sz w:val="24"/>
          <w:szCs w:val="24"/>
        </w:rPr>
      </w:pPr>
      <w:r w:rsidRPr="00E14EFC">
        <w:rPr>
          <w:sz w:val="24"/>
          <w:szCs w:val="24"/>
        </w:rPr>
        <w:t>Statistical tools: Mean, median, standard deviation, and more.</w:t>
      </w:r>
    </w:p>
    <w:p w14:paraId="706E02A4" w14:textId="77777777" w:rsidR="00E14EFC" w:rsidRPr="00E14EFC" w:rsidRDefault="00E14EFC" w:rsidP="00E14EFC">
      <w:pPr>
        <w:jc w:val="both"/>
        <w:rPr>
          <w:sz w:val="24"/>
          <w:szCs w:val="24"/>
        </w:rPr>
      </w:pPr>
      <w:r w:rsidRPr="00E14EFC">
        <w:rPr>
          <w:sz w:val="24"/>
          <w:szCs w:val="24"/>
        </w:rPr>
        <w:t>Fourier transforms: Fast computation for signal and image processing.</w:t>
      </w:r>
    </w:p>
    <w:p w14:paraId="47683B6C" w14:textId="77777777" w:rsidR="00E14EFC" w:rsidRPr="00E14EFC" w:rsidRDefault="00E14EFC" w:rsidP="00E14EFC">
      <w:pPr>
        <w:jc w:val="both"/>
        <w:rPr>
          <w:sz w:val="24"/>
          <w:szCs w:val="24"/>
        </w:rPr>
      </w:pPr>
      <w:r w:rsidRPr="00E14EFC">
        <w:rPr>
          <w:sz w:val="24"/>
          <w:szCs w:val="24"/>
        </w:rPr>
        <w:t>Integration with other libraries: Works seamlessly with Pandas, SciPy, and scikit-learn.</w:t>
      </w:r>
    </w:p>
    <w:p w14:paraId="71D99941" w14:textId="04BC832B" w:rsidR="00E14EFC" w:rsidRPr="00E14EFC" w:rsidRDefault="00E14EFC" w:rsidP="00E14EFC">
      <w:pPr>
        <w:jc w:val="both"/>
        <w:rPr>
          <w:sz w:val="24"/>
          <w:szCs w:val="24"/>
        </w:rPr>
      </w:pPr>
    </w:p>
    <w:p w14:paraId="0F43D89F" w14:textId="7ADD6DB9" w:rsidR="00E14EFC" w:rsidRPr="00E14EFC" w:rsidRDefault="005C5987" w:rsidP="00E14EFC">
      <w:pPr>
        <w:jc w:val="both"/>
        <w:rPr>
          <w:sz w:val="24"/>
          <w:szCs w:val="24"/>
        </w:rPr>
      </w:pPr>
      <w:hyperlink r:id="rId20" w:tgtFrame="_blank" w:history="1">
        <w:r w:rsidR="00E14EFC" w:rsidRPr="00E14EFC">
          <w:rPr>
            <w:rStyle w:val="TitleChar"/>
            <w:rFonts w:eastAsia="Droid Sans Fallback"/>
          </w:rPr>
          <w:t>Pandas</w:t>
        </w:r>
      </w:hyperlink>
      <w:r w:rsidR="00E14EFC" w:rsidRPr="00E14EFC">
        <w:rPr>
          <w:rStyle w:val="TitleChar"/>
          <w:rFonts w:eastAsia="Droid Sans Fallback"/>
        </w:rPr>
        <w:t>:</w:t>
      </w:r>
      <w:r w:rsidR="00E14EFC" w:rsidRPr="00E14EFC">
        <w:rPr>
          <w:sz w:val="24"/>
          <w:szCs w:val="24"/>
        </w:rPr>
        <w:t xml:space="preserve"> It is a data analysis and manipulation library built on top of NumPy. It introduces data structures like </w:t>
      </w:r>
      <w:proofErr w:type="spellStart"/>
      <w:r w:rsidR="00E14EFC" w:rsidRPr="00E14EFC">
        <w:rPr>
          <w:sz w:val="24"/>
          <w:szCs w:val="24"/>
        </w:rPr>
        <w:t>DataFrame</w:t>
      </w:r>
      <w:proofErr w:type="spellEnd"/>
      <w:r w:rsidR="00E14EFC" w:rsidRPr="00E14EFC">
        <w:rPr>
          <w:sz w:val="24"/>
          <w:szCs w:val="24"/>
        </w:rPr>
        <w:t xml:space="preserve"> and Series that make it easy to handle structured data efficiently. Pandas (stands for Python Data Analysis) is an open-source software library designed for data manipulation and analysis.</w:t>
      </w:r>
    </w:p>
    <w:p w14:paraId="38D9F3D9" w14:textId="77777777" w:rsidR="00E14EFC" w:rsidRPr="00E14EFC" w:rsidRDefault="00E14EFC" w:rsidP="00E14EFC">
      <w:pPr>
        <w:jc w:val="both"/>
        <w:rPr>
          <w:sz w:val="24"/>
          <w:szCs w:val="24"/>
        </w:rPr>
      </w:pPr>
      <w:r w:rsidRPr="00E14EFC">
        <w:rPr>
          <w:sz w:val="24"/>
          <w:szCs w:val="24"/>
        </w:rPr>
        <w:t xml:space="preserve">Revolves around two primary Data structures: Series (1D) and </w:t>
      </w:r>
      <w:proofErr w:type="spellStart"/>
      <w:r w:rsidRPr="00E14EFC">
        <w:rPr>
          <w:sz w:val="24"/>
          <w:szCs w:val="24"/>
        </w:rPr>
        <w:t>DataFrame</w:t>
      </w:r>
      <w:proofErr w:type="spellEnd"/>
      <w:r w:rsidRPr="00E14EFC">
        <w:rPr>
          <w:sz w:val="24"/>
          <w:szCs w:val="24"/>
        </w:rPr>
        <w:t xml:space="preserve"> (2D)</w:t>
      </w:r>
    </w:p>
    <w:p w14:paraId="1C6CAC7E" w14:textId="77777777" w:rsidR="00E14EFC" w:rsidRPr="00E14EFC" w:rsidRDefault="00E14EFC" w:rsidP="00E14EFC">
      <w:pPr>
        <w:jc w:val="both"/>
        <w:rPr>
          <w:sz w:val="24"/>
          <w:szCs w:val="24"/>
        </w:rPr>
      </w:pPr>
      <w:r w:rsidRPr="00E14EFC">
        <w:rPr>
          <w:sz w:val="24"/>
          <w:szCs w:val="24"/>
        </w:rPr>
        <w:t>Built on top of NumPy, efficiently manages large datasets, offering tools for data cleaning, transformation, and analysis.</w:t>
      </w:r>
    </w:p>
    <w:p w14:paraId="10221D64" w14:textId="77777777" w:rsidR="00E14EFC" w:rsidRPr="00E14EFC" w:rsidRDefault="00E14EFC" w:rsidP="00E14EFC">
      <w:pPr>
        <w:jc w:val="both"/>
        <w:rPr>
          <w:sz w:val="24"/>
          <w:szCs w:val="24"/>
        </w:rPr>
      </w:pPr>
      <w:r w:rsidRPr="00E14EFC">
        <w:rPr>
          <w:sz w:val="24"/>
          <w:szCs w:val="24"/>
        </w:rPr>
        <w:t>Tools for working with time series data, including date range generation and frequency conversion. For example, we can convert date or time columns into pandas’ datetime type using </w:t>
      </w:r>
      <w:proofErr w:type="spellStart"/>
      <w:r w:rsidRPr="00E14EFC">
        <w:rPr>
          <w:sz w:val="24"/>
          <w:szCs w:val="24"/>
        </w:rPr>
        <w:t>pd.to_datetime</w:t>
      </w:r>
      <w:proofErr w:type="spellEnd"/>
      <w:r w:rsidRPr="00E14EFC">
        <w:rPr>
          <w:sz w:val="24"/>
          <w:szCs w:val="24"/>
        </w:rPr>
        <w:t>(), or specify </w:t>
      </w:r>
      <w:proofErr w:type="spellStart"/>
      <w:r w:rsidRPr="00E14EFC">
        <w:rPr>
          <w:sz w:val="24"/>
          <w:szCs w:val="24"/>
        </w:rPr>
        <w:t>parse_dates</w:t>
      </w:r>
      <w:proofErr w:type="spellEnd"/>
      <w:r w:rsidRPr="00E14EFC">
        <w:rPr>
          <w:sz w:val="24"/>
          <w:szCs w:val="24"/>
        </w:rPr>
        <w:t>=True during CSV loading.</w:t>
      </w:r>
    </w:p>
    <w:p w14:paraId="07CE40FA" w14:textId="77777777" w:rsidR="00E14EFC" w:rsidRPr="00E14EFC" w:rsidRDefault="00E14EFC" w:rsidP="00E14EFC">
      <w:pPr>
        <w:jc w:val="both"/>
        <w:rPr>
          <w:sz w:val="24"/>
          <w:szCs w:val="24"/>
        </w:rPr>
      </w:pPr>
      <w:r w:rsidRPr="00E14EFC">
        <w:rPr>
          <w:sz w:val="24"/>
          <w:szCs w:val="24"/>
        </w:rPr>
        <w:t>Seamlessly integrates with other Python libraries like NumPy, Matplotlib, and scikit-learn.</w:t>
      </w:r>
    </w:p>
    <w:p w14:paraId="0E9F5A6A" w14:textId="77777777" w:rsidR="00E14EFC" w:rsidRPr="00E14EFC" w:rsidRDefault="00E14EFC" w:rsidP="00E14EFC">
      <w:pPr>
        <w:jc w:val="both"/>
        <w:rPr>
          <w:sz w:val="24"/>
          <w:szCs w:val="24"/>
        </w:rPr>
      </w:pPr>
      <w:r w:rsidRPr="00E14EFC">
        <w:rPr>
          <w:sz w:val="24"/>
          <w:szCs w:val="24"/>
        </w:rPr>
        <w:t>Provides methods like .</w:t>
      </w:r>
      <w:proofErr w:type="spellStart"/>
      <w:r w:rsidRPr="00E14EFC">
        <w:rPr>
          <w:sz w:val="24"/>
          <w:szCs w:val="24"/>
        </w:rPr>
        <w:t>dropna</w:t>
      </w:r>
      <w:proofErr w:type="spellEnd"/>
      <w:r w:rsidRPr="00E14EFC">
        <w:rPr>
          <w:sz w:val="24"/>
          <w:szCs w:val="24"/>
        </w:rPr>
        <w:t>() and .</w:t>
      </w:r>
      <w:proofErr w:type="spellStart"/>
      <w:r w:rsidRPr="00E14EFC">
        <w:rPr>
          <w:sz w:val="24"/>
          <w:szCs w:val="24"/>
        </w:rPr>
        <w:t>fillna</w:t>
      </w:r>
      <w:proofErr w:type="spellEnd"/>
      <w:r w:rsidRPr="00E14EFC">
        <w:rPr>
          <w:sz w:val="24"/>
          <w:szCs w:val="24"/>
        </w:rPr>
        <w:t>() to handle missing values seamlessly</w:t>
      </w:r>
    </w:p>
    <w:p w14:paraId="43D93824" w14:textId="125C52B4" w:rsidR="00E14EFC" w:rsidRPr="00E14EFC" w:rsidRDefault="00E14EFC" w:rsidP="00E14EFC">
      <w:pPr>
        <w:jc w:val="both"/>
        <w:rPr>
          <w:sz w:val="24"/>
          <w:szCs w:val="24"/>
        </w:rPr>
      </w:pPr>
    </w:p>
    <w:p w14:paraId="0A69E42A" w14:textId="3B4369AA" w:rsidR="00E14EFC" w:rsidRDefault="005C5987" w:rsidP="00E14EFC">
      <w:pPr>
        <w:jc w:val="both"/>
        <w:rPr>
          <w:sz w:val="24"/>
          <w:szCs w:val="24"/>
        </w:rPr>
      </w:pPr>
      <w:hyperlink r:id="rId21" w:tgtFrame="_blank" w:history="1">
        <w:r w:rsidR="00E14EFC" w:rsidRPr="00E14EFC">
          <w:rPr>
            <w:rStyle w:val="TitleChar"/>
            <w:rFonts w:eastAsia="Droid Sans Fallback"/>
          </w:rPr>
          <w:t>Matplotlib</w:t>
        </w:r>
      </w:hyperlink>
      <w:r w:rsidR="00E14EFC" w:rsidRPr="00E14EFC">
        <w:rPr>
          <w:rStyle w:val="TitleChar"/>
          <w:rFonts w:eastAsia="Droid Sans Fallback"/>
        </w:rPr>
        <w:t>:</w:t>
      </w:r>
      <w:r w:rsidR="00E14EFC" w:rsidRPr="00E14EFC">
        <w:rPr>
          <w:sz w:val="24"/>
          <w:szCs w:val="24"/>
        </w:rPr>
        <w:t> It is a data visualization library that helps you create a wide variety of static, animated and interactive plots. It supports charts such as bar graphs, line charts, histograms and scatter plots.</w:t>
      </w:r>
      <w:r w:rsidR="00E14EFC">
        <w:rPr>
          <w:sz w:val="24"/>
          <w:szCs w:val="24"/>
        </w:rPr>
        <w:t xml:space="preserve"> </w:t>
      </w:r>
      <w:r w:rsidR="00E14EFC" w:rsidRPr="00E14EFC">
        <w:rPr>
          <w:sz w:val="24"/>
          <w:szCs w:val="24"/>
        </w:rPr>
        <w:t>Matplotlib is an open-source visualization library for the Python programming language, widely used for creating static, animated and interactive plots. It provides an object-oriented API for embedding plots into applications using general-purpose GUI toolkits like</w:t>
      </w:r>
      <w:hyperlink r:id="rId22" w:tgtFrame="_blank" w:history="1">
        <w:r w:rsidR="00E14EFC" w:rsidRPr="00E14EFC">
          <w:rPr>
            <w:rStyle w:val="Hyperlink"/>
            <w:sz w:val="24"/>
            <w:szCs w:val="24"/>
          </w:rPr>
          <w:t> </w:t>
        </w:r>
        <w:proofErr w:type="spellStart"/>
        <w:r w:rsidR="00E14EFC" w:rsidRPr="00E14EFC">
          <w:rPr>
            <w:rStyle w:val="Hyperlink"/>
            <w:sz w:val="24"/>
            <w:szCs w:val="24"/>
          </w:rPr>
          <w:t>Tkinter</w:t>
        </w:r>
        <w:proofErr w:type="spellEnd"/>
      </w:hyperlink>
      <w:r w:rsidR="00E14EFC" w:rsidRPr="00E14EFC">
        <w:rPr>
          <w:sz w:val="24"/>
          <w:szCs w:val="24"/>
        </w:rPr>
        <w:t xml:space="preserve">, Qt, GTK and </w:t>
      </w:r>
      <w:proofErr w:type="spellStart"/>
      <w:r w:rsidR="00E14EFC" w:rsidRPr="00E14EFC">
        <w:rPr>
          <w:sz w:val="24"/>
          <w:szCs w:val="24"/>
        </w:rPr>
        <w:t>wxPython</w:t>
      </w:r>
      <w:proofErr w:type="spellEnd"/>
      <w:r w:rsidR="00E14EFC" w:rsidRPr="00E14EFC">
        <w:rPr>
          <w:sz w:val="24"/>
          <w:szCs w:val="24"/>
        </w:rPr>
        <w:t xml:space="preserve">. It offers a variety of plotting functionalities, including line plots, bar charts, histograms, scatter plots and 3D visualizations. Created by John D. Hunter in </w:t>
      </w:r>
      <w:r w:rsidR="00E14EFC" w:rsidRPr="00E14EFC">
        <w:rPr>
          <w:sz w:val="24"/>
          <w:szCs w:val="24"/>
        </w:rPr>
        <w:lastRenderedPageBreak/>
        <w:t>2003, Matplotlib has become a fundamental tool for data visualization in Python, extensively used by data scientists, researchers and engineers worldwide.</w:t>
      </w:r>
    </w:p>
    <w:p w14:paraId="24395FB9" w14:textId="77777777" w:rsidR="00E14EFC" w:rsidRPr="00E14EFC" w:rsidRDefault="00E14EFC" w:rsidP="00E14EFC">
      <w:pPr>
        <w:jc w:val="both"/>
        <w:rPr>
          <w:sz w:val="24"/>
          <w:szCs w:val="24"/>
        </w:rPr>
      </w:pPr>
    </w:p>
    <w:p w14:paraId="12A17EC5" w14:textId="481A0231" w:rsidR="00E14EFC" w:rsidRDefault="005C5987" w:rsidP="00E14EFC">
      <w:pPr>
        <w:jc w:val="both"/>
        <w:rPr>
          <w:sz w:val="24"/>
          <w:szCs w:val="24"/>
        </w:rPr>
      </w:pPr>
      <w:hyperlink r:id="rId23" w:tgtFrame="_blank" w:history="1">
        <w:r w:rsidR="00E14EFC" w:rsidRPr="00E14EFC">
          <w:rPr>
            <w:rStyle w:val="TitleChar"/>
            <w:rFonts w:eastAsia="Droid Sans Fallback"/>
          </w:rPr>
          <w:t>SciPy</w:t>
        </w:r>
      </w:hyperlink>
      <w:r w:rsidR="00E14EFC" w:rsidRPr="00E14EFC">
        <w:rPr>
          <w:rStyle w:val="TitleChar"/>
          <w:rFonts w:eastAsia="Droid Sans Fallback"/>
        </w:rPr>
        <w:t>:</w:t>
      </w:r>
      <w:r w:rsidR="00E14EFC" w:rsidRPr="00E14EFC">
        <w:rPr>
          <w:sz w:val="24"/>
          <w:szCs w:val="24"/>
        </w:rPr>
        <w:t> It, short for Scientific Python, extends the functionality of NumPy by providing tools for advanced mathematical, scientific and engineering computations. It includes modules for optimization, integration, signal processing and linear algebra.</w:t>
      </w:r>
    </w:p>
    <w:p w14:paraId="28D2DE4E" w14:textId="77777777" w:rsidR="00E14EFC" w:rsidRPr="00E14EFC" w:rsidRDefault="00E14EFC" w:rsidP="00E14EFC">
      <w:pPr>
        <w:jc w:val="both"/>
        <w:rPr>
          <w:sz w:val="24"/>
          <w:szCs w:val="24"/>
        </w:rPr>
      </w:pPr>
    </w:p>
    <w:p w14:paraId="58890389" w14:textId="3CA71B45" w:rsidR="00E14EFC" w:rsidRDefault="005C5987" w:rsidP="00E14EFC">
      <w:pPr>
        <w:jc w:val="both"/>
        <w:rPr>
          <w:sz w:val="24"/>
          <w:szCs w:val="24"/>
        </w:rPr>
      </w:pPr>
      <w:hyperlink r:id="rId24" w:tgtFrame="_blank" w:history="1">
        <w:r w:rsidR="00E14EFC" w:rsidRPr="00E14EFC">
          <w:rPr>
            <w:rStyle w:val="TitleChar"/>
            <w:rFonts w:eastAsia="Droid Sans Fallback"/>
          </w:rPr>
          <w:t>TensorFlow</w:t>
        </w:r>
      </w:hyperlink>
      <w:r w:rsidR="00E14EFC" w:rsidRPr="00E14EFC">
        <w:rPr>
          <w:rStyle w:val="TitleChar"/>
          <w:rFonts w:eastAsia="Droid Sans Fallback"/>
        </w:rPr>
        <w:t>:</w:t>
      </w:r>
      <w:r w:rsidR="00E14EFC" w:rsidRPr="00E14EFC">
        <w:rPr>
          <w:sz w:val="24"/>
          <w:szCs w:val="24"/>
        </w:rPr>
        <w:t> It is an open-source machine learning and deep learning framework developed by Google. It allows developers to build and train neural networks for tasks such as image recognition, natural language processing and predictive modeling.</w:t>
      </w:r>
    </w:p>
    <w:p w14:paraId="71CE0419" w14:textId="77777777" w:rsidR="00E14EFC" w:rsidRPr="00E14EFC" w:rsidRDefault="00E14EFC" w:rsidP="00E14EFC">
      <w:pPr>
        <w:jc w:val="both"/>
        <w:rPr>
          <w:sz w:val="24"/>
          <w:szCs w:val="24"/>
        </w:rPr>
      </w:pPr>
    </w:p>
    <w:p w14:paraId="1B5992E9" w14:textId="77777777" w:rsidR="00E14EFC" w:rsidRPr="00E14EFC" w:rsidRDefault="005C5987" w:rsidP="00E14EFC">
      <w:pPr>
        <w:jc w:val="both"/>
        <w:rPr>
          <w:sz w:val="24"/>
          <w:szCs w:val="24"/>
        </w:rPr>
      </w:pPr>
      <w:hyperlink r:id="rId25" w:tgtFrame="_blank" w:history="1">
        <w:r w:rsidR="00E14EFC" w:rsidRPr="00E14EFC">
          <w:rPr>
            <w:rStyle w:val="TitleChar"/>
            <w:rFonts w:eastAsia="Droid Sans Fallback"/>
          </w:rPr>
          <w:t>Scikit-learn</w:t>
        </w:r>
      </w:hyperlink>
      <w:r w:rsidR="00E14EFC" w:rsidRPr="00E14EFC">
        <w:rPr>
          <w:rStyle w:val="TitleChar"/>
          <w:rFonts w:eastAsia="Droid Sans Fallback"/>
        </w:rPr>
        <w:t>:</w:t>
      </w:r>
      <w:r w:rsidR="00E14EFC" w:rsidRPr="00E14EFC">
        <w:rPr>
          <w:sz w:val="24"/>
          <w:szCs w:val="24"/>
        </w:rPr>
        <w:t> It is a popular machine learning library built on top of NumPy and SciPy. It offers simple and efficient tools for classification, regression, clustering and dimensionality reduction.</w:t>
      </w:r>
    </w:p>
    <w:p w14:paraId="0BEDD494" w14:textId="4E64EE3F" w:rsidR="00E14EFC" w:rsidRDefault="00E14EFC" w:rsidP="00E14EFC">
      <w:pPr>
        <w:jc w:val="both"/>
        <w:rPr>
          <w:sz w:val="24"/>
          <w:szCs w:val="24"/>
        </w:rPr>
      </w:pPr>
    </w:p>
    <w:p w14:paraId="1114D1D0" w14:textId="66C1D3C1" w:rsidR="007C38EF" w:rsidRDefault="007C38EF" w:rsidP="00E14EFC">
      <w:pPr>
        <w:jc w:val="both"/>
        <w:rPr>
          <w:sz w:val="24"/>
          <w:szCs w:val="24"/>
        </w:rPr>
      </w:pPr>
    </w:p>
    <w:p w14:paraId="34E57FFC" w14:textId="636BBD76" w:rsidR="007C38EF" w:rsidRDefault="007C38EF" w:rsidP="00E14EFC">
      <w:pPr>
        <w:jc w:val="both"/>
        <w:rPr>
          <w:sz w:val="24"/>
          <w:szCs w:val="24"/>
        </w:rPr>
      </w:pPr>
    </w:p>
    <w:p w14:paraId="37504CAE" w14:textId="1E9A8FDF" w:rsidR="007C38EF" w:rsidRDefault="007C38EF" w:rsidP="00E14EFC">
      <w:pPr>
        <w:jc w:val="both"/>
        <w:rPr>
          <w:sz w:val="24"/>
          <w:szCs w:val="24"/>
        </w:rPr>
      </w:pPr>
    </w:p>
    <w:p w14:paraId="2A8E1DA1" w14:textId="29136522" w:rsidR="007C38EF" w:rsidRDefault="007C38EF" w:rsidP="00E14EFC">
      <w:pPr>
        <w:jc w:val="both"/>
        <w:rPr>
          <w:sz w:val="24"/>
          <w:szCs w:val="24"/>
        </w:rPr>
      </w:pPr>
    </w:p>
    <w:p w14:paraId="681B934E" w14:textId="04EEFBE5" w:rsidR="007C38EF" w:rsidRDefault="007C38EF" w:rsidP="00E14EFC">
      <w:pPr>
        <w:jc w:val="both"/>
        <w:rPr>
          <w:sz w:val="24"/>
          <w:szCs w:val="24"/>
        </w:rPr>
      </w:pPr>
    </w:p>
    <w:p w14:paraId="5F422A86" w14:textId="08664893" w:rsidR="007C38EF" w:rsidRDefault="007C38EF" w:rsidP="00E14EFC">
      <w:pPr>
        <w:jc w:val="both"/>
        <w:rPr>
          <w:sz w:val="24"/>
          <w:szCs w:val="24"/>
        </w:rPr>
      </w:pPr>
    </w:p>
    <w:p w14:paraId="56FAE679" w14:textId="72689D33" w:rsidR="007C38EF" w:rsidRDefault="007C38EF" w:rsidP="00E14EFC">
      <w:pPr>
        <w:jc w:val="both"/>
        <w:rPr>
          <w:sz w:val="24"/>
          <w:szCs w:val="24"/>
        </w:rPr>
      </w:pPr>
    </w:p>
    <w:p w14:paraId="3263A749" w14:textId="77777777" w:rsidR="007C38EF" w:rsidRPr="00E14EFC" w:rsidRDefault="007C38EF" w:rsidP="00E14EFC">
      <w:pPr>
        <w:jc w:val="both"/>
        <w:rPr>
          <w:sz w:val="24"/>
          <w:szCs w:val="24"/>
        </w:rPr>
      </w:pPr>
    </w:p>
    <w:p w14:paraId="62B3CD0B" w14:textId="7EEF5B73" w:rsidR="007C38EF" w:rsidRDefault="007C38EF" w:rsidP="007C38EF">
      <w:pPr>
        <w:pStyle w:val="Heading1"/>
        <w:rPr>
          <w:rStyle w:val="Strong"/>
          <w:b/>
          <w:bCs/>
        </w:rPr>
      </w:pPr>
      <w:bookmarkStart w:id="32" w:name="_Toc216400602"/>
      <w:r>
        <w:rPr>
          <w:rStyle w:val="Strong"/>
          <w:b/>
          <w:bCs/>
        </w:rPr>
        <w:t>8. Evaluation Metrics</w:t>
      </w:r>
      <w:bookmarkEnd w:id="32"/>
    </w:p>
    <w:p w14:paraId="3F943E8B" w14:textId="77777777" w:rsidR="007C38EF" w:rsidRPr="007C38EF" w:rsidRDefault="007C38EF" w:rsidP="007C38EF"/>
    <w:p w14:paraId="45DF38DE" w14:textId="213F6A8C" w:rsidR="007C38EF" w:rsidRDefault="007C38EF" w:rsidP="007C38EF">
      <w:pPr>
        <w:pStyle w:val="NormalWeb"/>
        <w:jc w:val="both"/>
        <w:rPr>
          <w:rFonts w:asciiTheme="minorHAnsi" w:hAnsiTheme="minorHAnsi"/>
        </w:rPr>
      </w:pPr>
      <w:r w:rsidRPr="007C38EF">
        <w:rPr>
          <w:rFonts w:asciiTheme="minorHAnsi" w:hAnsiTheme="minorHAnsi"/>
        </w:rPr>
        <w:t xml:space="preserve">Evaluating a model’s accuracy and predictive performance is </w:t>
      </w:r>
      <w:proofErr w:type="spellStart"/>
      <w:r w:rsidRPr="007C38EF">
        <w:rPr>
          <w:rFonts w:asciiTheme="minorHAnsi" w:hAnsiTheme="minorHAnsi"/>
        </w:rPr>
        <w:t>crucial.When</w:t>
      </w:r>
      <w:proofErr w:type="spellEnd"/>
      <w:r w:rsidRPr="007C38EF">
        <w:rPr>
          <w:rFonts w:asciiTheme="minorHAnsi" w:hAnsiTheme="minorHAnsi"/>
        </w:rPr>
        <w:t xml:space="preserve"> it comes to evaluating the performance of a </w:t>
      </w:r>
      <w:hyperlink r:id="rId26" w:tgtFrame="_blank" w:history="1">
        <w:r w:rsidRPr="007C38EF">
          <w:rPr>
            <w:rStyle w:val="Hyperlink"/>
            <w:rFonts w:asciiTheme="minorHAnsi" w:hAnsiTheme="minorHAnsi"/>
          </w:rPr>
          <w:t>regression model</w:t>
        </w:r>
      </w:hyperlink>
      <w:r w:rsidRPr="007C38EF">
        <w:rPr>
          <w:rFonts w:asciiTheme="minorHAnsi" w:hAnsiTheme="minorHAnsi"/>
        </w:rPr>
        <w:t>, two metrics often take center stage: </w:t>
      </w:r>
      <w:hyperlink r:id="rId27" w:tgtFrame="_blank" w:history="1">
        <w:r w:rsidRPr="007C38EF">
          <w:rPr>
            <w:rStyle w:val="Hyperlink"/>
            <w:rFonts w:asciiTheme="minorHAnsi" w:hAnsiTheme="minorHAnsi"/>
          </w:rPr>
          <w:t>R-squared </w:t>
        </w:r>
      </w:hyperlink>
      <w:r w:rsidRPr="007C38EF">
        <w:rPr>
          <w:rFonts w:asciiTheme="minorHAnsi" w:hAnsiTheme="minorHAnsi"/>
        </w:rPr>
        <w:t>and adjusted R-squared. These statistical measures are crucial for assessing how well a model explains the variation in the dependent variable, but they serve different purposes and offer distinct insights.</w:t>
      </w:r>
    </w:p>
    <w:p w14:paraId="18E74E16" w14:textId="77777777" w:rsidR="007C38EF" w:rsidRPr="007C38EF" w:rsidRDefault="007C38EF" w:rsidP="007C38EF">
      <w:pPr>
        <w:pStyle w:val="NormalWeb"/>
        <w:jc w:val="both"/>
        <w:rPr>
          <w:rFonts w:asciiTheme="minorHAnsi" w:hAnsiTheme="minorHAnsi"/>
        </w:rPr>
      </w:pPr>
    </w:p>
    <w:p w14:paraId="1F9580FB" w14:textId="0679726A" w:rsidR="007C38EF" w:rsidRDefault="007C38EF" w:rsidP="007C38EF">
      <w:pPr>
        <w:pStyle w:val="Heading2"/>
        <w:jc w:val="both"/>
      </w:pPr>
      <w:bookmarkStart w:id="33" w:name="_Toc216400603"/>
      <w:r w:rsidRPr="007C38EF">
        <w:lastRenderedPageBreak/>
        <w:t>R-squared vs Adjusted R-squared</w:t>
      </w:r>
      <w:bookmarkEnd w:id="33"/>
    </w:p>
    <w:p w14:paraId="7C26FE1B" w14:textId="77777777" w:rsidR="007C38EF" w:rsidRPr="007C38EF" w:rsidRDefault="007C38EF" w:rsidP="007C38EF"/>
    <w:p w14:paraId="4581D8FA" w14:textId="77777777" w:rsidR="007C38EF" w:rsidRPr="007C38EF" w:rsidRDefault="007C38EF" w:rsidP="007C38EF">
      <w:pPr>
        <w:jc w:val="both"/>
        <w:rPr>
          <w:sz w:val="24"/>
          <w:szCs w:val="24"/>
        </w:rPr>
      </w:pPr>
      <w:r w:rsidRPr="007C38EF">
        <w:rPr>
          <w:sz w:val="24"/>
          <w:szCs w:val="24"/>
        </w:rPr>
        <w:t>The prime difference between R-squared and Adjusted R-squared lies in how they account for the number of predictors in a regression model:</w:t>
      </w:r>
    </w:p>
    <w:p w14:paraId="216DC6B7" w14:textId="77777777" w:rsidR="007C38EF" w:rsidRPr="007C38EF" w:rsidRDefault="007C38EF" w:rsidP="007C38EF">
      <w:pPr>
        <w:jc w:val="both"/>
        <w:rPr>
          <w:sz w:val="24"/>
          <w:szCs w:val="24"/>
        </w:rPr>
      </w:pPr>
      <w:r w:rsidRPr="007C38EF">
        <w:rPr>
          <w:sz w:val="24"/>
          <w:szCs w:val="24"/>
        </w:rPr>
        <w:t xml:space="preserve">R-squared measures the proportion of variance in the dependent variable explained by the independent variables. It always increases when more predictors are added, regardless of their relevance to the model. </w:t>
      </w:r>
    </w:p>
    <w:p w14:paraId="0B6D106F" w14:textId="77777777" w:rsidR="007C38EF" w:rsidRPr="007C38EF" w:rsidRDefault="007C38EF" w:rsidP="007C38EF">
      <w:pPr>
        <w:jc w:val="both"/>
        <w:rPr>
          <w:sz w:val="24"/>
          <w:szCs w:val="24"/>
        </w:rPr>
      </w:pPr>
      <w:r w:rsidRPr="007C38EF">
        <w:rPr>
          <w:sz w:val="24"/>
          <w:szCs w:val="24"/>
        </w:rPr>
        <w:t>Adjusted R-squared, on the other hand, adjusts the R-squared value based on the number of predictors in the model. It accounts for the degrees of freedom, penalizing the addition of irrelevant predictors. As a result, Adjusted R-squared can decrease if a new predictor does not improve the model sufficiently.</w:t>
      </w:r>
    </w:p>
    <w:p w14:paraId="721C1D68" w14:textId="7CAB5191" w:rsidR="007C38EF" w:rsidRDefault="007C38EF" w:rsidP="007C38EF">
      <w:pPr>
        <w:jc w:val="both"/>
        <w:rPr>
          <w:sz w:val="24"/>
          <w:szCs w:val="24"/>
        </w:rPr>
      </w:pPr>
      <w:r w:rsidRPr="007C38EF">
        <w:rPr>
          <w:sz w:val="24"/>
          <w:szCs w:val="24"/>
        </w:rPr>
        <w:t>In this article, we will understand differences of R-squared and adjusted R-squared, exploring their definitions, calculations, and the mathematics between them.</w:t>
      </w:r>
    </w:p>
    <w:p w14:paraId="536534FD" w14:textId="77777777" w:rsidR="007C38EF" w:rsidRPr="007C38EF" w:rsidRDefault="007C38EF" w:rsidP="007C38EF">
      <w:pPr>
        <w:jc w:val="both"/>
        <w:rPr>
          <w:sz w:val="24"/>
          <w:szCs w:val="24"/>
        </w:rPr>
      </w:pPr>
    </w:p>
    <w:p w14:paraId="3BA109A1" w14:textId="6CAEBDED" w:rsidR="007C38EF" w:rsidRDefault="007C38EF" w:rsidP="007C38EF">
      <w:pPr>
        <w:pStyle w:val="Heading2"/>
        <w:jc w:val="both"/>
      </w:pPr>
      <w:bookmarkStart w:id="34" w:name="_Toc216400604"/>
      <w:r w:rsidRPr="007C38EF">
        <w:t>What is R-squared?</w:t>
      </w:r>
      <w:bookmarkEnd w:id="34"/>
    </w:p>
    <w:p w14:paraId="06B91C25" w14:textId="77777777" w:rsidR="007C38EF" w:rsidRPr="007C38EF" w:rsidRDefault="007C38EF" w:rsidP="007C38EF"/>
    <w:p w14:paraId="2BFB403A" w14:textId="5CD2FD17" w:rsidR="007C38EF" w:rsidRDefault="005C5987" w:rsidP="007C38EF">
      <w:pPr>
        <w:jc w:val="both"/>
        <w:rPr>
          <w:sz w:val="24"/>
          <w:szCs w:val="24"/>
        </w:rPr>
      </w:pPr>
      <w:hyperlink r:id="rId28" w:tgtFrame="_blank" w:history="1">
        <w:r w:rsidR="007C38EF" w:rsidRPr="007C38EF">
          <w:rPr>
            <w:rStyle w:val="Hyperlink"/>
            <w:sz w:val="24"/>
            <w:szCs w:val="24"/>
          </w:rPr>
          <w:t>R-squared</w:t>
        </w:r>
      </w:hyperlink>
      <w:r w:rsidR="007C38EF" w:rsidRPr="007C38EF">
        <w:rPr>
          <w:sz w:val="24"/>
          <w:szCs w:val="24"/>
        </w:rPr>
        <w:t> or the coefficient of determination, is the statistical measure of the variance of the regression (best fit) line from the actual data points. In a generalized linear regression model the model accuracy ranging from 75 - 95% is considered as a good prediction model, whereas 100% accuracy means overfitting.</w:t>
      </w:r>
    </w:p>
    <w:p w14:paraId="25443E7D" w14:textId="6B8ABAF8" w:rsidR="007C38EF" w:rsidRPr="007C38EF" w:rsidRDefault="007C38EF" w:rsidP="007C38EF">
      <w:pPr>
        <w:jc w:val="both"/>
        <w:rPr>
          <w:sz w:val="24"/>
          <w:szCs w:val="24"/>
        </w:rPr>
      </w:pPr>
      <w:r w:rsidRPr="007C38EF">
        <w:rPr>
          <w:noProof/>
          <w:sz w:val="24"/>
          <w:szCs w:val="24"/>
        </w:rPr>
        <w:drawing>
          <wp:inline distT="0" distB="0" distL="0" distR="0" wp14:anchorId="4433B7CD" wp14:editId="0F1F091E">
            <wp:extent cx="1920406" cy="60965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20406" cy="609653"/>
                    </a:xfrm>
                    <a:prstGeom prst="rect">
                      <a:avLst/>
                    </a:prstGeom>
                  </pic:spPr>
                </pic:pic>
              </a:graphicData>
            </a:graphic>
          </wp:inline>
        </w:drawing>
      </w:r>
    </w:p>
    <w:p w14:paraId="6AD34083" w14:textId="77777777" w:rsidR="007C38EF" w:rsidRPr="007C38EF" w:rsidRDefault="007C38EF" w:rsidP="007C38EF">
      <w:pPr>
        <w:jc w:val="both"/>
        <w:rPr>
          <w:sz w:val="24"/>
          <w:szCs w:val="24"/>
        </w:rPr>
      </w:pPr>
      <w:r w:rsidRPr="007C38EF">
        <w:rPr>
          <w:sz w:val="24"/>
          <w:szCs w:val="24"/>
        </w:rPr>
        <w:t>where,</w:t>
      </w:r>
    </w:p>
    <w:p w14:paraId="455EDAAD" w14:textId="77777777" w:rsidR="007C38EF" w:rsidRPr="007C38EF" w:rsidRDefault="007C38EF" w:rsidP="007C38EF">
      <w:pPr>
        <w:jc w:val="both"/>
        <w:rPr>
          <w:sz w:val="24"/>
          <w:szCs w:val="24"/>
        </w:rPr>
      </w:pPr>
      <w:r w:rsidRPr="007C38EF">
        <w:rPr>
          <w:sz w:val="24"/>
          <w:szCs w:val="24"/>
        </w:rPr>
        <w:t>Numerator is sum of squares of the residuals (the difference between the observed and predicted values).</w:t>
      </w:r>
    </w:p>
    <w:p w14:paraId="62F7E6B4" w14:textId="77777777" w:rsidR="007C38EF" w:rsidRPr="007C38EF" w:rsidRDefault="007C38EF" w:rsidP="007C38EF">
      <w:pPr>
        <w:jc w:val="both"/>
        <w:rPr>
          <w:sz w:val="24"/>
          <w:szCs w:val="24"/>
        </w:rPr>
      </w:pPr>
      <w:r w:rsidRPr="007C38EF">
        <w:rPr>
          <w:sz w:val="24"/>
          <w:szCs w:val="24"/>
        </w:rPr>
        <w:t xml:space="preserve">and Denominator is </w:t>
      </w:r>
      <w:proofErr w:type="spellStart"/>
      <w:r w:rsidRPr="007C38EF">
        <w:rPr>
          <w:sz w:val="24"/>
          <w:szCs w:val="24"/>
        </w:rPr>
        <w:t>is</w:t>
      </w:r>
      <w:proofErr w:type="spellEnd"/>
      <w:r w:rsidRPr="007C38EF">
        <w:rPr>
          <w:sz w:val="24"/>
          <w:szCs w:val="24"/>
        </w:rPr>
        <w:t xml:space="preserve"> the total sum of squares (the variance of the observed data).</w:t>
      </w:r>
    </w:p>
    <w:p w14:paraId="5B5A68A5" w14:textId="77777777" w:rsidR="007C38EF" w:rsidRPr="007C38EF" w:rsidRDefault="007C38EF" w:rsidP="007C38EF">
      <w:pPr>
        <w:jc w:val="both"/>
        <w:rPr>
          <w:sz w:val="24"/>
          <w:szCs w:val="24"/>
        </w:rPr>
      </w:pPr>
      <w:r w:rsidRPr="007C38EF">
        <w:rPr>
          <w:sz w:val="24"/>
          <w:szCs w:val="24"/>
        </w:rPr>
        <w:t>R-squared values range from 0 to 1:</w:t>
      </w:r>
    </w:p>
    <w:p w14:paraId="366D794E" w14:textId="77777777" w:rsidR="007C38EF" w:rsidRPr="007C38EF" w:rsidRDefault="007C38EF" w:rsidP="007C38EF">
      <w:pPr>
        <w:jc w:val="both"/>
        <w:rPr>
          <w:sz w:val="24"/>
          <w:szCs w:val="24"/>
        </w:rPr>
      </w:pPr>
      <w:r w:rsidRPr="007C38EF">
        <w:rPr>
          <w:sz w:val="24"/>
          <w:szCs w:val="24"/>
        </w:rPr>
        <w:t>An R-squared of 0 indicates that the model explains none of the variability of the dependent variable.</w:t>
      </w:r>
    </w:p>
    <w:p w14:paraId="20D36660" w14:textId="77777777" w:rsidR="007C38EF" w:rsidRPr="007C38EF" w:rsidRDefault="007C38EF" w:rsidP="007C38EF">
      <w:pPr>
        <w:jc w:val="both"/>
        <w:rPr>
          <w:sz w:val="24"/>
          <w:szCs w:val="24"/>
        </w:rPr>
      </w:pPr>
      <w:r w:rsidRPr="007C38EF">
        <w:rPr>
          <w:sz w:val="24"/>
          <w:szCs w:val="24"/>
        </w:rPr>
        <w:t>An R-squared of 1 indicates that the model explains all the variability of the dependent variable.</w:t>
      </w:r>
    </w:p>
    <w:p w14:paraId="0051B0F6" w14:textId="48FAD047" w:rsidR="007C38EF" w:rsidRDefault="007C38EF" w:rsidP="007C38EF">
      <w:pPr>
        <w:pStyle w:val="Heading2"/>
      </w:pPr>
      <w:bookmarkStart w:id="35" w:name="_Toc216400605"/>
      <w:r w:rsidRPr="007C38EF">
        <w:t>What is Adjusted R-squared?</w:t>
      </w:r>
      <w:bookmarkEnd w:id="35"/>
    </w:p>
    <w:p w14:paraId="59150DC8" w14:textId="77777777" w:rsidR="007C38EF" w:rsidRPr="007C38EF" w:rsidRDefault="007C38EF" w:rsidP="005A1582">
      <w:pPr>
        <w:jc w:val="both"/>
      </w:pPr>
    </w:p>
    <w:p w14:paraId="58FE82CA" w14:textId="7D4DEEDF" w:rsidR="007C38EF" w:rsidRDefault="005C5987" w:rsidP="005A1582">
      <w:pPr>
        <w:jc w:val="both"/>
        <w:rPr>
          <w:sz w:val="24"/>
          <w:szCs w:val="24"/>
        </w:rPr>
      </w:pPr>
      <w:hyperlink r:id="rId30" w:tgtFrame="_blank" w:history="1">
        <w:r w:rsidR="007C38EF" w:rsidRPr="005A1582">
          <w:rPr>
            <w:rStyle w:val="Hyperlink"/>
            <w:sz w:val="24"/>
            <w:szCs w:val="24"/>
          </w:rPr>
          <w:t>Adjusted R-squared</w:t>
        </w:r>
      </w:hyperlink>
      <w:r w:rsidR="007C38EF" w:rsidRPr="005A1582">
        <w:rPr>
          <w:sz w:val="24"/>
          <w:szCs w:val="24"/>
        </w:rPr>
        <w:t> is a performance metrics which can be termed as a more refined version of R-squared which priorities the input features that correlates with the target variable. It takes into account the number of predictors in the model and whether they are significant. While R-squared always increases when more predictors are added, Adjusted R-squared increases only if the new predictors genuinely improve the model. It prevents overfitting by balancing the model’s performance with its complexity. Formula for Adjusted R-squared is:</w:t>
      </w:r>
    </w:p>
    <w:p w14:paraId="31D1DAEC" w14:textId="77777777" w:rsidR="005A1582" w:rsidRDefault="005A1582" w:rsidP="005A1582">
      <w:pPr>
        <w:jc w:val="both"/>
        <w:rPr>
          <w:sz w:val="24"/>
          <w:szCs w:val="24"/>
        </w:rPr>
      </w:pPr>
    </w:p>
    <w:p w14:paraId="16CD65C3" w14:textId="037794E1" w:rsidR="005A1582" w:rsidRDefault="005A1582" w:rsidP="005A1582">
      <w:pPr>
        <w:jc w:val="both"/>
      </w:pPr>
      <w:r w:rsidRPr="005A1582">
        <w:rPr>
          <w:noProof/>
        </w:rPr>
        <w:drawing>
          <wp:inline distT="0" distB="0" distL="0" distR="0" wp14:anchorId="1D973BF4" wp14:editId="4DE3CCAB">
            <wp:extent cx="2004234" cy="5563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04234" cy="556308"/>
                    </a:xfrm>
                    <a:prstGeom prst="rect">
                      <a:avLst/>
                    </a:prstGeom>
                  </pic:spPr>
                </pic:pic>
              </a:graphicData>
            </a:graphic>
          </wp:inline>
        </w:drawing>
      </w:r>
    </w:p>
    <w:p w14:paraId="2715FE03" w14:textId="56ABC5BA" w:rsidR="007C38EF" w:rsidRPr="005A1582" w:rsidRDefault="007C38EF" w:rsidP="005A1582">
      <w:pPr>
        <w:jc w:val="both"/>
        <w:rPr>
          <w:sz w:val="24"/>
          <w:szCs w:val="24"/>
        </w:rPr>
      </w:pPr>
      <w:r w:rsidRPr="005A1582">
        <w:rPr>
          <w:sz w:val="24"/>
          <w:szCs w:val="24"/>
        </w:rPr>
        <w:t>n = number of data points (observations)</w:t>
      </w:r>
    </w:p>
    <w:p w14:paraId="11BE8C43" w14:textId="5AC85797" w:rsidR="007C38EF" w:rsidRDefault="007C38EF" w:rsidP="005A1582">
      <w:pPr>
        <w:jc w:val="both"/>
        <w:rPr>
          <w:sz w:val="24"/>
          <w:szCs w:val="24"/>
        </w:rPr>
      </w:pPr>
      <w:r w:rsidRPr="005A1582">
        <w:rPr>
          <w:sz w:val="24"/>
          <w:szCs w:val="24"/>
        </w:rPr>
        <w:t>k = number of predictors (features)</w:t>
      </w:r>
    </w:p>
    <w:p w14:paraId="52D51D1D" w14:textId="77777777" w:rsidR="005A1582" w:rsidRPr="005A1582" w:rsidRDefault="005A1582" w:rsidP="005A1582">
      <w:pPr>
        <w:jc w:val="both"/>
        <w:rPr>
          <w:sz w:val="24"/>
          <w:szCs w:val="24"/>
        </w:rPr>
      </w:pPr>
    </w:p>
    <w:p w14:paraId="5617B1A4" w14:textId="77777777" w:rsidR="007C38EF" w:rsidRPr="005A1582" w:rsidRDefault="007C38EF" w:rsidP="005A1582">
      <w:pPr>
        <w:jc w:val="both"/>
        <w:rPr>
          <w:sz w:val="24"/>
          <w:szCs w:val="24"/>
        </w:rPr>
      </w:pPr>
      <w:r w:rsidRPr="005A1582">
        <w:rPr>
          <w:sz w:val="24"/>
          <w:szCs w:val="24"/>
        </w:rPr>
        <w:t>A higher Adjusted R-squared indicates that the model fits the data well without including unnecessary predictors, suggesting that the chosen features are meaningful and contribute to explaining the variability in the dependent variable. On the other hand, a lower or negative Adjusted R-squared suggests that adding more predictors does not improve the model’s performance and may even harm it. This occurs when extra predictors add noise rather than value.</w:t>
      </w:r>
    </w:p>
    <w:p w14:paraId="498A8F32" w14:textId="35A781F4" w:rsidR="00E14EFC" w:rsidRDefault="00E14EFC" w:rsidP="00011B9F">
      <w:pPr>
        <w:rPr>
          <w:sz w:val="24"/>
          <w:szCs w:val="24"/>
        </w:rPr>
      </w:pPr>
    </w:p>
    <w:p w14:paraId="76313D49" w14:textId="5A091CF1" w:rsidR="00E14EFC" w:rsidRDefault="00E14EFC" w:rsidP="00011B9F">
      <w:pPr>
        <w:rPr>
          <w:sz w:val="24"/>
          <w:szCs w:val="24"/>
        </w:rPr>
      </w:pPr>
    </w:p>
    <w:p w14:paraId="2AA83A78" w14:textId="12D7DD2C" w:rsidR="00E14EFC" w:rsidRDefault="00E14EFC" w:rsidP="00011B9F">
      <w:pPr>
        <w:rPr>
          <w:sz w:val="24"/>
          <w:szCs w:val="24"/>
        </w:rPr>
      </w:pPr>
    </w:p>
    <w:p w14:paraId="7E4C90B6" w14:textId="5A588B01" w:rsidR="00E14EFC" w:rsidRDefault="00E14EFC" w:rsidP="00011B9F">
      <w:pPr>
        <w:rPr>
          <w:sz w:val="24"/>
          <w:szCs w:val="24"/>
        </w:rPr>
      </w:pPr>
    </w:p>
    <w:p w14:paraId="7B438F3F" w14:textId="77777777" w:rsidR="005A1582" w:rsidRPr="005A1582" w:rsidRDefault="005A1582" w:rsidP="005A1582">
      <w:pPr>
        <w:pStyle w:val="Heading2"/>
      </w:pPr>
      <w:bookmarkStart w:id="36" w:name="_Toc216400606"/>
      <w:r w:rsidRPr="005A1582">
        <w:t>Calculating RMSE Using Scikit-learn</w:t>
      </w:r>
      <w:bookmarkEnd w:id="36"/>
    </w:p>
    <w:p w14:paraId="2F28DFBB" w14:textId="77777777" w:rsidR="005A1582" w:rsidRPr="005A1582" w:rsidRDefault="005A1582" w:rsidP="005A1582">
      <w:pPr>
        <w:rPr>
          <w:sz w:val="24"/>
          <w:szCs w:val="24"/>
        </w:rPr>
      </w:pPr>
    </w:p>
    <w:p w14:paraId="4E1BCBC5" w14:textId="77777777" w:rsidR="005A1582" w:rsidRPr="005A1582" w:rsidRDefault="005A1582" w:rsidP="005A1582">
      <w:pPr>
        <w:jc w:val="both"/>
        <w:rPr>
          <w:sz w:val="24"/>
          <w:szCs w:val="24"/>
        </w:rPr>
      </w:pPr>
      <w:r w:rsidRPr="005A1582">
        <w:rPr>
          <w:sz w:val="24"/>
          <w:szCs w:val="24"/>
        </w:rPr>
        <w:t>Root Mean Square Error is a metrics used for evaluating the accuracy of regression models. It measures the average size of the errors between predicted and actual values by taking the square root of the mean of squared differences. RMSE helps determine how close the model’s predictions are to real outcomes with lower values indicating better prediction accuracy.</w:t>
      </w:r>
    </w:p>
    <w:p w14:paraId="1B651F4F" w14:textId="1456E6FE" w:rsidR="005A1582" w:rsidRDefault="005A1582" w:rsidP="005A1582">
      <w:pPr>
        <w:rPr>
          <w:sz w:val="24"/>
          <w:szCs w:val="24"/>
        </w:rPr>
      </w:pPr>
      <w:r w:rsidRPr="005A1582">
        <w:rPr>
          <w:sz w:val="24"/>
          <w:szCs w:val="24"/>
        </w:rPr>
        <w:t>The formula for RMSE is:</w:t>
      </w:r>
    </w:p>
    <w:p w14:paraId="64E84921" w14:textId="3A2E7400" w:rsidR="005A1582" w:rsidRPr="005A1582" w:rsidRDefault="005A1582" w:rsidP="005A1582">
      <w:pPr>
        <w:rPr>
          <w:sz w:val="24"/>
          <w:szCs w:val="24"/>
        </w:rPr>
      </w:pPr>
      <w:r w:rsidRPr="005A1582">
        <w:rPr>
          <w:noProof/>
          <w:sz w:val="24"/>
          <w:szCs w:val="24"/>
        </w:rPr>
        <w:drawing>
          <wp:inline distT="0" distB="0" distL="0" distR="0" wp14:anchorId="2324F380" wp14:editId="5B9E449F">
            <wp:extent cx="2629128" cy="62489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29128" cy="624894"/>
                    </a:xfrm>
                    <a:prstGeom prst="rect">
                      <a:avLst/>
                    </a:prstGeom>
                  </pic:spPr>
                </pic:pic>
              </a:graphicData>
            </a:graphic>
          </wp:inline>
        </w:drawing>
      </w:r>
    </w:p>
    <w:p w14:paraId="62912B37" w14:textId="77777777" w:rsidR="005A1582" w:rsidRPr="005A1582" w:rsidRDefault="005A1582" w:rsidP="005A1582">
      <w:pPr>
        <w:rPr>
          <w:sz w:val="24"/>
          <w:szCs w:val="24"/>
        </w:rPr>
      </w:pPr>
      <w:r w:rsidRPr="005A1582">
        <w:rPr>
          <w:sz w:val="24"/>
          <w:szCs w:val="24"/>
        </w:rPr>
        <w:lastRenderedPageBreak/>
        <w:t>Here,</w:t>
      </w:r>
    </w:p>
    <w:p w14:paraId="11D98CFE" w14:textId="56B9AAA2" w:rsidR="00E14EFC" w:rsidRPr="005A1582" w:rsidRDefault="005A1582" w:rsidP="005A1582">
      <w:r w:rsidRPr="005A1582">
        <w:rPr>
          <w:noProof/>
        </w:rPr>
        <w:drawing>
          <wp:inline distT="0" distB="0" distL="0" distR="0" wp14:anchorId="2BD3DCB3" wp14:editId="79C67C51">
            <wp:extent cx="5799323" cy="1295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9323" cy="1295512"/>
                    </a:xfrm>
                    <a:prstGeom prst="rect">
                      <a:avLst/>
                    </a:prstGeom>
                  </pic:spPr>
                </pic:pic>
              </a:graphicData>
            </a:graphic>
          </wp:inline>
        </w:drawing>
      </w:r>
    </w:p>
    <w:p w14:paraId="1AEAEC96" w14:textId="66CFD0AF" w:rsidR="00E14EFC" w:rsidRDefault="00E14EFC" w:rsidP="00011B9F">
      <w:pPr>
        <w:rPr>
          <w:sz w:val="24"/>
          <w:szCs w:val="24"/>
        </w:rPr>
      </w:pPr>
    </w:p>
    <w:p w14:paraId="323B809E" w14:textId="5C039C62" w:rsidR="005A1582" w:rsidRDefault="005A1582" w:rsidP="00D72E2E">
      <w:pPr>
        <w:pStyle w:val="Heading1"/>
      </w:pPr>
      <w:bookmarkStart w:id="37" w:name="_Toc216400607"/>
      <w:r w:rsidRPr="00D72E2E">
        <w:t>Stationarity of Time Series Data</w:t>
      </w:r>
      <w:bookmarkEnd w:id="37"/>
    </w:p>
    <w:p w14:paraId="1193561D" w14:textId="77777777" w:rsidR="00D72E2E" w:rsidRPr="00D72E2E" w:rsidRDefault="00D72E2E" w:rsidP="00D72E2E"/>
    <w:p w14:paraId="2FC1EA2B" w14:textId="77777777" w:rsidR="005A1582" w:rsidRPr="00D72E2E" w:rsidRDefault="005A1582" w:rsidP="00D72E2E">
      <w:pPr>
        <w:jc w:val="both"/>
        <w:rPr>
          <w:sz w:val="24"/>
          <w:szCs w:val="24"/>
        </w:rPr>
      </w:pPr>
      <w:r w:rsidRPr="00D72E2E">
        <w:rPr>
          <w:sz w:val="24"/>
          <w:szCs w:val="24"/>
        </w:rPr>
        <w:t>Stationarity is an important concept when working with </w:t>
      </w:r>
      <w:hyperlink r:id="rId34" w:tgtFrame="_blank" w:history="1">
        <w:r w:rsidRPr="00D72E2E">
          <w:rPr>
            <w:rStyle w:val="Hyperlink"/>
            <w:sz w:val="24"/>
            <w:szCs w:val="24"/>
          </w:rPr>
          <w:t>time series data</w:t>
        </w:r>
      </w:hyperlink>
      <w:r w:rsidRPr="00D72E2E">
        <w:rPr>
          <w:sz w:val="24"/>
          <w:szCs w:val="24"/>
        </w:rPr>
        <w:t>. A stationary time series is one whose statistical properties, such as mean, variance, and autocorrelation, remain constant over time. Stationary data is easier to model and analyze. </w:t>
      </w:r>
    </w:p>
    <w:p w14:paraId="64831CFE" w14:textId="77777777" w:rsidR="005A1582" w:rsidRDefault="005A1582" w:rsidP="00D72E2E">
      <w:pPr>
        <w:jc w:val="both"/>
        <w:rPr>
          <w:sz w:val="24"/>
          <w:szCs w:val="24"/>
        </w:rPr>
      </w:pPr>
    </w:p>
    <w:p w14:paraId="7D378341" w14:textId="77777777" w:rsidR="005A1582" w:rsidRPr="005A1582" w:rsidRDefault="005A1582" w:rsidP="00D72E2E">
      <w:pPr>
        <w:pStyle w:val="Heading2"/>
        <w:jc w:val="both"/>
      </w:pPr>
      <w:bookmarkStart w:id="38" w:name="_Toc216400608"/>
      <w:r w:rsidRPr="005A1582">
        <w:t>Kwiatkowski-Phillips-Schmidt-Shin (KPSS)</w:t>
      </w:r>
      <w:bookmarkEnd w:id="38"/>
    </w:p>
    <w:p w14:paraId="3F7F004B" w14:textId="77777777" w:rsidR="005A1582" w:rsidRPr="005A1582" w:rsidRDefault="005A1582" w:rsidP="00D72E2E">
      <w:pPr>
        <w:jc w:val="both"/>
      </w:pPr>
    </w:p>
    <w:p w14:paraId="063B185D" w14:textId="25E92737" w:rsidR="005A1582" w:rsidRDefault="005A1582" w:rsidP="00D72E2E">
      <w:pPr>
        <w:jc w:val="both"/>
        <w:rPr>
          <w:sz w:val="24"/>
          <w:szCs w:val="24"/>
        </w:rPr>
      </w:pPr>
      <w:r w:rsidRPr="00D72E2E">
        <w:rPr>
          <w:sz w:val="24"/>
          <w:szCs w:val="24"/>
        </w:rPr>
        <w:t>The KPSS test, is used for assessing the stationarity of a time series. In contrast to the ADF test, which tests the null hypothesis that a series has a unit root (i.e., is non-stationary), the KPSS test assumes the series is stationary under the null hypothesis and looks for evidence to reject that assumption.</w:t>
      </w:r>
    </w:p>
    <w:p w14:paraId="7C9233D5" w14:textId="77777777" w:rsidR="00D72E2E" w:rsidRPr="00D72E2E" w:rsidRDefault="00D72E2E" w:rsidP="00D72E2E">
      <w:pPr>
        <w:jc w:val="both"/>
        <w:rPr>
          <w:sz w:val="24"/>
          <w:szCs w:val="24"/>
        </w:rPr>
      </w:pPr>
    </w:p>
    <w:p w14:paraId="24225678" w14:textId="5C5B4956" w:rsidR="005A1582" w:rsidRDefault="005A1582" w:rsidP="00D72E2E">
      <w:pPr>
        <w:pStyle w:val="Heading2"/>
        <w:jc w:val="both"/>
      </w:pPr>
      <w:bookmarkStart w:id="39" w:name="_Toc216400609"/>
      <w:r w:rsidRPr="005A1582">
        <w:t>Importance of Stationarity and the KPSS Test</w:t>
      </w:r>
      <w:bookmarkEnd w:id="39"/>
    </w:p>
    <w:p w14:paraId="351947ED" w14:textId="77777777" w:rsidR="00D72E2E" w:rsidRPr="00D72E2E" w:rsidRDefault="00D72E2E" w:rsidP="00D72E2E">
      <w:pPr>
        <w:jc w:val="both"/>
      </w:pPr>
    </w:p>
    <w:p w14:paraId="6691327A" w14:textId="0FDB5DD4" w:rsidR="005A1582" w:rsidRPr="00D72E2E" w:rsidRDefault="005A1582" w:rsidP="00D72E2E">
      <w:pPr>
        <w:jc w:val="both"/>
        <w:rPr>
          <w:sz w:val="24"/>
          <w:szCs w:val="24"/>
        </w:rPr>
      </w:pPr>
      <w:r w:rsidRPr="00D72E2E">
        <w:rPr>
          <w:sz w:val="24"/>
          <w:szCs w:val="24"/>
        </w:rPr>
        <w:t>Stationarity is important in time series forecasting because models like ARIMA, Exponential Smoothing and Prophet assume that the input data is stationary. If the data is non-stationary i.e., its mean and variance change over time these models can produce inaccurate forecasts and misleading conclusions.</w:t>
      </w:r>
      <w:r w:rsidR="00D72E2E">
        <w:rPr>
          <w:sz w:val="24"/>
          <w:szCs w:val="24"/>
        </w:rPr>
        <w:t xml:space="preserve"> </w:t>
      </w:r>
      <w:r w:rsidRPr="00D72E2E">
        <w:rPr>
          <w:sz w:val="24"/>
          <w:szCs w:val="24"/>
        </w:rPr>
        <w:t>Due to its importance, checking for stationarity is often the very first step before applying any forecasting model.</w:t>
      </w:r>
    </w:p>
    <w:p w14:paraId="6B4A4EEE" w14:textId="77777777" w:rsidR="005A1582" w:rsidRPr="00D72E2E" w:rsidRDefault="005A1582" w:rsidP="00D72E2E">
      <w:pPr>
        <w:jc w:val="both"/>
        <w:rPr>
          <w:sz w:val="24"/>
          <w:szCs w:val="24"/>
        </w:rPr>
      </w:pPr>
      <w:r w:rsidRPr="00D72E2E">
        <w:rPr>
          <w:sz w:val="24"/>
          <w:szCs w:val="24"/>
        </w:rPr>
        <w:t>The KPSS (Kwiatkowski-Phillips-Schmidt-Shin) test checks whether a time series is stationary around a mean or deterministic trend. It tests the null hypothesis that the series is stationary.</w:t>
      </w:r>
    </w:p>
    <w:p w14:paraId="592DE00C" w14:textId="4FF8FEEE" w:rsidR="00E14EFC" w:rsidRDefault="00E14EFC" w:rsidP="00011B9F">
      <w:pPr>
        <w:rPr>
          <w:sz w:val="24"/>
          <w:szCs w:val="24"/>
        </w:rPr>
      </w:pPr>
    </w:p>
    <w:p w14:paraId="2F374854" w14:textId="77777777" w:rsidR="00D72E2E" w:rsidRPr="00D72E2E" w:rsidRDefault="00D72E2E" w:rsidP="00D72E2E">
      <w:pPr>
        <w:pStyle w:val="Heading2"/>
      </w:pPr>
      <w:bookmarkStart w:id="40" w:name="_Toc216400610"/>
      <w:r w:rsidRPr="00D72E2E">
        <w:lastRenderedPageBreak/>
        <w:t>Augmented Dickey-Fuller (ADF)</w:t>
      </w:r>
      <w:bookmarkEnd w:id="40"/>
    </w:p>
    <w:p w14:paraId="4F7AFBD4" w14:textId="77777777" w:rsidR="00D72E2E" w:rsidRPr="00D72E2E" w:rsidRDefault="00D72E2E" w:rsidP="00D72E2E"/>
    <w:p w14:paraId="12B210DA" w14:textId="2ACA696F" w:rsidR="00D72E2E" w:rsidRPr="00D72E2E" w:rsidRDefault="00D72E2E" w:rsidP="00D72E2E">
      <w:pPr>
        <w:jc w:val="both"/>
        <w:rPr>
          <w:sz w:val="24"/>
          <w:szCs w:val="24"/>
        </w:rPr>
      </w:pPr>
      <w:r w:rsidRPr="00D72E2E">
        <w:rPr>
          <w:sz w:val="24"/>
          <w:szCs w:val="24"/>
        </w:rPr>
        <w:t>Augmented Dickey-Fuller (ADF) test is a statistical test in time series analysis used to determine whether a given time series is stationary. A stationary time series has constant mean and variance over time, which is a core assumption in many time series models, including ARIMA.</w:t>
      </w:r>
    </w:p>
    <w:p w14:paraId="543D4333" w14:textId="77777777" w:rsidR="00D72E2E" w:rsidRPr="00D72E2E" w:rsidRDefault="00D72E2E" w:rsidP="00D72E2E">
      <w:pPr>
        <w:jc w:val="both"/>
        <w:rPr>
          <w:sz w:val="24"/>
          <w:szCs w:val="24"/>
        </w:rPr>
      </w:pPr>
      <w:r w:rsidRPr="00D72E2E">
        <w:rPr>
          <w:sz w:val="24"/>
          <w:szCs w:val="24"/>
        </w:rPr>
        <w:t>In time series modeling, stationarity ensures that the model's performance is consistent over time. Non-stationary data can produce misleading forecasts and incorrect inferences. That’s why one of the first steps in time series analysis is testing for stationarity and that's where the ADF test comes in.</w:t>
      </w:r>
    </w:p>
    <w:p w14:paraId="4D47EAB8" w14:textId="6EFC0F91" w:rsidR="00D72E2E" w:rsidRDefault="00D72E2E" w:rsidP="00D72E2E">
      <w:pPr>
        <w:pStyle w:val="Heading2"/>
        <w:jc w:val="both"/>
        <w:rPr>
          <w:szCs w:val="24"/>
        </w:rPr>
      </w:pPr>
      <w:bookmarkStart w:id="41" w:name="_Toc216400611"/>
      <w:r w:rsidRPr="00D72E2E">
        <w:rPr>
          <w:szCs w:val="24"/>
        </w:rPr>
        <w:t>Basics of the ADF Test</w:t>
      </w:r>
      <w:bookmarkEnd w:id="41"/>
    </w:p>
    <w:p w14:paraId="56EE1DB1" w14:textId="77777777" w:rsidR="00D72E2E" w:rsidRPr="00D72E2E" w:rsidRDefault="00D72E2E" w:rsidP="00D72E2E"/>
    <w:p w14:paraId="5B0483F6" w14:textId="77777777" w:rsidR="00D72E2E" w:rsidRPr="00D72E2E" w:rsidRDefault="00D72E2E" w:rsidP="00D72E2E">
      <w:pPr>
        <w:jc w:val="both"/>
        <w:rPr>
          <w:sz w:val="24"/>
          <w:szCs w:val="24"/>
        </w:rPr>
      </w:pPr>
      <w:r w:rsidRPr="00D72E2E">
        <w:rPr>
          <w:sz w:val="24"/>
          <w:szCs w:val="24"/>
        </w:rPr>
        <w:t>The </w:t>
      </w:r>
      <w:hyperlink r:id="rId35" w:tgtFrame="_blank" w:history="1">
        <w:r w:rsidRPr="00D72E2E">
          <w:rPr>
            <w:rStyle w:val="Hyperlink"/>
            <w:sz w:val="24"/>
            <w:szCs w:val="24"/>
          </w:rPr>
          <w:t>Augmented Dickey-Fuller test</w:t>
        </w:r>
      </w:hyperlink>
      <w:r w:rsidRPr="00D72E2E">
        <w:rPr>
          <w:sz w:val="24"/>
          <w:szCs w:val="24"/>
        </w:rPr>
        <w:t> is an extended version of the Dickey-Fuller test. It tests the null hypothesis that a unit root is present in a time series sample. The presence of a unit root means the series is non-stationary.</w:t>
      </w:r>
    </w:p>
    <w:p w14:paraId="1E58D0BF" w14:textId="07F5FE6C" w:rsidR="00E14EFC" w:rsidRDefault="00E14EFC" w:rsidP="00D72E2E">
      <w:pPr>
        <w:jc w:val="both"/>
        <w:rPr>
          <w:sz w:val="24"/>
          <w:szCs w:val="24"/>
        </w:rPr>
      </w:pPr>
    </w:p>
    <w:p w14:paraId="032E3707" w14:textId="1F01A717" w:rsidR="00D72E2E" w:rsidRDefault="00D72E2E" w:rsidP="00D72E2E">
      <w:pPr>
        <w:jc w:val="both"/>
        <w:rPr>
          <w:sz w:val="24"/>
          <w:szCs w:val="24"/>
        </w:rPr>
      </w:pPr>
    </w:p>
    <w:p w14:paraId="1D73E2E5" w14:textId="01D424E4" w:rsidR="00D72E2E" w:rsidRDefault="00D72E2E" w:rsidP="00D72E2E">
      <w:pPr>
        <w:jc w:val="both"/>
        <w:rPr>
          <w:sz w:val="24"/>
          <w:szCs w:val="24"/>
        </w:rPr>
      </w:pPr>
    </w:p>
    <w:p w14:paraId="4297ED0F" w14:textId="596E3510" w:rsidR="00D72E2E" w:rsidRDefault="00D72E2E" w:rsidP="00D72E2E">
      <w:pPr>
        <w:jc w:val="both"/>
        <w:rPr>
          <w:sz w:val="24"/>
          <w:szCs w:val="24"/>
        </w:rPr>
      </w:pPr>
    </w:p>
    <w:p w14:paraId="73F684C5" w14:textId="5350713A" w:rsidR="00D72E2E" w:rsidRDefault="00D72E2E" w:rsidP="00D72E2E">
      <w:pPr>
        <w:jc w:val="both"/>
        <w:rPr>
          <w:sz w:val="24"/>
          <w:szCs w:val="24"/>
        </w:rPr>
      </w:pPr>
    </w:p>
    <w:p w14:paraId="50149B0E" w14:textId="418D51E3" w:rsidR="00D72E2E" w:rsidRDefault="00D72E2E" w:rsidP="00D72E2E">
      <w:pPr>
        <w:jc w:val="both"/>
        <w:rPr>
          <w:sz w:val="24"/>
          <w:szCs w:val="24"/>
        </w:rPr>
      </w:pPr>
    </w:p>
    <w:p w14:paraId="658B3739" w14:textId="28D263AB" w:rsidR="00D72E2E" w:rsidRDefault="00D72E2E" w:rsidP="00D72E2E">
      <w:pPr>
        <w:jc w:val="both"/>
        <w:rPr>
          <w:sz w:val="24"/>
          <w:szCs w:val="24"/>
        </w:rPr>
      </w:pPr>
    </w:p>
    <w:p w14:paraId="2A46686C" w14:textId="6A20ADC8" w:rsidR="00D72E2E" w:rsidRDefault="00D72E2E" w:rsidP="00D72E2E">
      <w:pPr>
        <w:jc w:val="both"/>
        <w:rPr>
          <w:sz w:val="24"/>
          <w:szCs w:val="24"/>
        </w:rPr>
      </w:pPr>
    </w:p>
    <w:p w14:paraId="49EC2667" w14:textId="77777777" w:rsidR="00D72E2E" w:rsidRPr="007A5D56" w:rsidRDefault="00D72E2E" w:rsidP="007A5D56">
      <w:pPr>
        <w:pStyle w:val="Heading1"/>
      </w:pPr>
      <w:bookmarkStart w:id="42" w:name="_Toc216400612"/>
      <w:r w:rsidRPr="007A5D56">
        <w:t>Power BI - Key Components</w:t>
      </w:r>
      <w:bookmarkEnd w:id="42"/>
    </w:p>
    <w:p w14:paraId="0DE63F23" w14:textId="77777777" w:rsidR="00D72E2E" w:rsidRPr="007A5D56" w:rsidRDefault="00D72E2E" w:rsidP="007A5D56"/>
    <w:p w14:paraId="5510DE8E" w14:textId="77777777" w:rsidR="00D72E2E" w:rsidRPr="007A5D56" w:rsidRDefault="005C5987" w:rsidP="007A5D56">
      <w:pPr>
        <w:rPr>
          <w:sz w:val="24"/>
          <w:szCs w:val="24"/>
        </w:rPr>
      </w:pPr>
      <w:hyperlink r:id="rId36" w:tgtFrame="_blank" w:history="1">
        <w:r w:rsidR="00D72E2E" w:rsidRPr="007A5D56">
          <w:rPr>
            <w:rStyle w:val="Hyperlink"/>
            <w:sz w:val="24"/>
            <w:szCs w:val="24"/>
          </w:rPr>
          <w:t>Power BI</w:t>
        </w:r>
      </w:hyperlink>
      <w:r w:rsidR="00D72E2E" w:rsidRPr="007A5D56">
        <w:rPr>
          <w:sz w:val="24"/>
          <w:szCs w:val="24"/>
        </w:rPr>
        <w:t> is a data visualization and business intelligence tool created by Microsoft. It helps us to turn raw data into easy to understand reports and interactive dashboards which non-technical users can also create easily. In this article, we will understand its key components.</w:t>
      </w:r>
    </w:p>
    <w:p w14:paraId="0336DA50" w14:textId="0C2FC04F" w:rsidR="00D72E2E" w:rsidRPr="007A5D56" w:rsidRDefault="00D72E2E" w:rsidP="007A5D56">
      <w:pPr>
        <w:pStyle w:val="Heading2"/>
      </w:pPr>
      <w:bookmarkStart w:id="43" w:name="_Toc216400613"/>
      <w:r w:rsidRPr="007A5D56">
        <w:t>Components of Power Bi</w:t>
      </w:r>
      <w:bookmarkEnd w:id="43"/>
    </w:p>
    <w:p w14:paraId="6A61D1AD" w14:textId="77777777" w:rsidR="00D72E2E" w:rsidRPr="007A5D56" w:rsidRDefault="00D72E2E" w:rsidP="007A5D56">
      <w:pPr>
        <w:pStyle w:val="Title"/>
      </w:pPr>
      <w:r w:rsidRPr="007A5D56">
        <w:t>1. Power Query</w:t>
      </w:r>
    </w:p>
    <w:p w14:paraId="45B5D6E8" w14:textId="77777777" w:rsidR="00D72E2E" w:rsidRPr="007A5D56" w:rsidRDefault="00D72E2E" w:rsidP="007A5D56">
      <w:pPr>
        <w:jc w:val="both"/>
        <w:rPr>
          <w:sz w:val="24"/>
          <w:szCs w:val="24"/>
        </w:rPr>
      </w:pPr>
      <w:r w:rsidRPr="007A5D56">
        <w:rPr>
          <w:sz w:val="24"/>
          <w:szCs w:val="24"/>
        </w:rPr>
        <w:t>Power Query is the first step in working with data in Power BI. It allows you to connect to different data sources like Excel files, databases, web pages or even cloud-based services. Once the data is imported Power Query helps you to clean, transform and shape it into a useful format.</w:t>
      </w:r>
    </w:p>
    <w:p w14:paraId="6C0252D4" w14:textId="77777777" w:rsidR="00D72E2E" w:rsidRPr="007A5D56" w:rsidRDefault="00D72E2E" w:rsidP="007A5D56">
      <w:pPr>
        <w:jc w:val="both"/>
        <w:rPr>
          <w:sz w:val="24"/>
          <w:szCs w:val="24"/>
        </w:rPr>
      </w:pPr>
      <w:r w:rsidRPr="007A5D56">
        <w:rPr>
          <w:sz w:val="24"/>
          <w:szCs w:val="24"/>
        </w:rPr>
        <w:lastRenderedPageBreak/>
        <w:t>We can remove unnecessary rows, change column names, combine data from multiple tables and much more all without programming using Power BI. This process is called “</w:t>
      </w:r>
      <w:hyperlink r:id="rId37" w:tgtFrame="_blank" w:history="1">
        <w:r w:rsidRPr="007A5D56">
          <w:rPr>
            <w:rStyle w:val="Hyperlink"/>
            <w:sz w:val="24"/>
            <w:szCs w:val="24"/>
          </w:rPr>
          <w:t>data wrangling</w:t>
        </w:r>
      </w:hyperlink>
      <w:r w:rsidRPr="007A5D56">
        <w:rPr>
          <w:sz w:val="24"/>
          <w:szCs w:val="24"/>
        </w:rPr>
        <w:t>" and Power Query makes it easy and visual.</w:t>
      </w:r>
    </w:p>
    <w:p w14:paraId="303072F9" w14:textId="77777777" w:rsidR="00D72E2E" w:rsidRPr="007A5D56" w:rsidRDefault="00D72E2E" w:rsidP="007A5D56">
      <w:pPr>
        <w:pStyle w:val="Title"/>
      </w:pPr>
      <w:r w:rsidRPr="007A5D56">
        <w:t>2. Power View</w:t>
      </w:r>
    </w:p>
    <w:p w14:paraId="4DB779EC" w14:textId="77777777" w:rsidR="00D72E2E" w:rsidRPr="007A5D56" w:rsidRDefault="00D72E2E" w:rsidP="007A5D56">
      <w:pPr>
        <w:jc w:val="both"/>
        <w:rPr>
          <w:sz w:val="24"/>
          <w:szCs w:val="24"/>
        </w:rPr>
      </w:pPr>
      <w:r w:rsidRPr="007A5D56">
        <w:rPr>
          <w:sz w:val="24"/>
          <w:szCs w:val="24"/>
        </w:rPr>
        <w:t>Power View helps us to create visuals and reports by simply dragging and dropping data fields. It support wide range of chart types like bar charts, pie charts, line charts, maps and more.</w:t>
      </w:r>
    </w:p>
    <w:p w14:paraId="12CD26CF" w14:textId="77777777" w:rsidR="00D72E2E" w:rsidRPr="007A5D56" w:rsidRDefault="00D72E2E" w:rsidP="007A5D56">
      <w:pPr>
        <w:jc w:val="both"/>
        <w:rPr>
          <w:sz w:val="24"/>
          <w:szCs w:val="24"/>
        </w:rPr>
      </w:pPr>
      <w:r w:rsidRPr="007A5D56">
        <w:rPr>
          <w:sz w:val="24"/>
          <w:szCs w:val="24"/>
        </w:rPr>
        <w:t>It’s interactive which means you can click on parts of the chart to filter other parts of the report. It is mainly used to explore your data visually and discover trends. It is helpful for users who prefer to see patterns through visuals rather than numbers.</w:t>
      </w:r>
    </w:p>
    <w:p w14:paraId="63567F08" w14:textId="77777777" w:rsidR="00D72E2E" w:rsidRPr="007A5D56" w:rsidRDefault="00D72E2E" w:rsidP="007A5D56">
      <w:pPr>
        <w:pStyle w:val="Title"/>
      </w:pPr>
      <w:r w:rsidRPr="007A5D56">
        <w:t>3. Power BI Desktop</w:t>
      </w:r>
    </w:p>
    <w:p w14:paraId="085439B7" w14:textId="77777777" w:rsidR="00D72E2E" w:rsidRPr="007A5D56" w:rsidRDefault="00D72E2E" w:rsidP="007A5D56">
      <w:pPr>
        <w:jc w:val="both"/>
        <w:rPr>
          <w:sz w:val="24"/>
          <w:szCs w:val="24"/>
        </w:rPr>
      </w:pPr>
      <w:r w:rsidRPr="007A5D56">
        <w:rPr>
          <w:sz w:val="24"/>
          <w:szCs w:val="24"/>
        </w:rPr>
        <w:t>Power BI Desktop is the main platform where most of the work happens. It combines all the features like Power Query (for cleaning data), Power Pivot (for modeling data) and Power View (for visualizing data) into one tool. This is where you build complete reports and dashboards.</w:t>
      </w:r>
    </w:p>
    <w:p w14:paraId="2236D2DC" w14:textId="77777777" w:rsidR="00D72E2E" w:rsidRPr="007A5D56" w:rsidRDefault="00D72E2E" w:rsidP="007A5D56">
      <w:pPr>
        <w:jc w:val="both"/>
        <w:rPr>
          <w:sz w:val="24"/>
          <w:szCs w:val="24"/>
        </w:rPr>
      </w:pPr>
      <w:r w:rsidRPr="007A5D56">
        <w:rPr>
          <w:sz w:val="24"/>
          <w:szCs w:val="24"/>
        </w:rPr>
        <w:t>This interface is user-friendly and it allows you to design everything offline before publishing it online. It is like workshop were we prepare everything here before sharing it with our team or organization.</w:t>
      </w:r>
    </w:p>
    <w:p w14:paraId="2C44104C" w14:textId="77777777" w:rsidR="00D72E2E" w:rsidRPr="007A5D56" w:rsidRDefault="00D72E2E" w:rsidP="007A5D56">
      <w:pPr>
        <w:pStyle w:val="Title"/>
      </w:pPr>
      <w:r w:rsidRPr="007A5D56">
        <w:t>4. Power BI Service</w:t>
      </w:r>
    </w:p>
    <w:p w14:paraId="4A320D4C" w14:textId="77777777" w:rsidR="00D72E2E" w:rsidRPr="007A5D56" w:rsidRDefault="00D72E2E" w:rsidP="007A5D56">
      <w:pPr>
        <w:jc w:val="both"/>
        <w:rPr>
          <w:sz w:val="24"/>
          <w:szCs w:val="24"/>
        </w:rPr>
      </w:pPr>
      <w:r w:rsidRPr="007A5D56">
        <w:rPr>
          <w:sz w:val="24"/>
          <w:szCs w:val="24"/>
        </w:rPr>
        <w:t>After we create our reports in Power BI Desktop you can publish them to the Power BI Service which is also known as the Power BI Website. Here we can share your reports with others, collaborate in teams and access your data from any device using a browser.</w:t>
      </w:r>
    </w:p>
    <w:p w14:paraId="7D3506B4" w14:textId="77777777" w:rsidR="00D72E2E" w:rsidRPr="007A5D56" w:rsidRDefault="00D72E2E" w:rsidP="007A5D56">
      <w:pPr>
        <w:jc w:val="both"/>
        <w:rPr>
          <w:sz w:val="24"/>
          <w:szCs w:val="24"/>
        </w:rPr>
      </w:pPr>
      <w:r w:rsidRPr="007A5D56">
        <w:rPr>
          <w:sz w:val="24"/>
          <w:szCs w:val="24"/>
        </w:rPr>
        <w:t>It’s a cloud-based platform that also lets us schedule data refreshes and receive automatic updates. We can also create dashboards here by pinning visuals from different reports into one view for easy monitoring.</w:t>
      </w:r>
    </w:p>
    <w:p w14:paraId="764F2F62" w14:textId="77777777" w:rsidR="00D72E2E" w:rsidRPr="007A5D56" w:rsidRDefault="00D72E2E" w:rsidP="007A5D56">
      <w:pPr>
        <w:pStyle w:val="Title"/>
      </w:pPr>
      <w:r w:rsidRPr="007A5D56">
        <w:t>5. Power Pivot</w:t>
      </w:r>
    </w:p>
    <w:p w14:paraId="56D9B684" w14:textId="77777777" w:rsidR="00D72E2E" w:rsidRPr="007A5D56" w:rsidRDefault="00D72E2E" w:rsidP="007A5D56">
      <w:pPr>
        <w:jc w:val="both"/>
        <w:rPr>
          <w:sz w:val="24"/>
          <w:szCs w:val="24"/>
        </w:rPr>
      </w:pPr>
      <w:r w:rsidRPr="007A5D56">
        <w:rPr>
          <w:sz w:val="24"/>
          <w:szCs w:val="24"/>
        </w:rPr>
        <w:t>Power Pivot is the engine behind the scenes that helps you work with large datasets quickly. It lets you create data models which means you can link different tables together and use formulas (called DAX formulas) to perform calculations.</w:t>
      </w:r>
    </w:p>
    <w:p w14:paraId="793BBFCA" w14:textId="77777777" w:rsidR="00D72E2E" w:rsidRPr="007A5D56" w:rsidRDefault="00D72E2E" w:rsidP="007A5D56">
      <w:pPr>
        <w:jc w:val="both"/>
        <w:rPr>
          <w:sz w:val="24"/>
          <w:szCs w:val="24"/>
        </w:rPr>
      </w:pPr>
      <w:r w:rsidRPr="007A5D56">
        <w:rPr>
          <w:sz w:val="24"/>
          <w:szCs w:val="24"/>
        </w:rPr>
        <w:t>Even if you have millions of rows it compresses the data and processes it efficiently. This is great for building powerful reports without slowing down your system. It’s especially useful for users who want to do in-depth analysis.</w:t>
      </w:r>
    </w:p>
    <w:p w14:paraId="0439A06C" w14:textId="77777777" w:rsidR="00D72E2E" w:rsidRPr="007A5D56" w:rsidRDefault="00D72E2E" w:rsidP="007A5D56">
      <w:pPr>
        <w:pStyle w:val="Title"/>
      </w:pPr>
      <w:r w:rsidRPr="007A5D56">
        <w:t>6. Power Map</w:t>
      </w:r>
    </w:p>
    <w:p w14:paraId="31CC0269" w14:textId="77777777" w:rsidR="00D72E2E" w:rsidRPr="007A5D56" w:rsidRDefault="00D72E2E" w:rsidP="007A5D56">
      <w:pPr>
        <w:jc w:val="both"/>
        <w:rPr>
          <w:sz w:val="24"/>
          <w:szCs w:val="24"/>
        </w:rPr>
      </w:pPr>
      <w:r w:rsidRPr="007A5D56">
        <w:rPr>
          <w:sz w:val="24"/>
          <w:szCs w:val="24"/>
        </w:rPr>
        <w:t>Power Map is used when your data includes geographical locations like countries, cities or coordinates. It creates 3D maps that let you view your data based on location. You can see patterns like sales by region, customer distribution or delivery routes.</w:t>
      </w:r>
    </w:p>
    <w:p w14:paraId="7A85524E" w14:textId="77777777" w:rsidR="00D72E2E" w:rsidRPr="007A5D56" w:rsidRDefault="00D72E2E" w:rsidP="007A5D56">
      <w:pPr>
        <w:jc w:val="both"/>
        <w:rPr>
          <w:sz w:val="24"/>
          <w:szCs w:val="24"/>
        </w:rPr>
      </w:pPr>
      <w:r w:rsidRPr="007A5D56">
        <w:rPr>
          <w:sz w:val="24"/>
          <w:szCs w:val="24"/>
        </w:rPr>
        <w:t>The maps are animated and you can even show changes over time. For example, how sales grew across different areas month by month.</w:t>
      </w:r>
    </w:p>
    <w:p w14:paraId="43DAB49A" w14:textId="77777777" w:rsidR="00D72E2E" w:rsidRPr="007A5D56" w:rsidRDefault="00D72E2E" w:rsidP="007A5D56">
      <w:pPr>
        <w:jc w:val="both"/>
        <w:rPr>
          <w:sz w:val="24"/>
          <w:szCs w:val="24"/>
        </w:rPr>
      </w:pPr>
      <w:r w:rsidRPr="007A5D56">
        <w:rPr>
          <w:sz w:val="24"/>
          <w:szCs w:val="24"/>
        </w:rPr>
        <w:lastRenderedPageBreak/>
        <w:t>Power BI brings together powerful tools to connect, analyze and visualize data in one place. Its flexible components make it easy for anyone to turn raw data into meaningful insights.</w:t>
      </w:r>
    </w:p>
    <w:p w14:paraId="191B2F2A" w14:textId="77777777" w:rsidR="00011B9F" w:rsidRPr="004A4A36" w:rsidRDefault="00011B9F" w:rsidP="004A4A36">
      <w:pPr>
        <w:pStyle w:val="NormalWeb"/>
        <w:rPr>
          <w:rFonts w:asciiTheme="minorHAnsi" w:hAnsiTheme="minorHAnsi" w:cstheme="minorHAnsi"/>
        </w:rPr>
      </w:pPr>
    </w:p>
    <w:p w14:paraId="16B38B3D" w14:textId="77777777" w:rsidR="000D2A02" w:rsidRPr="005C44DA" w:rsidRDefault="000D2A02" w:rsidP="00EC0578">
      <w:pPr>
        <w:pStyle w:val="Heading2"/>
      </w:pPr>
      <w:bookmarkStart w:id="44" w:name="_Toc457230928"/>
      <w:bookmarkStart w:id="45" w:name="_Toc216400614"/>
      <w:r w:rsidRPr="005C44DA">
        <w:t>Hardware Platform</w:t>
      </w:r>
      <w:bookmarkEnd w:id="44"/>
      <w:bookmarkEnd w:id="45"/>
    </w:p>
    <w:p w14:paraId="00F16327" w14:textId="684A954D" w:rsidR="00EC70A9" w:rsidRDefault="00A32130" w:rsidP="000D2A02">
      <w:pPr>
        <w:rPr>
          <w:rFonts w:asciiTheme="minorHAnsi" w:hAnsiTheme="minorHAnsi" w:cs="Times New Roman"/>
          <w:sz w:val="24"/>
        </w:rPr>
      </w:pPr>
      <w:r>
        <w:rPr>
          <w:rFonts w:asciiTheme="minorHAnsi" w:hAnsiTheme="minorHAnsi" w:cs="Times New Roman"/>
          <w:sz w:val="24"/>
        </w:rPr>
        <w:t>Laptop with Ryzen 5625u, 8gm RAM, 512gb SSD.</w:t>
      </w:r>
    </w:p>
    <w:p w14:paraId="104E8D95" w14:textId="309A421B" w:rsidR="004A4A36" w:rsidRDefault="004A4A36" w:rsidP="000D2A02">
      <w:pPr>
        <w:rPr>
          <w:rFonts w:asciiTheme="minorHAnsi" w:hAnsiTheme="minorHAnsi" w:cs="Times New Roman"/>
          <w:sz w:val="24"/>
        </w:rPr>
      </w:pPr>
    </w:p>
    <w:p w14:paraId="28E6C965" w14:textId="4BB23D9F" w:rsidR="004A4A36" w:rsidRDefault="004A4A36" w:rsidP="000D2A02">
      <w:pPr>
        <w:rPr>
          <w:rFonts w:asciiTheme="minorHAnsi" w:hAnsiTheme="minorHAnsi" w:cs="Times New Roman"/>
          <w:sz w:val="24"/>
        </w:rPr>
      </w:pPr>
    </w:p>
    <w:p w14:paraId="0FF2D2A2" w14:textId="47B521DC" w:rsidR="004A4A36" w:rsidRDefault="004A4A36" w:rsidP="000D2A02">
      <w:pPr>
        <w:rPr>
          <w:rFonts w:asciiTheme="minorHAnsi" w:hAnsiTheme="minorHAnsi" w:cs="Times New Roman"/>
          <w:sz w:val="24"/>
        </w:rPr>
      </w:pPr>
    </w:p>
    <w:p w14:paraId="0AE0E1F2" w14:textId="4C84BFEC" w:rsidR="004A4A36" w:rsidRDefault="004A4A36" w:rsidP="000D2A02">
      <w:pPr>
        <w:rPr>
          <w:rFonts w:asciiTheme="minorHAnsi" w:hAnsiTheme="minorHAnsi" w:cs="Times New Roman"/>
          <w:sz w:val="24"/>
        </w:rPr>
      </w:pPr>
    </w:p>
    <w:p w14:paraId="1BC3A4C4" w14:textId="3B94B97D" w:rsidR="007A5D56" w:rsidRDefault="007A5D56" w:rsidP="000D2A02">
      <w:pPr>
        <w:rPr>
          <w:rFonts w:asciiTheme="minorHAnsi" w:hAnsiTheme="minorHAnsi" w:cs="Times New Roman"/>
          <w:sz w:val="24"/>
        </w:rPr>
      </w:pPr>
    </w:p>
    <w:p w14:paraId="539CB26C" w14:textId="3D75B40C" w:rsidR="007A5D56" w:rsidRDefault="007A5D56" w:rsidP="000D2A02">
      <w:pPr>
        <w:rPr>
          <w:rFonts w:asciiTheme="minorHAnsi" w:hAnsiTheme="minorHAnsi" w:cs="Times New Roman"/>
          <w:sz w:val="24"/>
        </w:rPr>
      </w:pPr>
    </w:p>
    <w:p w14:paraId="67890FE4" w14:textId="10338E60" w:rsidR="007A5D56" w:rsidRDefault="007A5D56" w:rsidP="000D2A02">
      <w:pPr>
        <w:rPr>
          <w:rFonts w:asciiTheme="minorHAnsi" w:hAnsiTheme="minorHAnsi" w:cs="Times New Roman"/>
          <w:sz w:val="24"/>
        </w:rPr>
      </w:pPr>
    </w:p>
    <w:p w14:paraId="24E9A59C" w14:textId="32831602" w:rsidR="007A5D56" w:rsidRDefault="007A5D56" w:rsidP="000D2A02">
      <w:pPr>
        <w:rPr>
          <w:rFonts w:asciiTheme="minorHAnsi" w:hAnsiTheme="minorHAnsi" w:cs="Times New Roman"/>
          <w:sz w:val="24"/>
        </w:rPr>
      </w:pPr>
    </w:p>
    <w:p w14:paraId="69F01760" w14:textId="3ABDB71C" w:rsidR="007A5D56" w:rsidRDefault="007A5D56" w:rsidP="000D2A02">
      <w:pPr>
        <w:rPr>
          <w:rFonts w:asciiTheme="minorHAnsi" w:hAnsiTheme="minorHAnsi" w:cs="Times New Roman"/>
          <w:sz w:val="24"/>
        </w:rPr>
      </w:pPr>
    </w:p>
    <w:p w14:paraId="1B2682F8" w14:textId="2F7B16BF" w:rsidR="007A5D56" w:rsidRDefault="007A5D56" w:rsidP="000D2A02">
      <w:pPr>
        <w:rPr>
          <w:rFonts w:asciiTheme="minorHAnsi" w:hAnsiTheme="minorHAnsi" w:cs="Times New Roman"/>
          <w:sz w:val="24"/>
        </w:rPr>
      </w:pPr>
    </w:p>
    <w:p w14:paraId="20246F23" w14:textId="7D5B8CFB" w:rsidR="007A5D56" w:rsidRDefault="007A5D56" w:rsidP="000D2A02">
      <w:pPr>
        <w:rPr>
          <w:rFonts w:asciiTheme="minorHAnsi" w:hAnsiTheme="minorHAnsi" w:cs="Times New Roman"/>
          <w:sz w:val="24"/>
        </w:rPr>
      </w:pPr>
    </w:p>
    <w:p w14:paraId="3C3C7172" w14:textId="31484167" w:rsidR="007A5D56" w:rsidRDefault="007A5D56" w:rsidP="000D2A02">
      <w:pPr>
        <w:rPr>
          <w:rFonts w:asciiTheme="minorHAnsi" w:hAnsiTheme="minorHAnsi" w:cs="Times New Roman"/>
          <w:sz w:val="24"/>
        </w:rPr>
      </w:pPr>
    </w:p>
    <w:p w14:paraId="3C01CC08" w14:textId="12DF0CAF" w:rsidR="0012168B" w:rsidRDefault="0012168B" w:rsidP="000D2A02">
      <w:pPr>
        <w:rPr>
          <w:rFonts w:asciiTheme="minorHAnsi" w:hAnsiTheme="minorHAnsi" w:cs="Times New Roman"/>
          <w:sz w:val="24"/>
        </w:rPr>
      </w:pPr>
    </w:p>
    <w:p w14:paraId="11F63E90" w14:textId="2ECADB80" w:rsidR="00C956CA" w:rsidRDefault="00C956CA" w:rsidP="000D2A02">
      <w:pPr>
        <w:rPr>
          <w:rFonts w:asciiTheme="minorHAnsi" w:hAnsiTheme="minorHAnsi" w:cs="Times New Roman"/>
          <w:sz w:val="24"/>
        </w:rPr>
      </w:pPr>
    </w:p>
    <w:p w14:paraId="37539864" w14:textId="1D09F478" w:rsidR="00C956CA" w:rsidRDefault="00C956CA" w:rsidP="000D2A02">
      <w:pPr>
        <w:rPr>
          <w:rFonts w:asciiTheme="minorHAnsi" w:hAnsiTheme="minorHAnsi" w:cs="Times New Roman"/>
          <w:sz w:val="24"/>
        </w:rPr>
      </w:pPr>
    </w:p>
    <w:p w14:paraId="21F465A7" w14:textId="37EC8B24" w:rsidR="00C956CA" w:rsidRDefault="00C956CA" w:rsidP="000D2A02">
      <w:pPr>
        <w:rPr>
          <w:rFonts w:asciiTheme="minorHAnsi" w:hAnsiTheme="minorHAnsi" w:cs="Times New Roman"/>
          <w:sz w:val="24"/>
        </w:rPr>
      </w:pPr>
    </w:p>
    <w:p w14:paraId="08A2A4E5" w14:textId="77777777" w:rsidR="00C956CA" w:rsidRDefault="00C956CA" w:rsidP="000D2A02">
      <w:pPr>
        <w:rPr>
          <w:rFonts w:asciiTheme="minorHAnsi" w:hAnsiTheme="minorHAnsi" w:cs="Times New Roman"/>
          <w:sz w:val="24"/>
        </w:rPr>
      </w:pPr>
    </w:p>
    <w:p w14:paraId="2B4A4AF7" w14:textId="1FE6F405" w:rsidR="0012168B" w:rsidRPr="00C956CA" w:rsidRDefault="00C956CA" w:rsidP="00C956CA">
      <w:pPr>
        <w:pStyle w:val="Title"/>
        <w:rPr>
          <w:sz w:val="32"/>
          <w:szCs w:val="32"/>
        </w:rPr>
      </w:pPr>
      <w:r w:rsidRPr="00C956CA">
        <w:rPr>
          <w:sz w:val="32"/>
          <w:szCs w:val="32"/>
        </w:rPr>
        <w:t>ERP Diagram</w:t>
      </w:r>
    </w:p>
    <w:p w14:paraId="4A3A5133" w14:textId="3A49E094" w:rsidR="00C956CA" w:rsidRDefault="00C956CA" w:rsidP="000D2A02">
      <w:pPr>
        <w:rPr>
          <w:rFonts w:asciiTheme="minorHAnsi" w:hAnsiTheme="minorHAnsi" w:cs="Times New Roman"/>
          <w:sz w:val="24"/>
        </w:rPr>
      </w:pPr>
    </w:p>
    <w:p w14:paraId="3F395972" w14:textId="16292F6D" w:rsidR="00C956CA" w:rsidRDefault="00C956CA" w:rsidP="000D2A02">
      <w:pPr>
        <w:rPr>
          <w:rFonts w:asciiTheme="minorHAnsi" w:hAnsiTheme="minorHAnsi" w:cs="Times New Roman"/>
          <w:sz w:val="24"/>
        </w:rPr>
      </w:pPr>
    </w:p>
    <w:p w14:paraId="2A083702" w14:textId="0973DFDC" w:rsidR="00C956CA" w:rsidRPr="00C956CA" w:rsidRDefault="00C956CA" w:rsidP="00C956CA">
      <w:pPr>
        <w:suppressAutoHyphens w:val="0"/>
        <w:spacing w:before="100" w:beforeAutospacing="1" w:after="100" w:afterAutospacing="1" w:line="240" w:lineRule="auto"/>
        <w:rPr>
          <w:rFonts w:ascii="Times New Roman" w:eastAsia="Times New Roman" w:hAnsi="Times New Roman" w:cs="Times New Roman"/>
          <w:sz w:val="24"/>
          <w:szCs w:val="24"/>
          <w:lang w:val="en-GB" w:eastAsia="en-GB"/>
        </w:rPr>
      </w:pPr>
      <w:r w:rsidRPr="00C956CA">
        <w:rPr>
          <w:rFonts w:ascii="Times New Roman" w:eastAsia="Times New Roman" w:hAnsi="Times New Roman" w:cs="Times New Roman"/>
          <w:noProof/>
          <w:sz w:val="24"/>
          <w:szCs w:val="24"/>
          <w:lang w:val="en-GB" w:eastAsia="en-GB"/>
        </w:rPr>
        <w:lastRenderedPageBreak/>
        <w:drawing>
          <wp:inline distT="0" distB="0" distL="0" distR="0" wp14:anchorId="7CC4EEC0" wp14:editId="43F115D3">
            <wp:extent cx="6506210" cy="49681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21111" cy="4979533"/>
                    </a:xfrm>
                    <a:prstGeom prst="rect">
                      <a:avLst/>
                    </a:prstGeom>
                    <a:noFill/>
                    <a:ln>
                      <a:noFill/>
                    </a:ln>
                  </pic:spPr>
                </pic:pic>
              </a:graphicData>
            </a:graphic>
          </wp:inline>
        </w:drawing>
      </w:r>
    </w:p>
    <w:p w14:paraId="450D273D" w14:textId="3DBB85A4" w:rsidR="00C956CA" w:rsidRDefault="00C956CA" w:rsidP="000D2A02">
      <w:pPr>
        <w:rPr>
          <w:rFonts w:asciiTheme="minorHAnsi" w:hAnsiTheme="minorHAnsi" w:cs="Times New Roman"/>
          <w:sz w:val="24"/>
        </w:rPr>
      </w:pPr>
    </w:p>
    <w:p w14:paraId="5E02BBDE" w14:textId="29EE24F1" w:rsidR="00C956CA" w:rsidRDefault="00C956CA" w:rsidP="000D2A02">
      <w:pPr>
        <w:rPr>
          <w:rFonts w:asciiTheme="minorHAnsi" w:hAnsiTheme="minorHAnsi" w:cs="Times New Roman"/>
          <w:sz w:val="24"/>
        </w:rPr>
      </w:pPr>
    </w:p>
    <w:p w14:paraId="300BFD9B" w14:textId="570CE4CB" w:rsidR="00C956CA" w:rsidRDefault="00C956CA" w:rsidP="000D2A02">
      <w:pPr>
        <w:rPr>
          <w:rFonts w:asciiTheme="minorHAnsi" w:hAnsiTheme="minorHAnsi" w:cs="Times New Roman"/>
          <w:sz w:val="24"/>
        </w:rPr>
      </w:pPr>
    </w:p>
    <w:p w14:paraId="24B23682" w14:textId="63E1EF3E" w:rsidR="00C956CA" w:rsidRDefault="00C956CA" w:rsidP="000D2A02">
      <w:pPr>
        <w:rPr>
          <w:rFonts w:asciiTheme="minorHAnsi" w:hAnsiTheme="minorHAnsi" w:cs="Times New Roman"/>
          <w:sz w:val="24"/>
        </w:rPr>
      </w:pPr>
    </w:p>
    <w:p w14:paraId="6DA40B71" w14:textId="4957D9CC" w:rsidR="00C956CA" w:rsidRDefault="00C956CA" w:rsidP="000D2A02">
      <w:pPr>
        <w:rPr>
          <w:rFonts w:asciiTheme="minorHAnsi" w:hAnsiTheme="minorHAnsi" w:cs="Times New Roman"/>
          <w:sz w:val="24"/>
        </w:rPr>
      </w:pPr>
    </w:p>
    <w:p w14:paraId="1DA5FA11" w14:textId="037726EF" w:rsidR="007A5D56" w:rsidRDefault="007A5D56" w:rsidP="000D2A02">
      <w:pPr>
        <w:rPr>
          <w:rFonts w:asciiTheme="minorHAnsi" w:hAnsiTheme="minorHAnsi" w:cs="Times New Roman"/>
          <w:sz w:val="24"/>
        </w:rPr>
      </w:pPr>
    </w:p>
    <w:p w14:paraId="76990572" w14:textId="00C04D98" w:rsidR="007A5D56" w:rsidRPr="007A5D56" w:rsidRDefault="007A5D56" w:rsidP="007A5D56">
      <w:pPr>
        <w:jc w:val="center"/>
        <w:rPr>
          <w:b/>
          <w:bCs/>
          <w:sz w:val="32"/>
          <w:szCs w:val="32"/>
          <w:u w:val="single"/>
        </w:rPr>
      </w:pPr>
      <w:r w:rsidRPr="00E124D5">
        <w:rPr>
          <w:b/>
          <w:bCs/>
          <w:sz w:val="32"/>
          <w:szCs w:val="32"/>
          <w:u w:val="single"/>
        </w:rPr>
        <w:t>SALES PERFORMANCE DASHBOARD</w:t>
      </w:r>
    </w:p>
    <w:p w14:paraId="6772D5D5" w14:textId="77777777" w:rsidR="007A5D56" w:rsidRDefault="007A5D56" w:rsidP="007A5D56">
      <w:pPr>
        <w:jc w:val="both"/>
      </w:pPr>
      <w:r w:rsidRPr="005D6401">
        <w:rPr>
          <w:noProof/>
        </w:rPr>
        <w:lastRenderedPageBreak/>
        <w:drawing>
          <wp:inline distT="0" distB="0" distL="0" distR="0" wp14:anchorId="1245981B" wp14:editId="12E9102A">
            <wp:extent cx="6257925" cy="3619500"/>
            <wp:effectExtent l="0" t="0" r="9525" b="0"/>
            <wp:docPr id="18139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67915" name=""/>
                    <pic:cNvPicPr/>
                  </pic:nvPicPr>
                  <pic:blipFill>
                    <a:blip r:embed="rId39"/>
                    <a:stretch>
                      <a:fillRect/>
                    </a:stretch>
                  </pic:blipFill>
                  <pic:spPr>
                    <a:xfrm>
                      <a:off x="0" y="0"/>
                      <a:ext cx="6294384" cy="3640587"/>
                    </a:xfrm>
                    <a:prstGeom prst="rect">
                      <a:avLst/>
                    </a:prstGeom>
                  </pic:spPr>
                </pic:pic>
              </a:graphicData>
            </a:graphic>
          </wp:inline>
        </w:drawing>
      </w:r>
    </w:p>
    <w:p w14:paraId="0B967D4B" w14:textId="77777777" w:rsidR="007A5D56" w:rsidRDefault="007A5D56" w:rsidP="007A5D56">
      <w:pPr>
        <w:jc w:val="both"/>
      </w:pPr>
    </w:p>
    <w:p w14:paraId="27516929" w14:textId="77777777" w:rsidR="007A5D56" w:rsidRDefault="007A5D56" w:rsidP="007A5D56">
      <w:pPr>
        <w:jc w:val="both"/>
      </w:pPr>
      <w:r w:rsidRPr="00555C13">
        <w:rPr>
          <w:noProof/>
        </w:rPr>
        <w:drawing>
          <wp:inline distT="0" distB="0" distL="0" distR="0" wp14:anchorId="121DD242" wp14:editId="1D17EDE5">
            <wp:extent cx="6257925" cy="3721211"/>
            <wp:effectExtent l="0" t="0" r="0" b="3175"/>
            <wp:docPr id="65313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39920" name=""/>
                    <pic:cNvPicPr/>
                  </pic:nvPicPr>
                  <pic:blipFill>
                    <a:blip r:embed="rId40"/>
                    <a:stretch>
                      <a:fillRect/>
                    </a:stretch>
                  </pic:blipFill>
                  <pic:spPr>
                    <a:xfrm>
                      <a:off x="0" y="0"/>
                      <a:ext cx="6257925" cy="3721211"/>
                    </a:xfrm>
                    <a:prstGeom prst="rect">
                      <a:avLst/>
                    </a:prstGeom>
                  </pic:spPr>
                </pic:pic>
              </a:graphicData>
            </a:graphic>
          </wp:inline>
        </w:drawing>
      </w:r>
    </w:p>
    <w:p w14:paraId="793C053C" w14:textId="77777777" w:rsidR="007A5D56" w:rsidRDefault="007A5D56" w:rsidP="007A5D56">
      <w:pPr>
        <w:jc w:val="both"/>
      </w:pPr>
    </w:p>
    <w:p w14:paraId="0EA1C99C" w14:textId="77777777" w:rsidR="007A5D56" w:rsidRPr="00E124D5" w:rsidRDefault="007A5D56" w:rsidP="007A5D56">
      <w:pPr>
        <w:jc w:val="center"/>
        <w:rPr>
          <w:b/>
          <w:bCs/>
          <w:sz w:val="32"/>
          <w:szCs w:val="32"/>
          <w:u w:val="single"/>
        </w:rPr>
      </w:pPr>
      <w:r w:rsidRPr="00E124D5">
        <w:rPr>
          <w:b/>
          <w:bCs/>
          <w:sz w:val="32"/>
          <w:szCs w:val="32"/>
          <w:u w:val="single"/>
        </w:rPr>
        <w:lastRenderedPageBreak/>
        <w:t>SQL CODES</w:t>
      </w:r>
    </w:p>
    <w:p w14:paraId="6FC00E0E" w14:textId="77777777" w:rsidR="007A5D56" w:rsidRDefault="007A5D56" w:rsidP="007A5D56">
      <w:pPr>
        <w:jc w:val="both"/>
        <w:rPr>
          <w:b/>
          <w:bCs/>
          <w:u w:val="single"/>
        </w:rPr>
      </w:pPr>
    </w:p>
    <w:p w14:paraId="35E82B9E" w14:textId="77777777" w:rsidR="007A5D56" w:rsidRDefault="007A5D56" w:rsidP="007A5D56">
      <w:pPr>
        <w:jc w:val="both"/>
        <w:rPr>
          <w:b/>
          <w:bCs/>
          <w:u w:val="single"/>
        </w:rPr>
      </w:pPr>
      <w:r w:rsidRPr="005D6401">
        <w:rPr>
          <w:b/>
          <w:bCs/>
          <w:noProof/>
          <w:u w:val="single"/>
        </w:rPr>
        <w:drawing>
          <wp:inline distT="0" distB="0" distL="0" distR="0" wp14:anchorId="3A0E1B58" wp14:editId="4A3BDECD">
            <wp:extent cx="5731510" cy="4483983"/>
            <wp:effectExtent l="0" t="0" r="2540" b="0"/>
            <wp:docPr id="171848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83532" name=""/>
                    <pic:cNvPicPr/>
                  </pic:nvPicPr>
                  <pic:blipFill>
                    <a:blip r:embed="rId41"/>
                    <a:stretch>
                      <a:fillRect/>
                    </a:stretch>
                  </pic:blipFill>
                  <pic:spPr>
                    <a:xfrm>
                      <a:off x="0" y="0"/>
                      <a:ext cx="5750393" cy="4498756"/>
                    </a:xfrm>
                    <a:prstGeom prst="rect">
                      <a:avLst/>
                    </a:prstGeom>
                  </pic:spPr>
                </pic:pic>
              </a:graphicData>
            </a:graphic>
          </wp:inline>
        </w:drawing>
      </w:r>
    </w:p>
    <w:p w14:paraId="32CCCB13" w14:textId="77777777" w:rsidR="007A5D56" w:rsidRDefault="007A5D56" w:rsidP="007A5D56">
      <w:pPr>
        <w:jc w:val="both"/>
        <w:rPr>
          <w:b/>
          <w:bCs/>
          <w:u w:val="single"/>
        </w:rPr>
      </w:pPr>
    </w:p>
    <w:p w14:paraId="759771E3" w14:textId="77777777" w:rsidR="007A5D56" w:rsidRDefault="007A5D56" w:rsidP="007A5D56">
      <w:pPr>
        <w:jc w:val="both"/>
        <w:rPr>
          <w:b/>
          <w:bCs/>
          <w:u w:val="single"/>
        </w:rPr>
      </w:pPr>
      <w:r w:rsidRPr="005D6401">
        <w:rPr>
          <w:b/>
          <w:bCs/>
          <w:noProof/>
          <w:u w:val="single"/>
        </w:rPr>
        <w:drawing>
          <wp:inline distT="0" distB="0" distL="0" distR="0" wp14:anchorId="75DF4486" wp14:editId="1154B1A8">
            <wp:extent cx="5731510" cy="2166199"/>
            <wp:effectExtent l="0" t="0" r="2540" b="5715"/>
            <wp:docPr id="83669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1779" name=""/>
                    <pic:cNvPicPr/>
                  </pic:nvPicPr>
                  <pic:blipFill>
                    <a:blip r:embed="rId42"/>
                    <a:stretch>
                      <a:fillRect/>
                    </a:stretch>
                  </pic:blipFill>
                  <pic:spPr>
                    <a:xfrm>
                      <a:off x="0" y="0"/>
                      <a:ext cx="5755733" cy="2175354"/>
                    </a:xfrm>
                    <a:prstGeom prst="rect">
                      <a:avLst/>
                    </a:prstGeom>
                  </pic:spPr>
                </pic:pic>
              </a:graphicData>
            </a:graphic>
          </wp:inline>
        </w:drawing>
      </w:r>
    </w:p>
    <w:p w14:paraId="6804F4D5" w14:textId="77777777" w:rsidR="007A5D56" w:rsidRDefault="007A5D56" w:rsidP="007A5D56">
      <w:pPr>
        <w:jc w:val="both"/>
        <w:rPr>
          <w:b/>
          <w:bCs/>
          <w:u w:val="single"/>
        </w:rPr>
      </w:pPr>
    </w:p>
    <w:p w14:paraId="213184B8" w14:textId="77777777" w:rsidR="007A5D56" w:rsidRDefault="007A5D56" w:rsidP="007A5D56">
      <w:pPr>
        <w:jc w:val="both"/>
        <w:rPr>
          <w:b/>
          <w:bCs/>
          <w:u w:val="single"/>
        </w:rPr>
      </w:pPr>
      <w:r w:rsidRPr="005D6401">
        <w:rPr>
          <w:b/>
          <w:bCs/>
          <w:noProof/>
          <w:u w:val="single"/>
        </w:rPr>
        <w:lastRenderedPageBreak/>
        <w:drawing>
          <wp:inline distT="0" distB="0" distL="0" distR="0" wp14:anchorId="79303FF0" wp14:editId="4B11C615">
            <wp:extent cx="6291379" cy="3594226"/>
            <wp:effectExtent l="0" t="0" r="0" b="6350"/>
            <wp:docPr id="18999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0556" name=""/>
                    <pic:cNvPicPr/>
                  </pic:nvPicPr>
                  <pic:blipFill>
                    <a:blip r:embed="rId43"/>
                    <a:stretch>
                      <a:fillRect/>
                    </a:stretch>
                  </pic:blipFill>
                  <pic:spPr>
                    <a:xfrm>
                      <a:off x="0" y="0"/>
                      <a:ext cx="6315341" cy="3607915"/>
                    </a:xfrm>
                    <a:prstGeom prst="rect">
                      <a:avLst/>
                    </a:prstGeom>
                  </pic:spPr>
                </pic:pic>
              </a:graphicData>
            </a:graphic>
          </wp:inline>
        </w:drawing>
      </w:r>
    </w:p>
    <w:p w14:paraId="10084FB8" w14:textId="77777777" w:rsidR="007A5D56" w:rsidRDefault="007A5D56" w:rsidP="007A5D56">
      <w:pPr>
        <w:jc w:val="both"/>
        <w:rPr>
          <w:b/>
          <w:bCs/>
          <w:u w:val="single"/>
        </w:rPr>
      </w:pPr>
    </w:p>
    <w:p w14:paraId="1E957DD7" w14:textId="3E44221B" w:rsidR="007A5D56" w:rsidRDefault="007A5D56" w:rsidP="007A5D56">
      <w:pPr>
        <w:jc w:val="both"/>
        <w:rPr>
          <w:b/>
          <w:bCs/>
          <w:u w:val="single"/>
        </w:rPr>
      </w:pPr>
      <w:r w:rsidRPr="005D6401">
        <w:rPr>
          <w:b/>
          <w:bCs/>
          <w:noProof/>
          <w:u w:val="single"/>
        </w:rPr>
        <w:drawing>
          <wp:inline distT="0" distB="0" distL="0" distR="0" wp14:anchorId="03E9030D" wp14:editId="1D26C106">
            <wp:extent cx="6319319" cy="3720465"/>
            <wp:effectExtent l="0" t="0" r="5715" b="0"/>
            <wp:docPr id="126786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63745" name=""/>
                    <pic:cNvPicPr/>
                  </pic:nvPicPr>
                  <pic:blipFill>
                    <a:blip r:embed="rId44"/>
                    <a:stretch>
                      <a:fillRect/>
                    </a:stretch>
                  </pic:blipFill>
                  <pic:spPr>
                    <a:xfrm>
                      <a:off x="0" y="0"/>
                      <a:ext cx="6336111" cy="3730351"/>
                    </a:xfrm>
                    <a:prstGeom prst="rect">
                      <a:avLst/>
                    </a:prstGeom>
                  </pic:spPr>
                </pic:pic>
              </a:graphicData>
            </a:graphic>
          </wp:inline>
        </w:drawing>
      </w:r>
    </w:p>
    <w:p w14:paraId="68096883" w14:textId="77777777" w:rsidR="007A5D56" w:rsidRDefault="007A5D56" w:rsidP="007A5D56">
      <w:pPr>
        <w:jc w:val="both"/>
        <w:rPr>
          <w:b/>
          <w:bCs/>
          <w:u w:val="single"/>
        </w:rPr>
      </w:pPr>
    </w:p>
    <w:p w14:paraId="488AA072" w14:textId="6C6D7591" w:rsidR="007A5D56" w:rsidRDefault="007A5D56" w:rsidP="007A5D56">
      <w:pPr>
        <w:jc w:val="both"/>
        <w:rPr>
          <w:b/>
          <w:bCs/>
          <w:u w:val="single"/>
        </w:rPr>
      </w:pPr>
      <w:r w:rsidRPr="005D6401">
        <w:rPr>
          <w:b/>
          <w:bCs/>
          <w:noProof/>
          <w:u w:val="single"/>
        </w:rPr>
        <w:lastRenderedPageBreak/>
        <w:drawing>
          <wp:inline distT="0" distB="0" distL="0" distR="0" wp14:anchorId="72C7B89A" wp14:editId="0E5996F3">
            <wp:extent cx="5888182" cy="3698552"/>
            <wp:effectExtent l="0" t="0" r="0" b="0"/>
            <wp:docPr id="213496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60180" name=""/>
                    <pic:cNvPicPr/>
                  </pic:nvPicPr>
                  <pic:blipFill>
                    <a:blip r:embed="rId45"/>
                    <a:stretch>
                      <a:fillRect/>
                    </a:stretch>
                  </pic:blipFill>
                  <pic:spPr>
                    <a:xfrm>
                      <a:off x="0" y="0"/>
                      <a:ext cx="5920385" cy="3718780"/>
                    </a:xfrm>
                    <a:prstGeom prst="rect">
                      <a:avLst/>
                    </a:prstGeom>
                  </pic:spPr>
                </pic:pic>
              </a:graphicData>
            </a:graphic>
          </wp:inline>
        </w:drawing>
      </w:r>
    </w:p>
    <w:p w14:paraId="093A1780" w14:textId="77777777" w:rsidR="007A5D56" w:rsidRDefault="007A5D56" w:rsidP="007A5D56">
      <w:pPr>
        <w:jc w:val="both"/>
        <w:rPr>
          <w:b/>
          <w:bCs/>
          <w:u w:val="single"/>
        </w:rPr>
      </w:pPr>
      <w:r w:rsidRPr="005D6401">
        <w:rPr>
          <w:b/>
          <w:bCs/>
          <w:noProof/>
          <w:u w:val="single"/>
        </w:rPr>
        <w:drawing>
          <wp:inline distT="0" distB="0" distL="0" distR="0" wp14:anchorId="28FBBFF0" wp14:editId="5CFF323A">
            <wp:extent cx="6255385" cy="3947311"/>
            <wp:effectExtent l="0" t="0" r="0" b="0"/>
            <wp:docPr id="138998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86257" name=""/>
                    <pic:cNvPicPr/>
                  </pic:nvPicPr>
                  <pic:blipFill>
                    <a:blip r:embed="rId46"/>
                    <a:stretch>
                      <a:fillRect/>
                    </a:stretch>
                  </pic:blipFill>
                  <pic:spPr>
                    <a:xfrm>
                      <a:off x="0" y="0"/>
                      <a:ext cx="6275922" cy="3960270"/>
                    </a:xfrm>
                    <a:prstGeom prst="rect">
                      <a:avLst/>
                    </a:prstGeom>
                  </pic:spPr>
                </pic:pic>
              </a:graphicData>
            </a:graphic>
          </wp:inline>
        </w:drawing>
      </w:r>
    </w:p>
    <w:p w14:paraId="14A44B11" w14:textId="77777777" w:rsidR="007A5D56" w:rsidRDefault="007A5D56" w:rsidP="007A5D56">
      <w:pPr>
        <w:jc w:val="both"/>
        <w:rPr>
          <w:b/>
          <w:bCs/>
          <w:u w:val="single"/>
        </w:rPr>
      </w:pPr>
      <w:r w:rsidRPr="005D6401">
        <w:rPr>
          <w:b/>
          <w:bCs/>
          <w:noProof/>
          <w:u w:val="single"/>
        </w:rPr>
        <w:lastRenderedPageBreak/>
        <w:drawing>
          <wp:inline distT="0" distB="0" distL="0" distR="0" wp14:anchorId="4536C552" wp14:editId="613CA3FE">
            <wp:extent cx="6363970" cy="4445251"/>
            <wp:effectExtent l="0" t="0" r="0" b="0"/>
            <wp:docPr id="129047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70142" name=""/>
                    <pic:cNvPicPr/>
                  </pic:nvPicPr>
                  <pic:blipFill>
                    <a:blip r:embed="rId47"/>
                    <a:stretch>
                      <a:fillRect/>
                    </a:stretch>
                  </pic:blipFill>
                  <pic:spPr>
                    <a:xfrm>
                      <a:off x="0" y="0"/>
                      <a:ext cx="6379024" cy="4455767"/>
                    </a:xfrm>
                    <a:prstGeom prst="rect">
                      <a:avLst/>
                    </a:prstGeom>
                  </pic:spPr>
                </pic:pic>
              </a:graphicData>
            </a:graphic>
          </wp:inline>
        </w:drawing>
      </w:r>
    </w:p>
    <w:p w14:paraId="7DE07C2D" w14:textId="77777777" w:rsidR="007A5D56" w:rsidRDefault="007A5D56" w:rsidP="007A5D56">
      <w:pPr>
        <w:jc w:val="both"/>
        <w:rPr>
          <w:b/>
          <w:bCs/>
          <w:u w:val="single"/>
        </w:rPr>
      </w:pPr>
    </w:p>
    <w:p w14:paraId="2808C29C" w14:textId="77777777" w:rsidR="007A5D56" w:rsidRDefault="007A5D56" w:rsidP="007A5D56">
      <w:pPr>
        <w:jc w:val="both"/>
        <w:rPr>
          <w:b/>
          <w:bCs/>
          <w:u w:val="single"/>
        </w:rPr>
      </w:pPr>
      <w:r w:rsidRPr="005D6401">
        <w:rPr>
          <w:b/>
          <w:bCs/>
          <w:noProof/>
          <w:u w:val="single"/>
        </w:rPr>
        <w:drawing>
          <wp:inline distT="0" distB="0" distL="0" distR="0" wp14:anchorId="6E6C32DE" wp14:editId="47E8688E">
            <wp:extent cx="6382693" cy="2435225"/>
            <wp:effectExtent l="0" t="0" r="0" b="3175"/>
            <wp:docPr id="148515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59855" name=""/>
                    <pic:cNvPicPr/>
                  </pic:nvPicPr>
                  <pic:blipFill>
                    <a:blip r:embed="rId48"/>
                    <a:stretch>
                      <a:fillRect/>
                    </a:stretch>
                  </pic:blipFill>
                  <pic:spPr>
                    <a:xfrm>
                      <a:off x="0" y="0"/>
                      <a:ext cx="6393964" cy="2439525"/>
                    </a:xfrm>
                    <a:prstGeom prst="rect">
                      <a:avLst/>
                    </a:prstGeom>
                  </pic:spPr>
                </pic:pic>
              </a:graphicData>
            </a:graphic>
          </wp:inline>
        </w:drawing>
      </w:r>
    </w:p>
    <w:p w14:paraId="731EA2AD" w14:textId="77777777" w:rsidR="007A5D56" w:rsidRDefault="007A5D56" w:rsidP="007A5D56">
      <w:pPr>
        <w:jc w:val="both"/>
        <w:rPr>
          <w:b/>
          <w:bCs/>
          <w:u w:val="single"/>
        </w:rPr>
      </w:pPr>
    </w:p>
    <w:p w14:paraId="7953B60A" w14:textId="77777777" w:rsidR="007A5D56" w:rsidRDefault="007A5D56" w:rsidP="007A5D56">
      <w:pPr>
        <w:jc w:val="both"/>
        <w:rPr>
          <w:b/>
          <w:bCs/>
          <w:u w:val="single"/>
        </w:rPr>
      </w:pPr>
    </w:p>
    <w:p w14:paraId="1B7B8CC1" w14:textId="77777777" w:rsidR="007A5D56" w:rsidRDefault="007A5D56" w:rsidP="007A5D56">
      <w:pPr>
        <w:jc w:val="both"/>
        <w:rPr>
          <w:b/>
          <w:bCs/>
          <w:u w:val="single"/>
        </w:rPr>
      </w:pPr>
    </w:p>
    <w:p w14:paraId="6DD389F9" w14:textId="77777777" w:rsidR="007A5D56" w:rsidRDefault="007A5D56" w:rsidP="007A5D56">
      <w:pPr>
        <w:jc w:val="both"/>
        <w:rPr>
          <w:b/>
          <w:bCs/>
          <w:u w:val="single"/>
        </w:rPr>
      </w:pPr>
    </w:p>
    <w:p w14:paraId="676108B2" w14:textId="77777777" w:rsidR="007A5D56" w:rsidRDefault="007A5D56" w:rsidP="007A5D56">
      <w:pPr>
        <w:jc w:val="both"/>
        <w:rPr>
          <w:b/>
          <w:bCs/>
          <w:u w:val="single"/>
        </w:rPr>
      </w:pPr>
      <w:r w:rsidRPr="00E124D5">
        <w:rPr>
          <w:b/>
          <w:bCs/>
          <w:noProof/>
          <w:u w:val="single"/>
        </w:rPr>
        <w:drawing>
          <wp:inline distT="0" distB="0" distL="0" distR="0" wp14:anchorId="39FFFDCE" wp14:editId="2CB8A918">
            <wp:extent cx="6237838" cy="6654014"/>
            <wp:effectExtent l="0" t="0" r="0" b="0"/>
            <wp:docPr id="48192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9234" name=""/>
                    <pic:cNvPicPr/>
                  </pic:nvPicPr>
                  <pic:blipFill>
                    <a:blip r:embed="rId49"/>
                    <a:stretch>
                      <a:fillRect/>
                    </a:stretch>
                  </pic:blipFill>
                  <pic:spPr>
                    <a:xfrm>
                      <a:off x="0" y="0"/>
                      <a:ext cx="6261856" cy="6679635"/>
                    </a:xfrm>
                    <a:prstGeom prst="rect">
                      <a:avLst/>
                    </a:prstGeom>
                  </pic:spPr>
                </pic:pic>
              </a:graphicData>
            </a:graphic>
          </wp:inline>
        </w:drawing>
      </w:r>
    </w:p>
    <w:p w14:paraId="10977C98" w14:textId="77777777" w:rsidR="007A5D56" w:rsidRDefault="007A5D56" w:rsidP="007A5D56">
      <w:pPr>
        <w:jc w:val="both"/>
        <w:rPr>
          <w:b/>
          <w:bCs/>
          <w:u w:val="single"/>
        </w:rPr>
      </w:pPr>
    </w:p>
    <w:p w14:paraId="1E938439" w14:textId="77777777" w:rsidR="007A5D56" w:rsidRDefault="007A5D56" w:rsidP="007A5D56">
      <w:pPr>
        <w:jc w:val="both"/>
        <w:rPr>
          <w:b/>
          <w:bCs/>
          <w:u w:val="single"/>
        </w:rPr>
      </w:pPr>
    </w:p>
    <w:p w14:paraId="767B20D7" w14:textId="77777777" w:rsidR="007A5D56" w:rsidRDefault="007A5D56" w:rsidP="007A5D56">
      <w:pPr>
        <w:jc w:val="both"/>
        <w:rPr>
          <w:b/>
          <w:bCs/>
          <w:u w:val="single"/>
        </w:rPr>
      </w:pPr>
    </w:p>
    <w:p w14:paraId="6CA7BFE1" w14:textId="77777777" w:rsidR="007A5D56" w:rsidRDefault="007A5D56" w:rsidP="007A5D56">
      <w:pPr>
        <w:jc w:val="both"/>
        <w:rPr>
          <w:b/>
          <w:bCs/>
          <w:u w:val="single"/>
        </w:rPr>
      </w:pPr>
      <w:r w:rsidRPr="00E124D5">
        <w:rPr>
          <w:b/>
          <w:bCs/>
          <w:noProof/>
          <w:u w:val="single"/>
        </w:rPr>
        <w:lastRenderedPageBreak/>
        <w:drawing>
          <wp:inline distT="0" distB="0" distL="0" distR="0" wp14:anchorId="433BCEB7" wp14:editId="29BAAA66">
            <wp:extent cx="4170218" cy="3097146"/>
            <wp:effectExtent l="0" t="0" r="1905" b="8255"/>
            <wp:docPr id="208066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67465" name=""/>
                    <pic:cNvPicPr/>
                  </pic:nvPicPr>
                  <pic:blipFill>
                    <a:blip r:embed="rId50"/>
                    <a:stretch>
                      <a:fillRect/>
                    </a:stretch>
                  </pic:blipFill>
                  <pic:spPr>
                    <a:xfrm>
                      <a:off x="0" y="0"/>
                      <a:ext cx="4199839" cy="3119145"/>
                    </a:xfrm>
                    <a:prstGeom prst="rect">
                      <a:avLst/>
                    </a:prstGeom>
                  </pic:spPr>
                </pic:pic>
              </a:graphicData>
            </a:graphic>
          </wp:inline>
        </w:drawing>
      </w:r>
    </w:p>
    <w:p w14:paraId="7A790A9A" w14:textId="77777777" w:rsidR="007A5D56" w:rsidRDefault="007A5D56" w:rsidP="007A5D56">
      <w:pPr>
        <w:jc w:val="both"/>
        <w:rPr>
          <w:b/>
          <w:bCs/>
          <w:u w:val="single"/>
        </w:rPr>
      </w:pPr>
    </w:p>
    <w:p w14:paraId="1098BD7E" w14:textId="77777777" w:rsidR="007A5D56" w:rsidRDefault="007A5D56" w:rsidP="007A5D56">
      <w:pPr>
        <w:jc w:val="both"/>
        <w:rPr>
          <w:b/>
          <w:bCs/>
          <w:u w:val="single"/>
        </w:rPr>
      </w:pPr>
      <w:r w:rsidRPr="00E124D5">
        <w:rPr>
          <w:b/>
          <w:bCs/>
          <w:noProof/>
          <w:u w:val="single"/>
        </w:rPr>
        <w:drawing>
          <wp:inline distT="0" distB="0" distL="0" distR="0" wp14:anchorId="1831900E" wp14:editId="40703178">
            <wp:extent cx="5731510" cy="3846786"/>
            <wp:effectExtent l="0" t="0" r="2540" b="1905"/>
            <wp:docPr id="61795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3789" name=""/>
                    <pic:cNvPicPr/>
                  </pic:nvPicPr>
                  <pic:blipFill>
                    <a:blip r:embed="rId51"/>
                    <a:stretch>
                      <a:fillRect/>
                    </a:stretch>
                  </pic:blipFill>
                  <pic:spPr>
                    <a:xfrm>
                      <a:off x="0" y="0"/>
                      <a:ext cx="5734395" cy="3848722"/>
                    </a:xfrm>
                    <a:prstGeom prst="rect">
                      <a:avLst/>
                    </a:prstGeom>
                  </pic:spPr>
                </pic:pic>
              </a:graphicData>
            </a:graphic>
          </wp:inline>
        </w:drawing>
      </w:r>
    </w:p>
    <w:p w14:paraId="4EAA54E0" w14:textId="77777777" w:rsidR="007A5D56" w:rsidRDefault="007A5D56" w:rsidP="007A5D56">
      <w:pPr>
        <w:jc w:val="both"/>
        <w:rPr>
          <w:b/>
          <w:bCs/>
          <w:u w:val="single"/>
        </w:rPr>
      </w:pPr>
      <w:r w:rsidRPr="00E124D5">
        <w:rPr>
          <w:b/>
          <w:bCs/>
          <w:noProof/>
          <w:u w:val="single"/>
        </w:rPr>
        <w:lastRenderedPageBreak/>
        <w:drawing>
          <wp:inline distT="0" distB="0" distL="0" distR="0" wp14:anchorId="2B268DE7" wp14:editId="011EB16F">
            <wp:extent cx="6495393" cy="4256405"/>
            <wp:effectExtent l="0" t="0" r="1270" b="0"/>
            <wp:docPr id="163264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46635" name=""/>
                    <pic:cNvPicPr/>
                  </pic:nvPicPr>
                  <pic:blipFill>
                    <a:blip r:embed="rId52"/>
                    <a:stretch>
                      <a:fillRect/>
                    </a:stretch>
                  </pic:blipFill>
                  <pic:spPr>
                    <a:xfrm>
                      <a:off x="0" y="0"/>
                      <a:ext cx="6501675" cy="4260521"/>
                    </a:xfrm>
                    <a:prstGeom prst="rect">
                      <a:avLst/>
                    </a:prstGeom>
                  </pic:spPr>
                </pic:pic>
              </a:graphicData>
            </a:graphic>
          </wp:inline>
        </w:drawing>
      </w:r>
    </w:p>
    <w:p w14:paraId="778707DD" w14:textId="77777777" w:rsidR="007A5D56" w:rsidRDefault="007A5D56" w:rsidP="007A5D56">
      <w:pPr>
        <w:jc w:val="both"/>
        <w:rPr>
          <w:b/>
          <w:bCs/>
          <w:u w:val="single"/>
        </w:rPr>
      </w:pPr>
    </w:p>
    <w:p w14:paraId="0D1D609D" w14:textId="3B731CB7" w:rsidR="007A5D56" w:rsidRDefault="007A5D56" w:rsidP="000D2A02">
      <w:pPr>
        <w:rPr>
          <w:rFonts w:asciiTheme="minorHAnsi" w:hAnsiTheme="minorHAnsi" w:cs="Times New Roman"/>
          <w:sz w:val="24"/>
        </w:rPr>
      </w:pPr>
    </w:p>
    <w:p w14:paraId="4A217996" w14:textId="014258EC" w:rsidR="007A5D56" w:rsidRDefault="007A5D56" w:rsidP="000D2A02">
      <w:pPr>
        <w:rPr>
          <w:rFonts w:asciiTheme="minorHAnsi" w:hAnsiTheme="minorHAnsi" w:cs="Times New Roman"/>
          <w:sz w:val="24"/>
        </w:rPr>
      </w:pPr>
    </w:p>
    <w:p w14:paraId="6959F8A6" w14:textId="3BA4EADF" w:rsidR="007A5D56" w:rsidRDefault="007A5D56" w:rsidP="000D2A02">
      <w:pPr>
        <w:rPr>
          <w:rFonts w:asciiTheme="minorHAnsi" w:hAnsiTheme="minorHAnsi" w:cs="Times New Roman"/>
          <w:sz w:val="24"/>
        </w:rPr>
      </w:pPr>
    </w:p>
    <w:p w14:paraId="40D347E6" w14:textId="047A2910" w:rsidR="007A5D56" w:rsidRDefault="007A5D56" w:rsidP="000D2A02">
      <w:pPr>
        <w:rPr>
          <w:rFonts w:asciiTheme="minorHAnsi" w:hAnsiTheme="minorHAnsi" w:cs="Times New Roman"/>
          <w:sz w:val="24"/>
        </w:rPr>
      </w:pPr>
    </w:p>
    <w:p w14:paraId="5D85EA81" w14:textId="758250B2" w:rsidR="007A5D56" w:rsidRDefault="007A5D56" w:rsidP="000D2A02">
      <w:pPr>
        <w:rPr>
          <w:rFonts w:asciiTheme="minorHAnsi" w:hAnsiTheme="minorHAnsi" w:cs="Times New Roman"/>
          <w:sz w:val="24"/>
        </w:rPr>
      </w:pPr>
    </w:p>
    <w:p w14:paraId="235EA3D8" w14:textId="77777777" w:rsidR="007A5D56" w:rsidRDefault="007A5D56" w:rsidP="000D2A02">
      <w:pPr>
        <w:rPr>
          <w:rFonts w:asciiTheme="minorHAnsi" w:hAnsiTheme="minorHAnsi" w:cs="Times New Roman"/>
          <w:sz w:val="24"/>
        </w:rPr>
      </w:pPr>
    </w:p>
    <w:p w14:paraId="39DC4AF3" w14:textId="77777777" w:rsidR="007A5D56" w:rsidRDefault="007A5D56" w:rsidP="000D2A02">
      <w:pPr>
        <w:rPr>
          <w:rFonts w:asciiTheme="minorHAnsi" w:hAnsiTheme="minorHAnsi" w:cs="Times New Roman"/>
          <w:sz w:val="24"/>
        </w:rPr>
      </w:pPr>
    </w:p>
    <w:p w14:paraId="17C7CF3C" w14:textId="77777777" w:rsidR="004A4A36" w:rsidRPr="00EC70A9" w:rsidRDefault="004A4A36" w:rsidP="000D2A02">
      <w:pPr>
        <w:rPr>
          <w:rFonts w:asciiTheme="minorHAnsi" w:hAnsiTheme="minorHAnsi" w:cs="Times New Roman"/>
          <w:sz w:val="24"/>
        </w:rPr>
      </w:pPr>
    </w:p>
    <w:p w14:paraId="4775874A" w14:textId="77777777" w:rsidR="00CB192B" w:rsidRDefault="00CB192B" w:rsidP="0002678C">
      <w:pPr>
        <w:pStyle w:val="Heading1"/>
      </w:pPr>
      <w:bookmarkStart w:id="46" w:name="_Toc457230925"/>
      <w:bookmarkStart w:id="47" w:name="_Toc216400615"/>
      <w:r w:rsidRPr="005C44DA">
        <w:lastRenderedPageBreak/>
        <w:t xml:space="preserve">Advantages of </w:t>
      </w:r>
      <w:bookmarkEnd w:id="46"/>
      <w:r>
        <w:t>this Project</w:t>
      </w:r>
      <w:bookmarkEnd w:id="47"/>
    </w:p>
    <w:p w14:paraId="02D3FD9A" w14:textId="30C84BB6" w:rsidR="0074515D" w:rsidRDefault="0074515D"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74515D">
        <w:rPr>
          <w:rFonts w:asciiTheme="minorHAnsi" w:eastAsia="Times New Roman" w:hAnsiTheme="minorHAnsi" w:cstheme="minorHAnsi"/>
          <w:b/>
          <w:bCs/>
          <w:sz w:val="24"/>
          <w:szCs w:val="24"/>
          <w:lang w:val="en-IN" w:eastAsia="en-IN"/>
        </w:rPr>
        <w:t>Improved</w:t>
      </w:r>
      <w:r w:rsidR="007C38EF">
        <w:rPr>
          <w:rFonts w:asciiTheme="minorHAnsi" w:eastAsia="Times New Roman" w:hAnsiTheme="minorHAnsi" w:cstheme="minorHAnsi"/>
          <w:b/>
          <w:bCs/>
          <w:sz w:val="24"/>
          <w:szCs w:val="24"/>
          <w:lang w:val="en-IN" w:eastAsia="en-IN"/>
        </w:rPr>
        <w:t xml:space="preserve"> </w:t>
      </w:r>
      <w:r w:rsidRPr="0074515D">
        <w:rPr>
          <w:rFonts w:asciiTheme="minorHAnsi" w:eastAsia="Times New Roman" w:hAnsiTheme="minorHAnsi" w:cstheme="minorHAnsi"/>
          <w:b/>
          <w:bCs/>
          <w:sz w:val="24"/>
          <w:szCs w:val="24"/>
          <w:lang w:val="en-IN" w:eastAsia="en-IN"/>
        </w:rPr>
        <w:t>Data Quality:</w:t>
      </w:r>
      <w:r w:rsidRPr="0074515D">
        <w:rPr>
          <w:rFonts w:asciiTheme="minorHAnsi" w:eastAsia="Times New Roman" w:hAnsiTheme="minorHAnsi" w:cstheme="minorHAnsi"/>
          <w:sz w:val="24"/>
          <w:szCs w:val="24"/>
          <w:lang w:val="en-IN" w:eastAsia="en-IN"/>
        </w:rPr>
        <w:br/>
        <w:t>The normalization process ensures that data redundancy and inconsistencies are minimized, leading to more accurate reporting and analysis.</w:t>
      </w:r>
    </w:p>
    <w:p w14:paraId="0F0D4F39" w14:textId="77777777" w:rsidR="007A5D56" w:rsidRPr="0074515D"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19B4A21D" w14:textId="0CA509D6" w:rsidR="0074515D" w:rsidRDefault="0074515D"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74515D">
        <w:rPr>
          <w:rFonts w:asciiTheme="minorHAnsi" w:eastAsia="Times New Roman" w:hAnsiTheme="minorHAnsi" w:cstheme="minorHAnsi"/>
          <w:b/>
          <w:bCs/>
          <w:sz w:val="24"/>
          <w:szCs w:val="24"/>
          <w:lang w:val="en-IN" w:eastAsia="en-IN"/>
        </w:rPr>
        <w:t>Centralized Data Management:</w:t>
      </w:r>
      <w:r w:rsidRPr="0074515D">
        <w:rPr>
          <w:rFonts w:asciiTheme="minorHAnsi" w:eastAsia="Times New Roman" w:hAnsiTheme="minorHAnsi" w:cstheme="minorHAnsi"/>
          <w:sz w:val="24"/>
          <w:szCs w:val="24"/>
          <w:lang w:val="en-IN" w:eastAsia="en-IN"/>
        </w:rPr>
        <w:br/>
        <w:t>All business domains (sales, customers, products, shipping, etc.) are integrated into a unified database, simplifying access and maintenance.</w:t>
      </w:r>
    </w:p>
    <w:p w14:paraId="1EF4B3CF" w14:textId="77777777" w:rsidR="007A5D56" w:rsidRPr="007A5D56" w:rsidRDefault="007A5D56" w:rsidP="007A5D56">
      <w:pPr>
        <w:pStyle w:val="ListParagraph"/>
        <w:rPr>
          <w:rFonts w:asciiTheme="minorHAnsi" w:eastAsia="Times New Roman" w:hAnsiTheme="minorHAnsi" w:cstheme="minorHAnsi"/>
          <w:sz w:val="24"/>
          <w:szCs w:val="24"/>
          <w:lang w:val="en-IN" w:eastAsia="en-IN"/>
        </w:rPr>
      </w:pPr>
    </w:p>
    <w:p w14:paraId="32771F33" w14:textId="77777777" w:rsidR="007A5D56" w:rsidRPr="0074515D"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41BBE99C" w14:textId="5546D85C" w:rsidR="0074515D" w:rsidRDefault="0074515D"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74515D">
        <w:rPr>
          <w:rFonts w:asciiTheme="minorHAnsi" w:eastAsia="Times New Roman" w:hAnsiTheme="minorHAnsi" w:cstheme="minorHAnsi"/>
          <w:b/>
          <w:bCs/>
          <w:sz w:val="24"/>
          <w:szCs w:val="24"/>
          <w:lang w:val="en-IN" w:eastAsia="en-IN"/>
        </w:rPr>
        <w:t>Enhanced Decision-Making:</w:t>
      </w:r>
      <w:r w:rsidRPr="0074515D">
        <w:rPr>
          <w:rFonts w:asciiTheme="minorHAnsi" w:eastAsia="Times New Roman" w:hAnsiTheme="minorHAnsi" w:cstheme="minorHAnsi"/>
          <w:sz w:val="24"/>
          <w:szCs w:val="24"/>
          <w:lang w:val="en-IN" w:eastAsia="en-IN"/>
        </w:rPr>
        <w:br/>
        <w:t>Real-time dashboards and analytical reports enable management to make informed and timely decisions based on concrete data insights.</w:t>
      </w:r>
    </w:p>
    <w:p w14:paraId="19E7193E" w14:textId="77777777" w:rsidR="007A5D56" w:rsidRPr="0074515D"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60FDE38E" w14:textId="51C00E81" w:rsidR="0074515D" w:rsidRDefault="0074515D"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74515D">
        <w:rPr>
          <w:rFonts w:asciiTheme="minorHAnsi" w:eastAsia="Times New Roman" w:hAnsiTheme="minorHAnsi" w:cstheme="minorHAnsi"/>
          <w:b/>
          <w:bCs/>
          <w:sz w:val="24"/>
          <w:szCs w:val="24"/>
          <w:lang w:val="en-IN" w:eastAsia="en-IN"/>
        </w:rPr>
        <w:t>Predictive Capabilities:</w:t>
      </w:r>
      <w:r w:rsidRPr="0074515D">
        <w:rPr>
          <w:rFonts w:asciiTheme="minorHAnsi" w:eastAsia="Times New Roman" w:hAnsiTheme="minorHAnsi" w:cstheme="minorHAnsi"/>
          <w:sz w:val="24"/>
          <w:szCs w:val="24"/>
          <w:lang w:val="en-IN" w:eastAsia="en-IN"/>
        </w:rPr>
        <w:br/>
        <w:t>Time Series Analysis in Python helps forecast future sales, demand, and customer trends, supporting proactive planning.</w:t>
      </w:r>
    </w:p>
    <w:p w14:paraId="2829A670" w14:textId="77777777" w:rsidR="007A5D56" w:rsidRPr="007A5D56" w:rsidRDefault="007A5D56" w:rsidP="007A5D56">
      <w:pPr>
        <w:pStyle w:val="ListParagraph"/>
        <w:rPr>
          <w:rFonts w:asciiTheme="minorHAnsi" w:eastAsia="Times New Roman" w:hAnsiTheme="minorHAnsi" w:cstheme="minorHAnsi"/>
          <w:sz w:val="24"/>
          <w:szCs w:val="24"/>
          <w:lang w:val="en-IN" w:eastAsia="en-IN"/>
        </w:rPr>
      </w:pPr>
    </w:p>
    <w:p w14:paraId="4FF9406E" w14:textId="77777777" w:rsidR="007A5D56" w:rsidRPr="0074515D"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070FAF48" w14:textId="29A5AF56" w:rsidR="0074515D" w:rsidRDefault="0074515D"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74515D">
        <w:rPr>
          <w:rFonts w:asciiTheme="minorHAnsi" w:eastAsia="Times New Roman" w:hAnsiTheme="minorHAnsi" w:cstheme="minorHAnsi"/>
          <w:b/>
          <w:bCs/>
          <w:sz w:val="24"/>
          <w:szCs w:val="24"/>
          <w:lang w:val="en-IN" w:eastAsia="en-IN"/>
        </w:rPr>
        <w:t>Ease of Understanding:</w:t>
      </w:r>
      <w:r w:rsidRPr="0074515D">
        <w:rPr>
          <w:rFonts w:asciiTheme="minorHAnsi" w:eastAsia="Times New Roman" w:hAnsiTheme="minorHAnsi" w:cstheme="minorHAnsi"/>
          <w:sz w:val="24"/>
          <w:szCs w:val="24"/>
          <w:lang w:val="en-IN" w:eastAsia="en-IN"/>
        </w:rPr>
        <w:br/>
        <w:t>Visual dashboards in Power BI make complex data insights easily interpretable by non-technical stakeholders.</w:t>
      </w:r>
    </w:p>
    <w:p w14:paraId="54444F8E" w14:textId="77777777" w:rsidR="007A5D56" w:rsidRPr="0074515D"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7FC417D2" w14:textId="5BACE834" w:rsidR="0074515D" w:rsidRDefault="0074515D"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74515D">
        <w:rPr>
          <w:rFonts w:asciiTheme="minorHAnsi" w:eastAsia="Times New Roman" w:hAnsiTheme="minorHAnsi" w:cstheme="minorHAnsi"/>
          <w:b/>
          <w:bCs/>
          <w:sz w:val="24"/>
          <w:szCs w:val="24"/>
          <w:lang w:val="en-IN" w:eastAsia="en-IN"/>
        </w:rPr>
        <w:t>Error-Free Future Storage:</w:t>
      </w:r>
      <w:r w:rsidRPr="0074515D">
        <w:rPr>
          <w:rFonts w:asciiTheme="minorHAnsi" w:eastAsia="Times New Roman" w:hAnsiTheme="minorHAnsi" w:cstheme="minorHAnsi"/>
          <w:sz w:val="24"/>
          <w:szCs w:val="24"/>
          <w:lang w:val="en-IN" w:eastAsia="en-IN"/>
        </w:rPr>
        <w:br/>
        <w:t>By eliminating faulty and duplicate entries, future data entries remain clean and reliable for analytics.</w:t>
      </w:r>
    </w:p>
    <w:p w14:paraId="404C0297" w14:textId="77777777" w:rsidR="007A5D56" w:rsidRPr="007A5D56" w:rsidRDefault="007A5D56" w:rsidP="007A5D56">
      <w:pPr>
        <w:pStyle w:val="ListParagraph"/>
        <w:rPr>
          <w:rFonts w:asciiTheme="minorHAnsi" w:eastAsia="Times New Roman" w:hAnsiTheme="minorHAnsi" w:cstheme="minorHAnsi"/>
          <w:sz w:val="24"/>
          <w:szCs w:val="24"/>
          <w:lang w:val="en-IN" w:eastAsia="en-IN"/>
        </w:rPr>
      </w:pPr>
    </w:p>
    <w:p w14:paraId="13550921" w14:textId="77777777" w:rsidR="007A5D56" w:rsidRPr="0074515D"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20D2DC1C" w14:textId="50FD1416" w:rsidR="0074515D" w:rsidRDefault="0074515D"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74515D">
        <w:rPr>
          <w:rFonts w:asciiTheme="minorHAnsi" w:eastAsia="Times New Roman" w:hAnsiTheme="minorHAnsi" w:cstheme="minorHAnsi"/>
          <w:b/>
          <w:bCs/>
          <w:sz w:val="24"/>
          <w:szCs w:val="24"/>
          <w:lang w:val="en-IN" w:eastAsia="en-IN"/>
        </w:rPr>
        <w:t>Operational Efficiency:</w:t>
      </w:r>
      <w:r w:rsidRPr="0074515D">
        <w:rPr>
          <w:rFonts w:asciiTheme="minorHAnsi" w:eastAsia="Times New Roman" w:hAnsiTheme="minorHAnsi" w:cstheme="minorHAnsi"/>
          <w:sz w:val="24"/>
          <w:szCs w:val="24"/>
          <w:lang w:val="en-IN" w:eastAsia="en-IN"/>
        </w:rPr>
        <w:br/>
        <w:t>The integration of automation in data analysis and visualization reduces manual workload and boosts overall productivity.</w:t>
      </w:r>
    </w:p>
    <w:p w14:paraId="17F86437" w14:textId="0D66B88C" w:rsidR="004A4A36" w:rsidRDefault="004A4A36" w:rsidP="004A4A36">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p>
    <w:p w14:paraId="38C29D86" w14:textId="07425B9D" w:rsidR="004A4A36" w:rsidRDefault="004A4A36" w:rsidP="004A4A36">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p>
    <w:p w14:paraId="17C147A4" w14:textId="36E72E17" w:rsidR="004A4A36" w:rsidRDefault="004A4A36" w:rsidP="004A4A36">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p>
    <w:p w14:paraId="5DDFFF6C" w14:textId="5A72BF13" w:rsidR="004A4A36" w:rsidRDefault="004A4A36" w:rsidP="004A4A36">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p>
    <w:p w14:paraId="3F21937C" w14:textId="77777777" w:rsidR="004A4A36" w:rsidRPr="004A4A36" w:rsidRDefault="004A4A36" w:rsidP="004A4A36">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p>
    <w:p w14:paraId="5452EBB9" w14:textId="77777777" w:rsidR="000D2A02" w:rsidRPr="00EC70A9" w:rsidRDefault="00A061A0" w:rsidP="0002678C">
      <w:pPr>
        <w:pStyle w:val="Heading1"/>
      </w:pPr>
      <w:bookmarkStart w:id="48" w:name="_Toc216400616"/>
      <w:r w:rsidRPr="00EC70A9">
        <w:lastRenderedPageBreak/>
        <w:t xml:space="preserve">Future </w:t>
      </w:r>
      <w:r w:rsidR="00E47D01">
        <w:t>S</w:t>
      </w:r>
      <w:r w:rsidRPr="00EC70A9">
        <w:t>cope and further enhancement of the Project</w:t>
      </w:r>
      <w:bookmarkEnd w:id="48"/>
    </w:p>
    <w:p w14:paraId="0C29F1FA" w14:textId="15AA4F9B" w:rsidR="00CB5950" w:rsidRDefault="00CB5950"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CB5950">
        <w:rPr>
          <w:rFonts w:asciiTheme="minorHAnsi" w:eastAsia="Times New Roman" w:hAnsiTheme="minorHAnsi" w:cstheme="minorHAnsi"/>
          <w:b/>
          <w:bCs/>
          <w:sz w:val="24"/>
          <w:szCs w:val="24"/>
          <w:lang w:val="en-IN" w:eastAsia="en-IN"/>
        </w:rPr>
        <w:t>Integration with Real-Time Data Streams:</w:t>
      </w:r>
      <w:r w:rsidRPr="00CB5950">
        <w:rPr>
          <w:rFonts w:asciiTheme="minorHAnsi" w:eastAsia="Times New Roman" w:hAnsiTheme="minorHAnsi" w:cstheme="minorHAnsi"/>
          <w:sz w:val="24"/>
          <w:szCs w:val="24"/>
          <w:lang w:val="en-IN" w:eastAsia="en-IN"/>
        </w:rPr>
        <w:br/>
        <w:t>The system can be upgraded to capture live sales and customer data for dynamic, up-to-the-minute dashboards.</w:t>
      </w:r>
    </w:p>
    <w:p w14:paraId="41BCA368" w14:textId="77777777" w:rsidR="007A5D56" w:rsidRPr="00CB5950"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4034A829" w14:textId="7CD5AC29" w:rsidR="00CB5950" w:rsidRDefault="00CB5950"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CB5950">
        <w:rPr>
          <w:rFonts w:asciiTheme="minorHAnsi" w:eastAsia="Times New Roman" w:hAnsiTheme="minorHAnsi" w:cstheme="minorHAnsi"/>
          <w:b/>
          <w:bCs/>
          <w:sz w:val="24"/>
          <w:szCs w:val="24"/>
          <w:lang w:val="en-IN" w:eastAsia="en-IN"/>
        </w:rPr>
        <w:t>Machine Learning Implementation:</w:t>
      </w:r>
      <w:r w:rsidRPr="00CB5950">
        <w:rPr>
          <w:rFonts w:asciiTheme="minorHAnsi" w:eastAsia="Times New Roman" w:hAnsiTheme="minorHAnsi" w:cstheme="minorHAnsi"/>
          <w:sz w:val="24"/>
          <w:szCs w:val="24"/>
          <w:lang w:val="en-IN" w:eastAsia="en-IN"/>
        </w:rPr>
        <w:br/>
        <w:t>Predictive models can be expanded to include customer segmentation, churn prediction, and product recommendation systems.</w:t>
      </w:r>
    </w:p>
    <w:p w14:paraId="61935E9F" w14:textId="77777777" w:rsidR="007A5D56" w:rsidRPr="007A5D56" w:rsidRDefault="007A5D56" w:rsidP="007A5D56">
      <w:pPr>
        <w:pStyle w:val="ListParagraph"/>
        <w:rPr>
          <w:rFonts w:asciiTheme="minorHAnsi" w:eastAsia="Times New Roman" w:hAnsiTheme="minorHAnsi" w:cstheme="minorHAnsi"/>
          <w:sz w:val="24"/>
          <w:szCs w:val="24"/>
          <w:lang w:val="en-IN" w:eastAsia="en-IN"/>
        </w:rPr>
      </w:pPr>
    </w:p>
    <w:p w14:paraId="2C3AA9DD" w14:textId="77777777" w:rsidR="007A5D56" w:rsidRPr="00CB5950"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3F240A68" w14:textId="5FB2DD8D" w:rsidR="00CB5950" w:rsidRDefault="00CB5950"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CB5950">
        <w:rPr>
          <w:rFonts w:asciiTheme="minorHAnsi" w:eastAsia="Times New Roman" w:hAnsiTheme="minorHAnsi" w:cstheme="minorHAnsi"/>
          <w:b/>
          <w:bCs/>
          <w:sz w:val="24"/>
          <w:szCs w:val="24"/>
          <w:lang w:val="en-IN" w:eastAsia="en-IN"/>
        </w:rPr>
        <w:t>Cloud-Based Deployment:</w:t>
      </w:r>
      <w:r w:rsidRPr="00CB5950">
        <w:rPr>
          <w:rFonts w:asciiTheme="minorHAnsi" w:eastAsia="Times New Roman" w:hAnsiTheme="minorHAnsi" w:cstheme="minorHAnsi"/>
          <w:sz w:val="24"/>
          <w:szCs w:val="24"/>
          <w:lang w:val="en-IN" w:eastAsia="en-IN"/>
        </w:rPr>
        <w:br/>
        <w:t>Hosting the database and dashboards on cloud platforms (e.g., AWS, Azure) will improve scalability and accessibility across departments.</w:t>
      </w:r>
    </w:p>
    <w:p w14:paraId="6BEA5B23" w14:textId="77777777" w:rsidR="007A5D56" w:rsidRPr="00CB5950"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64B005A1" w14:textId="18B743A8" w:rsidR="00CB5950" w:rsidRDefault="00CB5950"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CB5950">
        <w:rPr>
          <w:rFonts w:asciiTheme="minorHAnsi" w:eastAsia="Times New Roman" w:hAnsiTheme="minorHAnsi" w:cstheme="minorHAnsi"/>
          <w:b/>
          <w:bCs/>
          <w:sz w:val="24"/>
          <w:szCs w:val="24"/>
          <w:lang w:val="en-IN" w:eastAsia="en-IN"/>
        </w:rPr>
        <w:t>Advanced Forecasting Models:</w:t>
      </w:r>
      <w:r w:rsidRPr="00CB5950">
        <w:rPr>
          <w:rFonts w:asciiTheme="minorHAnsi" w:eastAsia="Times New Roman" w:hAnsiTheme="minorHAnsi" w:cstheme="minorHAnsi"/>
          <w:sz w:val="24"/>
          <w:szCs w:val="24"/>
          <w:lang w:val="en-IN" w:eastAsia="en-IN"/>
        </w:rPr>
        <w:br/>
        <w:t>Use of ARIMA, Prophet, or LSTM models in Python can improve the accuracy of future trend predictions.</w:t>
      </w:r>
    </w:p>
    <w:p w14:paraId="47F34E1B" w14:textId="77777777" w:rsidR="007A5D56" w:rsidRPr="007A5D56" w:rsidRDefault="007A5D56" w:rsidP="007A5D56">
      <w:pPr>
        <w:pStyle w:val="ListParagraph"/>
        <w:rPr>
          <w:rFonts w:asciiTheme="minorHAnsi" w:eastAsia="Times New Roman" w:hAnsiTheme="minorHAnsi" w:cstheme="minorHAnsi"/>
          <w:sz w:val="24"/>
          <w:szCs w:val="24"/>
          <w:lang w:val="en-IN" w:eastAsia="en-IN"/>
        </w:rPr>
      </w:pPr>
    </w:p>
    <w:p w14:paraId="49AB33E9" w14:textId="77777777" w:rsidR="007A5D56" w:rsidRPr="00CB5950"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4FD4E720" w14:textId="3B2C6CD6" w:rsidR="00CB5950" w:rsidRDefault="00CB5950" w:rsidP="00DB1C2C">
      <w:pPr>
        <w:pStyle w:val="ListParagraph"/>
        <w:numPr>
          <w:ilvl w:val="0"/>
          <w:numId w:val="3"/>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CB5950">
        <w:rPr>
          <w:rFonts w:asciiTheme="minorHAnsi" w:eastAsia="Times New Roman" w:hAnsiTheme="minorHAnsi" w:cstheme="minorHAnsi"/>
          <w:b/>
          <w:bCs/>
          <w:sz w:val="24"/>
          <w:szCs w:val="24"/>
          <w:lang w:val="en-IN" w:eastAsia="en-IN"/>
        </w:rPr>
        <w:t>Automation of Reporting:</w:t>
      </w:r>
      <w:r w:rsidRPr="00CB5950">
        <w:rPr>
          <w:rFonts w:asciiTheme="minorHAnsi" w:eastAsia="Times New Roman" w:hAnsiTheme="minorHAnsi" w:cstheme="minorHAnsi"/>
          <w:sz w:val="24"/>
          <w:szCs w:val="24"/>
          <w:lang w:val="en-IN" w:eastAsia="en-IN"/>
        </w:rPr>
        <w:br/>
        <w:t>Scheduled SQL queries and automated Power BI refreshes can ensure stakeholders always have updated insights.</w:t>
      </w:r>
    </w:p>
    <w:p w14:paraId="325826C2" w14:textId="77777777" w:rsidR="007A5D56" w:rsidRPr="00CB5950" w:rsidRDefault="007A5D56" w:rsidP="007A5D56">
      <w:pPr>
        <w:pStyle w:val="ListParagraph"/>
        <w:suppressAutoHyphens w:val="0"/>
        <w:spacing w:before="100" w:beforeAutospacing="1" w:after="100" w:afterAutospacing="1" w:line="240" w:lineRule="auto"/>
        <w:ind w:left="770"/>
        <w:rPr>
          <w:rFonts w:asciiTheme="minorHAnsi" w:eastAsia="Times New Roman" w:hAnsiTheme="minorHAnsi" w:cstheme="minorHAnsi"/>
          <w:sz w:val="24"/>
          <w:szCs w:val="24"/>
          <w:lang w:val="en-IN" w:eastAsia="en-IN"/>
        </w:rPr>
      </w:pPr>
    </w:p>
    <w:p w14:paraId="35B39735" w14:textId="5B9A915A" w:rsidR="0074515D" w:rsidRPr="00E14EFC" w:rsidRDefault="00CB5950" w:rsidP="00DB1C2C">
      <w:pPr>
        <w:pStyle w:val="ListParagraph"/>
        <w:numPr>
          <w:ilvl w:val="0"/>
          <w:numId w:val="3"/>
        </w:numPr>
        <w:suppressAutoHyphens w:val="0"/>
        <w:spacing w:before="100" w:beforeAutospacing="1" w:after="100" w:afterAutospacing="1" w:line="240" w:lineRule="auto"/>
        <w:rPr>
          <w:i/>
          <w:color w:val="000000" w:themeColor="text1"/>
          <w:sz w:val="24"/>
        </w:rPr>
      </w:pPr>
      <w:r w:rsidRPr="00CB5950">
        <w:rPr>
          <w:rFonts w:asciiTheme="minorHAnsi" w:eastAsia="Times New Roman" w:hAnsiTheme="minorHAnsi" w:cstheme="minorHAnsi"/>
          <w:b/>
          <w:bCs/>
          <w:sz w:val="24"/>
          <w:szCs w:val="24"/>
          <w:lang w:val="en-IN" w:eastAsia="en-IN"/>
        </w:rPr>
        <w:t>Integration with ERP/CRM Systems:</w:t>
      </w:r>
      <w:r w:rsidRPr="00CB5950">
        <w:rPr>
          <w:rFonts w:asciiTheme="minorHAnsi" w:eastAsia="Times New Roman" w:hAnsiTheme="minorHAnsi" w:cstheme="minorHAnsi"/>
          <w:sz w:val="24"/>
          <w:szCs w:val="24"/>
          <w:lang w:val="en-IN" w:eastAsia="en-IN"/>
        </w:rPr>
        <w:br/>
        <w:t>Linking the analytical system with operational tools can enable seamless business intelligence and customer relationship management.</w:t>
      </w:r>
    </w:p>
    <w:p w14:paraId="53C71B70" w14:textId="2859F76E" w:rsidR="00E14EFC" w:rsidRDefault="007A5D56" w:rsidP="00E14EFC">
      <w:pPr>
        <w:suppressAutoHyphens w:val="0"/>
        <w:spacing w:before="100" w:beforeAutospacing="1" w:after="100" w:afterAutospacing="1" w:line="240" w:lineRule="auto"/>
        <w:rPr>
          <w:i/>
          <w:color w:val="000000" w:themeColor="text1"/>
          <w:sz w:val="24"/>
        </w:rPr>
      </w:pPr>
      <w:r>
        <w:rPr>
          <w:i/>
          <w:color w:val="000000" w:themeColor="text1"/>
          <w:sz w:val="24"/>
        </w:rPr>
        <w:t xml:space="preserve">  </w:t>
      </w:r>
    </w:p>
    <w:p w14:paraId="1E761107" w14:textId="5DFC40C0" w:rsidR="007A5D56" w:rsidRDefault="007A5D56" w:rsidP="00E14EFC">
      <w:pPr>
        <w:suppressAutoHyphens w:val="0"/>
        <w:spacing w:before="100" w:beforeAutospacing="1" w:after="100" w:afterAutospacing="1" w:line="240" w:lineRule="auto"/>
        <w:rPr>
          <w:i/>
          <w:color w:val="000000" w:themeColor="text1"/>
          <w:sz w:val="24"/>
        </w:rPr>
      </w:pPr>
    </w:p>
    <w:p w14:paraId="314CE06A" w14:textId="6D4A141A" w:rsidR="00DB43AB" w:rsidRDefault="00DB43AB" w:rsidP="00E14EFC">
      <w:pPr>
        <w:suppressAutoHyphens w:val="0"/>
        <w:spacing w:before="100" w:beforeAutospacing="1" w:after="100" w:afterAutospacing="1" w:line="240" w:lineRule="auto"/>
        <w:rPr>
          <w:i/>
          <w:color w:val="000000" w:themeColor="text1"/>
          <w:sz w:val="24"/>
        </w:rPr>
      </w:pPr>
    </w:p>
    <w:p w14:paraId="4DF2223B" w14:textId="5D1803C7" w:rsidR="00DB43AB" w:rsidRDefault="00DB43AB" w:rsidP="00E14EFC">
      <w:pPr>
        <w:suppressAutoHyphens w:val="0"/>
        <w:spacing w:before="100" w:beforeAutospacing="1" w:after="100" w:afterAutospacing="1" w:line="240" w:lineRule="auto"/>
        <w:rPr>
          <w:i/>
          <w:color w:val="000000" w:themeColor="text1"/>
          <w:sz w:val="24"/>
        </w:rPr>
      </w:pPr>
    </w:p>
    <w:p w14:paraId="7D55DB08" w14:textId="77777777" w:rsidR="00DB43AB" w:rsidRDefault="00DB43AB" w:rsidP="00E14EFC">
      <w:pPr>
        <w:suppressAutoHyphens w:val="0"/>
        <w:spacing w:before="100" w:beforeAutospacing="1" w:after="100" w:afterAutospacing="1" w:line="240" w:lineRule="auto"/>
        <w:rPr>
          <w:i/>
          <w:color w:val="000000" w:themeColor="text1"/>
          <w:sz w:val="24"/>
        </w:rPr>
      </w:pPr>
    </w:p>
    <w:p w14:paraId="3FB55481" w14:textId="1688D783" w:rsidR="007A5D56" w:rsidRDefault="007A5D56" w:rsidP="00E14EFC">
      <w:pPr>
        <w:suppressAutoHyphens w:val="0"/>
        <w:spacing w:before="100" w:beforeAutospacing="1" w:after="100" w:afterAutospacing="1" w:line="240" w:lineRule="auto"/>
        <w:rPr>
          <w:i/>
          <w:color w:val="000000" w:themeColor="text1"/>
          <w:sz w:val="24"/>
        </w:rPr>
      </w:pPr>
    </w:p>
    <w:p w14:paraId="1AC07CBB" w14:textId="77777777" w:rsidR="007A5D56" w:rsidRPr="00E14EFC" w:rsidRDefault="007A5D56" w:rsidP="00E14EFC">
      <w:pPr>
        <w:suppressAutoHyphens w:val="0"/>
        <w:spacing w:before="100" w:beforeAutospacing="1" w:after="100" w:afterAutospacing="1" w:line="240" w:lineRule="auto"/>
        <w:rPr>
          <w:i/>
          <w:color w:val="000000" w:themeColor="text1"/>
          <w:sz w:val="24"/>
        </w:rPr>
      </w:pPr>
    </w:p>
    <w:p w14:paraId="2D7733EF" w14:textId="29E43F8B" w:rsidR="00D42138" w:rsidRDefault="00625137" w:rsidP="00D42138">
      <w:pPr>
        <w:pStyle w:val="Heading1"/>
      </w:pPr>
      <w:bookmarkStart w:id="49" w:name="_Toc216400617"/>
      <w:r w:rsidRPr="0002678C">
        <w:lastRenderedPageBreak/>
        <w:t xml:space="preserve">Team </w:t>
      </w:r>
      <w:r w:rsidR="006A4CDD">
        <w:t>Details</w:t>
      </w:r>
      <w:bookmarkEnd w:id="49"/>
    </w:p>
    <w:p w14:paraId="34669203" w14:textId="77777777" w:rsidR="00DB43AB" w:rsidRPr="00DB43AB" w:rsidRDefault="00DB43AB" w:rsidP="00DB43AB"/>
    <w:tbl>
      <w:tblPr>
        <w:tblStyle w:val="TableGrid"/>
        <w:tblpPr w:leftFromText="180" w:rightFromText="180" w:vertAnchor="text" w:horzAnchor="margin" w:tblpY="183"/>
        <w:tblW w:w="0" w:type="auto"/>
        <w:tblLook w:val="04A0" w:firstRow="1" w:lastRow="0" w:firstColumn="1" w:lastColumn="0" w:noHBand="0" w:noVBand="1"/>
      </w:tblPr>
      <w:tblGrid>
        <w:gridCol w:w="3065"/>
        <w:gridCol w:w="1105"/>
        <w:gridCol w:w="1454"/>
        <w:gridCol w:w="1133"/>
        <w:gridCol w:w="1299"/>
        <w:gridCol w:w="1294"/>
      </w:tblGrid>
      <w:tr w:rsidR="0074515D" w14:paraId="67B939E6" w14:textId="77777777" w:rsidTr="0074515D">
        <w:trPr>
          <w:trHeight w:val="408"/>
          <w:tblHeader/>
        </w:trPr>
        <w:tc>
          <w:tcPr>
            <w:tcW w:w="3085" w:type="dxa"/>
          </w:tcPr>
          <w:p w14:paraId="72030F77" w14:textId="77777777" w:rsidR="0074515D" w:rsidRPr="00CD6DB1" w:rsidRDefault="0074515D" w:rsidP="0074515D">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Project Name &amp; ID</w:t>
            </w:r>
          </w:p>
        </w:tc>
        <w:tc>
          <w:tcPr>
            <w:tcW w:w="1105" w:type="dxa"/>
          </w:tcPr>
          <w:p w14:paraId="7A75382C" w14:textId="77777777" w:rsidR="0074515D" w:rsidRPr="00CD6DB1" w:rsidRDefault="0074515D" w:rsidP="0074515D">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Course Name</w:t>
            </w:r>
          </w:p>
        </w:tc>
        <w:tc>
          <w:tcPr>
            <w:tcW w:w="1454" w:type="dxa"/>
          </w:tcPr>
          <w:p w14:paraId="7DF8D835" w14:textId="77777777" w:rsidR="0074515D" w:rsidRPr="00CD6DB1" w:rsidRDefault="0074515D" w:rsidP="0074515D">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ID</w:t>
            </w:r>
          </w:p>
        </w:tc>
        <w:tc>
          <w:tcPr>
            <w:tcW w:w="1134" w:type="dxa"/>
          </w:tcPr>
          <w:p w14:paraId="4E8B5C91" w14:textId="77777777" w:rsidR="0074515D" w:rsidRPr="00CD6DB1" w:rsidRDefault="0074515D" w:rsidP="0074515D">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Name</w:t>
            </w:r>
          </w:p>
        </w:tc>
        <w:tc>
          <w:tcPr>
            <w:tcW w:w="1299" w:type="dxa"/>
          </w:tcPr>
          <w:p w14:paraId="536B157E" w14:textId="77777777" w:rsidR="0074515D" w:rsidRPr="00CD6DB1" w:rsidRDefault="0074515D" w:rsidP="0074515D">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Role</w:t>
            </w:r>
          </w:p>
        </w:tc>
        <w:tc>
          <w:tcPr>
            <w:tcW w:w="1296" w:type="dxa"/>
          </w:tcPr>
          <w:p w14:paraId="4E24756A" w14:textId="77777777" w:rsidR="0074515D" w:rsidRPr="00CD6DB1" w:rsidRDefault="0074515D" w:rsidP="0074515D">
            <w:pPr>
              <w:autoSpaceDE w:val="0"/>
              <w:autoSpaceDN w:val="0"/>
              <w:adjustRightInd w:val="0"/>
              <w:spacing w:after="0"/>
              <w:jc w:val="center"/>
              <w:rPr>
                <w:rFonts w:asciiTheme="minorHAnsi" w:hAnsiTheme="minorHAnsi"/>
                <w:b/>
                <w:sz w:val="24"/>
                <w:szCs w:val="28"/>
              </w:rPr>
            </w:pPr>
            <w:r w:rsidRPr="00CD6DB1">
              <w:rPr>
                <w:rFonts w:asciiTheme="minorHAnsi" w:hAnsiTheme="minorHAnsi"/>
                <w:b/>
                <w:sz w:val="24"/>
                <w:szCs w:val="28"/>
              </w:rPr>
              <w:t>Signature</w:t>
            </w:r>
          </w:p>
        </w:tc>
      </w:tr>
      <w:tr w:rsidR="0074515D" w14:paraId="76BF9A3E" w14:textId="77777777" w:rsidTr="0074515D">
        <w:trPr>
          <w:trHeight w:val="512"/>
        </w:trPr>
        <w:tc>
          <w:tcPr>
            <w:tcW w:w="3085" w:type="dxa"/>
          </w:tcPr>
          <w:p w14:paraId="47EF16F4" w14:textId="77777777" w:rsidR="0074515D" w:rsidRPr="0074515D" w:rsidRDefault="0074515D" w:rsidP="0074515D">
            <w:pPr>
              <w:rPr>
                <w:rFonts w:asciiTheme="minorHAnsi" w:hAnsiTheme="minorHAnsi" w:cstheme="minorHAnsi"/>
                <w:bCs/>
                <w:sz w:val="24"/>
                <w:szCs w:val="24"/>
              </w:rPr>
            </w:pPr>
            <w:r w:rsidRPr="00043438">
              <w:rPr>
                <w:rFonts w:asciiTheme="minorHAnsi" w:hAnsiTheme="minorHAnsi" w:cstheme="minorHAnsi"/>
                <w:bCs/>
                <w:sz w:val="24"/>
                <w:szCs w:val="24"/>
              </w:rPr>
              <w:t>Time Series Analysis And Descriptive Analysis On  Retail Sales Data</w:t>
            </w:r>
            <w:r>
              <w:rPr>
                <w:rFonts w:asciiTheme="minorHAnsi" w:hAnsiTheme="minorHAnsi" w:cstheme="minorHAnsi"/>
                <w:bCs/>
                <w:sz w:val="24"/>
                <w:szCs w:val="24"/>
              </w:rPr>
              <w:t>.</w:t>
            </w:r>
          </w:p>
        </w:tc>
        <w:tc>
          <w:tcPr>
            <w:tcW w:w="1105" w:type="dxa"/>
          </w:tcPr>
          <w:p w14:paraId="3A5065C8" w14:textId="77777777" w:rsidR="0074515D" w:rsidRDefault="0074515D" w:rsidP="0074515D">
            <w:pPr>
              <w:rPr>
                <w:color w:val="0000FF"/>
                <w:sz w:val="24"/>
              </w:rPr>
            </w:pPr>
            <w:r w:rsidRPr="0095187C">
              <w:rPr>
                <w:color w:val="000000" w:themeColor="text1"/>
                <w:sz w:val="24"/>
              </w:rPr>
              <w:t>B.Tech (DATA SCIENCE)</w:t>
            </w:r>
          </w:p>
        </w:tc>
        <w:tc>
          <w:tcPr>
            <w:tcW w:w="1454" w:type="dxa"/>
          </w:tcPr>
          <w:p w14:paraId="395D8D03" w14:textId="77777777" w:rsidR="0074515D" w:rsidRDefault="0074515D" w:rsidP="0074515D">
            <w:pPr>
              <w:rPr>
                <w:color w:val="0000FF"/>
                <w:sz w:val="24"/>
              </w:rPr>
            </w:pPr>
            <w:r w:rsidRPr="0095187C">
              <w:rPr>
                <w:color w:val="000000" w:themeColor="text1"/>
                <w:sz w:val="24"/>
              </w:rPr>
              <w:t>TCA2266066</w:t>
            </w:r>
          </w:p>
        </w:tc>
        <w:tc>
          <w:tcPr>
            <w:tcW w:w="1134" w:type="dxa"/>
          </w:tcPr>
          <w:p w14:paraId="54F78062" w14:textId="77777777" w:rsidR="0074515D" w:rsidRDefault="0074515D" w:rsidP="0074515D">
            <w:pPr>
              <w:rPr>
                <w:color w:val="0000FF"/>
                <w:sz w:val="24"/>
              </w:rPr>
            </w:pPr>
            <w:r w:rsidRPr="0095187C">
              <w:rPr>
                <w:color w:val="000000" w:themeColor="text1"/>
                <w:sz w:val="24"/>
              </w:rPr>
              <w:t>KRISH VISHNOI</w:t>
            </w:r>
          </w:p>
        </w:tc>
        <w:tc>
          <w:tcPr>
            <w:tcW w:w="1299" w:type="dxa"/>
          </w:tcPr>
          <w:p w14:paraId="360516B4" w14:textId="77777777" w:rsidR="0074515D" w:rsidRPr="001409B5" w:rsidRDefault="0074515D" w:rsidP="0074515D">
            <w:pPr>
              <w:rPr>
                <w:color w:val="0000FF"/>
                <w:sz w:val="24"/>
              </w:rPr>
            </w:pPr>
            <w:r>
              <w:rPr>
                <w:rFonts w:asciiTheme="minorHAnsi" w:hAnsiTheme="minorHAnsi"/>
                <w:color w:val="000000" w:themeColor="text1"/>
                <w:sz w:val="20"/>
                <w:szCs w:val="28"/>
              </w:rPr>
              <w:t>Complete development</w:t>
            </w:r>
          </w:p>
        </w:tc>
        <w:tc>
          <w:tcPr>
            <w:tcW w:w="1296" w:type="dxa"/>
          </w:tcPr>
          <w:p w14:paraId="7C44CED4" w14:textId="77777777" w:rsidR="0074515D" w:rsidRDefault="0074515D" w:rsidP="0074515D">
            <w:pPr>
              <w:rPr>
                <w:color w:val="0000FF"/>
                <w:sz w:val="24"/>
              </w:rPr>
            </w:pPr>
          </w:p>
        </w:tc>
      </w:tr>
      <w:tr w:rsidR="0074515D" w14:paraId="3B522C37" w14:textId="77777777" w:rsidTr="0074515D">
        <w:trPr>
          <w:trHeight w:val="512"/>
        </w:trPr>
        <w:tc>
          <w:tcPr>
            <w:tcW w:w="3085" w:type="dxa"/>
          </w:tcPr>
          <w:p w14:paraId="2F8D26D9" w14:textId="77777777" w:rsidR="0074515D" w:rsidRPr="0074515D" w:rsidRDefault="0074515D" w:rsidP="0074515D">
            <w:pPr>
              <w:rPr>
                <w:rFonts w:asciiTheme="minorHAnsi" w:hAnsiTheme="minorHAnsi" w:cstheme="minorHAnsi"/>
                <w:bCs/>
                <w:sz w:val="24"/>
                <w:szCs w:val="24"/>
              </w:rPr>
            </w:pPr>
            <w:r w:rsidRPr="00043438">
              <w:rPr>
                <w:rFonts w:asciiTheme="minorHAnsi" w:hAnsiTheme="minorHAnsi" w:cstheme="minorHAnsi"/>
                <w:bCs/>
                <w:sz w:val="24"/>
                <w:szCs w:val="24"/>
              </w:rPr>
              <w:t>Time Series Analysis And Descriptive Analysis On  Retail Sales Data</w:t>
            </w:r>
            <w:r>
              <w:rPr>
                <w:rFonts w:asciiTheme="minorHAnsi" w:hAnsiTheme="minorHAnsi" w:cstheme="minorHAnsi"/>
                <w:bCs/>
                <w:sz w:val="24"/>
                <w:szCs w:val="24"/>
              </w:rPr>
              <w:t>.</w:t>
            </w:r>
          </w:p>
        </w:tc>
        <w:tc>
          <w:tcPr>
            <w:tcW w:w="1105" w:type="dxa"/>
          </w:tcPr>
          <w:p w14:paraId="55182314" w14:textId="77777777" w:rsidR="0074515D" w:rsidRPr="0095187C" w:rsidRDefault="0074515D" w:rsidP="0074515D">
            <w:pPr>
              <w:rPr>
                <w:color w:val="000000" w:themeColor="text1"/>
                <w:sz w:val="24"/>
              </w:rPr>
            </w:pPr>
            <w:r w:rsidRPr="0095187C">
              <w:rPr>
                <w:color w:val="000000" w:themeColor="text1"/>
                <w:sz w:val="24"/>
              </w:rPr>
              <w:t>B.Tech (DATA SCIENCE)</w:t>
            </w:r>
          </w:p>
        </w:tc>
        <w:tc>
          <w:tcPr>
            <w:tcW w:w="1454" w:type="dxa"/>
          </w:tcPr>
          <w:p w14:paraId="1A06A4B6" w14:textId="77777777" w:rsidR="0074515D" w:rsidRPr="0095187C" w:rsidRDefault="0074515D" w:rsidP="0074515D">
            <w:pPr>
              <w:rPr>
                <w:color w:val="000000" w:themeColor="text1"/>
                <w:sz w:val="24"/>
              </w:rPr>
            </w:pPr>
            <w:r>
              <w:rPr>
                <w:color w:val="000000" w:themeColor="text1"/>
                <w:sz w:val="24"/>
              </w:rPr>
              <w:t>TCA2266003</w:t>
            </w:r>
          </w:p>
        </w:tc>
        <w:tc>
          <w:tcPr>
            <w:tcW w:w="1134" w:type="dxa"/>
          </w:tcPr>
          <w:p w14:paraId="0BE9A9EB" w14:textId="77777777" w:rsidR="0074515D" w:rsidRPr="0095187C" w:rsidRDefault="0074515D" w:rsidP="0074515D">
            <w:pPr>
              <w:rPr>
                <w:color w:val="000000" w:themeColor="text1"/>
                <w:sz w:val="24"/>
              </w:rPr>
            </w:pPr>
            <w:r>
              <w:rPr>
                <w:color w:val="000000" w:themeColor="text1"/>
                <w:sz w:val="24"/>
              </w:rPr>
              <w:t>ARPAN RASTOGI</w:t>
            </w:r>
          </w:p>
        </w:tc>
        <w:tc>
          <w:tcPr>
            <w:tcW w:w="1299" w:type="dxa"/>
          </w:tcPr>
          <w:p w14:paraId="1E286102" w14:textId="77777777" w:rsidR="0074515D" w:rsidRPr="0095187C" w:rsidRDefault="0074515D" w:rsidP="0074515D">
            <w:pPr>
              <w:rPr>
                <w:rFonts w:asciiTheme="minorHAnsi" w:hAnsiTheme="minorHAnsi"/>
                <w:color w:val="000000" w:themeColor="text1"/>
                <w:sz w:val="20"/>
                <w:szCs w:val="28"/>
              </w:rPr>
            </w:pPr>
            <w:r>
              <w:rPr>
                <w:rFonts w:asciiTheme="minorHAnsi" w:hAnsiTheme="minorHAnsi"/>
                <w:color w:val="000000" w:themeColor="text1"/>
                <w:sz w:val="20"/>
                <w:szCs w:val="28"/>
              </w:rPr>
              <w:t>Model &amp; Output Evaluation</w:t>
            </w:r>
          </w:p>
        </w:tc>
        <w:tc>
          <w:tcPr>
            <w:tcW w:w="1296" w:type="dxa"/>
          </w:tcPr>
          <w:p w14:paraId="0E1E4BE4" w14:textId="77777777" w:rsidR="0074515D" w:rsidRDefault="0074515D" w:rsidP="0074515D">
            <w:pPr>
              <w:rPr>
                <w:color w:val="0000FF"/>
                <w:sz w:val="24"/>
              </w:rPr>
            </w:pPr>
          </w:p>
        </w:tc>
      </w:tr>
    </w:tbl>
    <w:p w14:paraId="3A8FCB21" w14:textId="77777777" w:rsidR="00E14EFC" w:rsidRDefault="00E14EFC" w:rsidP="005D328D">
      <w:pPr>
        <w:rPr>
          <w:i/>
          <w:color w:val="0000FF"/>
          <w:sz w:val="24"/>
        </w:rPr>
      </w:pPr>
    </w:p>
    <w:p w14:paraId="24DE755C" w14:textId="77777777" w:rsidR="00EC70A9" w:rsidRPr="00EC70A9" w:rsidRDefault="00EC70A9" w:rsidP="0002678C">
      <w:pPr>
        <w:pStyle w:val="Heading1"/>
      </w:pPr>
      <w:bookmarkStart w:id="50" w:name="_Toc216400618"/>
      <w:r w:rsidRPr="00EC70A9">
        <w:t>Conclusion</w:t>
      </w:r>
      <w:bookmarkEnd w:id="50"/>
    </w:p>
    <w:p w14:paraId="0549167A" w14:textId="2403CF2F" w:rsidR="00CB5950" w:rsidRPr="00DB43AB" w:rsidRDefault="00CB5950" w:rsidP="007C38EF">
      <w:pPr>
        <w:suppressAutoHyphens w:val="0"/>
        <w:spacing w:before="100" w:beforeAutospacing="1" w:after="100" w:afterAutospacing="1" w:line="240" w:lineRule="auto"/>
        <w:jc w:val="both"/>
        <w:rPr>
          <w:rFonts w:asciiTheme="minorHAnsi" w:eastAsia="Times New Roman" w:hAnsiTheme="minorHAnsi" w:cstheme="minorHAnsi"/>
          <w:sz w:val="28"/>
          <w:szCs w:val="28"/>
          <w:lang w:val="en-IN" w:eastAsia="en-IN"/>
        </w:rPr>
      </w:pPr>
      <w:r w:rsidRPr="00DB43AB">
        <w:rPr>
          <w:rFonts w:asciiTheme="minorHAnsi" w:eastAsia="Times New Roman" w:hAnsiTheme="minorHAnsi" w:cstheme="minorHAnsi"/>
          <w:sz w:val="28"/>
          <w:szCs w:val="28"/>
          <w:lang w:val="en-IN" w:eastAsia="en-IN"/>
        </w:rPr>
        <w:t xml:space="preserve">This project successfully combines </w:t>
      </w:r>
      <w:r w:rsidRPr="00DB43AB">
        <w:rPr>
          <w:rFonts w:asciiTheme="minorHAnsi" w:eastAsia="Times New Roman" w:hAnsiTheme="minorHAnsi" w:cstheme="minorHAnsi"/>
          <w:b/>
          <w:bCs/>
          <w:sz w:val="28"/>
          <w:szCs w:val="28"/>
          <w:lang w:val="en-IN" w:eastAsia="en-IN"/>
        </w:rPr>
        <w:t>database normalization, SQL analytics, Power BI visualization, and Python forecasting</w:t>
      </w:r>
      <w:r w:rsidRPr="00DB43AB">
        <w:rPr>
          <w:rFonts w:asciiTheme="minorHAnsi" w:eastAsia="Times New Roman" w:hAnsiTheme="minorHAnsi" w:cstheme="minorHAnsi"/>
          <w:sz w:val="28"/>
          <w:szCs w:val="28"/>
          <w:lang w:val="en-IN" w:eastAsia="en-IN"/>
        </w:rPr>
        <w:t xml:space="preserve"> to deliver a complete data-driven decision support system. It not only improves the firm’s data integrity and operational efficiency but also empowers stakeholders with actionable insights. The comprehensive analytical framework ensures better business planning, performance tracking, and strategy formulation, positioning the organization for sustained growth and competitiveness in the market.</w:t>
      </w:r>
    </w:p>
    <w:p w14:paraId="41300063" w14:textId="77777777" w:rsidR="00D42138" w:rsidRPr="00CB5950" w:rsidRDefault="00D42138" w:rsidP="007C38EF">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5FF007CE" w14:textId="77777777" w:rsidR="00194733" w:rsidRPr="00625137" w:rsidRDefault="00625137" w:rsidP="0002678C">
      <w:pPr>
        <w:pStyle w:val="Heading1"/>
      </w:pPr>
      <w:bookmarkStart w:id="51" w:name="_Toc216400619"/>
      <w:r>
        <w:t>References</w:t>
      </w:r>
      <w:bookmarkEnd w:id="51"/>
    </w:p>
    <w:p w14:paraId="1668609A" w14:textId="77777777" w:rsidR="00D340A9" w:rsidRPr="00D340A9" w:rsidRDefault="00D340A9" w:rsidP="00D340A9">
      <w:pPr>
        <w:pStyle w:val="BodyText"/>
        <w:ind w:left="720"/>
        <w:jc w:val="both"/>
        <w:rPr>
          <w:color w:val="000000" w:themeColor="text1"/>
          <w:sz w:val="24"/>
          <w:szCs w:val="24"/>
          <w:lang w:val="en-IN"/>
        </w:rPr>
      </w:pPr>
      <w:r w:rsidRPr="00D340A9">
        <w:rPr>
          <w:color w:val="000000" w:themeColor="text1"/>
          <w:sz w:val="24"/>
          <w:szCs w:val="24"/>
          <w:lang w:val="en-IN"/>
        </w:rPr>
        <w:t>•</w:t>
      </w:r>
      <w:r w:rsidR="00CB5950">
        <w:rPr>
          <w:color w:val="000000" w:themeColor="text1"/>
          <w:sz w:val="24"/>
          <w:szCs w:val="24"/>
          <w:lang w:val="en-IN"/>
        </w:rPr>
        <w:t xml:space="preserve">SQL &amp; PGADMIN4 : </w:t>
      </w:r>
      <w:hyperlink r:id="rId53" w:history="1">
        <w:r w:rsidR="00CB5950" w:rsidRPr="00CB5950">
          <w:rPr>
            <w:rStyle w:val="Hyperlink"/>
            <w:sz w:val="24"/>
            <w:szCs w:val="24"/>
            <w:lang w:val="en-IN"/>
          </w:rPr>
          <w:t>https://www.postgresql.org/download</w:t>
        </w:r>
      </w:hyperlink>
    </w:p>
    <w:p w14:paraId="3D4EA39A" w14:textId="77777777" w:rsidR="00D340A9" w:rsidRPr="00D340A9" w:rsidRDefault="00D340A9" w:rsidP="00D340A9">
      <w:pPr>
        <w:pStyle w:val="BodyText"/>
        <w:ind w:left="720"/>
        <w:jc w:val="both"/>
        <w:rPr>
          <w:color w:val="000000" w:themeColor="text1"/>
          <w:sz w:val="24"/>
          <w:szCs w:val="24"/>
          <w:lang w:val="en-IN"/>
        </w:rPr>
      </w:pPr>
      <w:r w:rsidRPr="00D340A9">
        <w:rPr>
          <w:color w:val="000000" w:themeColor="text1"/>
          <w:sz w:val="24"/>
          <w:szCs w:val="24"/>
          <w:lang w:val="en-IN"/>
        </w:rPr>
        <w:t>•</w:t>
      </w:r>
      <w:r w:rsidR="00CB5950">
        <w:rPr>
          <w:color w:val="000000" w:themeColor="text1"/>
          <w:sz w:val="24"/>
          <w:szCs w:val="24"/>
          <w:lang w:val="en-IN"/>
        </w:rPr>
        <w:t xml:space="preserve">JUPYTER : </w:t>
      </w:r>
      <w:hyperlink r:id="rId54" w:history="1">
        <w:r w:rsidR="00CB5950" w:rsidRPr="00CB5950">
          <w:rPr>
            <w:rStyle w:val="Hyperlink"/>
            <w:sz w:val="24"/>
            <w:szCs w:val="24"/>
            <w:lang w:val="en-IN"/>
          </w:rPr>
          <w:t>https://jupyter.org/install</w:t>
        </w:r>
      </w:hyperlink>
    </w:p>
    <w:p w14:paraId="0CE71281" w14:textId="77777777" w:rsidR="00D340A9" w:rsidRPr="00D340A9" w:rsidRDefault="00D340A9" w:rsidP="00D340A9">
      <w:pPr>
        <w:pStyle w:val="BodyText"/>
        <w:ind w:left="720"/>
        <w:jc w:val="both"/>
        <w:rPr>
          <w:color w:val="000000" w:themeColor="text1"/>
          <w:sz w:val="24"/>
          <w:szCs w:val="24"/>
          <w:lang w:val="en-IN"/>
        </w:rPr>
      </w:pPr>
      <w:r w:rsidRPr="00D340A9">
        <w:rPr>
          <w:color w:val="000000" w:themeColor="text1"/>
          <w:sz w:val="24"/>
          <w:szCs w:val="24"/>
          <w:lang w:val="en-IN"/>
        </w:rPr>
        <w:t>•</w:t>
      </w:r>
      <w:r w:rsidR="00CB5950">
        <w:rPr>
          <w:color w:val="000000" w:themeColor="text1"/>
          <w:sz w:val="24"/>
          <w:szCs w:val="24"/>
          <w:lang w:val="en-IN"/>
        </w:rPr>
        <w:t xml:space="preserve">PYTON : </w:t>
      </w:r>
      <w:hyperlink r:id="rId55" w:history="1">
        <w:r w:rsidR="00CB5950" w:rsidRPr="00CB5950">
          <w:rPr>
            <w:rStyle w:val="Hyperlink"/>
            <w:sz w:val="24"/>
            <w:szCs w:val="24"/>
            <w:lang w:val="en-IN"/>
          </w:rPr>
          <w:t>https://www.python.org/downloads</w:t>
        </w:r>
      </w:hyperlink>
    </w:p>
    <w:p w14:paraId="17BDA440" w14:textId="77777777" w:rsidR="00CB5950" w:rsidRDefault="00D340A9" w:rsidP="00D340A9">
      <w:pPr>
        <w:pStyle w:val="BodyText"/>
        <w:ind w:left="720"/>
        <w:jc w:val="both"/>
        <w:rPr>
          <w:color w:val="000000" w:themeColor="text1"/>
          <w:sz w:val="24"/>
          <w:szCs w:val="24"/>
          <w:lang w:val="en-IN"/>
        </w:rPr>
      </w:pPr>
      <w:r w:rsidRPr="00D340A9">
        <w:rPr>
          <w:color w:val="000000" w:themeColor="text1"/>
          <w:sz w:val="24"/>
          <w:szCs w:val="24"/>
          <w:lang w:val="en-IN"/>
        </w:rPr>
        <w:t>•</w:t>
      </w:r>
      <w:r w:rsidR="00CB5950">
        <w:rPr>
          <w:color w:val="000000" w:themeColor="text1"/>
          <w:sz w:val="24"/>
          <w:szCs w:val="24"/>
          <w:lang w:val="en-IN"/>
        </w:rPr>
        <w:t xml:space="preserve"> POWER-BI :</w:t>
      </w:r>
      <w:r w:rsidR="00CB5950" w:rsidRPr="00CB5950">
        <w:t xml:space="preserve"> </w:t>
      </w:r>
      <w:hyperlink r:id="rId56" w:history="1">
        <w:r w:rsidR="00CB5950" w:rsidRPr="00AB4542">
          <w:rPr>
            <w:rStyle w:val="Hyperlink"/>
            <w:sz w:val="24"/>
            <w:szCs w:val="24"/>
            <w:lang w:val="en-IN"/>
          </w:rPr>
          <w:t>https://www.microsoft.com/en-us/download/details.aspx?id=58494</w:t>
        </w:r>
      </w:hyperlink>
    </w:p>
    <w:p w14:paraId="6152E65E" w14:textId="7927DEE5" w:rsidR="00D340A9" w:rsidRDefault="00D340A9" w:rsidP="00CB5950">
      <w:pPr>
        <w:pStyle w:val="BodyText"/>
        <w:ind w:left="720"/>
        <w:jc w:val="both"/>
        <w:rPr>
          <w:rStyle w:val="Hyperlink"/>
          <w:sz w:val="24"/>
          <w:szCs w:val="24"/>
          <w:lang w:val="en-IN"/>
        </w:rPr>
      </w:pPr>
      <w:r w:rsidRPr="00D340A9">
        <w:rPr>
          <w:color w:val="000000" w:themeColor="text1"/>
          <w:sz w:val="24"/>
          <w:szCs w:val="24"/>
          <w:lang w:val="en-IN"/>
        </w:rPr>
        <w:t>•</w:t>
      </w:r>
      <w:r w:rsidR="00CB5950">
        <w:rPr>
          <w:color w:val="000000" w:themeColor="text1"/>
          <w:sz w:val="24"/>
          <w:szCs w:val="24"/>
          <w:lang w:val="en-IN"/>
        </w:rPr>
        <w:t xml:space="preserve">DATASET : </w:t>
      </w:r>
      <w:hyperlink r:id="rId57" w:history="1">
        <w:r w:rsidR="005B3174" w:rsidRPr="005B3174">
          <w:rPr>
            <w:rStyle w:val="Hyperlink"/>
            <w:sz w:val="24"/>
            <w:szCs w:val="24"/>
            <w:lang w:val="en-IN"/>
          </w:rPr>
          <w:t>https://www.kaggle.com/datasets/claudiojnior/u-s-retail-dataset</w:t>
        </w:r>
      </w:hyperlink>
    </w:p>
    <w:p w14:paraId="72ACC0E5" w14:textId="0E258055" w:rsidR="007A5D56" w:rsidRPr="00D340A9" w:rsidRDefault="007A5D56" w:rsidP="007A5D56">
      <w:pPr>
        <w:pStyle w:val="BodyText"/>
        <w:ind w:left="720"/>
        <w:jc w:val="both"/>
        <w:rPr>
          <w:color w:val="000000" w:themeColor="text1"/>
          <w:sz w:val="24"/>
          <w:szCs w:val="24"/>
          <w:lang w:val="en-IN"/>
        </w:rPr>
      </w:pPr>
      <w:r w:rsidRPr="00D340A9">
        <w:rPr>
          <w:color w:val="000000" w:themeColor="text1"/>
          <w:sz w:val="24"/>
          <w:szCs w:val="24"/>
          <w:lang w:val="en-IN"/>
        </w:rPr>
        <w:t>•</w:t>
      </w:r>
      <w:proofErr w:type="spellStart"/>
      <w:r>
        <w:rPr>
          <w:color w:val="000000" w:themeColor="text1"/>
          <w:sz w:val="24"/>
          <w:szCs w:val="24"/>
          <w:lang w:val="en-IN"/>
        </w:rPr>
        <w:t>GeeksforGeeks</w:t>
      </w:r>
      <w:proofErr w:type="spellEnd"/>
      <w:r>
        <w:rPr>
          <w:color w:val="000000" w:themeColor="text1"/>
          <w:sz w:val="24"/>
          <w:szCs w:val="24"/>
          <w:lang w:val="en-IN"/>
        </w:rPr>
        <w:t xml:space="preserve"> : </w:t>
      </w:r>
      <w:hyperlink r:id="rId58" w:history="1">
        <w:proofErr w:type="spellStart"/>
        <w:r>
          <w:rPr>
            <w:rStyle w:val="Hyperlink"/>
          </w:rPr>
          <w:t>GeeksforGeeks</w:t>
        </w:r>
        <w:proofErr w:type="spellEnd"/>
        <w:r>
          <w:rPr>
            <w:rStyle w:val="Hyperlink"/>
          </w:rPr>
          <w:t xml:space="preserve"> | Your All-in-One Learning Portal</w:t>
        </w:r>
      </w:hyperlink>
      <w:r w:rsidRPr="00D340A9">
        <w:rPr>
          <w:color w:val="000000" w:themeColor="text1"/>
          <w:sz w:val="24"/>
          <w:szCs w:val="24"/>
          <w:lang w:val="en-IN"/>
        </w:rPr>
        <w:t xml:space="preserve"> </w:t>
      </w:r>
    </w:p>
    <w:p w14:paraId="3BB34B98" w14:textId="77777777" w:rsidR="007A5D56" w:rsidRPr="00D340A9" w:rsidRDefault="007A5D56" w:rsidP="00CB5950">
      <w:pPr>
        <w:pStyle w:val="BodyText"/>
        <w:ind w:left="720"/>
        <w:jc w:val="both"/>
        <w:rPr>
          <w:color w:val="000000" w:themeColor="text1"/>
          <w:sz w:val="24"/>
          <w:szCs w:val="24"/>
          <w:lang w:val="en-IN"/>
        </w:rPr>
      </w:pPr>
    </w:p>
    <w:p w14:paraId="445C8A0D" w14:textId="77777777" w:rsidR="00A061A0" w:rsidRPr="00B26E78" w:rsidRDefault="00A061A0" w:rsidP="00D340A9">
      <w:pPr>
        <w:rPr>
          <w:i/>
          <w:color w:val="0000FF"/>
          <w:sz w:val="32"/>
        </w:rPr>
      </w:pPr>
    </w:p>
    <w:sectPr w:rsidR="00A061A0" w:rsidRPr="00B26E78" w:rsidSect="00F05655">
      <w:headerReference w:type="default" r:id="rId59"/>
      <w:footerReference w:type="default" r:id="rId60"/>
      <w:pgSz w:w="12240" w:h="15840"/>
      <w:pgMar w:top="1440" w:right="1440" w:bottom="1440" w:left="1440" w:header="68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1D141" w14:textId="77777777" w:rsidR="005C5987" w:rsidRDefault="005C5987" w:rsidP="0013571D">
      <w:pPr>
        <w:spacing w:after="0" w:line="240" w:lineRule="auto"/>
      </w:pPr>
      <w:r>
        <w:separator/>
      </w:r>
    </w:p>
  </w:endnote>
  <w:endnote w:type="continuationSeparator" w:id="0">
    <w:p w14:paraId="1809F908" w14:textId="77777777" w:rsidR="005C5987" w:rsidRDefault="005C5987"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roid Sans Fallback">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altName w:val="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D143C" w14:textId="77777777" w:rsidR="0087696C" w:rsidRDefault="008769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362F0" w14:textId="77777777" w:rsidR="003E6055" w:rsidRDefault="003E6055" w:rsidP="00A940BC">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5A6C6" w14:textId="77777777" w:rsidR="0087696C" w:rsidRDefault="008769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B5956" w14:textId="265A8D3E" w:rsidR="00A940BC" w:rsidRDefault="00C875D0" w:rsidP="003B54EC">
    <w:pPr>
      <w:pStyle w:val="Footer"/>
      <w:pBdr>
        <w:top w:val="single" w:sz="4" w:space="1" w:color="auto"/>
      </w:pBdr>
    </w:pPr>
    <w:r w:rsidRPr="00D76B0A">
      <w:rPr>
        <w:sz w:val="18"/>
        <w:szCs w:val="18"/>
      </w:rPr>
      <w:t xml:space="preserve">Project </w:t>
    </w:r>
    <w:r w:rsidR="00A940BC" w:rsidRPr="00D76B0A">
      <w:rPr>
        <w:sz w:val="18"/>
        <w:szCs w:val="18"/>
      </w:rPr>
      <w:t>Title:</w:t>
    </w:r>
    <w:r w:rsidR="00D76B0A" w:rsidRPr="00D76B0A">
      <w:rPr>
        <w:sz w:val="18"/>
        <w:szCs w:val="18"/>
      </w:rPr>
      <w:t xml:space="preserve"> </w:t>
    </w:r>
    <w:r w:rsidR="00D76B0A">
      <w:t xml:space="preserve"> </w:t>
    </w:r>
    <w:r w:rsidR="00B275E8">
      <w:t>Retail Data Analysis</w:t>
    </w:r>
    <w:r w:rsidR="0087696C">
      <w:t xml:space="preserve">                                                                              </w:t>
    </w:r>
    <w:r w:rsidR="00D76B0A">
      <w:t xml:space="preserve">                              p</w:t>
    </w:r>
    <w:r w:rsidR="009C0C30">
      <w:t xml:space="preserve">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E0AC5" w14:textId="77777777" w:rsidR="005C5987" w:rsidRDefault="005C5987" w:rsidP="0013571D">
      <w:pPr>
        <w:spacing w:after="0" w:line="240" w:lineRule="auto"/>
      </w:pPr>
      <w:r>
        <w:separator/>
      </w:r>
    </w:p>
  </w:footnote>
  <w:footnote w:type="continuationSeparator" w:id="0">
    <w:p w14:paraId="0394D0EE" w14:textId="77777777" w:rsidR="005C5987" w:rsidRDefault="005C5987"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54ED2" w14:textId="77777777" w:rsidR="0087696C" w:rsidRDefault="008769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28A34" w14:textId="77777777" w:rsidR="0087696C" w:rsidRDefault="008769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1BA0D" w14:textId="77777777" w:rsidR="0087696C" w:rsidRDefault="0087696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0B3E8" w14:textId="20EF5FB0" w:rsidR="00A940BC" w:rsidRDefault="00782396" w:rsidP="003B54EC">
    <w:pPr>
      <w:pStyle w:val="Header"/>
      <w:pBdr>
        <w:bottom w:val="single" w:sz="4" w:space="1" w:color="auto"/>
      </w:pBdr>
    </w:pPr>
    <w:r>
      <w:t>TMU-</w:t>
    </w:r>
    <w:r w:rsidR="00C875D0">
      <w:t>FOE&amp;CS</w:t>
    </w:r>
    <w:r w:rsidR="00E81EE1">
      <w:tab/>
    </w:r>
    <w:r w:rsidR="006A17B0">
      <w:t xml:space="preserve">                                                            </w:t>
    </w:r>
    <w:r w:rsidR="00E81EE1">
      <w:t xml:space="preserve">Version </w:t>
    </w:r>
    <w:r w:rsidR="00AB67D8">
      <w:t>1</w:t>
    </w:r>
    <w:r w:rsidR="00C875D0">
      <w:t>.0</w:t>
    </w:r>
    <w:r w:rsidR="006A17B0">
      <w:t xml:space="preserve">                                    </w:t>
    </w:r>
    <w:r w:rsidR="00D340A9">
      <w:t xml:space="preserve">   </w:t>
    </w:r>
    <w:r w:rsidR="00ED00B6">
      <w:t xml:space="preserve">    </w:t>
    </w:r>
    <w:r w:rsidR="00D340A9">
      <w:t xml:space="preserve">    </w:t>
    </w:r>
    <w:r w:rsidR="00ED00B6">
      <w:t xml:space="preserve">Final </w:t>
    </w:r>
    <w:r>
      <w:t xml:space="preserve">Project </w:t>
    </w:r>
    <w:r w:rsidR="00ED00B6">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1C46"/>
    <w:multiLevelType w:val="multilevel"/>
    <w:tmpl w:val="C02034E4"/>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 w15:restartNumberingAfterBreak="0">
    <w:nsid w:val="02855ED5"/>
    <w:multiLevelType w:val="multilevel"/>
    <w:tmpl w:val="D39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B0F38"/>
    <w:multiLevelType w:val="multilevel"/>
    <w:tmpl w:val="F9FC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E4AC6"/>
    <w:multiLevelType w:val="multilevel"/>
    <w:tmpl w:val="812E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07D0B"/>
    <w:multiLevelType w:val="hybridMultilevel"/>
    <w:tmpl w:val="D5CEC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091BDF"/>
    <w:multiLevelType w:val="multilevel"/>
    <w:tmpl w:val="DB7A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C21D0"/>
    <w:multiLevelType w:val="multilevel"/>
    <w:tmpl w:val="CB16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33C96"/>
    <w:multiLevelType w:val="multilevel"/>
    <w:tmpl w:val="0D6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D10B9"/>
    <w:multiLevelType w:val="hybridMultilevel"/>
    <w:tmpl w:val="C00E9262"/>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9" w15:restartNumberingAfterBreak="0">
    <w:nsid w:val="5D2652EA"/>
    <w:multiLevelType w:val="multilevel"/>
    <w:tmpl w:val="548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04655"/>
    <w:multiLevelType w:val="multilevel"/>
    <w:tmpl w:val="41EA09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0"/>
  </w:num>
  <w:num w:numId="2">
    <w:abstractNumId w:val="4"/>
  </w:num>
  <w:num w:numId="3">
    <w:abstractNumId w:val="8"/>
  </w:num>
  <w:num w:numId="4">
    <w:abstractNumId w:val="0"/>
  </w:num>
  <w:num w:numId="5">
    <w:abstractNumId w:val="7"/>
  </w:num>
  <w:num w:numId="6">
    <w:abstractNumId w:val="6"/>
  </w:num>
  <w:num w:numId="7">
    <w:abstractNumId w:val="2"/>
  </w:num>
  <w:num w:numId="8">
    <w:abstractNumId w:val="3"/>
  </w:num>
  <w:num w:numId="9">
    <w:abstractNumId w:val="9"/>
  </w:num>
  <w:num w:numId="10">
    <w:abstractNumId w:val="1"/>
  </w:num>
  <w:num w:numId="11">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1D"/>
    <w:rsid w:val="000020D8"/>
    <w:rsid w:val="00011B9F"/>
    <w:rsid w:val="00011BD7"/>
    <w:rsid w:val="000124C3"/>
    <w:rsid w:val="0002678C"/>
    <w:rsid w:val="00026A87"/>
    <w:rsid w:val="00026BBD"/>
    <w:rsid w:val="0004025A"/>
    <w:rsid w:val="00043438"/>
    <w:rsid w:val="0009074E"/>
    <w:rsid w:val="000A543D"/>
    <w:rsid w:val="000D2A02"/>
    <w:rsid w:val="000E0173"/>
    <w:rsid w:val="000E2CCA"/>
    <w:rsid w:val="000E2FCF"/>
    <w:rsid w:val="000F5ED5"/>
    <w:rsid w:val="001027B5"/>
    <w:rsid w:val="0012148F"/>
    <w:rsid w:val="0012168B"/>
    <w:rsid w:val="0013571D"/>
    <w:rsid w:val="001409B5"/>
    <w:rsid w:val="001600DC"/>
    <w:rsid w:val="00162CA7"/>
    <w:rsid w:val="001875E0"/>
    <w:rsid w:val="00194733"/>
    <w:rsid w:val="001A6A05"/>
    <w:rsid w:val="001B45F2"/>
    <w:rsid w:val="001D3E33"/>
    <w:rsid w:val="001F1268"/>
    <w:rsid w:val="001F4BCA"/>
    <w:rsid w:val="001F7502"/>
    <w:rsid w:val="00200670"/>
    <w:rsid w:val="00244991"/>
    <w:rsid w:val="00253187"/>
    <w:rsid w:val="0026479D"/>
    <w:rsid w:val="002962D1"/>
    <w:rsid w:val="002C2498"/>
    <w:rsid w:val="002E51AB"/>
    <w:rsid w:val="00300757"/>
    <w:rsid w:val="003013A8"/>
    <w:rsid w:val="00321DBE"/>
    <w:rsid w:val="00323807"/>
    <w:rsid w:val="003252C2"/>
    <w:rsid w:val="003324C6"/>
    <w:rsid w:val="00360168"/>
    <w:rsid w:val="00363FCF"/>
    <w:rsid w:val="00373C05"/>
    <w:rsid w:val="0038240F"/>
    <w:rsid w:val="003848BE"/>
    <w:rsid w:val="003865A8"/>
    <w:rsid w:val="003923F1"/>
    <w:rsid w:val="003A3D89"/>
    <w:rsid w:val="003A7279"/>
    <w:rsid w:val="003B54EC"/>
    <w:rsid w:val="003B7892"/>
    <w:rsid w:val="003C145D"/>
    <w:rsid w:val="003D2345"/>
    <w:rsid w:val="003E07E8"/>
    <w:rsid w:val="003E2727"/>
    <w:rsid w:val="003E3C04"/>
    <w:rsid w:val="003E6055"/>
    <w:rsid w:val="00401E05"/>
    <w:rsid w:val="00402163"/>
    <w:rsid w:val="004073A5"/>
    <w:rsid w:val="004233C0"/>
    <w:rsid w:val="0043388D"/>
    <w:rsid w:val="00495786"/>
    <w:rsid w:val="004A4A36"/>
    <w:rsid w:val="004D0ABF"/>
    <w:rsid w:val="004F137A"/>
    <w:rsid w:val="00546D7D"/>
    <w:rsid w:val="005541A0"/>
    <w:rsid w:val="0056315E"/>
    <w:rsid w:val="005909BF"/>
    <w:rsid w:val="005A1582"/>
    <w:rsid w:val="005A2B87"/>
    <w:rsid w:val="005B3174"/>
    <w:rsid w:val="005C44DA"/>
    <w:rsid w:val="005C5987"/>
    <w:rsid w:val="005C615D"/>
    <w:rsid w:val="005C6CFB"/>
    <w:rsid w:val="005D328D"/>
    <w:rsid w:val="005D6652"/>
    <w:rsid w:val="005E5892"/>
    <w:rsid w:val="00600390"/>
    <w:rsid w:val="0060108B"/>
    <w:rsid w:val="0060223F"/>
    <w:rsid w:val="00617C22"/>
    <w:rsid w:val="00625137"/>
    <w:rsid w:val="006419B1"/>
    <w:rsid w:val="00657B27"/>
    <w:rsid w:val="006612A8"/>
    <w:rsid w:val="00666894"/>
    <w:rsid w:val="006732EB"/>
    <w:rsid w:val="006A17B0"/>
    <w:rsid w:val="006A4CDD"/>
    <w:rsid w:val="006B1AE5"/>
    <w:rsid w:val="006B25CB"/>
    <w:rsid w:val="006B7F73"/>
    <w:rsid w:val="006D312C"/>
    <w:rsid w:val="006D534F"/>
    <w:rsid w:val="007314F7"/>
    <w:rsid w:val="0074515D"/>
    <w:rsid w:val="00761F53"/>
    <w:rsid w:val="00782396"/>
    <w:rsid w:val="007A3423"/>
    <w:rsid w:val="007A3DB5"/>
    <w:rsid w:val="007A5D56"/>
    <w:rsid w:val="007B6F15"/>
    <w:rsid w:val="007C1723"/>
    <w:rsid w:val="007C38EF"/>
    <w:rsid w:val="007E4742"/>
    <w:rsid w:val="007E4E93"/>
    <w:rsid w:val="00820BDE"/>
    <w:rsid w:val="00823B0B"/>
    <w:rsid w:val="00830D2F"/>
    <w:rsid w:val="00836F41"/>
    <w:rsid w:val="00860EDF"/>
    <w:rsid w:val="00865CFD"/>
    <w:rsid w:val="00876744"/>
    <w:rsid w:val="0087696C"/>
    <w:rsid w:val="008D1315"/>
    <w:rsid w:val="008E3FD0"/>
    <w:rsid w:val="00930CCB"/>
    <w:rsid w:val="009407E7"/>
    <w:rsid w:val="009458A5"/>
    <w:rsid w:val="0095187C"/>
    <w:rsid w:val="0096585B"/>
    <w:rsid w:val="00995106"/>
    <w:rsid w:val="009C0C30"/>
    <w:rsid w:val="009F39B7"/>
    <w:rsid w:val="009F490E"/>
    <w:rsid w:val="009F7373"/>
    <w:rsid w:val="00A033F7"/>
    <w:rsid w:val="00A04581"/>
    <w:rsid w:val="00A061A0"/>
    <w:rsid w:val="00A32130"/>
    <w:rsid w:val="00A44394"/>
    <w:rsid w:val="00A5775E"/>
    <w:rsid w:val="00A90DFD"/>
    <w:rsid w:val="00A940BC"/>
    <w:rsid w:val="00A95D1E"/>
    <w:rsid w:val="00AA0FAB"/>
    <w:rsid w:val="00AA4452"/>
    <w:rsid w:val="00AB67D8"/>
    <w:rsid w:val="00AC2AA2"/>
    <w:rsid w:val="00AC4A24"/>
    <w:rsid w:val="00AD6704"/>
    <w:rsid w:val="00AF287E"/>
    <w:rsid w:val="00B265F1"/>
    <w:rsid w:val="00B26E78"/>
    <w:rsid w:val="00B275E8"/>
    <w:rsid w:val="00B45C6D"/>
    <w:rsid w:val="00B47931"/>
    <w:rsid w:val="00BA0C0B"/>
    <w:rsid w:val="00BD5469"/>
    <w:rsid w:val="00BE0239"/>
    <w:rsid w:val="00BE536A"/>
    <w:rsid w:val="00BF58AB"/>
    <w:rsid w:val="00C10359"/>
    <w:rsid w:val="00C31A0C"/>
    <w:rsid w:val="00C46457"/>
    <w:rsid w:val="00C6565F"/>
    <w:rsid w:val="00C81EBC"/>
    <w:rsid w:val="00C875D0"/>
    <w:rsid w:val="00C92338"/>
    <w:rsid w:val="00C956CA"/>
    <w:rsid w:val="00CB192B"/>
    <w:rsid w:val="00CB5950"/>
    <w:rsid w:val="00CD6DB1"/>
    <w:rsid w:val="00CF62FD"/>
    <w:rsid w:val="00D00119"/>
    <w:rsid w:val="00D033F2"/>
    <w:rsid w:val="00D04C1E"/>
    <w:rsid w:val="00D105B6"/>
    <w:rsid w:val="00D10865"/>
    <w:rsid w:val="00D108B4"/>
    <w:rsid w:val="00D143E8"/>
    <w:rsid w:val="00D340A9"/>
    <w:rsid w:val="00D42138"/>
    <w:rsid w:val="00D72E2E"/>
    <w:rsid w:val="00D76B0A"/>
    <w:rsid w:val="00DA1EC5"/>
    <w:rsid w:val="00DB1C2C"/>
    <w:rsid w:val="00DB43AB"/>
    <w:rsid w:val="00DB5929"/>
    <w:rsid w:val="00DB5E50"/>
    <w:rsid w:val="00DC6432"/>
    <w:rsid w:val="00DE67FA"/>
    <w:rsid w:val="00DF776D"/>
    <w:rsid w:val="00E015E8"/>
    <w:rsid w:val="00E14EFC"/>
    <w:rsid w:val="00E238AB"/>
    <w:rsid w:val="00E272A3"/>
    <w:rsid w:val="00E347C5"/>
    <w:rsid w:val="00E40CF9"/>
    <w:rsid w:val="00E47D01"/>
    <w:rsid w:val="00E519D8"/>
    <w:rsid w:val="00E57E97"/>
    <w:rsid w:val="00E6509B"/>
    <w:rsid w:val="00E67CF1"/>
    <w:rsid w:val="00E81EE1"/>
    <w:rsid w:val="00E92F0D"/>
    <w:rsid w:val="00EA30F5"/>
    <w:rsid w:val="00EB0BF4"/>
    <w:rsid w:val="00EB1BC4"/>
    <w:rsid w:val="00EC0578"/>
    <w:rsid w:val="00EC70A9"/>
    <w:rsid w:val="00ED00B6"/>
    <w:rsid w:val="00ED1B94"/>
    <w:rsid w:val="00F05655"/>
    <w:rsid w:val="00F06268"/>
    <w:rsid w:val="00F10EF2"/>
    <w:rsid w:val="00F33AC1"/>
    <w:rsid w:val="00F40F3E"/>
    <w:rsid w:val="00F5463C"/>
    <w:rsid w:val="00F93295"/>
    <w:rsid w:val="00FC3AB2"/>
    <w:rsid w:val="00FD36B7"/>
    <w:rsid w:val="00FE3580"/>
    <w:rsid w:val="00FE4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51802E"/>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02678C"/>
    <w:pPr>
      <w:keepNext/>
      <w:keepLines/>
      <w:numPr>
        <w:numId w:val="1"/>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unhideWhenUsed/>
    <w:qFormat/>
    <w:rsid w:val="008F5D94"/>
    <w:pPr>
      <w:keepNext/>
      <w:numPr>
        <w:ilvl w:val="2"/>
        <w:numId w:val="1"/>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2678C"/>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uppressAutoHyphens w:val="0"/>
      <w:spacing w:line="276" w:lineRule="auto"/>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 w:type="paragraph" w:styleId="BodyText">
    <w:name w:val="Body Text"/>
    <w:basedOn w:val="Normal"/>
    <w:link w:val="BodyTextChar"/>
    <w:uiPriority w:val="99"/>
    <w:unhideWhenUsed/>
    <w:rsid w:val="00BD5469"/>
    <w:pPr>
      <w:spacing w:after="120"/>
    </w:pPr>
  </w:style>
  <w:style w:type="character" w:customStyle="1" w:styleId="BodyTextChar">
    <w:name w:val="Body Text Char"/>
    <w:basedOn w:val="DefaultParagraphFont"/>
    <w:link w:val="BodyText"/>
    <w:uiPriority w:val="99"/>
    <w:rsid w:val="00BD5469"/>
  </w:style>
  <w:style w:type="character" w:styleId="UnresolvedMention">
    <w:name w:val="Unresolved Mention"/>
    <w:basedOn w:val="DefaultParagraphFont"/>
    <w:uiPriority w:val="99"/>
    <w:semiHidden/>
    <w:unhideWhenUsed/>
    <w:rsid w:val="00CB5950"/>
    <w:rPr>
      <w:color w:val="605E5C"/>
      <w:shd w:val="clear" w:color="auto" w:fill="E1DFDD"/>
    </w:rPr>
  </w:style>
  <w:style w:type="character" w:styleId="HTMLCode">
    <w:name w:val="HTML Code"/>
    <w:basedOn w:val="DefaultParagraphFont"/>
    <w:uiPriority w:val="99"/>
    <w:semiHidden/>
    <w:unhideWhenUsed/>
    <w:rsid w:val="004A4A36"/>
    <w:rPr>
      <w:rFonts w:ascii="Courier New" w:eastAsia="Times New Roman" w:hAnsi="Courier New" w:cs="Courier New"/>
      <w:sz w:val="20"/>
      <w:szCs w:val="20"/>
    </w:rPr>
  </w:style>
  <w:style w:type="paragraph" w:customStyle="1" w:styleId="my-2">
    <w:name w:val="my-2"/>
    <w:basedOn w:val="Normal"/>
    <w:rsid w:val="00011B9F"/>
    <w:pPr>
      <w:suppressAutoHyphens w:val="0"/>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trong1">
    <w:name w:val="Strong1"/>
    <w:basedOn w:val="DefaultParagraphFont"/>
    <w:rsid w:val="000020D8"/>
  </w:style>
  <w:style w:type="character" w:customStyle="1" w:styleId="katex-mathml">
    <w:name w:val="katex-mathml"/>
    <w:basedOn w:val="DefaultParagraphFont"/>
    <w:rsid w:val="007C38EF"/>
  </w:style>
  <w:style w:type="character" w:customStyle="1" w:styleId="mord">
    <w:name w:val="mord"/>
    <w:basedOn w:val="DefaultParagraphFont"/>
    <w:rsid w:val="007C38EF"/>
  </w:style>
  <w:style w:type="character" w:customStyle="1" w:styleId="mrel">
    <w:name w:val="mrel"/>
    <w:basedOn w:val="DefaultParagraphFont"/>
    <w:rsid w:val="007C38EF"/>
  </w:style>
  <w:style w:type="character" w:customStyle="1" w:styleId="mbin">
    <w:name w:val="mbin"/>
    <w:basedOn w:val="DefaultParagraphFont"/>
    <w:rsid w:val="007C38EF"/>
  </w:style>
  <w:style w:type="character" w:customStyle="1" w:styleId="mopen">
    <w:name w:val="mopen"/>
    <w:basedOn w:val="DefaultParagraphFont"/>
    <w:rsid w:val="007C38EF"/>
  </w:style>
  <w:style w:type="character" w:customStyle="1" w:styleId="mop">
    <w:name w:val="mop"/>
    <w:basedOn w:val="DefaultParagraphFont"/>
    <w:rsid w:val="007C38EF"/>
  </w:style>
  <w:style w:type="character" w:customStyle="1" w:styleId="vlist-s">
    <w:name w:val="vlist-s"/>
    <w:basedOn w:val="DefaultParagraphFont"/>
    <w:rsid w:val="007C38EF"/>
  </w:style>
  <w:style w:type="character" w:customStyle="1" w:styleId="mclose">
    <w:name w:val="mclose"/>
    <w:basedOn w:val="DefaultParagraphFont"/>
    <w:rsid w:val="007C3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3113">
      <w:bodyDiv w:val="1"/>
      <w:marLeft w:val="0"/>
      <w:marRight w:val="0"/>
      <w:marTop w:val="0"/>
      <w:marBottom w:val="0"/>
      <w:divBdr>
        <w:top w:val="none" w:sz="0" w:space="0" w:color="auto"/>
        <w:left w:val="none" w:sz="0" w:space="0" w:color="auto"/>
        <w:bottom w:val="none" w:sz="0" w:space="0" w:color="auto"/>
        <w:right w:val="none" w:sz="0" w:space="0" w:color="auto"/>
      </w:divBdr>
      <w:divsChild>
        <w:div w:id="18899608">
          <w:marLeft w:val="0"/>
          <w:marRight w:val="0"/>
          <w:marTop w:val="0"/>
          <w:marBottom w:val="0"/>
          <w:divBdr>
            <w:top w:val="none" w:sz="0" w:space="0" w:color="auto"/>
            <w:left w:val="none" w:sz="0" w:space="0" w:color="auto"/>
            <w:bottom w:val="single" w:sz="6" w:space="0" w:color="252B2E"/>
            <w:right w:val="none" w:sz="0" w:space="0" w:color="auto"/>
          </w:divBdr>
          <w:divsChild>
            <w:div w:id="955139053">
              <w:marLeft w:val="0"/>
              <w:marRight w:val="0"/>
              <w:marTop w:val="0"/>
              <w:marBottom w:val="0"/>
              <w:divBdr>
                <w:top w:val="none" w:sz="0" w:space="0" w:color="auto"/>
                <w:left w:val="none" w:sz="0" w:space="0" w:color="auto"/>
                <w:bottom w:val="none" w:sz="0" w:space="0" w:color="auto"/>
                <w:right w:val="none" w:sz="0" w:space="0" w:color="auto"/>
              </w:divBdr>
              <w:divsChild>
                <w:div w:id="1837190009">
                  <w:marLeft w:val="0"/>
                  <w:marRight w:val="0"/>
                  <w:marTop w:val="195"/>
                  <w:marBottom w:val="0"/>
                  <w:divBdr>
                    <w:top w:val="none" w:sz="0" w:space="0" w:color="auto"/>
                    <w:left w:val="none" w:sz="0" w:space="0" w:color="auto"/>
                    <w:bottom w:val="none" w:sz="0" w:space="0" w:color="auto"/>
                    <w:right w:val="none" w:sz="0" w:space="0" w:color="auto"/>
                  </w:divBdr>
                </w:div>
                <w:div w:id="1802915757">
                  <w:marLeft w:val="0"/>
                  <w:marRight w:val="0"/>
                  <w:marTop w:val="45"/>
                  <w:marBottom w:val="120"/>
                  <w:divBdr>
                    <w:top w:val="none" w:sz="0" w:space="0" w:color="auto"/>
                    <w:left w:val="none" w:sz="0" w:space="0" w:color="auto"/>
                    <w:bottom w:val="none" w:sz="0" w:space="0" w:color="auto"/>
                    <w:right w:val="none" w:sz="0" w:space="0" w:color="auto"/>
                  </w:divBdr>
                  <w:divsChild>
                    <w:div w:id="2031683853">
                      <w:marLeft w:val="0"/>
                      <w:marRight w:val="0"/>
                      <w:marTop w:val="0"/>
                      <w:marBottom w:val="0"/>
                      <w:divBdr>
                        <w:top w:val="none" w:sz="0" w:space="0" w:color="auto"/>
                        <w:left w:val="none" w:sz="0" w:space="0" w:color="auto"/>
                        <w:bottom w:val="none" w:sz="0" w:space="0" w:color="auto"/>
                        <w:right w:val="none" w:sz="0" w:space="0" w:color="auto"/>
                      </w:divBdr>
                    </w:div>
                    <w:div w:id="1273896194">
                      <w:marLeft w:val="0"/>
                      <w:marRight w:val="0"/>
                      <w:marTop w:val="0"/>
                      <w:marBottom w:val="0"/>
                      <w:divBdr>
                        <w:top w:val="none" w:sz="0" w:space="0" w:color="auto"/>
                        <w:left w:val="none" w:sz="0" w:space="0" w:color="auto"/>
                        <w:bottom w:val="none" w:sz="0" w:space="0" w:color="auto"/>
                        <w:right w:val="none" w:sz="0" w:space="0" w:color="auto"/>
                      </w:divBdr>
                      <w:divsChild>
                        <w:div w:id="9122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522787">
          <w:marLeft w:val="0"/>
          <w:marRight w:val="0"/>
          <w:marTop w:val="150"/>
          <w:marBottom w:val="0"/>
          <w:divBdr>
            <w:top w:val="none" w:sz="0" w:space="0" w:color="auto"/>
            <w:left w:val="none" w:sz="0" w:space="0" w:color="auto"/>
            <w:bottom w:val="none" w:sz="0" w:space="0" w:color="auto"/>
            <w:right w:val="none" w:sz="0" w:space="0" w:color="auto"/>
          </w:divBdr>
          <w:divsChild>
            <w:div w:id="2109223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15451809">
      <w:bodyDiv w:val="1"/>
      <w:marLeft w:val="0"/>
      <w:marRight w:val="0"/>
      <w:marTop w:val="0"/>
      <w:marBottom w:val="0"/>
      <w:divBdr>
        <w:top w:val="none" w:sz="0" w:space="0" w:color="auto"/>
        <w:left w:val="none" w:sz="0" w:space="0" w:color="auto"/>
        <w:bottom w:val="none" w:sz="0" w:space="0" w:color="auto"/>
        <w:right w:val="none" w:sz="0" w:space="0" w:color="auto"/>
      </w:divBdr>
      <w:divsChild>
        <w:div w:id="24920051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418449164">
      <w:bodyDiv w:val="1"/>
      <w:marLeft w:val="0"/>
      <w:marRight w:val="0"/>
      <w:marTop w:val="0"/>
      <w:marBottom w:val="0"/>
      <w:divBdr>
        <w:top w:val="none" w:sz="0" w:space="0" w:color="auto"/>
        <w:left w:val="none" w:sz="0" w:space="0" w:color="auto"/>
        <w:bottom w:val="none" w:sz="0" w:space="0" w:color="auto"/>
        <w:right w:val="none" w:sz="0" w:space="0" w:color="auto"/>
      </w:divBdr>
    </w:div>
    <w:div w:id="562258927">
      <w:bodyDiv w:val="1"/>
      <w:marLeft w:val="0"/>
      <w:marRight w:val="0"/>
      <w:marTop w:val="0"/>
      <w:marBottom w:val="0"/>
      <w:divBdr>
        <w:top w:val="none" w:sz="0" w:space="0" w:color="auto"/>
        <w:left w:val="none" w:sz="0" w:space="0" w:color="auto"/>
        <w:bottom w:val="none" w:sz="0" w:space="0" w:color="auto"/>
        <w:right w:val="none" w:sz="0" w:space="0" w:color="auto"/>
      </w:divBdr>
    </w:div>
    <w:div w:id="64489825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676080471">
      <w:bodyDiv w:val="1"/>
      <w:marLeft w:val="0"/>
      <w:marRight w:val="0"/>
      <w:marTop w:val="0"/>
      <w:marBottom w:val="0"/>
      <w:divBdr>
        <w:top w:val="none" w:sz="0" w:space="0" w:color="auto"/>
        <w:left w:val="none" w:sz="0" w:space="0" w:color="auto"/>
        <w:bottom w:val="none" w:sz="0" w:space="0" w:color="auto"/>
        <w:right w:val="none" w:sz="0" w:space="0" w:color="auto"/>
      </w:divBdr>
      <w:divsChild>
        <w:div w:id="1626891560">
          <w:marLeft w:val="0"/>
          <w:marRight w:val="0"/>
          <w:marTop w:val="0"/>
          <w:marBottom w:val="0"/>
          <w:divBdr>
            <w:top w:val="none" w:sz="0" w:space="0" w:color="auto"/>
            <w:left w:val="none" w:sz="0" w:space="0" w:color="auto"/>
            <w:bottom w:val="single" w:sz="6" w:space="0" w:color="252B2E"/>
            <w:right w:val="none" w:sz="0" w:space="0" w:color="auto"/>
          </w:divBdr>
          <w:divsChild>
            <w:div w:id="64646915">
              <w:marLeft w:val="0"/>
              <w:marRight w:val="0"/>
              <w:marTop w:val="0"/>
              <w:marBottom w:val="0"/>
              <w:divBdr>
                <w:top w:val="none" w:sz="0" w:space="0" w:color="auto"/>
                <w:left w:val="none" w:sz="0" w:space="0" w:color="auto"/>
                <w:bottom w:val="none" w:sz="0" w:space="0" w:color="auto"/>
                <w:right w:val="none" w:sz="0" w:space="0" w:color="auto"/>
              </w:divBdr>
              <w:divsChild>
                <w:div w:id="501773329">
                  <w:marLeft w:val="0"/>
                  <w:marRight w:val="0"/>
                  <w:marTop w:val="195"/>
                  <w:marBottom w:val="0"/>
                  <w:divBdr>
                    <w:top w:val="none" w:sz="0" w:space="0" w:color="auto"/>
                    <w:left w:val="none" w:sz="0" w:space="0" w:color="auto"/>
                    <w:bottom w:val="none" w:sz="0" w:space="0" w:color="auto"/>
                    <w:right w:val="none" w:sz="0" w:space="0" w:color="auto"/>
                  </w:divBdr>
                </w:div>
                <w:div w:id="1265721758">
                  <w:marLeft w:val="0"/>
                  <w:marRight w:val="0"/>
                  <w:marTop w:val="45"/>
                  <w:marBottom w:val="120"/>
                  <w:divBdr>
                    <w:top w:val="none" w:sz="0" w:space="0" w:color="auto"/>
                    <w:left w:val="none" w:sz="0" w:space="0" w:color="auto"/>
                    <w:bottom w:val="none" w:sz="0" w:space="0" w:color="auto"/>
                    <w:right w:val="none" w:sz="0" w:space="0" w:color="auto"/>
                  </w:divBdr>
                  <w:divsChild>
                    <w:div w:id="1631860733">
                      <w:marLeft w:val="0"/>
                      <w:marRight w:val="0"/>
                      <w:marTop w:val="0"/>
                      <w:marBottom w:val="0"/>
                      <w:divBdr>
                        <w:top w:val="none" w:sz="0" w:space="0" w:color="auto"/>
                        <w:left w:val="none" w:sz="0" w:space="0" w:color="auto"/>
                        <w:bottom w:val="none" w:sz="0" w:space="0" w:color="auto"/>
                        <w:right w:val="none" w:sz="0" w:space="0" w:color="auto"/>
                      </w:divBdr>
                    </w:div>
                    <w:div w:id="1127507500">
                      <w:marLeft w:val="0"/>
                      <w:marRight w:val="0"/>
                      <w:marTop w:val="0"/>
                      <w:marBottom w:val="0"/>
                      <w:divBdr>
                        <w:top w:val="none" w:sz="0" w:space="0" w:color="auto"/>
                        <w:left w:val="none" w:sz="0" w:space="0" w:color="auto"/>
                        <w:bottom w:val="none" w:sz="0" w:space="0" w:color="auto"/>
                        <w:right w:val="none" w:sz="0" w:space="0" w:color="auto"/>
                      </w:divBdr>
                      <w:divsChild>
                        <w:div w:id="2231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01389">
          <w:marLeft w:val="0"/>
          <w:marRight w:val="0"/>
          <w:marTop w:val="150"/>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798451404">
      <w:bodyDiv w:val="1"/>
      <w:marLeft w:val="0"/>
      <w:marRight w:val="0"/>
      <w:marTop w:val="0"/>
      <w:marBottom w:val="0"/>
      <w:divBdr>
        <w:top w:val="none" w:sz="0" w:space="0" w:color="auto"/>
        <w:left w:val="none" w:sz="0" w:space="0" w:color="auto"/>
        <w:bottom w:val="none" w:sz="0" w:space="0" w:color="auto"/>
        <w:right w:val="none" w:sz="0" w:space="0" w:color="auto"/>
      </w:divBdr>
    </w:div>
    <w:div w:id="813107699">
      <w:bodyDiv w:val="1"/>
      <w:marLeft w:val="0"/>
      <w:marRight w:val="0"/>
      <w:marTop w:val="0"/>
      <w:marBottom w:val="0"/>
      <w:divBdr>
        <w:top w:val="none" w:sz="0" w:space="0" w:color="auto"/>
        <w:left w:val="none" w:sz="0" w:space="0" w:color="auto"/>
        <w:bottom w:val="none" w:sz="0" w:space="0" w:color="auto"/>
        <w:right w:val="none" w:sz="0" w:space="0" w:color="auto"/>
      </w:divBdr>
      <w:divsChild>
        <w:div w:id="1483430758">
          <w:marLeft w:val="0"/>
          <w:marRight w:val="0"/>
          <w:marTop w:val="0"/>
          <w:marBottom w:val="0"/>
          <w:divBdr>
            <w:top w:val="none" w:sz="0" w:space="0" w:color="auto"/>
            <w:left w:val="none" w:sz="0" w:space="0" w:color="auto"/>
            <w:bottom w:val="single" w:sz="6" w:space="0" w:color="252B2E"/>
            <w:right w:val="none" w:sz="0" w:space="0" w:color="auto"/>
          </w:divBdr>
          <w:divsChild>
            <w:div w:id="1549024449">
              <w:marLeft w:val="0"/>
              <w:marRight w:val="0"/>
              <w:marTop w:val="0"/>
              <w:marBottom w:val="0"/>
              <w:divBdr>
                <w:top w:val="none" w:sz="0" w:space="0" w:color="auto"/>
                <w:left w:val="none" w:sz="0" w:space="0" w:color="auto"/>
                <w:bottom w:val="none" w:sz="0" w:space="0" w:color="auto"/>
                <w:right w:val="none" w:sz="0" w:space="0" w:color="auto"/>
              </w:divBdr>
              <w:divsChild>
                <w:div w:id="1558470302">
                  <w:marLeft w:val="0"/>
                  <w:marRight w:val="0"/>
                  <w:marTop w:val="195"/>
                  <w:marBottom w:val="0"/>
                  <w:divBdr>
                    <w:top w:val="none" w:sz="0" w:space="0" w:color="auto"/>
                    <w:left w:val="none" w:sz="0" w:space="0" w:color="auto"/>
                    <w:bottom w:val="none" w:sz="0" w:space="0" w:color="auto"/>
                    <w:right w:val="none" w:sz="0" w:space="0" w:color="auto"/>
                  </w:divBdr>
                </w:div>
                <w:div w:id="1377700957">
                  <w:marLeft w:val="0"/>
                  <w:marRight w:val="0"/>
                  <w:marTop w:val="45"/>
                  <w:marBottom w:val="120"/>
                  <w:divBdr>
                    <w:top w:val="none" w:sz="0" w:space="0" w:color="auto"/>
                    <w:left w:val="none" w:sz="0" w:space="0" w:color="auto"/>
                    <w:bottom w:val="none" w:sz="0" w:space="0" w:color="auto"/>
                    <w:right w:val="none" w:sz="0" w:space="0" w:color="auto"/>
                  </w:divBdr>
                  <w:divsChild>
                    <w:div w:id="2054690946">
                      <w:marLeft w:val="0"/>
                      <w:marRight w:val="0"/>
                      <w:marTop w:val="0"/>
                      <w:marBottom w:val="0"/>
                      <w:divBdr>
                        <w:top w:val="none" w:sz="0" w:space="0" w:color="auto"/>
                        <w:left w:val="none" w:sz="0" w:space="0" w:color="auto"/>
                        <w:bottom w:val="none" w:sz="0" w:space="0" w:color="auto"/>
                        <w:right w:val="none" w:sz="0" w:space="0" w:color="auto"/>
                      </w:divBdr>
                    </w:div>
                    <w:div w:id="674500458">
                      <w:marLeft w:val="0"/>
                      <w:marRight w:val="0"/>
                      <w:marTop w:val="0"/>
                      <w:marBottom w:val="0"/>
                      <w:divBdr>
                        <w:top w:val="none" w:sz="0" w:space="0" w:color="auto"/>
                        <w:left w:val="none" w:sz="0" w:space="0" w:color="auto"/>
                        <w:bottom w:val="none" w:sz="0" w:space="0" w:color="auto"/>
                        <w:right w:val="none" w:sz="0" w:space="0" w:color="auto"/>
                      </w:divBdr>
                      <w:divsChild>
                        <w:div w:id="53793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99673">
          <w:marLeft w:val="0"/>
          <w:marRight w:val="0"/>
          <w:marTop w:val="150"/>
          <w:marBottom w:val="0"/>
          <w:divBdr>
            <w:top w:val="none" w:sz="0" w:space="0" w:color="auto"/>
            <w:left w:val="none" w:sz="0" w:space="0" w:color="auto"/>
            <w:bottom w:val="none" w:sz="0" w:space="0" w:color="auto"/>
            <w:right w:val="none" w:sz="0" w:space="0" w:color="auto"/>
          </w:divBdr>
        </w:div>
      </w:divsChild>
    </w:div>
    <w:div w:id="837041250">
      <w:bodyDiv w:val="1"/>
      <w:marLeft w:val="0"/>
      <w:marRight w:val="0"/>
      <w:marTop w:val="0"/>
      <w:marBottom w:val="0"/>
      <w:divBdr>
        <w:top w:val="none" w:sz="0" w:space="0" w:color="auto"/>
        <w:left w:val="none" w:sz="0" w:space="0" w:color="auto"/>
        <w:bottom w:val="none" w:sz="0" w:space="0" w:color="auto"/>
        <w:right w:val="none" w:sz="0" w:space="0" w:color="auto"/>
      </w:divBdr>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28625705">
      <w:bodyDiv w:val="1"/>
      <w:marLeft w:val="0"/>
      <w:marRight w:val="0"/>
      <w:marTop w:val="0"/>
      <w:marBottom w:val="0"/>
      <w:divBdr>
        <w:top w:val="none" w:sz="0" w:space="0" w:color="auto"/>
        <w:left w:val="none" w:sz="0" w:space="0" w:color="auto"/>
        <w:bottom w:val="none" w:sz="0" w:space="0" w:color="auto"/>
        <w:right w:val="none" w:sz="0" w:space="0" w:color="auto"/>
      </w:divBdr>
      <w:divsChild>
        <w:div w:id="415976299">
          <w:marLeft w:val="0"/>
          <w:marRight w:val="0"/>
          <w:marTop w:val="0"/>
          <w:marBottom w:val="0"/>
          <w:divBdr>
            <w:top w:val="none" w:sz="0" w:space="0" w:color="auto"/>
            <w:left w:val="none" w:sz="0" w:space="0" w:color="auto"/>
            <w:bottom w:val="single" w:sz="6" w:space="0" w:color="252B2E"/>
            <w:right w:val="none" w:sz="0" w:space="0" w:color="auto"/>
          </w:divBdr>
          <w:divsChild>
            <w:div w:id="17121228">
              <w:marLeft w:val="0"/>
              <w:marRight w:val="0"/>
              <w:marTop w:val="0"/>
              <w:marBottom w:val="0"/>
              <w:divBdr>
                <w:top w:val="none" w:sz="0" w:space="0" w:color="auto"/>
                <w:left w:val="none" w:sz="0" w:space="0" w:color="auto"/>
                <w:bottom w:val="none" w:sz="0" w:space="0" w:color="auto"/>
                <w:right w:val="none" w:sz="0" w:space="0" w:color="auto"/>
              </w:divBdr>
              <w:divsChild>
                <w:div w:id="500899773">
                  <w:marLeft w:val="0"/>
                  <w:marRight w:val="0"/>
                  <w:marTop w:val="195"/>
                  <w:marBottom w:val="0"/>
                  <w:divBdr>
                    <w:top w:val="none" w:sz="0" w:space="0" w:color="auto"/>
                    <w:left w:val="none" w:sz="0" w:space="0" w:color="auto"/>
                    <w:bottom w:val="none" w:sz="0" w:space="0" w:color="auto"/>
                    <w:right w:val="none" w:sz="0" w:space="0" w:color="auto"/>
                  </w:divBdr>
                </w:div>
                <w:div w:id="2133747539">
                  <w:marLeft w:val="0"/>
                  <w:marRight w:val="0"/>
                  <w:marTop w:val="45"/>
                  <w:marBottom w:val="120"/>
                  <w:divBdr>
                    <w:top w:val="none" w:sz="0" w:space="0" w:color="auto"/>
                    <w:left w:val="none" w:sz="0" w:space="0" w:color="auto"/>
                    <w:bottom w:val="none" w:sz="0" w:space="0" w:color="auto"/>
                    <w:right w:val="none" w:sz="0" w:space="0" w:color="auto"/>
                  </w:divBdr>
                  <w:divsChild>
                    <w:div w:id="958294969">
                      <w:marLeft w:val="0"/>
                      <w:marRight w:val="0"/>
                      <w:marTop w:val="0"/>
                      <w:marBottom w:val="0"/>
                      <w:divBdr>
                        <w:top w:val="none" w:sz="0" w:space="0" w:color="auto"/>
                        <w:left w:val="none" w:sz="0" w:space="0" w:color="auto"/>
                        <w:bottom w:val="none" w:sz="0" w:space="0" w:color="auto"/>
                        <w:right w:val="none" w:sz="0" w:space="0" w:color="auto"/>
                      </w:divBdr>
                    </w:div>
                    <w:div w:id="1184437286">
                      <w:marLeft w:val="0"/>
                      <w:marRight w:val="0"/>
                      <w:marTop w:val="0"/>
                      <w:marBottom w:val="0"/>
                      <w:divBdr>
                        <w:top w:val="none" w:sz="0" w:space="0" w:color="auto"/>
                        <w:left w:val="none" w:sz="0" w:space="0" w:color="auto"/>
                        <w:bottom w:val="none" w:sz="0" w:space="0" w:color="auto"/>
                        <w:right w:val="none" w:sz="0" w:space="0" w:color="auto"/>
                      </w:divBdr>
                      <w:divsChild>
                        <w:div w:id="89662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038390">
          <w:marLeft w:val="0"/>
          <w:marRight w:val="0"/>
          <w:marTop w:val="150"/>
          <w:marBottom w:val="0"/>
          <w:divBdr>
            <w:top w:val="none" w:sz="0" w:space="0" w:color="auto"/>
            <w:left w:val="none" w:sz="0" w:space="0" w:color="auto"/>
            <w:bottom w:val="none" w:sz="0" w:space="0" w:color="auto"/>
            <w:right w:val="none" w:sz="0" w:space="0" w:color="auto"/>
          </w:divBdr>
        </w:div>
      </w:divsChild>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 w:id="1156993943">
      <w:bodyDiv w:val="1"/>
      <w:marLeft w:val="0"/>
      <w:marRight w:val="0"/>
      <w:marTop w:val="0"/>
      <w:marBottom w:val="0"/>
      <w:divBdr>
        <w:top w:val="none" w:sz="0" w:space="0" w:color="auto"/>
        <w:left w:val="none" w:sz="0" w:space="0" w:color="auto"/>
        <w:bottom w:val="none" w:sz="0" w:space="0" w:color="auto"/>
        <w:right w:val="none" w:sz="0" w:space="0" w:color="auto"/>
      </w:divBdr>
    </w:div>
    <w:div w:id="1244340151">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551653515">
      <w:bodyDiv w:val="1"/>
      <w:marLeft w:val="0"/>
      <w:marRight w:val="0"/>
      <w:marTop w:val="0"/>
      <w:marBottom w:val="0"/>
      <w:divBdr>
        <w:top w:val="none" w:sz="0" w:space="0" w:color="auto"/>
        <w:left w:val="none" w:sz="0" w:space="0" w:color="auto"/>
        <w:bottom w:val="none" w:sz="0" w:space="0" w:color="auto"/>
        <w:right w:val="none" w:sz="0" w:space="0" w:color="auto"/>
      </w:divBdr>
    </w:div>
    <w:div w:id="1630933980">
      <w:bodyDiv w:val="1"/>
      <w:marLeft w:val="0"/>
      <w:marRight w:val="0"/>
      <w:marTop w:val="0"/>
      <w:marBottom w:val="0"/>
      <w:divBdr>
        <w:top w:val="none" w:sz="0" w:space="0" w:color="auto"/>
        <w:left w:val="none" w:sz="0" w:space="0" w:color="auto"/>
        <w:bottom w:val="none" w:sz="0" w:space="0" w:color="auto"/>
        <w:right w:val="none" w:sz="0" w:space="0" w:color="auto"/>
      </w:divBdr>
      <w:divsChild>
        <w:div w:id="387151039">
          <w:marLeft w:val="0"/>
          <w:marRight w:val="0"/>
          <w:marTop w:val="0"/>
          <w:marBottom w:val="0"/>
          <w:divBdr>
            <w:top w:val="none" w:sz="0" w:space="0" w:color="auto"/>
            <w:left w:val="none" w:sz="0" w:space="0" w:color="auto"/>
            <w:bottom w:val="single" w:sz="6" w:space="0" w:color="252B2E"/>
            <w:right w:val="none" w:sz="0" w:space="0" w:color="auto"/>
          </w:divBdr>
          <w:divsChild>
            <w:div w:id="2132556521">
              <w:marLeft w:val="0"/>
              <w:marRight w:val="0"/>
              <w:marTop w:val="0"/>
              <w:marBottom w:val="0"/>
              <w:divBdr>
                <w:top w:val="none" w:sz="0" w:space="0" w:color="auto"/>
                <w:left w:val="none" w:sz="0" w:space="0" w:color="auto"/>
                <w:bottom w:val="none" w:sz="0" w:space="0" w:color="auto"/>
                <w:right w:val="none" w:sz="0" w:space="0" w:color="auto"/>
              </w:divBdr>
              <w:divsChild>
                <w:div w:id="241573577">
                  <w:marLeft w:val="0"/>
                  <w:marRight w:val="0"/>
                  <w:marTop w:val="195"/>
                  <w:marBottom w:val="0"/>
                  <w:divBdr>
                    <w:top w:val="none" w:sz="0" w:space="0" w:color="auto"/>
                    <w:left w:val="none" w:sz="0" w:space="0" w:color="auto"/>
                    <w:bottom w:val="none" w:sz="0" w:space="0" w:color="auto"/>
                    <w:right w:val="none" w:sz="0" w:space="0" w:color="auto"/>
                  </w:divBdr>
                </w:div>
                <w:div w:id="3826805">
                  <w:marLeft w:val="0"/>
                  <w:marRight w:val="0"/>
                  <w:marTop w:val="45"/>
                  <w:marBottom w:val="120"/>
                  <w:divBdr>
                    <w:top w:val="none" w:sz="0" w:space="0" w:color="auto"/>
                    <w:left w:val="none" w:sz="0" w:space="0" w:color="auto"/>
                    <w:bottom w:val="none" w:sz="0" w:space="0" w:color="auto"/>
                    <w:right w:val="none" w:sz="0" w:space="0" w:color="auto"/>
                  </w:divBdr>
                  <w:divsChild>
                    <w:div w:id="536426730">
                      <w:marLeft w:val="0"/>
                      <w:marRight w:val="0"/>
                      <w:marTop w:val="0"/>
                      <w:marBottom w:val="0"/>
                      <w:divBdr>
                        <w:top w:val="none" w:sz="0" w:space="0" w:color="auto"/>
                        <w:left w:val="none" w:sz="0" w:space="0" w:color="auto"/>
                        <w:bottom w:val="none" w:sz="0" w:space="0" w:color="auto"/>
                        <w:right w:val="none" w:sz="0" w:space="0" w:color="auto"/>
                      </w:divBdr>
                    </w:div>
                    <w:div w:id="1644506275">
                      <w:marLeft w:val="0"/>
                      <w:marRight w:val="0"/>
                      <w:marTop w:val="0"/>
                      <w:marBottom w:val="0"/>
                      <w:divBdr>
                        <w:top w:val="none" w:sz="0" w:space="0" w:color="auto"/>
                        <w:left w:val="none" w:sz="0" w:space="0" w:color="auto"/>
                        <w:bottom w:val="none" w:sz="0" w:space="0" w:color="auto"/>
                        <w:right w:val="none" w:sz="0" w:space="0" w:color="auto"/>
                      </w:divBdr>
                      <w:divsChild>
                        <w:div w:id="15676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40002">
          <w:marLeft w:val="0"/>
          <w:marRight w:val="0"/>
          <w:marTop w:val="150"/>
          <w:marBottom w:val="0"/>
          <w:divBdr>
            <w:top w:val="none" w:sz="0" w:space="0" w:color="auto"/>
            <w:left w:val="none" w:sz="0" w:space="0" w:color="auto"/>
            <w:bottom w:val="none" w:sz="0" w:space="0" w:color="auto"/>
            <w:right w:val="none" w:sz="0" w:space="0" w:color="auto"/>
          </w:divBdr>
          <w:divsChild>
            <w:div w:id="212861831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733773336">
      <w:bodyDiv w:val="1"/>
      <w:marLeft w:val="0"/>
      <w:marRight w:val="0"/>
      <w:marTop w:val="0"/>
      <w:marBottom w:val="0"/>
      <w:divBdr>
        <w:top w:val="none" w:sz="0" w:space="0" w:color="auto"/>
        <w:left w:val="none" w:sz="0" w:space="0" w:color="auto"/>
        <w:bottom w:val="none" w:sz="0" w:space="0" w:color="auto"/>
        <w:right w:val="none" w:sz="0" w:space="0" w:color="auto"/>
      </w:divBdr>
      <w:divsChild>
        <w:div w:id="304940796">
          <w:marLeft w:val="0"/>
          <w:marRight w:val="0"/>
          <w:marTop w:val="0"/>
          <w:marBottom w:val="0"/>
          <w:divBdr>
            <w:top w:val="none" w:sz="0" w:space="0" w:color="auto"/>
            <w:left w:val="none" w:sz="0" w:space="0" w:color="auto"/>
            <w:bottom w:val="single" w:sz="6" w:space="0" w:color="252B2E"/>
            <w:right w:val="none" w:sz="0" w:space="0" w:color="auto"/>
          </w:divBdr>
          <w:divsChild>
            <w:div w:id="1479344255">
              <w:marLeft w:val="0"/>
              <w:marRight w:val="0"/>
              <w:marTop w:val="0"/>
              <w:marBottom w:val="0"/>
              <w:divBdr>
                <w:top w:val="none" w:sz="0" w:space="0" w:color="auto"/>
                <w:left w:val="none" w:sz="0" w:space="0" w:color="auto"/>
                <w:bottom w:val="none" w:sz="0" w:space="0" w:color="auto"/>
                <w:right w:val="none" w:sz="0" w:space="0" w:color="auto"/>
              </w:divBdr>
              <w:divsChild>
                <w:div w:id="1321422156">
                  <w:marLeft w:val="0"/>
                  <w:marRight w:val="0"/>
                  <w:marTop w:val="195"/>
                  <w:marBottom w:val="0"/>
                  <w:divBdr>
                    <w:top w:val="none" w:sz="0" w:space="0" w:color="auto"/>
                    <w:left w:val="none" w:sz="0" w:space="0" w:color="auto"/>
                    <w:bottom w:val="none" w:sz="0" w:space="0" w:color="auto"/>
                    <w:right w:val="none" w:sz="0" w:space="0" w:color="auto"/>
                  </w:divBdr>
                </w:div>
                <w:div w:id="1277447432">
                  <w:marLeft w:val="0"/>
                  <w:marRight w:val="0"/>
                  <w:marTop w:val="45"/>
                  <w:marBottom w:val="120"/>
                  <w:divBdr>
                    <w:top w:val="none" w:sz="0" w:space="0" w:color="auto"/>
                    <w:left w:val="none" w:sz="0" w:space="0" w:color="auto"/>
                    <w:bottom w:val="none" w:sz="0" w:space="0" w:color="auto"/>
                    <w:right w:val="none" w:sz="0" w:space="0" w:color="auto"/>
                  </w:divBdr>
                  <w:divsChild>
                    <w:div w:id="2098672309">
                      <w:marLeft w:val="0"/>
                      <w:marRight w:val="0"/>
                      <w:marTop w:val="0"/>
                      <w:marBottom w:val="0"/>
                      <w:divBdr>
                        <w:top w:val="none" w:sz="0" w:space="0" w:color="auto"/>
                        <w:left w:val="none" w:sz="0" w:space="0" w:color="auto"/>
                        <w:bottom w:val="none" w:sz="0" w:space="0" w:color="auto"/>
                        <w:right w:val="none" w:sz="0" w:space="0" w:color="auto"/>
                      </w:divBdr>
                    </w:div>
                    <w:div w:id="139546018">
                      <w:marLeft w:val="0"/>
                      <w:marRight w:val="0"/>
                      <w:marTop w:val="0"/>
                      <w:marBottom w:val="0"/>
                      <w:divBdr>
                        <w:top w:val="none" w:sz="0" w:space="0" w:color="auto"/>
                        <w:left w:val="none" w:sz="0" w:space="0" w:color="auto"/>
                        <w:bottom w:val="none" w:sz="0" w:space="0" w:color="auto"/>
                        <w:right w:val="none" w:sz="0" w:space="0" w:color="auto"/>
                      </w:divBdr>
                      <w:divsChild>
                        <w:div w:id="17703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48895">
          <w:marLeft w:val="0"/>
          <w:marRight w:val="0"/>
          <w:marTop w:val="150"/>
          <w:marBottom w:val="0"/>
          <w:divBdr>
            <w:top w:val="none" w:sz="0" w:space="0" w:color="auto"/>
            <w:left w:val="none" w:sz="0" w:space="0" w:color="auto"/>
            <w:bottom w:val="none" w:sz="0" w:space="0" w:color="auto"/>
            <w:right w:val="none" w:sz="0" w:space="0" w:color="auto"/>
          </w:divBdr>
        </w:div>
      </w:divsChild>
    </w:div>
    <w:div w:id="1881238505">
      <w:bodyDiv w:val="1"/>
      <w:marLeft w:val="0"/>
      <w:marRight w:val="0"/>
      <w:marTop w:val="0"/>
      <w:marBottom w:val="0"/>
      <w:divBdr>
        <w:top w:val="none" w:sz="0" w:space="0" w:color="auto"/>
        <w:left w:val="none" w:sz="0" w:space="0" w:color="auto"/>
        <w:bottom w:val="none" w:sz="0" w:space="0" w:color="auto"/>
        <w:right w:val="none" w:sz="0" w:space="0" w:color="auto"/>
      </w:divBdr>
    </w:div>
    <w:div w:id="1902251159">
      <w:bodyDiv w:val="1"/>
      <w:marLeft w:val="0"/>
      <w:marRight w:val="0"/>
      <w:marTop w:val="0"/>
      <w:marBottom w:val="0"/>
      <w:divBdr>
        <w:top w:val="none" w:sz="0" w:space="0" w:color="auto"/>
        <w:left w:val="none" w:sz="0" w:space="0" w:color="auto"/>
        <w:bottom w:val="none" w:sz="0" w:space="0" w:color="auto"/>
        <w:right w:val="none" w:sz="0" w:space="0" w:color="auto"/>
      </w:divBdr>
    </w:div>
    <w:div w:id="1988783581">
      <w:bodyDiv w:val="1"/>
      <w:marLeft w:val="0"/>
      <w:marRight w:val="0"/>
      <w:marTop w:val="0"/>
      <w:marBottom w:val="0"/>
      <w:divBdr>
        <w:top w:val="none" w:sz="0" w:space="0" w:color="auto"/>
        <w:left w:val="none" w:sz="0" w:space="0" w:color="auto"/>
        <w:bottom w:val="none" w:sz="0" w:space="0" w:color="auto"/>
        <w:right w:val="none" w:sz="0" w:space="0" w:color="auto"/>
      </w:divBdr>
    </w:div>
    <w:div w:id="2011250060">
      <w:bodyDiv w:val="1"/>
      <w:marLeft w:val="0"/>
      <w:marRight w:val="0"/>
      <w:marTop w:val="0"/>
      <w:marBottom w:val="0"/>
      <w:divBdr>
        <w:top w:val="none" w:sz="0" w:space="0" w:color="auto"/>
        <w:left w:val="none" w:sz="0" w:space="0" w:color="auto"/>
        <w:bottom w:val="none" w:sz="0" w:space="0" w:color="auto"/>
        <w:right w:val="none" w:sz="0" w:space="0" w:color="auto"/>
      </w:divBdr>
      <w:divsChild>
        <w:div w:id="636297196">
          <w:marLeft w:val="0"/>
          <w:marRight w:val="0"/>
          <w:marTop w:val="0"/>
          <w:marBottom w:val="0"/>
          <w:divBdr>
            <w:top w:val="none" w:sz="0" w:space="0" w:color="auto"/>
            <w:left w:val="none" w:sz="0" w:space="0" w:color="auto"/>
            <w:bottom w:val="single" w:sz="6" w:space="0" w:color="252B2E"/>
            <w:right w:val="none" w:sz="0" w:space="0" w:color="auto"/>
          </w:divBdr>
          <w:divsChild>
            <w:div w:id="998577134">
              <w:marLeft w:val="0"/>
              <w:marRight w:val="0"/>
              <w:marTop w:val="0"/>
              <w:marBottom w:val="0"/>
              <w:divBdr>
                <w:top w:val="none" w:sz="0" w:space="0" w:color="auto"/>
                <w:left w:val="none" w:sz="0" w:space="0" w:color="auto"/>
                <w:bottom w:val="none" w:sz="0" w:space="0" w:color="auto"/>
                <w:right w:val="none" w:sz="0" w:space="0" w:color="auto"/>
              </w:divBdr>
              <w:divsChild>
                <w:div w:id="993096830">
                  <w:marLeft w:val="0"/>
                  <w:marRight w:val="0"/>
                  <w:marTop w:val="195"/>
                  <w:marBottom w:val="0"/>
                  <w:divBdr>
                    <w:top w:val="none" w:sz="0" w:space="0" w:color="auto"/>
                    <w:left w:val="none" w:sz="0" w:space="0" w:color="auto"/>
                    <w:bottom w:val="none" w:sz="0" w:space="0" w:color="auto"/>
                    <w:right w:val="none" w:sz="0" w:space="0" w:color="auto"/>
                  </w:divBdr>
                </w:div>
                <w:div w:id="1908296177">
                  <w:marLeft w:val="0"/>
                  <w:marRight w:val="0"/>
                  <w:marTop w:val="45"/>
                  <w:marBottom w:val="120"/>
                  <w:divBdr>
                    <w:top w:val="none" w:sz="0" w:space="0" w:color="auto"/>
                    <w:left w:val="none" w:sz="0" w:space="0" w:color="auto"/>
                    <w:bottom w:val="none" w:sz="0" w:space="0" w:color="auto"/>
                    <w:right w:val="none" w:sz="0" w:space="0" w:color="auto"/>
                  </w:divBdr>
                  <w:divsChild>
                    <w:div w:id="1091051091">
                      <w:marLeft w:val="0"/>
                      <w:marRight w:val="0"/>
                      <w:marTop w:val="0"/>
                      <w:marBottom w:val="0"/>
                      <w:divBdr>
                        <w:top w:val="none" w:sz="0" w:space="0" w:color="auto"/>
                        <w:left w:val="none" w:sz="0" w:space="0" w:color="auto"/>
                        <w:bottom w:val="none" w:sz="0" w:space="0" w:color="auto"/>
                        <w:right w:val="none" w:sz="0" w:space="0" w:color="auto"/>
                      </w:divBdr>
                    </w:div>
                    <w:div w:id="682249608">
                      <w:marLeft w:val="0"/>
                      <w:marRight w:val="0"/>
                      <w:marTop w:val="0"/>
                      <w:marBottom w:val="0"/>
                      <w:divBdr>
                        <w:top w:val="none" w:sz="0" w:space="0" w:color="auto"/>
                        <w:left w:val="none" w:sz="0" w:space="0" w:color="auto"/>
                        <w:bottom w:val="none" w:sz="0" w:space="0" w:color="auto"/>
                        <w:right w:val="none" w:sz="0" w:space="0" w:color="auto"/>
                      </w:divBdr>
                      <w:divsChild>
                        <w:div w:id="14977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415070">
          <w:marLeft w:val="0"/>
          <w:marRight w:val="0"/>
          <w:marTop w:val="150"/>
          <w:marBottom w:val="0"/>
          <w:divBdr>
            <w:top w:val="none" w:sz="0" w:space="0" w:color="auto"/>
            <w:left w:val="none" w:sz="0" w:space="0" w:color="auto"/>
            <w:bottom w:val="none" w:sz="0" w:space="0" w:color="auto"/>
            <w:right w:val="none" w:sz="0" w:space="0" w:color="auto"/>
          </w:divBdr>
        </w:div>
      </w:divsChild>
    </w:div>
    <w:div w:id="2093620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geeksforgeeks.org/data-analysis/time-series-data-visualization-in-python/" TargetMode="External"/><Relationship Id="rId26" Type="http://schemas.openxmlformats.org/officeDocument/2006/relationships/hyperlink" Target="https://www.geeksforgeeks.org/machine-learning/regression-in-machine-learning/" TargetMode="External"/><Relationship Id="rId39" Type="http://schemas.openxmlformats.org/officeDocument/2006/relationships/image" Target="media/image7.png"/><Relationship Id="rId21" Type="http://schemas.openxmlformats.org/officeDocument/2006/relationships/hyperlink" Target="https://www.geeksforgeeks.org/python/python-introduction-matplotlib/" TargetMode="External"/><Relationship Id="rId34" Type="http://schemas.openxmlformats.org/officeDocument/2006/relationships/hyperlink" Target="https://www.geeksforgeeks.org/r-language/time-series-analysis-in-r/" TargetMode="External"/><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hyperlink" Target="https://www.python.org/download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eeksforgeeks.org/python/what-is-a-trend-in-time-series/" TargetMode="External"/><Relationship Id="rId29" Type="http://schemas.openxmlformats.org/officeDocument/2006/relationships/image" Target="media/image2.png"/><Relationship Id="rId11" Type="http://schemas.openxmlformats.org/officeDocument/2006/relationships/footer" Target="footer1.xml"/><Relationship Id="rId24" Type="http://schemas.openxmlformats.org/officeDocument/2006/relationships/hyperlink" Target="https://www.geeksforgeeks.org/python/introduction-to-tensorflow/" TargetMode="External"/><Relationship Id="rId32" Type="http://schemas.openxmlformats.org/officeDocument/2006/relationships/image" Target="media/image4.png"/><Relationship Id="rId37" Type="http://schemas.openxmlformats.org/officeDocument/2006/relationships/hyperlink" Target="https://www.geeksforgeeks.org/python/data-wrangling-in-python/" TargetMode="External"/><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hyperlink" Target="https://www.postgresql.org/download" TargetMode="External"/><Relationship Id="rId58" Type="http://schemas.openxmlformats.org/officeDocument/2006/relationships/hyperlink" Target="https://www.geeksforgeeks.org/"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geeksforgeeks.org/python/introduction-to-numpy/" TargetMode="External"/><Relationship Id="rId14" Type="http://schemas.openxmlformats.org/officeDocument/2006/relationships/footer" Target="footer3.xml"/><Relationship Id="rId22" Type="http://schemas.openxmlformats.org/officeDocument/2006/relationships/hyperlink" Target="https://www.geeksforgeeks.org/python/python-gui-tkinter/" TargetMode="External"/><Relationship Id="rId27" Type="http://schemas.openxmlformats.org/officeDocument/2006/relationships/hyperlink" Target="https://www.geeksforgeeks.org/machine-learning/ml-r-squared-in-regression-analysis/" TargetMode="External"/><Relationship Id="rId30" Type="http://schemas.openxmlformats.org/officeDocument/2006/relationships/hyperlink" Target="https://www.geeksforgeeks.org/r-language/adjusted-coefficient-of-determination-in-r-programming/" TargetMode="External"/><Relationship Id="rId35" Type="http://schemas.openxmlformats.org/officeDocument/2006/relationships/hyperlink" Target="https://www.geeksforgeeks.org/r-language/how-to-perform-an-augmented-dickey-fuller-test-in-r/"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hyperlink" Target="https://www.microsoft.com/en-us/download/details.aspx?id=58494" TargetMode="External"/><Relationship Id="rId8" Type="http://schemas.openxmlformats.org/officeDocument/2006/relationships/image" Target="media/image1.png"/><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geeksforgeeks.org/machine-learning/seasonality-detection-in-time-series-data/" TargetMode="External"/><Relationship Id="rId25" Type="http://schemas.openxmlformats.org/officeDocument/2006/relationships/hyperlink" Target="https://www.geeksforgeeks.org/machine-learning/what-is-python-scikit-library/" TargetMode="External"/><Relationship Id="rId33" Type="http://schemas.openxmlformats.org/officeDocument/2006/relationships/image" Target="media/image5.png"/><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header" Target="header4.xml"/><Relationship Id="rId20" Type="http://schemas.openxmlformats.org/officeDocument/2006/relationships/hyperlink" Target="https://www.geeksforgeeks.org/pandas/introduction-to-pandas-in-python/" TargetMode="External"/><Relationship Id="rId41" Type="http://schemas.openxmlformats.org/officeDocument/2006/relationships/image" Target="media/image9.png"/><Relationship Id="rId54" Type="http://schemas.openxmlformats.org/officeDocument/2006/relationships/hyperlink" Target="https://jupyter.org/instal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eeksforgeeks.org/data-science/components-of-time-series-data/" TargetMode="External"/><Relationship Id="rId23" Type="http://schemas.openxmlformats.org/officeDocument/2006/relationships/hyperlink" Target="https://www.geeksforgeeks.org/data-science/introduction-to-scipy/" TargetMode="External"/><Relationship Id="rId28" Type="http://schemas.openxmlformats.org/officeDocument/2006/relationships/hyperlink" Target="https://www.geeksforgeeks.org/machine-learning/ml-r-squared-in-regression-analysis/" TargetMode="External"/><Relationship Id="rId36" Type="http://schemas.openxmlformats.org/officeDocument/2006/relationships/hyperlink" Target="https://www.geeksforgeeks.org/power-bi/power-bi-tutorial/" TargetMode="External"/><Relationship Id="rId49" Type="http://schemas.openxmlformats.org/officeDocument/2006/relationships/image" Target="media/image17.png"/><Relationship Id="rId57" Type="http://schemas.openxmlformats.org/officeDocument/2006/relationships/hyperlink" Target="https://www.kaggle.com/datasets/claudiojnior/u-s-retail-dataset" TargetMode="External"/><Relationship Id="rId10" Type="http://schemas.openxmlformats.org/officeDocument/2006/relationships/header" Target="header2.xml"/><Relationship Id="rId31" Type="http://schemas.openxmlformats.org/officeDocument/2006/relationships/image" Target="media/image3.png"/><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31</Pages>
  <Words>5603</Words>
  <Characters>31939</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Arpan Rastogi</cp:lastModifiedBy>
  <cp:revision>11</cp:revision>
  <dcterms:created xsi:type="dcterms:W3CDTF">2025-12-11T21:28:00Z</dcterms:created>
  <dcterms:modified xsi:type="dcterms:W3CDTF">2025-12-11T21:37:00Z</dcterms:modified>
  <dc:language>en-IN</dc:language>
</cp:coreProperties>
</file>