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BD99" w14:textId="76FDA557" w:rsidR="007079B0" w:rsidRDefault="007079B0" w:rsidP="007079B0">
      <w:pPr>
        <w:ind w:left="360" w:hanging="360"/>
        <w:rPr>
          <w:rFonts w:hint="eastAsia"/>
        </w:rPr>
      </w:pPr>
      <w:r>
        <w:rPr>
          <w:rFonts w:hint="eastAsia"/>
        </w:rPr>
        <w:t>U</w:t>
      </w:r>
      <w:r>
        <w:t>AT Evaluation UI and UX design questions</w:t>
      </w:r>
    </w:p>
    <w:p w14:paraId="352D0F28" w14:textId="1881F82E" w:rsidR="007079B0" w:rsidRPr="00F04EE7" w:rsidRDefault="007079B0" w:rsidP="007079B0">
      <w:pPr>
        <w:pStyle w:val="ListParagraph"/>
        <w:numPr>
          <w:ilvl w:val="0"/>
          <w:numId w:val="2"/>
        </w:numPr>
      </w:pPr>
      <w:r w:rsidRPr="00F04EE7">
        <w:rPr>
          <w:rFonts w:hint="eastAsia"/>
        </w:rPr>
        <w:t>Question 1: On a scale of 1-10, how visually appealing did you find each design? (1 being not appealing at all, 10 being very appealing)</w:t>
      </w:r>
    </w:p>
    <w:p w14:paraId="1CAB36FE" w14:textId="77777777" w:rsidR="007079B0" w:rsidRPr="00F04EE7" w:rsidRDefault="007079B0" w:rsidP="007079B0">
      <w:pPr>
        <w:pStyle w:val="ListParagraph"/>
        <w:numPr>
          <w:ilvl w:val="0"/>
          <w:numId w:val="2"/>
        </w:numPr>
      </w:pPr>
      <w:r w:rsidRPr="00F04EE7">
        <w:rPr>
          <w:rFonts w:hint="eastAsia"/>
        </w:rPr>
        <w:t>Question 2: On a scale of 1-10, how clear and easy to understand was the information displayed on each design? (1 being not clear at all, 10 being very clear)</w:t>
      </w:r>
    </w:p>
    <w:p w14:paraId="6F69705C" w14:textId="77777777" w:rsidR="007079B0" w:rsidRPr="00F04EE7" w:rsidRDefault="007079B0" w:rsidP="007079B0">
      <w:pPr>
        <w:pStyle w:val="ListParagraph"/>
        <w:numPr>
          <w:ilvl w:val="0"/>
          <w:numId w:val="2"/>
        </w:numPr>
      </w:pPr>
      <w:r w:rsidRPr="00F04EE7">
        <w:rPr>
          <w:rFonts w:hint="eastAsia"/>
        </w:rPr>
        <w:t>Question 3: How accessible and understandable were the touchpoints/buttons in the designs? (1 being not accessible at all, 10 being very accessible)</w:t>
      </w:r>
    </w:p>
    <w:p w14:paraId="3B085B34" w14:textId="77777777" w:rsidR="007079B0" w:rsidRPr="00F04EE7" w:rsidRDefault="007079B0" w:rsidP="007079B0">
      <w:pPr>
        <w:pStyle w:val="ListParagraph"/>
        <w:numPr>
          <w:ilvl w:val="0"/>
          <w:numId w:val="2"/>
        </w:numPr>
      </w:pPr>
      <w:r w:rsidRPr="00F04EE7">
        <w:rPr>
          <w:rFonts w:hint="eastAsia"/>
        </w:rPr>
        <w:t>Question 4: Which design made you feel the most confident in performing machine maintenance tasks? (Please rank them from 1-3)</w:t>
      </w:r>
    </w:p>
    <w:p w14:paraId="4A9FB561" w14:textId="77777777" w:rsidR="007079B0" w:rsidRPr="00F04EE7" w:rsidRDefault="007079B0" w:rsidP="007079B0">
      <w:pPr>
        <w:pStyle w:val="ListParagraph"/>
        <w:numPr>
          <w:ilvl w:val="0"/>
          <w:numId w:val="2"/>
        </w:numPr>
      </w:pPr>
      <w:r w:rsidRPr="00F04EE7">
        <w:rPr>
          <w:rFonts w:hint="eastAsia"/>
        </w:rPr>
        <w:t>Question 5: On a scale of 1-10, how likely are you to choose each design if you had to use one for an actual maintenance task? (1 being not likely at all, 10 being very likely)</w:t>
      </w:r>
    </w:p>
    <w:p w14:paraId="6BFE1BC2" w14:textId="77777777" w:rsidR="007079B0" w:rsidRPr="00F04EE7" w:rsidRDefault="007079B0" w:rsidP="007079B0">
      <w:pPr>
        <w:pStyle w:val="ListParagraph"/>
        <w:numPr>
          <w:ilvl w:val="0"/>
          <w:numId w:val="2"/>
        </w:numPr>
      </w:pPr>
      <w:r w:rsidRPr="00F04EE7">
        <w:rPr>
          <w:rFonts w:hint="eastAsia"/>
        </w:rPr>
        <w:t>Question 6: On a scale of 1-10, how would you rate the overall user experience for each design? (1 being poor experience, 10 being excellent experience)</w:t>
      </w:r>
    </w:p>
    <w:p w14:paraId="1E1709BE" w14:textId="79751DA5" w:rsidR="007079B0" w:rsidRDefault="007079B0" w:rsidP="007079B0">
      <w:pPr>
        <w:pStyle w:val="ListParagraph"/>
        <w:numPr>
          <w:ilvl w:val="0"/>
          <w:numId w:val="2"/>
        </w:numPr>
      </w:pPr>
      <w:r w:rsidRPr="00F04EE7">
        <w:rPr>
          <w:rFonts w:hint="eastAsia"/>
        </w:rPr>
        <w:t xml:space="preserve">Question </w:t>
      </w:r>
      <w:r>
        <w:t>7</w:t>
      </w:r>
      <w:r w:rsidRPr="00F04EE7">
        <w:rPr>
          <w:rFonts w:hint="eastAsia"/>
        </w:rPr>
        <w:t>: Do you have any other feedback or suggestions for improving the AR application for non-specialist users in machine maintenance? (Open-ended)</w:t>
      </w:r>
    </w:p>
    <w:p w14:paraId="65DBFD70" w14:textId="77777777" w:rsidR="007079B0" w:rsidRDefault="007079B0" w:rsidP="007079B0">
      <w:pPr>
        <w:rPr>
          <w:rFonts w:hint="eastAsia"/>
        </w:rPr>
      </w:pPr>
    </w:p>
    <w:p w14:paraId="13B40A59" w14:textId="759743A7" w:rsidR="007079B0" w:rsidRPr="007079B0" w:rsidRDefault="007079B0" w:rsidP="007079B0">
      <w:pPr>
        <w:rPr>
          <w:rFonts w:hint="eastAsia"/>
          <w:b/>
          <w:bCs/>
        </w:rPr>
      </w:pPr>
      <w:r w:rsidRPr="007079B0">
        <w:rPr>
          <w:b/>
          <w:bCs/>
        </w:rPr>
        <w:t>Question 7 answers:</w:t>
      </w:r>
    </w:p>
    <w:p w14:paraId="32AF591C" w14:textId="2E80D6E7" w:rsidR="007079B0" w:rsidRPr="007079B0" w:rsidRDefault="007079B0" w:rsidP="007079B0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User 1: </w:t>
      </w:r>
      <w:r w:rsidRPr="007676AA">
        <w:t>In apps focused on functionality, clarity is paramount. This encompasses easy-to-follow instructions and clear images. Conversely, aesthetic appeal, while nice, is secondary.</w:t>
      </w:r>
    </w:p>
    <w:p w14:paraId="1D85977E" w14:textId="5122AC4A" w:rsidR="007079B0" w:rsidRPr="007079B0" w:rsidRDefault="007079B0" w:rsidP="007079B0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User </w:t>
      </w:r>
      <w:r>
        <w:t>2</w:t>
      </w:r>
      <w:r>
        <w:t xml:space="preserve">: </w:t>
      </w:r>
      <w:r w:rsidRPr="007676AA">
        <w:t>An attractive user interface undoubtedly enhances the brand's professional image. However, when used for machine troubleshooting or maintenance, UI aesthetics should not overshadow usability.</w:t>
      </w:r>
    </w:p>
    <w:p w14:paraId="1D3FD699" w14:textId="5CF11EEC" w:rsidR="007079B0" w:rsidRPr="007079B0" w:rsidRDefault="007079B0" w:rsidP="007079B0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User </w:t>
      </w:r>
      <w:r>
        <w:t>3</w:t>
      </w:r>
      <w:r>
        <w:t xml:space="preserve">: </w:t>
      </w:r>
      <w:r w:rsidRPr="007676AA">
        <w:t>Based on the designs, Designs 2 and 3 have centrally placed, prominent buttons that improve initial usability. However, after repeated usage, the layout becomes less critical.</w:t>
      </w:r>
    </w:p>
    <w:p w14:paraId="03541081" w14:textId="4B6A3101" w:rsidR="007079B0" w:rsidRPr="007079B0" w:rsidRDefault="007079B0" w:rsidP="007079B0">
      <w:pPr>
        <w:pStyle w:val="ListParagraph"/>
        <w:numPr>
          <w:ilvl w:val="0"/>
          <w:numId w:val="1"/>
        </w:numPr>
        <w:rPr>
          <w:rFonts w:hint="eastAsia"/>
        </w:rPr>
      </w:pPr>
      <w:r>
        <w:t>User</w:t>
      </w:r>
      <w:r>
        <w:t xml:space="preserve"> 4</w:t>
      </w:r>
      <w:r>
        <w:t xml:space="preserve">: </w:t>
      </w:r>
      <w:r w:rsidRPr="007676AA">
        <w:t>Ensuring clear instructions and buttons, along with adequately sized text and images, is essential, especially considering the varied screen sizes of user devices.</w:t>
      </w:r>
    </w:p>
    <w:p w14:paraId="53A09492" w14:textId="6CCAE950" w:rsidR="007079B0" w:rsidRPr="007079B0" w:rsidRDefault="007079B0" w:rsidP="007079B0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User </w:t>
      </w:r>
      <w:r>
        <w:t>5</w:t>
      </w:r>
      <w:r>
        <w:t xml:space="preserve">: </w:t>
      </w:r>
      <w:r w:rsidRPr="007676AA">
        <w:t>I'd employ color strategically in the UI to emphasize crucial data or buttons. For instance, the troubleshooting button could stand out with a unique color given its importance.</w:t>
      </w:r>
    </w:p>
    <w:p w14:paraId="448EC392" w14:textId="3D046706" w:rsidR="007079B0" w:rsidRPr="007079B0" w:rsidRDefault="007079B0" w:rsidP="007079B0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User </w:t>
      </w:r>
      <w:r>
        <w:t>6</w:t>
      </w:r>
      <w:r>
        <w:t xml:space="preserve">: </w:t>
      </w:r>
      <w:r w:rsidRPr="007676AA">
        <w:t>Regarding user experience, Design 3 stands out due to its ever-present burger menu button, enhancing navigation. Functionality-driven design changes matter while mere textual layout or shape adjustments might not.</w:t>
      </w:r>
    </w:p>
    <w:p w14:paraId="5300B2BB" w14:textId="038FED8F" w:rsidR="007079B0" w:rsidRPr="007079B0" w:rsidRDefault="007079B0" w:rsidP="007079B0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User </w:t>
      </w:r>
      <w:r>
        <w:t>7</w:t>
      </w:r>
      <w:r>
        <w:t xml:space="preserve">: </w:t>
      </w:r>
      <w:r w:rsidRPr="007676AA">
        <w:t xml:space="preserve">Design 3 exudes professionalism aligning with company standards, and </w:t>
      </w:r>
      <w:r w:rsidRPr="007676AA">
        <w:lastRenderedPageBreak/>
        <w:t>enhancing trustworthiness. In contrast, Design 1's minimalist approach centers user attention on functionality. Ultimately, design preference is subjective and varies among users.</w:t>
      </w:r>
    </w:p>
    <w:p w14:paraId="0A074098" w14:textId="4DC5708D" w:rsidR="007079B0" w:rsidRPr="007079B0" w:rsidRDefault="007079B0" w:rsidP="007079B0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User </w:t>
      </w:r>
      <w:r>
        <w:t>8</w:t>
      </w:r>
      <w:r>
        <w:t xml:space="preserve">: </w:t>
      </w:r>
      <w:r w:rsidRPr="007676AA">
        <w:t>All three designs offer clarity and are intuitive, guiding users on subsequent steps effortlessly. The main determinant of user experience is functionality, not necessarily layout.</w:t>
      </w:r>
    </w:p>
    <w:p w14:paraId="339401CC" w14:textId="18F0AE8B" w:rsidR="007079B0" w:rsidRPr="007079B0" w:rsidRDefault="007079B0" w:rsidP="007079B0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User </w:t>
      </w:r>
      <w:r>
        <w:t>9</w:t>
      </w:r>
      <w:r>
        <w:t xml:space="preserve">: </w:t>
      </w:r>
      <w:r w:rsidRPr="007676AA">
        <w:t>For machine maintenance, the design's influence on usage is minimal. User experience in this context primarily hinges on the clarity of buttons, menus, and color readability.</w:t>
      </w:r>
    </w:p>
    <w:p w14:paraId="5015B564" w14:textId="08520B26" w:rsidR="007079B0" w:rsidRDefault="007079B0" w:rsidP="007079B0">
      <w:pPr>
        <w:pStyle w:val="ListParagraph"/>
        <w:numPr>
          <w:ilvl w:val="0"/>
          <w:numId w:val="1"/>
        </w:numPr>
      </w:pPr>
      <w:r>
        <w:t>User 1</w:t>
      </w:r>
      <w:r>
        <w:t>0</w:t>
      </w:r>
      <w:r>
        <w:t xml:space="preserve">: </w:t>
      </w:r>
      <w:r w:rsidRPr="007676AA">
        <w:t>The presented designs are direct and devoid of any misleading elements. Their minimalist approach, emphasizing only the essential functions, ensures user clarity and avoids confusion.</w:t>
      </w:r>
    </w:p>
    <w:p w14:paraId="1E3078AB" w14:textId="77777777" w:rsidR="007079B0" w:rsidRPr="007079B0" w:rsidRDefault="007079B0"/>
    <w:sectPr w:rsidR="007079B0" w:rsidRPr="007079B0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B2C"/>
    <w:multiLevelType w:val="hybridMultilevel"/>
    <w:tmpl w:val="270AFD76"/>
    <w:lvl w:ilvl="0" w:tplc="18A6F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D853C2"/>
    <w:multiLevelType w:val="hybridMultilevel"/>
    <w:tmpl w:val="1ED065E0"/>
    <w:lvl w:ilvl="0" w:tplc="B7D4C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9517261">
    <w:abstractNumId w:val="1"/>
  </w:num>
  <w:num w:numId="2" w16cid:durableId="32003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B0"/>
    <w:rsid w:val="0070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0FC5"/>
  <w15:chartTrackingRefBased/>
  <w15:docId w15:val="{0A3B331A-048B-4ED4-B83C-4773A0D0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B0"/>
    <w:pPr>
      <w:widowControl w:val="0"/>
      <w:jc w:val="both"/>
    </w:pPr>
    <w:rPr>
      <w:rFonts w:cstheme="minorHAnsi"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079B0"/>
    <w:pPr>
      <w:ind w:left="480" w:rightChars="100" w:right="240" w:hanging="48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 Ka Long (mokkal)</dc:creator>
  <cp:keywords/>
  <dc:description/>
  <cp:lastModifiedBy>Mok Ka Long (mokkal)</cp:lastModifiedBy>
  <cp:revision>1</cp:revision>
  <dcterms:created xsi:type="dcterms:W3CDTF">2023-08-12T23:36:00Z</dcterms:created>
  <dcterms:modified xsi:type="dcterms:W3CDTF">2023-08-12T23:41:00Z</dcterms:modified>
</cp:coreProperties>
</file>