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7">
      <w:pPr>
        <w:spacing w:after="0" w:line="240" w:lineRule="auto"/>
        <w:rPr>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sz w:val="48"/>
          <w:szCs w:val="48"/>
        </w:rPr>
      </w:pPr>
      <w:r w:rsidDel="00000000" w:rsidR="00000000" w:rsidRPr="00000000">
        <w:rPr>
          <w:b w:val="1"/>
          <w:sz w:val="48"/>
          <w:szCs w:val="48"/>
          <w:rtl w:val="0"/>
        </w:rPr>
        <w:t xml:space="preserve">Documento de requerimientos de software</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Software SAEP</w:t>
      </w:r>
    </w:p>
    <w:p w:rsidR="00000000" w:rsidDel="00000000" w:rsidP="00000000" w:rsidRDefault="00000000" w:rsidRPr="00000000" w14:paraId="0000000E">
      <w:pPr>
        <w:spacing w:after="0" w:line="240" w:lineRule="auto"/>
        <w:jc w:val="right"/>
        <w:rPr>
          <w:rFonts w:ascii="Calibri" w:cs="Calibri" w:eastAsia="Calibri" w:hAnsi="Calibri"/>
          <w:sz w:val="36"/>
          <w:szCs w:val="36"/>
        </w:rPr>
      </w:pPr>
      <w:r w:rsidDel="00000000" w:rsidR="00000000" w:rsidRPr="00000000">
        <w:rPr>
          <w:b w:val="1"/>
          <w:i w:val="1"/>
          <w:sz w:val="36"/>
          <w:szCs w:val="36"/>
          <w:rtl w:val="0"/>
        </w:rPr>
        <w:t xml:space="preserve">Fecha: 25/09/21</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contenido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Alcance del producto / Software</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Flujograma</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Funcionalidades del producto</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Funcionales:</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Entorno operativo</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funcionales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Glosario</w:t>
              <w:tab/>
              <w:t xml:space="preserve">13</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2et92p0" w:id="0"/>
      <w:bookmarkEnd w:id="0"/>
      <w:r w:rsidDel="00000000" w:rsidR="00000000" w:rsidRPr="00000000">
        <w:rPr>
          <w:rtl w:val="0"/>
        </w:rPr>
        <w:t xml:space="preserve">Historial de Versiones</w:t>
      </w:r>
    </w:p>
    <w:tbl>
      <w:tblPr>
        <w:tblStyle w:val="Table1"/>
        <w:tblW w:w="89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tcPr>
          <w:p w:rsidR="00000000" w:rsidDel="00000000" w:rsidP="00000000" w:rsidRDefault="00000000" w:rsidRPr="00000000" w14:paraId="0000003C">
            <w:pPr>
              <w:spacing w:after="0"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3D">
            <w:pPr>
              <w:spacing w:after="0" w:line="240" w:lineRule="auto"/>
              <w:jc w:val="center"/>
              <w:rPr>
                <w:sz w:val="20"/>
                <w:szCs w:val="20"/>
              </w:rPr>
            </w:pPr>
            <w:r w:rsidDel="00000000" w:rsidR="00000000" w:rsidRPr="00000000">
              <w:rPr>
                <w:b w:val="1"/>
                <w:sz w:val="20"/>
                <w:szCs w:val="20"/>
                <w:rtl w:val="0"/>
              </w:rPr>
              <w:t xml:space="preserve">Versión</w:t>
            </w:r>
            <w:r w:rsidDel="00000000" w:rsidR="00000000" w:rsidRPr="00000000">
              <w:rPr>
                <w:rtl w:val="0"/>
              </w:rPr>
            </w:r>
          </w:p>
        </w:tc>
        <w:tc>
          <w:tcPr>
            <w:shd w:fill="d9d9d9" w:val="clear"/>
          </w:tcPr>
          <w:p w:rsidR="00000000" w:rsidDel="00000000" w:rsidP="00000000" w:rsidRDefault="00000000" w:rsidRPr="00000000" w14:paraId="0000003E">
            <w:pPr>
              <w:spacing w:after="0" w:line="240" w:lineRule="auto"/>
              <w:jc w:val="center"/>
              <w:rPr>
                <w:sz w:val="20"/>
                <w:szCs w:val="20"/>
              </w:rPr>
            </w:pPr>
            <w:r w:rsidDel="00000000" w:rsidR="00000000" w:rsidRPr="00000000">
              <w:rPr>
                <w:b w:val="1"/>
                <w:sz w:val="20"/>
                <w:szCs w:val="20"/>
                <w:rtl w:val="0"/>
              </w:rPr>
              <w:t xml:space="preserve">Autor</w:t>
            </w:r>
            <w:r w:rsidDel="00000000" w:rsidR="00000000" w:rsidRPr="00000000">
              <w:rPr>
                <w:rtl w:val="0"/>
              </w:rPr>
            </w:r>
          </w:p>
        </w:tc>
        <w:tc>
          <w:tcPr>
            <w:shd w:fill="d9d9d9" w:val="clear"/>
          </w:tcPr>
          <w:p w:rsidR="00000000" w:rsidDel="00000000" w:rsidP="00000000" w:rsidRDefault="00000000" w:rsidRPr="00000000" w14:paraId="0000003F">
            <w:pPr>
              <w:spacing w:after="0" w:line="240" w:lineRule="auto"/>
              <w:jc w:val="center"/>
              <w:rPr>
                <w:sz w:val="20"/>
                <w:szCs w:val="20"/>
              </w:rPr>
            </w:pPr>
            <w:r w:rsidDel="00000000" w:rsidR="00000000" w:rsidRPr="00000000">
              <w:rPr>
                <w:b w:val="1"/>
                <w:sz w:val="20"/>
                <w:szCs w:val="20"/>
                <w:rtl w:val="0"/>
              </w:rPr>
              <w:t xml:space="preserve">Organización</w:t>
            </w:r>
            <w:r w:rsidDel="00000000" w:rsidR="00000000" w:rsidRPr="00000000">
              <w:rPr>
                <w:rtl w:val="0"/>
              </w:rPr>
            </w:r>
          </w:p>
        </w:tc>
        <w:tc>
          <w:tcPr>
            <w:shd w:fill="d9d9d9" w:val="clear"/>
          </w:tcPr>
          <w:p w:rsidR="00000000" w:rsidDel="00000000" w:rsidP="00000000" w:rsidRDefault="00000000" w:rsidRPr="00000000" w14:paraId="00000040">
            <w:pPr>
              <w:spacing w:after="0" w:line="240" w:lineRule="auto"/>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28/08/2021</w:t>
            </w:r>
          </w:p>
        </w:tc>
        <w:tc>
          <w:tcPr/>
          <w:p w:rsidR="00000000" w:rsidDel="00000000" w:rsidP="00000000" w:rsidRDefault="00000000" w:rsidRPr="00000000" w14:paraId="00000042">
            <w:pPr>
              <w:spacing w:after="0" w:line="240" w:lineRule="auto"/>
              <w:jc w:val="center"/>
              <w:rPr>
                <w:sz w:val="20"/>
                <w:szCs w:val="20"/>
              </w:rPr>
            </w:pPr>
            <w:r w:rsidDel="00000000" w:rsidR="00000000" w:rsidRPr="00000000">
              <w:rPr>
                <w:sz w:val="20"/>
                <w:szCs w:val="20"/>
                <w:rtl w:val="0"/>
              </w:rPr>
              <w:t xml:space="preserve">001</w:t>
            </w:r>
          </w:p>
        </w:tc>
        <w:tc>
          <w:tcPr/>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Cristhian Ayala </w:t>
            </w:r>
          </w:p>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Daniel Moncada </w:t>
            </w:r>
          </w:p>
          <w:p w:rsidR="00000000" w:rsidDel="00000000" w:rsidP="00000000" w:rsidRDefault="00000000" w:rsidRPr="00000000" w14:paraId="00000045">
            <w:pPr>
              <w:spacing w:after="0" w:line="240" w:lineRule="auto"/>
              <w:rPr>
                <w:sz w:val="20"/>
                <w:szCs w:val="20"/>
              </w:rPr>
            </w:pPr>
            <w:r w:rsidDel="00000000" w:rsidR="00000000" w:rsidRPr="00000000">
              <w:rPr>
                <w:sz w:val="20"/>
                <w:szCs w:val="20"/>
                <w:rtl w:val="0"/>
              </w:rPr>
              <w:t xml:space="preserve">Cristian Parra</w:t>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Mauricio Ríos</w:t>
            </w:r>
          </w:p>
        </w:tc>
        <w:tc>
          <w:tcPr/>
          <w:p w:rsidR="00000000" w:rsidDel="00000000" w:rsidP="00000000" w:rsidRDefault="00000000" w:rsidRPr="00000000" w14:paraId="00000047">
            <w:pPr>
              <w:spacing w:after="0" w:line="240" w:lineRule="auto"/>
              <w:jc w:val="center"/>
              <w:rPr>
                <w:sz w:val="20"/>
                <w:szCs w:val="20"/>
              </w:rPr>
            </w:pPr>
            <w:r w:rsidDel="00000000" w:rsidR="00000000" w:rsidRPr="00000000">
              <w:rPr>
                <w:rtl w:val="0"/>
              </w:rPr>
            </w:r>
          </w:p>
        </w:tc>
        <w:tc>
          <w:tcPr/>
          <w:p w:rsidR="00000000" w:rsidDel="00000000" w:rsidP="00000000" w:rsidRDefault="00000000" w:rsidRPr="00000000" w14:paraId="00000048">
            <w:pPr>
              <w:spacing w:after="0" w:line="240" w:lineRule="auto"/>
              <w:jc w:val="both"/>
              <w:rPr>
                <w:sz w:val="20"/>
                <w:szCs w:val="20"/>
              </w:rPr>
            </w:pPr>
            <w:r w:rsidDel="00000000" w:rsidR="00000000" w:rsidRPr="00000000">
              <w:rPr>
                <w:sz w:val="20"/>
                <w:szCs w:val="20"/>
                <w:rtl w:val="0"/>
              </w:rPr>
              <w:t xml:space="preserve">Software SAEP encargado de realizar cronograma de pedidos, cargue de inventarios, alertas de stock de productos </w:t>
            </w:r>
          </w:p>
        </w:tc>
      </w:tr>
      <w:tr>
        <w:trPr>
          <w:cantSplit w:val="0"/>
          <w:tblHeader w:val="0"/>
        </w:trPr>
        <w:tc>
          <w:tcPr/>
          <w:p w:rsidR="00000000" w:rsidDel="00000000" w:rsidP="00000000" w:rsidRDefault="00000000" w:rsidRPr="00000000" w14:paraId="00000049">
            <w:pPr>
              <w:spacing w:after="0" w:line="240" w:lineRule="auto"/>
              <w:jc w:val="center"/>
              <w:rPr>
                <w:sz w:val="20"/>
                <w:szCs w:val="20"/>
              </w:rPr>
            </w:pPr>
            <w:r w:rsidDel="00000000" w:rsidR="00000000" w:rsidRPr="00000000">
              <w:rPr>
                <w:sz w:val="20"/>
                <w:szCs w:val="20"/>
                <w:rtl w:val="0"/>
              </w:rPr>
              <w:t xml:space="preserve">10/09/2021</w:t>
            </w:r>
          </w:p>
        </w:tc>
        <w:tc>
          <w:tcPr/>
          <w:p w:rsidR="00000000" w:rsidDel="00000000" w:rsidP="00000000" w:rsidRDefault="00000000" w:rsidRPr="00000000" w14:paraId="0000004A">
            <w:pPr>
              <w:spacing w:after="0" w:line="240" w:lineRule="auto"/>
              <w:jc w:val="center"/>
              <w:rPr>
                <w:sz w:val="20"/>
                <w:szCs w:val="20"/>
              </w:rPr>
            </w:pPr>
            <w:r w:rsidDel="00000000" w:rsidR="00000000" w:rsidRPr="00000000">
              <w:rPr>
                <w:sz w:val="20"/>
                <w:szCs w:val="20"/>
                <w:rtl w:val="0"/>
              </w:rPr>
              <w:t xml:space="preserve">001</w:t>
            </w:r>
          </w:p>
        </w:tc>
        <w:tc>
          <w:tcPr/>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Cristhian Ayala</w:t>
            </w:r>
          </w:p>
        </w:tc>
        <w:tc>
          <w:tcPr/>
          <w:p w:rsidR="00000000" w:rsidDel="00000000" w:rsidP="00000000" w:rsidRDefault="00000000" w:rsidRPr="00000000" w14:paraId="0000004C">
            <w:pPr>
              <w:spacing w:after="0" w:line="240" w:lineRule="auto"/>
              <w:jc w:val="center"/>
              <w:rPr>
                <w:sz w:val="20"/>
                <w:szCs w:val="20"/>
              </w:rPr>
            </w:pPr>
            <w:r w:rsidDel="00000000" w:rsidR="00000000" w:rsidRPr="00000000">
              <w:rPr>
                <w:rtl w:val="0"/>
              </w:rPr>
            </w:r>
          </w:p>
        </w:tc>
        <w:tc>
          <w:tcPr/>
          <w:p w:rsidR="00000000" w:rsidDel="00000000" w:rsidP="00000000" w:rsidRDefault="00000000" w:rsidRPr="00000000" w14:paraId="0000004D">
            <w:pPr>
              <w:spacing w:after="0" w:line="240" w:lineRule="auto"/>
              <w:jc w:val="both"/>
              <w:rPr>
                <w:sz w:val="20"/>
                <w:szCs w:val="20"/>
              </w:rPr>
            </w:pPr>
            <w:r w:rsidDel="00000000" w:rsidR="00000000" w:rsidRPr="00000000">
              <w:rPr>
                <w:sz w:val="20"/>
                <w:szCs w:val="20"/>
                <w:rtl w:val="0"/>
              </w:rPr>
              <w:t xml:space="preserve">Realización de GitHub</w:t>
            </w:r>
          </w:p>
        </w:tc>
      </w:tr>
    </w:tbl>
    <w:p w:rsidR="00000000" w:rsidDel="00000000" w:rsidP="00000000" w:rsidRDefault="00000000" w:rsidRPr="00000000" w14:paraId="0000004E">
      <w:pPr>
        <w:pStyle w:val="Heading1"/>
        <w:rPr/>
      </w:pPr>
      <w:bookmarkStart w:colFirst="0" w:colLast="0" w:name="_heading=h.3dy6vkm" w:id="1"/>
      <w:bookmarkEnd w:id="1"/>
      <w:r w:rsidDel="00000000" w:rsidR="00000000" w:rsidRPr="00000000">
        <w:rPr>
          <w:rtl w:val="0"/>
        </w:rPr>
        <w:t xml:space="preserve">Información del Proyecto</w:t>
      </w:r>
    </w:p>
    <w:tbl>
      <w:tblPr>
        <w:tblStyle w:val="Table2"/>
        <w:tblW w:w="8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4F">
            <w:pPr>
              <w:spacing w:after="0" w:line="240" w:lineRule="auto"/>
              <w:rPr/>
            </w:pPr>
            <w:r w:rsidDel="00000000" w:rsidR="00000000" w:rsidRPr="00000000">
              <w:rPr>
                <w:rtl w:val="0"/>
              </w:rPr>
              <w:t xml:space="preserve">Empresa / Organización</w:t>
            </w:r>
          </w:p>
        </w:tc>
        <w:tc>
          <w:tcPr/>
          <w:p w:rsidR="00000000" w:rsidDel="00000000" w:rsidP="00000000" w:rsidRDefault="00000000" w:rsidRPr="00000000" w14:paraId="00000050">
            <w:pPr>
              <w:spacing w:after="0" w:line="240" w:lineRule="auto"/>
              <w:rPr/>
            </w:pPr>
            <w:r w:rsidDel="00000000" w:rsidR="00000000" w:rsidRPr="00000000">
              <w:rPr>
                <w:rtl w:val="0"/>
              </w:rPr>
              <w:t xml:space="preserve">Distribuidora Practipasta JJ SAS</w:t>
            </w:r>
          </w:p>
        </w:tc>
      </w:tr>
      <w:tr>
        <w:trPr>
          <w:cantSplit w:val="0"/>
          <w:tblHeader w:val="0"/>
        </w:trPr>
        <w:tc>
          <w:tcPr/>
          <w:p w:rsidR="00000000" w:rsidDel="00000000" w:rsidP="00000000" w:rsidRDefault="00000000" w:rsidRPr="00000000" w14:paraId="00000051">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52">
            <w:pPr>
              <w:spacing w:after="0" w:line="240" w:lineRule="auto"/>
              <w:rPr/>
            </w:pPr>
            <w:r w:rsidDel="00000000" w:rsidR="00000000" w:rsidRPr="00000000">
              <w:rPr>
                <w:rtl w:val="0"/>
              </w:rPr>
              <w:t xml:space="preserve">SAEP</w:t>
            </w:r>
          </w:p>
        </w:tc>
      </w:tr>
      <w:tr>
        <w:trPr>
          <w:cantSplit w:val="0"/>
          <w:tblHeader w:val="0"/>
        </w:trPr>
        <w:tc>
          <w:tcPr/>
          <w:p w:rsidR="00000000" w:rsidDel="00000000" w:rsidP="00000000" w:rsidRDefault="00000000" w:rsidRPr="00000000" w14:paraId="00000053">
            <w:pPr>
              <w:spacing w:after="0" w:line="240" w:lineRule="auto"/>
              <w:rPr/>
            </w:pPr>
            <w:r w:rsidDel="00000000" w:rsidR="00000000" w:rsidRPr="00000000">
              <w:rPr>
                <w:rtl w:val="0"/>
              </w:rPr>
              <w:t xml:space="preserve">Fecha de preparación</w:t>
            </w:r>
          </w:p>
        </w:tc>
        <w:tc>
          <w:tcPr/>
          <w:p w:rsidR="00000000" w:rsidDel="00000000" w:rsidP="00000000" w:rsidRDefault="00000000" w:rsidRPr="00000000" w14:paraId="00000054">
            <w:pPr>
              <w:spacing w:after="0" w:line="240" w:lineRule="auto"/>
              <w:rPr/>
            </w:pPr>
            <w:r w:rsidDel="00000000" w:rsidR="00000000" w:rsidRPr="00000000">
              <w:rPr>
                <w:rtl w:val="0"/>
              </w:rPr>
              <w:t xml:space="preserve">01/09/2021</w:t>
            </w:r>
          </w:p>
        </w:tc>
      </w:tr>
      <w:tr>
        <w:trPr>
          <w:cantSplit w:val="0"/>
          <w:tblHeader w:val="0"/>
        </w:trPr>
        <w:tc>
          <w:tcPr/>
          <w:p w:rsidR="00000000" w:rsidDel="00000000" w:rsidP="00000000" w:rsidRDefault="00000000" w:rsidRPr="00000000" w14:paraId="00000055">
            <w:pPr>
              <w:spacing w:after="0" w:line="240" w:lineRule="auto"/>
              <w:rPr/>
            </w:pPr>
            <w:r w:rsidDel="00000000" w:rsidR="00000000" w:rsidRPr="00000000">
              <w:rPr>
                <w:rtl w:val="0"/>
              </w:rPr>
              <w:t xml:space="preserve">Cliente</w:t>
            </w:r>
          </w:p>
        </w:tc>
        <w:tc>
          <w:tcPr/>
          <w:p w:rsidR="00000000" w:rsidDel="00000000" w:rsidP="00000000" w:rsidRDefault="00000000" w:rsidRPr="00000000" w14:paraId="00000056">
            <w:pPr>
              <w:spacing w:after="0" w:line="240" w:lineRule="auto"/>
              <w:rPr/>
            </w:pPr>
            <w:r w:rsidDel="00000000" w:rsidR="00000000" w:rsidRPr="00000000">
              <w:rPr>
                <w:rtl w:val="0"/>
              </w:rPr>
              <w:t xml:space="preserve">Distribuidora Practipasta JJ SAS</w:t>
            </w:r>
          </w:p>
        </w:tc>
      </w:tr>
      <w:tr>
        <w:trPr>
          <w:cantSplit w:val="0"/>
          <w:tblHeader w:val="0"/>
        </w:trPr>
        <w:tc>
          <w:tcPr/>
          <w:p w:rsidR="00000000" w:rsidDel="00000000" w:rsidP="00000000" w:rsidRDefault="00000000" w:rsidRPr="00000000" w14:paraId="00000057">
            <w:pPr>
              <w:spacing w:after="0" w:line="240" w:lineRule="auto"/>
              <w:rPr/>
            </w:pPr>
            <w:r w:rsidDel="00000000" w:rsidR="00000000" w:rsidRPr="00000000">
              <w:rPr>
                <w:rtl w:val="0"/>
              </w:rPr>
              <w:t xml:space="preserve">Patrocinador principal</w:t>
            </w:r>
          </w:p>
        </w:tc>
        <w:tc>
          <w:tcPr/>
          <w:p w:rsidR="00000000" w:rsidDel="00000000" w:rsidP="00000000" w:rsidRDefault="00000000" w:rsidRPr="00000000" w14:paraId="00000058">
            <w:pPr>
              <w:spacing w:after="0" w:line="240" w:lineRule="auto"/>
              <w:rPr/>
            </w:pPr>
            <w:r w:rsidDel="00000000" w:rsidR="00000000" w:rsidRPr="00000000">
              <w:rPr>
                <w:rtl w:val="0"/>
              </w:rPr>
              <w:t xml:space="preserve">Distribuidora Practipasta JJ SAS</w:t>
            </w:r>
          </w:p>
        </w:tc>
      </w:tr>
      <w:tr>
        <w:trPr>
          <w:cantSplit w:val="0"/>
          <w:tblHeader w:val="0"/>
        </w:trPr>
        <w:tc>
          <w:tcPr/>
          <w:p w:rsidR="00000000" w:rsidDel="00000000" w:rsidP="00000000" w:rsidRDefault="00000000" w:rsidRPr="00000000" w14:paraId="00000059">
            <w:pPr>
              <w:spacing w:after="0" w:line="240" w:lineRule="auto"/>
              <w:rPr/>
            </w:pPr>
            <w:r w:rsidDel="00000000" w:rsidR="00000000" w:rsidRPr="00000000">
              <w:rPr>
                <w:rtl w:val="0"/>
              </w:rPr>
              <w:t xml:space="preserve">Gerente / Líder de Proyecto</w:t>
            </w:r>
          </w:p>
        </w:tc>
        <w:tc>
          <w:tcPr/>
          <w:p w:rsidR="00000000" w:rsidDel="00000000" w:rsidP="00000000" w:rsidRDefault="00000000" w:rsidRPr="00000000" w14:paraId="0000005A">
            <w:pPr>
              <w:spacing w:after="0" w:line="240" w:lineRule="auto"/>
              <w:rPr/>
            </w:pPr>
            <w:r w:rsidDel="00000000" w:rsidR="00000000" w:rsidRPr="00000000">
              <w:rPr>
                <w:rtl w:val="0"/>
              </w:rPr>
              <w:t xml:space="preserve">John Jairo Moreno Garavito</w:t>
            </w:r>
          </w:p>
        </w:tc>
      </w:tr>
      <w:tr>
        <w:trPr>
          <w:cantSplit w:val="0"/>
          <w:tblHeader w:val="0"/>
        </w:trPr>
        <w:tc>
          <w:tcPr/>
          <w:p w:rsidR="00000000" w:rsidDel="00000000" w:rsidP="00000000" w:rsidRDefault="00000000" w:rsidRPr="00000000" w14:paraId="0000005B">
            <w:pPr>
              <w:spacing w:after="0" w:line="240" w:lineRule="auto"/>
              <w:rPr/>
            </w:pPr>
            <w:r w:rsidDel="00000000" w:rsidR="00000000" w:rsidRPr="00000000">
              <w:rPr>
                <w:rtl w:val="0"/>
              </w:rPr>
              <w:t xml:space="preserve">Gerente / Líder de Análisis de negocio y requerimientos</w:t>
            </w:r>
          </w:p>
        </w:tc>
        <w:tc>
          <w:tcPr/>
          <w:p w:rsidR="00000000" w:rsidDel="00000000" w:rsidP="00000000" w:rsidRDefault="00000000" w:rsidRPr="00000000" w14:paraId="0000005C">
            <w:pPr>
              <w:spacing w:after="0" w:line="240" w:lineRule="auto"/>
              <w:rPr/>
            </w:pPr>
            <w:r w:rsidDel="00000000" w:rsidR="00000000" w:rsidRPr="00000000">
              <w:rPr>
                <w:rtl w:val="0"/>
              </w:rPr>
              <w:t xml:space="preserve">Mauricio Ríos Torres</w:t>
            </w:r>
          </w:p>
        </w:tc>
      </w:tr>
    </w:tbl>
    <w:p w:rsidR="00000000" w:rsidDel="00000000" w:rsidP="00000000" w:rsidRDefault="00000000" w:rsidRPr="00000000" w14:paraId="0000005D">
      <w:pPr>
        <w:pStyle w:val="Heading1"/>
        <w:rPr/>
      </w:pPr>
      <w:bookmarkStart w:colFirst="0" w:colLast="0" w:name="_heading=h.1t3h5sf" w:id="2"/>
      <w:bookmarkEnd w:id="2"/>
      <w:r w:rsidDel="00000000" w:rsidR="00000000" w:rsidRPr="00000000">
        <w:rPr>
          <w:rtl w:val="0"/>
        </w:rPr>
        <w:t xml:space="preserve">Aprobaciones</w:t>
      </w:r>
    </w:p>
    <w:tbl>
      <w:tblPr>
        <w:tblStyle w:val="Table3"/>
        <w:tblW w:w="87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5E">
            <w:pPr>
              <w:spacing w:after="0" w:line="240" w:lineRule="auto"/>
              <w:jc w:val="center"/>
              <w:rPr>
                <w:sz w:val="20"/>
                <w:szCs w:val="20"/>
              </w:rPr>
            </w:pPr>
            <w:r w:rsidDel="00000000" w:rsidR="00000000" w:rsidRPr="00000000">
              <w:rPr>
                <w:b w:val="1"/>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05F">
            <w:pPr>
              <w:spacing w:after="0" w:line="240" w:lineRule="auto"/>
              <w:jc w:val="center"/>
              <w:rPr>
                <w:sz w:val="20"/>
                <w:szCs w:val="20"/>
              </w:rPr>
            </w:pPr>
            <w:r w:rsidDel="00000000" w:rsidR="00000000" w:rsidRPr="00000000">
              <w:rPr>
                <w:b w:val="1"/>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060">
            <w:pPr>
              <w:spacing w:after="0" w:line="240" w:lineRule="auto"/>
              <w:jc w:val="center"/>
              <w:rPr>
                <w:sz w:val="20"/>
                <w:szCs w:val="20"/>
              </w:rPr>
            </w:pPr>
            <w:r w:rsidDel="00000000" w:rsidR="00000000" w:rsidRPr="00000000">
              <w:rPr>
                <w:b w:val="1"/>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061">
            <w:pPr>
              <w:spacing w:after="0"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062">
            <w:pPr>
              <w:spacing w:after="0" w:line="240" w:lineRule="auto"/>
              <w:jc w:val="center"/>
              <w:rPr>
                <w:sz w:val="20"/>
                <w:szCs w:val="20"/>
              </w:rPr>
            </w:pPr>
            <w:r w:rsidDel="00000000" w:rsidR="00000000" w:rsidRPr="00000000">
              <w:rPr>
                <w:b w:val="1"/>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sz w:val="20"/>
                <w:szCs w:val="20"/>
                <w:rtl w:val="0"/>
              </w:rPr>
              <w:t xml:space="preserve">John Jairo Moreno</w:t>
            </w:r>
          </w:p>
        </w:tc>
        <w:tc>
          <w:tcPr/>
          <w:p w:rsidR="00000000" w:rsidDel="00000000" w:rsidP="00000000" w:rsidRDefault="00000000" w:rsidRPr="00000000" w14:paraId="00000065">
            <w:pPr>
              <w:spacing w:after="0" w:line="240" w:lineRule="auto"/>
              <w:jc w:val="center"/>
              <w:rPr>
                <w:sz w:val="20"/>
                <w:szCs w:val="20"/>
              </w:rPr>
            </w:pPr>
            <w:r w:rsidDel="00000000" w:rsidR="00000000" w:rsidRPr="00000000">
              <w:rPr>
                <w:sz w:val="20"/>
                <w:szCs w:val="20"/>
                <w:rtl w:val="0"/>
              </w:rPr>
              <w:t xml:space="preserve">Representante legal</w:t>
            </w:r>
          </w:p>
        </w:tc>
        <w:tc>
          <w:tcPr/>
          <w:p w:rsidR="00000000" w:rsidDel="00000000" w:rsidP="00000000" w:rsidRDefault="00000000" w:rsidRPr="00000000" w14:paraId="00000066">
            <w:pPr>
              <w:spacing w:after="0" w:line="240" w:lineRule="auto"/>
              <w:jc w:val="center"/>
              <w:rPr>
                <w:sz w:val="20"/>
                <w:szCs w:val="20"/>
              </w:rPr>
            </w:pPr>
            <w:r w:rsidDel="00000000" w:rsidR="00000000" w:rsidRPr="00000000">
              <w:rPr>
                <w:sz w:val="20"/>
                <w:szCs w:val="20"/>
                <w:rtl w:val="0"/>
              </w:rPr>
              <w:t xml:space="preserve">Administrativo</w:t>
            </w:r>
          </w:p>
        </w:tc>
        <w:tc>
          <w:tcPr/>
          <w:p w:rsidR="00000000" w:rsidDel="00000000" w:rsidP="00000000" w:rsidRDefault="00000000" w:rsidRPr="00000000" w14:paraId="00000067">
            <w:pPr>
              <w:spacing w:after="0" w:line="240" w:lineRule="auto"/>
              <w:jc w:val="center"/>
              <w:rPr>
                <w:sz w:val="20"/>
                <w:szCs w:val="20"/>
              </w:rPr>
            </w:pPr>
            <w:r w:rsidDel="00000000" w:rsidR="00000000" w:rsidRPr="00000000">
              <w:rPr>
                <w:sz w:val="20"/>
                <w:szCs w:val="20"/>
                <w:rtl w:val="0"/>
              </w:rPr>
              <w:t xml:space="preserve">28/08/2021</w:t>
            </w:r>
          </w:p>
        </w:tc>
        <w:tc>
          <w:tcPr/>
          <w:p w:rsidR="00000000" w:rsidDel="00000000" w:rsidP="00000000" w:rsidRDefault="00000000" w:rsidRPr="00000000" w14:paraId="00000068">
            <w:pPr>
              <w:spacing w:after="0" w:line="240" w:lineRule="auto"/>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0" w:line="240" w:lineRule="auto"/>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sz w:val="20"/>
                <w:szCs w:val="20"/>
                <w:rtl w:val="0"/>
              </w:rPr>
              <w:t xml:space="preserve">María E. Briñez </w:t>
            </w:r>
          </w:p>
        </w:tc>
        <w:tc>
          <w:tcPr/>
          <w:p w:rsidR="00000000" w:rsidDel="00000000" w:rsidP="00000000" w:rsidRDefault="00000000" w:rsidRPr="00000000" w14:paraId="0000006B">
            <w:pPr>
              <w:spacing w:after="0" w:line="240" w:lineRule="auto"/>
              <w:jc w:val="center"/>
              <w:rPr>
                <w:sz w:val="20"/>
                <w:szCs w:val="20"/>
              </w:rPr>
            </w:pPr>
            <w:r w:rsidDel="00000000" w:rsidR="00000000" w:rsidRPr="00000000">
              <w:rPr>
                <w:sz w:val="20"/>
                <w:szCs w:val="20"/>
                <w:rtl w:val="0"/>
              </w:rPr>
              <w:t xml:space="preserve">Sub Gerente</w:t>
            </w:r>
          </w:p>
        </w:tc>
        <w:tc>
          <w:tcPr/>
          <w:p w:rsidR="00000000" w:rsidDel="00000000" w:rsidP="00000000" w:rsidRDefault="00000000" w:rsidRPr="00000000" w14:paraId="0000006C">
            <w:pPr>
              <w:spacing w:after="0" w:line="240" w:lineRule="auto"/>
              <w:jc w:val="center"/>
              <w:rPr>
                <w:sz w:val="20"/>
                <w:szCs w:val="20"/>
              </w:rPr>
            </w:pPr>
            <w:r w:rsidDel="00000000" w:rsidR="00000000" w:rsidRPr="00000000">
              <w:rPr>
                <w:sz w:val="20"/>
                <w:szCs w:val="20"/>
                <w:rtl w:val="0"/>
              </w:rPr>
              <w:t xml:space="preserve">Administrativo</w:t>
            </w:r>
          </w:p>
        </w:tc>
        <w:tc>
          <w:tcPr/>
          <w:p w:rsidR="00000000" w:rsidDel="00000000" w:rsidP="00000000" w:rsidRDefault="00000000" w:rsidRPr="00000000" w14:paraId="0000006D">
            <w:pPr>
              <w:spacing w:after="0" w:line="240" w:lineRule="auto"/>
              <w:jc w:val="center"/>
              <w:rPr>
                <w:sz w:val="20"/>
                <w:szCs w:val="20"/>
              </w:rPr>
            </w:pPr>
            <w:r w:rsidDel="00000000" w:rsidR="00000000" w:rsidRPr="00000000">
              <w:rPr>
                <w:sz w:val="20"/>
                <w:szCs w:val="20"/>
                <w:rtl w:val="0"/>
              </w:rPr>
              <w:t xml:space="preserve">28/08/2021</w:t>
            </w:r>
          </w:p>
        </w:tc>
        <w:tc>
          <w:tcPr/>
          <w:p w:rsidR="00000000" w:rsidDel="00000000" w:rsidP="00000000" w:rsidRDefault="00000000" w:rsidRPr="00000000" w14:paraId="0000006E">
            <w:pPr>
              <w:spacing w:after="0" w:line="240" w:lineRule="auto"/>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0" w:line="240" w:lineRule="auto"/>
              <w:rPr>
                <w:sz w:val="20"/>
                <w:szCs w:val="20"/>
              </w:rPr>
            </w:pPr>
            <w:r w:rsidDel="00000000" w:rsidR="00000000" w:rsidRPr="00000000">
              <w:rPr>
                <w:rtl w:val="0"/>
              </w:rPr>
            </w:r>
          </w:p>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Jaime González</w:t>
            </w:r>
          </w:p>
        </w:tc>
        <w:tc>
          <w:tcPr/>
          <w:p w:rsidR="00000000" w:rsidDel="00000000" w:rsidP="00000000" w:rsidRDefault="00000000" w:rsidRPr="00000000" w14:paraId="00000071">
            <w:pPr>
              <w:spacing w:after="0" w:line="240" w:lineRule="auto"/>
              <w:jc w:val="center"/>
              <w:rPr>
                <w:sz w:val="20"/>
                <w:szCs w:val="20"/>
              </w:rPr>
            </w:pPr>
            <w:r w:rsidDel="00000000" w:rsidR="00000000" w:rsidRPr="00000000">
              <w:rPr>
                <w:sz w:val="20"/>
                <w:szCs w:val="20"/>
                <w:rtl w:val="0"/>
              </w:rPr>
              <w:t xml:space="preserve">Coordinador administrativo</w:t>
            </w:r>
          </w:p>
        </w:tc>
        <w:tc>
          <w:tcPr/>
          <w:p w:rsidR="00000000" w:rsidDel="00000000" w:rsidP="00000000" w:rsidRDefault="00000000" w:rsidRPr="00000000" w14:paraId="00000072">
            <w:pPr>
              <w:spacing w:after="0" w:line="240" w:lineRule="auto"/>
              <w:jc w:val="center"/>
              <w:rPr>
                <w:sz w:val="20"/>
                <w:szCs w:val="20"/>
              </w:rPr>
            </w:pPr>
            <w:r w:rsidDel="00000000" w:rsidR="00000000" w:rsidRPr="00000000">
              <w:rPr>
                <w:sz w:val="20"/>
                <w:szCs w:val="20"/>
                <w:rtl w:val="0"/>
              </w:rPr>
              <w:t xml:space="preserve">Administrativo</w:t>
            </w:r>
          </w:p>
        </w:tc>
        <w:tc>
          <w:tcPr/>
          <w:p w:rsidR="00000000" w:rsidDel="00000000" w:rsidP="00000000" w:rsidRDefault="00000000" w:rsidRPr="00000000" w14:paraId="00000073">
            <w:pPr>
              <w:spacing w:after="0" w:line="240" w:lineRule="auto"/>
              <w:jc w:val="center"/>
              <w:rPr>
                <w:sz w:val="20"/>
                <w:szCs w:val="20"/>
              </w:rPr>
            </w:pPr>
            <w:r w:rsidDel="00000000" w:rsidR="00000000" w:rsidRPr="00000000">
              <w:rPr>
                <w:sz w:val="20"/>
                <w:szCs w:val="20"/>
                <w:rtl w:val="0"/>
              </w:rPr>
              <w:t xml:space="preserve">25/08/2021</w:t>
            </w:r>
          </w:p>
        </w:tc>
        <w:tc>
          <w:tcPr/>
          <w:p w:rsidR="00000000" w:rsidDel="00000000" w:rsidP="00000000" w:rsidRDefault="00000000" w:rsidRPr="00000000" w14:paraId="00000074">
            <w:pPr>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2s8eyo1" w:id="3"/>
      <w:bookmarkEnd w:id="3"/>
      <w:r w:rsidDel="00000000" w:rsidR="00000000" w:rsidRPr="00000000">
        <w:rPr>
          <w:rtl w:val="0"/>
        </w:rPr>
        <w:t xml:space="preserve">Propósito </w:t>
      </w:r>
    </w:p>
    <w:p w:rsidR="00000000" w:rsidDel="00000000" w:rsidP="00000000" w:rsidRDefault="00000000" w:rsidRPr="00000000" w14:paraId="00000077">
      <w:pPr>
        <w:shd w:fill="ffffff" w:val="clear"/>
        <w:spacing w:after="0" w:line="240" w:lineRule="auto"/>
        <w:jc w:val="both"/>
        <w:rPr/>
      </w:pPr>
      <w:r w:rsidDel="00000000" w:rsidR="00000000" w:rsidRPr="00000000">
        <w:rPr>
          <w:b w:val="1"/>
          <w:rtl w:val="0"/>
        </w:rPr>
        <w:t xml:space="preserve">Software SAEP</w:t>
      </w:r>
      <w:r w:rsidDel="00000000" w:rsidR="00000000" w:rsidRPr="00000000">
        <w:rPr>
          <w:rtl w:val="0"/>
        </w:rPr>
        <w:t xml:space="preserve">, es un software de gestión empresarial, el cual nos facilitara llevar todos los procesos internos y facilitar la comunicación entre la empresa y los clientes; El equipo de desarrollo ha determinado que el software </w:t>
      </w:r>
      <w:r w:rsidDel="00000000" w:rsidR="00000000" w:rsidRPr="00000000">
        <w:rPr>
          <w:b w:val="1"/>
          <w:rtl w:val="0"/>
        </w:rPr>
        <w:t xml:space="preserve">SAEP</w:t>
      </w:r>
      <w:r w:rsidDel="00000000" w:rsidR="00000000" w:rsidRPr="00000000">
        <w:rPr>
          <w:rtl w:val="0"/>
        </w:rPr>
        <w:t xml:space="preserve"> se basará en un programa de escritorio en el cual se tengan funcionalidades acordes con lo requerido por la empresa mencionadas en la recolección de la información las cuales fueron una aplicación de escritorio encargada del cargue de inventarios, cronograma de pedidos, stock de la empresa, alertas cuando el stock esté llegando a un nivel bajo de producto, facturación por tiquete, y toma de pedidos, proceso de entrega al cliente, Lo anterior para facilitar el control y seguimiento de los procesos empresariales.</w:t>
      </w:r>
    </w:p>
    <w:p w:rsidR="00000000" w:rsidDel="00000000" w:rsidP="00000000" w:rsidRDefault="00000000" w:rsidRPr="00000000" w14:paraId="00000078">
      <w:pPr>
        <w:shd w:fill="ffffff" w:val="clear"/>
        <w:spacing w:after="0" w:line="240" w:lineRule="auto"/>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17dp8vu" w:id="4"/>
      <w:bookmarkEnd w:id="4"/>
      <w:r w:rsidDel="00000000" w:rsidR="00000000" w:rsidRPr="00000000">
        <w:rPr>
          <w:rtl w:val="0"/>
        </w:rPr>
        <w:t xml:space="preserve">Alcance del producto / Software </w:t>
      </w:r>
    </w:p>
    <w:p w:rsidR="00000000" w:rsidDel="00000000" w:rsidP="00000000" w:rsidRDefault="00000000" w:rsidRPr="00000000" w14:paraId="0000007A">
      <w:pPr>
        <w:rPr/>
      </w:pPr>
      <w:r w:rsidDel="00000000" w:rsidR="00000000" w:rsidRPr="00000000">
        <w:rPr>
          <w:rtl w:val="0"/>
        </w:rPr>
        <w:t xml:space="preserve">Desarrollar un software eficiente y competitivo que permita automatizar procesos que antes se generaban de forma manual de acuerdo con las dinámicas del mercado de la empresa </w:t>
      </w:r>
      <w:r w:rsidDel="00000000" w:rsidR="00000000" w:rsidRPr="00000000">
        <w:rPr>
          <w:b w:val="1"/>
          <w:rtl w:val="0"/>
        </w:rPr>
        <w:t xml:space="preserve">Distribuidora Practipasta J.J. SAS</w:t>
      </w:r>
      <w:r w:rsidDel="00000000" w:rsidR="00000000" w:rsidRPr="00000000">
        <w:rPr>
          <w:rtl w:val="0"/>
        </w:rPr>
        <w:t xml:space="preserve">, con el fin de brindar un mejor servicio al cliente. </w:t>
      </w:r>
    </w:p>
    <w:p w:rsidR="00000000" w:rsidDel="00000000" w:rsidP="00000000" w:rsidRDefault="00000000" w:rsidRPr="00000000" w14:paraId="0000007B">
      <w:pPr>
        <w:rPr/>
      </w:pPr>
      <w:r w:rsidDel="00000000" w:rsidR="00000000" w:rsidRPr="00000000">
        <w:rPr>
          <w:rtl w:val="0"/>
        </w:rPr>
        <w:t xml:space="preserve">Así mismo el software brindará a la </w:t>
      </w:r>
      <w:r w:rsidDel="00000000" w:rsidR="00000000" w:rsidRPr="00000000">
        <w:rPr>
          <w:b w:val="1"/>
          <w:rtl w:val="0"/>
        </w:rPr>
        <w:t xml:space="preserve">Distribuidora Practipasta J.J. SAS</w:t>
      </w:r>
      <w:r w:rsidDel="00000000" w:rsidR="00000000" w:rsidRPr="00000000">
        <w:rPr>
          <w:rtl w:val="0"/>
        </w:rPr>
        <w:t xml:space="preserve">. Una ventaja competitiva en el sector que se encuentra desarrollando sus labores propias de la empresa, esto frente a que realizará una entrega más eficiente de los productos a sus clientes. </w:t>
      </w:r>
    </w:p>
    <w:p w:rsidR="00000000" w:rsidDel="00000000" w:rsidP="00000000" w:rsidRDefault="00000000" w:rsidRPr="00000000" w14:paraId="0000007C">
      <w:pPr>
        <w:rPr/>
      </w:pPr>
      <w:r w:rsidDel="00000000" w:rsidR="00000000" w:rsidRPr="00000000">
        <w:rPr>
          <w:rtl w:val="0"/>
        </w:rPr>
        <w:t xml:space="preserve">En adición el grupo ha propuesto como metas u objetivos la relación de estos de forma cualitativa y cuantitativa, así las cosas, como objetivos cualitativos se ha desarrollado:</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Fidelización de clientes. </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Impulsar el software para poder ser llevado a otros potenciales clientes.</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Mejorar la calidad de servicio, </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Reducir los procesos satisfaciendo a los trabajadores al no incurrir en la realización de procesos engorrosos. </w:t>
      </w:r>
    </w:p>
    <w:p w:rsidR="00000000" w:rsidDel="00000000" w:rsidP="00000000" w:rsidRDefault="00000000" w:rsidRPr="00000000" w14:paraId="00000081">
      <w:pPr>
        <w:rPr/>
      </w:pPr>
      <w:r w:rsidDel="00000000" w:rsidR="00000000" w:rsidRPr="00000000">
        <w:rPr>
          <w:rtl w:val="0"/>
        </w:rPr>
        <w:t xml:space="preserve">Conjuntamente los objetivos cuantitativos son: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Minimizar costes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Potenciar el alcance de la empresa </w:t>
      </w:r>
      <w:r w:rsidDel="00000000" w:rsidR="00000000" w:rsidRPr="00000000">
        <w:rPr>
          <w:b w:val="1"/>
          <w:rtl w:val="0"/>
        </w:rPr>
        <w:t xml:space="preserve">Distribuidora Practipasta J.J. SAS</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Aumentar los clientes: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heading=h.3rdcrjn" w:id="5"/>
      <w:bookmarkEnd w:id="5"/>
      <w:r w:rsidDel="00000000" w:rsidR="00000000" w:rsidRPr="00000000">
        <w:rPr>
          <w:rtl w:val="0"/>
        </w:rPr>
        <w:t xml:space="preserve">Referencias</w:t>
      </w:r>
    </w:p>
    <w:p w:rsidR="00000000" w:rsidDel="00000000" w:rsidP="00000000" w:rsidRDefault="00000000" w:rsidRPr="00000000" w14:paraId="00000087">
      <w:pPr>
        <w:spacing w:after="160" w:line="259" w:lineRule="auto"/>
        <w:rPr/>
      </w:pPr>
      <w:r w:rsidDel="00000000" w:rsidR="00000000" w:rsidRPr="00000000">
        <w:rPr>
          <w:rtl w:val="0"/>
        </w:rPr>
        <w:t xml:space="preserve">El software actual se llama </w:t>
      </w:r>
      <w:r w:rsidDel="00000000" w:rsidR="00000000" w:rsidRPr="00000000">
        <w:rPr>
          <w:b w:val="1"/>
          <w:i w:val="1"/>
          <w:rtl w:val="0"/>
        </w:rPr>
        <w:t xml:space="preserve">Practipasta</w:t>
      </w:r>
      <w:r w:rsidDel="00000000" w:rsidR="00000000" w:rsidRPr="00000000">
        <w:rPr>
          <w:b w:val="1"/>
          <w:rtl w:val="0"/>
        </w:rPr>
        <w:t xml:space="preserve">,</w:t>
      </w:r>
      <w:r w:rsidDel="00000000" w:rsidR="00000000" w:rsidRPr="00000000">
        <w:rPr>
          <w:rtl w:val="0"/>
        </w:rPr>
        <w:t xml:space="preserve"> desarrollado en el 2015, por </w:t>
      </w:r>
      <w:r w:rsidDel="00000000" w:rsidR="00000000" w:rsidRPr="00000000">
        <w:rPr>
          <w:b w:val="1"/>
          <w:rtl w:val="0"/>
        </w:rPr>
        <w:t xml:space="preserve">William Manrique</w:t>
      </w:r>
      <w:r w:rsidDel="00000000" w:rsidR="00000000" w:rsidRPr="00000000">
        <w:rPr>
          <w:rtl w:val="0"/>
        </w:rPr>
        <w:t xml:space="preserve">, software de escritorio, con base de datos en la nube.</w:t>
      </w:r>
    </w:p>
    <w:p w:rsidR="00000000" w:rsidDel="00000000" w:rsidP="00000000" w:rsidRDefault="00000000" w:rsidRPr="00000000" w14:paraId="00000088">
      <w:pPr>
        <w:spacing w:after="160" w:line="259" w:lineRule="auto"/>
        <w:rPr/>
      </w:pPr>
      <w:r w:rsidDel="00000000" w:rsidR="00000000" w:rsidRPr="00000000">
        <w:rPr>
          <w:rtl w:val="0"/>
        </w:rPr>
      </w:r>
    </w:p>
    <w:p w:rsidR="00000000" w:rsidDel="00000000" w:rsidP="00000000" w:rsidRDefault="00000000" w:rsidRPr="00000000" w14:paraId="00000089">
      <w:pPr>
        <w:spacing w:after="160" w:line="259" w:lineRule="auto"/>
        <w:rPr/>
      </w:pPr>
      <w:r w:rsidDel="00000000" w:rsidR="00000000" w:rsidRPr="00000000">
        <w:rPr>
          <w:rtl w:val="0"/>
        </w:rPr>
      </w:r>
    </w:p>
    <w:p w:rsidR="00000000" w:rsidDel="00000000" w:rsidP="00000000" w:rsidRDefault="00000000" w:rsidRPr="00000000" w14:paraId="0000008A">
      <w:pPr>
        <w:spacing w:after="160" w:line="259" w:lineRule="auto"/>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26in1rg" w:id="6"/>
      <w:bookmarkEnd w:id="6"/>
      <w:r w:rsidDel="00000000" w:rsidR="00000000" w:rsidRPr="00000000">
        <w:rPr>
          <w:rtl w:val="0"/>
        </w:rPr>
        <w:t xml:space="preserve">Flujograma</w:t>
      </w:r>
    </w:p>
    <w:p w:rsidR="00000000" w:rsidDel="00000000" w:rsidP="00000000" w:rsidRDefault="00000000" w:rsidRPr="00000000" w14:paraId="0000008C">
      <w:pP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80" w:before="280" w:line="240" w:lineRule="auto"/>
        <w:rPr>
          <w:b w:val="1"/>
          <w:sz w:val="32"/>
          <w:szCs w:val="32"/>
        </w:rPr>
      </w:pPr>
      <w:r w:rsidDel="00000000" w:rsidR="00000000" w:rsidRPr="00000000">
        <w:rPr>
          <w:b w:val="1"/>
          <w:sz w:val="32"/>
          <w:szCs w:val="32"/>
        </w:rPr>
        <w:drawing>
          <wp:inline distB="114300" distT="114300" distL="114300" distR="114300">
            <wp:extent cx="5612130" cy="4737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1213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8F">
      <w:pPr>
        <w:spacing w:after="280" w:before="280" w:line="240" w:lineRule="auto"/>
        <w:rPr>
          <w:b w:val="1"/>
          <w:sz w:val="32"/>
          <w:szCs w:val="32"/>
        </w:rPr>
      </w:pPr>
      <w:r w:rsidDel="00000000" w:rsidR="00000000" w:rsidRPr="00000000">
        <w:rPr>
          <w:rtl w:val="0"/>
        </w:rPr>
      </w:r>
    </w:p>
    <w:p w:rsidR="00000000" w:rsidDel="00000000" w:rsidP="00000000" w:rsidRDefault="00000000" w:rsidRPr="00000000" w14:paraId="00000090">
      <w:pPr>
        <w:shd w:fill="ffffff" w:val="clear"/>
        <w:spacing w:after="0" w:line="240" w:lineRule="auto"/>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lnxbz9" w:id="7"/>
      <w:bookmarkEnd w:id="7"/>
      <w:r w:rsidDel="00000000" w:rsidR="00000000" w:rsidRPr="00000000">
        <w:rPr>
          <w:rtl w:val="0"/>
        </w:rPr>
        <w:t xml:space="preserve">Funcionalidades del producto</w:t>
      </w:r>
    </w:p>
    <w:p w:rsidR="00000000" w:rsidDel="00000000" w:rsidP="00000000" w:rsidRDefault="00000000" w:rsidRPr="00000000" w14:paraId="00000092">
      <w:pPr>
        <w:pStyle w:val="Heading2"/>
        <w:rPr/>
      </w:pPr>
      <w:bookmarkStart w:colFirst="0" w:colLast="0" w:name="_heading=h.35nkun2" w:id="8"/>
      <w:bookmarkEnd w:id="8"/>
      <w:r w:rsidDel="00000000" w:rsidR="00000000" w:rsidRPr="00000000">
        <w:rPr>
          <w:rtl w:val="0"/>
        </w:rPr>
        <w:t xml:space="preserve">Funcionales: </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before="280" w:line="240" w:lineRule="auto"/>
        <w:ind w:left="720" w:hanging="360"/>
        <w:rPr>
          <w:color w:val="000000"/>
          <w:sz w:val="22"/>
          <w:szCs w:val="22"/>
        </w:rPr>
      </w:pPr>
      <w:r w:rsidDel="00000000" w:rsidR="00000000" w:rsidRPr="00000000">
        <w:rPr>
          <w:color w:val="000000"/>
          <w:sz w:val="22"/>
          <w:szCs w:val="22"/>
          <w:rtl w:val="0"/>
        </w:rPr>
        <w:t xml:space="preserve">Creación de usuario (clave-usuario)</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Registro de usuarios por email</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Autenticación de usuario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720" w:firstLine="0"/>
        <w:rPr>
          <w:b w:val="1"/>
          <w:color w:val="000000"/>
          <w:sz w:val="22"/>
          <w:szCs w:val="22"/>
        </w:rPr>
      </w:pPr>
      <w:r w:rsidDel="00000000" w:rsidR="00000000" w:rsidRPr="00000000">
        <w:rPr>
          <w:b w:val="1"/>
          <w:color w:val="000000"/>
          <w:sz w:val="22"/>
          <w:szCs w:val="22"/>
          <w:rtl w:val="0"/>
        </w:rPr>
        <w:t xml:space="preserve">INPUT</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inventarios</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Clientes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Proveedores</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Gastos y costos.</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Ordenes de pedidos.</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Ventas.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720" w:firstLine="0"/>
        <w:rPr>
          <w:b w:val="1"/>
          <w:color w:val="000000"/>
          <w:sz w:val="22"/>
          <w:szCs w:val="22"/>
        </w:rPr>
      </w:pPr>
      <w:r w:rsidDel="00000000" w:rsidR="00000000" w:rsidRPr="00000000">
        <w:rPr>
          <w:b w:val="1"/>
          <w:color w:val="000000"/>
          <w:sz w:val="22"/>
          <w:szCs w:val="22"/>
          <w:rtl w:val="0"/>
        </w:rPr>
        <w:t xml:space="preserve">OUTPUT</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Informes de inventario.</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Informe de costos y gastos</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Cuentas por cobrar</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2"/>
          <w:szCs w:val="22"/>
        </w:rPr>
      </w:pPr>
      <w:r w:rsidDel="00000000" w:rsidR="00000000" w:rsidRPr="00000000">
        <w:rPr>
          <w:color w:val="000000"/>
          <w:sz w:val="22"/>
          <w:szCs w:val="22"/>
          <w:rtl w:val="0"/>
        </w:rPr>
        <w:t xml:space="preserve">Cuentas por pagar</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pacing w:after="280" w:line="240" w:lineRule="auto"/>
        <w:ind w:left="720" w:hanging="360"/>
        <w:rPr>
          <w:color w:val="000000"/>
          <w:sz w:val="22"/>
          <w:szCs w:val="22"/>
        </w:rPr>
      </w:pPr>
      <w:r w:rsidDel="00000000" w:rsidR="00000000" w:rsidRPr="00000000">
        <w:rPr>
          <w:color w:val="000000"/>
          <w:sz w:val="22"/>
          <w:szCs w:val="22"/>
          <w:rtl w:val="0"/>
        </w:rPr>
        <w:t xml:space="preserve">Estado de pedidos.</w:t>
      </w:r>
    </w:p>
    <w:p w:rsidR="00000000" w:rsidDel="00000000" w:rsidP="00000000" w:rsidRDefault="00000000" w:rsidRPr="00000000" w14:paraId="000000A3">
      <w:pPr>
        <w:pStyle w:val="Heading2"/>
        <w:rPr/>
      </w:pPr>
      <w:bookmarkStart w:colFirst="0" w:colLast="0" w:name="_heading=h.1ksv4uv" w:id="9"/>
      <w:bookmarkEnd w:id="9"/>
      <w:r w:rsidDel="00000000" w:rsidR="00000000" w:rsidRPr="00000000">
        <w:rPr>
          <w:rtl w:val="0"/>
        </w:rPr>
        <w:t xml:space="preserve">Entorno operativo</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pacing w:after="0" w:before="280" w:line="240" w:lineRule="auto"/>
        <w:ind w:left="720" w:hanging="360"/>
        <w:rPr/>
      </w:pPr>
      <w:r w:rsidDel="00000000" w:rsidR="00000000" w:rsidRPr="00000000">
        <w:rPr>
          <w:color w:val="000000"/>
          <w:rtl w:val="0"/>
        </w:rPr>
        <w:t xml:space="preserve">Servidor mixto (local y en la Nube)</w:t>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Windows x64</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Windows server</w:t>
      </w:r>
      <w:r w:rsidDel="00000000" w:rsidR="00000000" w:rsidRPr="00000000">
        <w:rPr>
          <w:rtl w:val="0"/>
        </w:rPr>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Php</w:t>
      </w: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Java</w:t>
      </w:r>
      <w:r w:rsidDel="00000000" w:rsidR="00000000" w:rsidRPr="00000000">
        <w:rPr>
          <w:rtl w:val="0"/>
        </w:rPr>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280" w:line="240" w:lineRule="auto"/>
        <w:ind w:left="720" w:hanging="360"/>
        <w:rPr/>
      </w:pPr>
      <w:r w:rsidDel="00000000" w:rsidR="00000000" w:rsidRPr="00000000">
        <w:rPr>
          <w:color w:val="000000"/>
          <w:rtl w:val="0"/>
        </w:rPr>
        <w:t xml:space="preserve">MySQL</w:t>
      </w:r>
      <w:r w:rsidDel="00000000" w:rsidR="00000000" w:rsidRPr="00000000">
        <w:rPr>
          <w:rtl w:val="0"/>
        </w:rPr>
      </w:r>
    </w:p>
    <w:p w:rsidR="00000000" w:rsidDel="00000000" w:rsidP="00000000" w:rsidRDefault="00000000" w:rsidRPr="00000000" w14:paraId="000000AA">
      <w:pPr>
        <w:pStyle w:val="Heading1"/>
        <w:rPr/>
      </w:pPr>
      <w:bookmarkStart w:colFirst="0" w:colLast="0" w:name="_heading=h.44sinio" w:id="10"/>
      <w:bookmarkEnd w:id="10"/>
      <w:r w:rsidDel="00000000" w:rsidR="00000000" w:rsidRPr="00000000">
        <w:rPr>
          <w:rtl w:val="0"/>
        </w:rPr>
        <w:t xml:space="preserve">Requerimientos funcionales</w:t>
      </w:r>
    </w:p>
    <w:tbl>
      <w:tblPr>
        <w:tblStyle w:val="Table4"/>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0001</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 sistema debe permitir crear un usuario, con su respectiva clave de ingreso.</w:t>
            </w:r>
          </w:p>
        </w:tc>
      </w:tr>
      <w:tr>
        <w:trPr>
          <w:cantSplit w:val="0"/>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este con el fin, tener mayor seguridad, y seguimiento de los usuarios</w:t>
            </w:r>
          </w:p>
        </w:tc>
      </w:tr>
      <w:tr>
        <w:trPr>
          <w:cantSplit w:val="0"/>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 administrador deberá realizar dichas acciones.</w:t>
            </w:r>
          </w:p>
        </w:tc>
      </w:tr>
    </w:tbl>
    <w:p w:rsidR="00000000" w:rsidDel="00000000" w:rsidP="00000000" w:rsidRDefault="00000000" w:rsidRPr="00000000" w14:paraId="000000B5">
      <w:pPr>
        <w:spacing w:after="280" w:before="280" w:line="240" w:lineRule="auto"/>
        <w:rPr>
          <w:b w:val="1"/>
        </w:rPr>
      </w:pPr>
      <w:r w:rsidDel="00000000" w:rsidR="00000000" w:rsidRPr="00000000">
        <w:rPr>
          <w:rtl w:val="0"/>
        </w:rPr>
      </w:r>
    </w:p>
    <w:tbl>
      <w:tblPr>
        <w:tblStyle w:val="Table5"/>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B6">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B7">
            <w:pPr>
              <w:spacing w:line="240" w:lineRule="auto"/>
              <w:rPr/>
            </w:pPr>
            <w:r w:rsidDel="00000000" w:rsidR="00000000" w:rsidRPr="00000000">
              <w:rPr>
                <w:rtl w:val="0"/>
              </w:rPr>
              <w:t xml:space="preserve">0002</w:t>
            </w:r>
          </w:p>
        </w:tc>
      </w:tr>
      <w:tr>
        <w:trPr>
          <w:cantSplit w:val="0"/>
          <w:tblHeader w:val="0"/>
        </w:trPr>
        <w:tc>
          <w:tcPr/>
          <w:p w:rsidR="00000000" w:rsidDel="00000000" w:rsidP="00000000" w:rsidRDefault="00000000" w:rsidRPr="00000000" w14:paraId="000000B8">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B9">
            <w:pPr>
              <w:spacing w:line="240" w:lineRule="auto"/>
              <w:rPr/>
            </w:pPr>
            <w:r w:rsidDel="00000000" w:rsidR="00000000" w:rsidRPr="00000000">
              <w:rPr>
                <w:rtl w:val="0"/>
              </w:rPr>
              <w:t xml:space="preserve">El sistema permitirá mediante el modulo de inventario, realizar la creación de productos y cargue de inventario.</w:t>
            </w:r>
          </w:p>
        </w:tc>
      </w:tr>
      <w:tr>
        <w:trPr>
          <w:cantSplit w:val="0"/>
          <w:tblHeader w:val="0"/>
        </w:trPr>
        <w:tc>
          <w:tcPr/>
          <w:p w:rsidR="00000000" w:rsidDel="00000000" w:rsidP="00000000" w:rsidRDefault="00000000" w:rsidRPr="00000000" w14:paraId="000000BA">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BB">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BC">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BD">
            <w:pPr>
              <w:spacing w:line="240" w:lineRule="auto"/>
              <w:rPr/>
            </w:pPr>
            <w:r w:rsidDel="00000000" w:rsidR="00000000" w:rsidRPr="00000000">
              <w:rPr>
                <w:rtl w:val="0"/>
              </w:rPr>
              <w:t xml:space="preserve">Este con el fin de tener mayor control de seguridad y no se dupliquen los usuarios.</w:t>
            </w:r>
          </w:p>
        </w:tc>
      </w:tr>
      <w:tr>
        <w:trPr>
          <w:cantSplit w:val="0"/>
          <w:tblHeader w:val="0"/>
        </w:trPr>
        <w:tc>
          <w:tcPr/>
          <w:p w:rsidR="00000000" w:rsidDel="00000000" w:rsidP="00000000" w:rsidRDefault="00000000" w:rsidRPr="00000000" w14:paraId="000000BE">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BF">
            <w:pPr>
              <w:spacing w:line="240" w:lineRule="auto"/>
              <w:rPr/>
            </w:pPr>
            <w:r w:rsidDel="00000000" w:rsidR="00000000" w:rsidRPr="00000000">
              <w:rPr>
                <w:rtl w:val="0"/>
              </w:rPr>
              <w:t xml:space="preserve">Tener un Email, donde se pueda verificar el usuario.</w:t>
            </w:r>
          </w:p>
        </w:tc>
      </w:tr>
    </w:tbl>
    <w:p w:rsidR="00000000" w:rsidDel="00000000" w:rsidP="00000000" w:rsidRDefault="00000000" w:rsidRPr="00000000" w14:paraId="000000C0">
      <w:pPr>
        <w:spacing w:after="280" w:before="280" w:line="240" w:lineRule="auto"/>
        <w:rPr>
          <w:b w:val="1"/>
        </w:rPr>
      </w:pPr>
      <w:r w:rsidDel="00000000" w:rsidR="00000000" w:rsidRPr="00000000">
        <w:rPr>
          <w:rtl w:val="0"/>
        </w:rPr>
      </w:r>
    </w:p>
    <w:tbl>
      <w:tblPr>
        <w:tblStyle w:val="Table6"/>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C1">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C2">
            <w:pPr>
              <w:spacing w:line="240" w:lineRule="auto"/>
              <w:rPr/>
            </w:pPr>
            <w:r w:rsidDel="00000000" w:rsidR="00000000" w:rsidRPr="00000000">
              <w:rPr>
                <w:rtl w:val="0"/>
              </w:rPr>
              <w:t xml:space="preserve">0003</w:t>
            </w:r>
          </w:p>
        </w:tc>
      </w:tr>
      <w:tr>
        <w:trPr>
          <w:cantSplit w:val="0"/>
          <w:tblHeader w:val="0"/>
        </w:trPr>
        <w:tc>
          <w:tcPr/>
          <w:p w:rsidR="00000000" w:rsidDel="00000000" w:rsidP="00000000" w:rsidRDefault="00000000" w:rsidRPr="00000000" w14:paraId="000000C3">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C4">
            <w:pPr>
              <w:spacing w:line="240" w:lineRule="auto"/>
              <w:rPr/>
            </w:pPr>
            <w:r w:rsidDel="00000000" w:rsidR="00000000" w:rsidRPr="00000000">
              <w:rPr>
                <w:rtl w:val="0"/>
              </w:rPr>
              <w:t xml:space="preserve">El sistema debe permitir acceder mediante usuario y contraseña</w:t>
            </w:r>
          </w:p>
        </w:tc>
      </w:tr>
      <w:tr>
        <w:trPr>
          <w:cantSplit w:val="0"/>
          <w:tblHeader w:val="0"/>
        </w:trPr>
        <w:tc>
          <w:tcPr/>
          <w:p w:rsidR="00000000" w:rsidDel="00000000" w:rsidP="00000000" w:rsidRDefault="00000000" w:rsidRPr="00000000" w14:paraId="000000C5">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C6">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C7">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C8">
            <w:pPr>
              <w:spacing w:line="240" w:lineRule="auto"/>
              <w:rPr/>
            </w:pPr>
            <w:r w:rsidDel="00000000" w:rsidR="00000000" w:rsidRPr="00000000">
              <w:rPr>
                <w:rtl w:val="0"/>
              </w:rPr>
              <w:t xml:space="preserve">Siempre y cuando se sigan los pasos anteriores</w:t>
            </w:r>
          </w:p>
        </w:tc>
      </w:tr>
      <w:tr>
        <w:trPr>
          <w:cantSplit w:val="0"/>
          <w:tblHeader w:val="0"/>
        </w:trPr>
        <w:tc>
          <w:tcPr/>
          <w:p w:rsidR="00000000" w:rsidDel="00000000" w:rsidP="00000000" w:rsidRDefault="00000000" w:rsidRPr="00000000" w14:paraId="000000C9">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CA">
            <w:pPr>
              <w:spacing w:line="240" w:lineRule="auto"/>
              <w:rPr/>
            </w:pPr>
            <w:r w:rsidDel="00000000" w:rsidR="00000000" w:rsidRPr="00000000">
              <w:rPr>
                <w:rtl w:val="0"/>
              </w:rPr>
              <w:t xml:space="preserve">Cumplir los pasos anteriores.</w:t>
            </w:r>
          </w:p>
        </w:tc>
      </w:tr>
    </w:tbl>
    <w:p w:rsidR="00000000" w:rsidDel="00000000" w:rsidP="00000000" w:rsidRDefault="00000000" w:rsidRPr="00000000" w14:paraId="000000CB">
      <w:pPr>
        <w:spacing w:after="280" w:before="280" w:line="240" w:lineRule="auto"/>
        <w:rPr>
          <w:b w:val="1"/>
        </w:rPr>
      </w:pPr>
      <w:r w:rsidDel="00000000" w:rsidR="00000000" w:rsidRPr="00000000">
        <w:rPr>
          <w:rtl w:val="0"/>
        </w:rPr>
      </w:r>
    </w:p>
    <w:tbl>
      <w:tblPr>
        <w:tblStyle w:val="Table7"/>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CC">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CD">
            <w:pPr>
              <w:spacing w:line="240" w:lineRule="auto"/>
              <w:rPr/>
            </w:pPr>
            <w:r w:rsidDel="00000000" w:rsidR="00000000" w:rsidRPr="00000000">
              <w:rPr>
                <w:rtl w:val="0"/>
              </w:rPr>
              <w:t xml:space="preserve">0004</w:t>
            </w:r>
          </w:p>
        </w:tc>
      </w:tr>
      <w:tr>
        <w:trPr>
          <w:cantSplit w:val="0"/>
          <w:tblHeader w:val="0"/>
        </w:trPr>
        <w:tc>
          <w:tcPr/>
          <w:p w:rsidR="00000000" w:rsidDel="00000000" w:rsidP="00000000" w:rsidRDefault="00000000" w:rsidRPr="00000000" w14:paraId="000000CE">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CF">
            <w:pPr>
              <w:spacing w:line="240" w:lineRule="auto"/>
              <w:rPr/>
            </w:pPr>
            <w:r w:rsidDel="00000000" w:rsidR="00000000" w:rsidRPr="00000000">
              <w:rPr>
                <w:rtl w:val="0"/>
              </w:rPr>
              <w:t xml:space="preserve">El sistema permitirá crear productos</w:t>
            </w:r>
          </w:p>
        </w:tc>
      </w:tr>
      <w:tr>
        <w:trPr>
          <w:cantSplit w:val="0"/>
          <w:tblHeader w:val="0"/>
        </w:trPr>
        <w:tc>
          <w:tcPr/>
          <w:p w:rsidR="00000000" w:rsidDel="00000000" w:rsidP="00000000" w:rsidRDefault="00000000" w:rsidRPr="00000000" w14:paraId="000000D0">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D1">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D2">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D3">
            <w:pPr>
              <w:spacing w:line="240" w:lineRule="auto"/>
              <w:rPr/>
            </w:pPr>
            <w:r w:rsidDel="00000000" w:rsidR="00000000" w:rsidRPr="00000000">
              <w:rPr>
                <w:rtl w:val="0"/>
              </w:rPr>
              <w:t xml:space="preserve">Mediante la sección inventario, crear nuevo producto, se deberá crear los productos a tratar en el ente económico.</w:t>
            </w:r>
          </w:p>
        </w:tc>
      </w:tr>
      <w:tr>
        <w:trPr>
          <w:cantSplit w:val="0"/>
          <w:tblHeader w:val="0"/>
        </w:trPr>
        <w:tc>
          <w:tcPr/>
          <w:p w:rsidR="00000000" w:rsidDel="00000000" w:rsidP="00000000" w:rsidRDefault="00000000" w:rsidRPr="00000000" w14:paraId="000000D4">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D5">
            <w:pPr>
              <w:spacing w:line="240" w:lineRule="auto"/>
              <w:rPr/>
            </w:pPr>
            <w:r w:rsidDel="00000000" w:rsidR="00000000" w:rsidRPr="00000000">
              <w:rPr>
                <w:rtl w:val="0"/>
              </w:rPr>
              <w:t xml:space="preserve">Ingresar al módulo inventarios</w:t>
            </w:r>
          </w:p>
        </w:tc>
      </w:tr>
    </w:tbl>
    <w:p w:rsidR="00000000" w:rsidDel="00000000" w:rsidP="00000000" w:rsidRDefault="00000000" w:rsidRPr="00000000" w14:paraId="000000D6">
      <w:pPr>
        <w:spacing w:after="280" w:before="280" w:line="240" w:lineRule="auto"/>
        <w:rPr>
          <w:b w:val="1"/>
        </w:rPr>
      </w:pPr>
      <w:r w:rsidDel="00000000" w:rsidR="00000000" w:rsidRPr="00000000">
        <w:rPr>
          <w:rtl w:val="0"/>
        </w:rPr>
      </w:r>
    </w:p>
    <w:tbl>
      <w:tblPr>
        <w:tblStyle w:val="Table8"/>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D7">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D8">
            <w:pPr>
              <w:spacing w:line="240" w:lineRule="auto"/>
              <w:rPr/>
            </w:pPr>
            <w:r w:rsidDel="00000000" w:rsidR="00000000" w:rsidRPr="00000000">
              <w:rPr>
                <w:rtl w:val="0"/>
              </w:rPr>
              <w:t xml:space="preserve">0005</w:t>
            </w:r>
          </w:p>
        </w:tc>
      </w:tr>
      <w:tr>
        <w:trPr>
          <w:cantSplit w:val="0"/>
          <w:tblHeader w:val="0"/>
        </w:trPr>
        <w:tc>
          <w:tcPr/>
          <w:p w:rsidR="00000000" w:rsidDel="00000000" w:rsidP="00000000" w:rsidRDefault="00000000" w:rsidRPr="00000000" w14:paraId="000000D9">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DA">
            <w:pPr>
              <w:spacing w:line="240" w:lineRule="auto"/>
              <w:rPr/>
            </w:pPr>
            <w:r w:rsidDel="00000000" w:rsidR="00000000" w:rsidRPr="00000000">
              <w:rPr>
                <w:rtl w:val="0"/>
              </w:rPr>
              <w:t xml:space="preserve">El sistema permitirá cargar inventario.</w:t>
            </w:r>
          </w:p>
        </w:tc>
      </w:tr>
      <w:tr>
        <w:trPr>
          <w:cantSplit w:val="0"/>
          <w:tblHeader w:val="0"/>
        </w:trPr>
        <w:tc>
          <w:tcPr/>
          <w:p w:rsidR="00000000" w:rsidDel="00000000" w:rsidP="00000000" w:rsidRDefault="00000000" w:rsidRPr="00000000" w14:paraId="000000DB">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DC">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DD">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DE">
            <w:pPr>
              <w:spacing w:line="240" w:lineRule="auto"/>
              <w:rPr/>
            </w:pPr>
            <w:r w:rsidDel="00000000" w:rsidR="00000000" w:rsidRPr="00000000">
              <w:rPr>
                <w:rtl w:val="0"/>
              </w:rPr>
              <w:t xml:space="preserve">Mediante el módulo inventarios, cargar inventario, se deberá ingresar la cantidad de producto disponible.</w:t>
            </w:r>
          </w:p>
        </w:tc>
      </w:tr>
      <w:tr>
        <w:trPr>
          <w:cantSplit w:val="0"/>
          <w:tblHeader w:val="0"/>
        </w:trPr>
        <w:tc>
          <w:tcPr/>
          <w:p w:rsidR="00000000" w:rsidDel="00000000" w:rsidP="00000000" w:rsidRDefault="00000000" w:rsidRPr="00000000" w14:paraId="000000DF">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E0">
            <w:pPr>
              <w:spacing w:line="240" w:lineRule="auto"/>
              <w:rPr/>
            </w:pPr>
            <w:r w:rsidDel="00000000" w:rsidR="00000000" w:rsidRPr="00000000">
              <w:rPr>
                <w:rtl w:val="0"/>
              </w:rPr>
              <w:t xml:space="preserve">Haber creado los productos.</w:t>
            </w:r>
          </w:p>
        </w:tc>
      </w:tr>
    </w:tbl>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9"/>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E2">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E3">
            <w:pPr>
              <w:spacing w:line="240" w:lineRule="auto"/>
              <w:rPr/>
            </w:pPr>
            <w:r w:rsidDel="00000000" w:rsidR="00000000" w:rsidRPr="00000000">
              <w:rPr>
                <w:rtl w:val="0"/>
              </w:rPr>
              <w:t xml:space="preserve">0006</w:t>
            </w:r>
          </w:p>
        </w:tc>
      </w:tr>
      <w:tr>
        <w:trPr>
          <w:cantSplit w:val="0"/>
          <w:tblHeader w:val="0"/>
        </w:trPr>
        <w:tc>
          <w:tcPr/>
          <w:p w:rsidR="00000000" w:rsidDel="00000000" w:rsidP="00000000" w:rsidRDefault="00000000" w:rsidRPr="00000000" w14:paraId="000000E4">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E5">
            <w:pPr>
              <w:spacing w:line="240" w:lineRule="auto"/>
              <w:rPr/>
            </w:pPr>
            <w:r w:rsidDel="00000000" w:rsidR="00000000" w:rsidRPr="00000000">
              <w:rPr>
                <w:rtl w:val="0"/>
              </w:rPr>
              <w:t xml:space="preserve">El sistema permitirá despachar productos.</w:t>
            </w:r>
          </w:p>
        </w:tc>
      </w:tr>
      <w:tr>
        <w:trPr>
          <w:cantSplit w:val="0"/>
          <w:tblHeader w:val="0"/>
        </w:trPr>
        <w:tc>
          <w:tcPr/>
          <w:p w:rsidR="00000000" w:rsidDel="00000000" w:rsidP="00000000" w:rsidRDefault="00000000" w:rsidRPr="00000000" w14:paraId="000000E6">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E7">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E8">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E9">
            <w:pPr>
              <w:spacing w:line="240" w:lineRule="auto"/>
              <w:rPr/>
            </w:pPr>
            <w:r w:rsidDel="00000000" w:rsidR="00000000" w:rsidRPr="00000000">
              <w:rPr>
                <w:rtl w:val="0"/>
              </w:rPr>
              <w:t xml:space="preserve">Mediante el módulo inventario, despachar producto, hará la salida automáticamente de inventario.</w:t>
            </w:r>
          </w:p>
        </w:tc>
      </w:tr>
      <w:tr>
        <w:trPr>
          <w:cantSplit w:val="0"/>
          <w:tblHeader w:val="0"/>
        </w:trPr>
        <w:tc>
          <w:tcPr/>
          <w:p w:rsidR="00000000" w:rsidDel="00000000" w:rsidP="00000000" w:rsidRDefault="00000000" w:rsidRPr="00000000" w14:paraId="000000EA">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EB">
            <w:pPr>
              <w:spacing w:line="240" w:lineRule="auto"/>
              <w:rPr/>
            </w:pPr>
            <w:r w:rsidDel="00000000" w:rsidR="00000000" w:rsidRPr="00000000">
              <w:rPr>
                <w:rtl w:val="0"/>
              </w:rPr>
              <w:t xml:space="preserve">Tener productos en stock.</w:t>
            </w:r>
          </w:p>
        </w:tc>
      </w:tr>
    </w:tbl>
    <w:p w:rsidR="00000000" w:rsidDel="00000000" w:rsidP="00000000" w:rsidRDefault="00000000" w:rsidRPr="00000000" w14:paraId="000000EC">
      <w:pPr>
        <w:spacing w:after="280" w:before="280" w:line="240" w:lineRule="auto"/>
        <w:rPr>
          <w:b w:val="1"/>
        </w:rPr>
      </w:pPr>
      <w:r w:rsidDel="00000000" w:rsidR="00000000" w:rsidRPr="00000000">
        <w:rPr>
          <w:rtl w:val="0"/>
        </w:rPr>
      </w:r>
    </w:p>
    <w:tbl>
      <w:tblPr>
        <w:tblStyle w:val="Table10"/>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ED">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EE">
            <w:pPr>
              <w:spacing w:line="240" w:lineRule="auto"/>
              <w:rPr/>
            </w:pPr>
            <w:r w:rsidDel="00000000" w:rsidR="00000000" w:rsidRPr="00000000">
              <w:rPr>
                <w:rtl w:val="0"/>
              </w:rPr>
              <w:t xml:space="preserve">0007</w:t>
            </w:r>
          </w:p>
        </w:tc>
      </w:tr>
      <w:tr>
        <w:trPr>
          <w:cantSplit w:val="0"/>
          <w:tblHeader w:val="0"/>
        </w:trPr>
        <w:tc>
          <w:tcPr/>
          <w:p w:rsidR="00000000" w:rsidDel="00000000" w:rsidP="00000000" w:rsidRDefault="00000000" w:rsidRPr="00000000" w14:paraId="000000EF">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F0">
            <w:pPr>
              <w:spacing w:line="240" w:lineRule="auto"/>
              <w:rPr/>
            </w:pPr>
            <w:r w:rsidDel="00000000" w:rsidR="00000000" w:rsidRPr="00000000">
              <w:rPr>
                <w:rtl w:val="0"/>
              </w:rPr>
              <w:t xml:space="preserve">El sistema permitirá mediante el módulo clientes, ingresar clientes, tener una base de datos de los diferentes clientes, de la empresa.</w:t>
            </w:r>
          </w:p>
        </w:tc>
      </w:tr>
      <w:tr>
        <w:trPr>
          <w:cantSplit w:val="0"/>
          <w:tblHeader w:val="0"/>
        </w:trPr>
        <w:tc>
          <w:tcPr/>
          <w:p w:rsidR="00000000" w:rsidDel="00000000" w:rsidP="00000000" w:rsidRDefault="00000000" w:rsidRPr="00000000" w14:paraId="000000F1">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F2">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3">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F4">
            <w:pPr>
              <w:spacing w:line="240" w:lineRule="auto"/>
              <w:rPr/>
            </w:pPr>
            <w:r w:rsidDel="00000000" w:rsidR="00000000" w:rsidRPr="00000000">
              <w:rPr>
                <w:rtl w:val="0"/>
              </w:rPr>
              <w:t xml:space="preserve">Se deberá ingresar los datos exigidos por el software ya que son los mismos de la factura.</w:t>
            </w:r>
          </w:p>
        </w:tc>
      </w:tr>
      <w:tr>
        <w:trPr>
          <w:cantSplit w:val="0"/>
          <w:tblHeader w:val="0"/>
        </w:trPr>
        <w:tc>
          <w:tcPr/>
          <w:p w:rsidR="00000000" w:rsidDel="00000000" w:rsidP="00000000" w:rsidRDefault="00000000" w:rsidRPr="00000000" w14:paraId="000000F5">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0F6">
            <w:pPr>
              <w:spacing w:line="240" w:lineRule="auto"/>
              <w:rPr/>
            </w:pPr>
            <w:r w:rsidDel="00000000" w:rsidR="00000000" w:rsidRPr="00000000">
              <w:rPr>
                <w:rtl w:val="0"/>
              </w:rPr>
              <w:t xml:space="preserve">Ingresar al módulo clientes.</w:t>
            </w:r>
          </w:p>
        </w:tc>
      </w:tr>
    </w:tbl>
    <w:p w:rsidR="00000000" w:rsidDel="00000000" w:rsidP="00000000" w:rsidRDefault="00000000" w:rsidRPr="00000000" w14:paraId="000000F7">
      <w:pPr>
        <w:spacing w:after="280" w:before="280" w:line="240" w:lineRule="auto"/>
        <w:rPr>
          <w:b w:val="1"/>
        </w:rPr>
      </w:pPr>
      <w:r w:rsidDel="00000000" w:rsidR="00000000" w:rsidRPr="00000000">
        <w:rPr>
          <w:rtl w:val="0"/>
        </w:rPr>
      </w:r>
    </w:p>
    <w:tbl>
      <w:tblPr>
        <w:tblStyle w:val="Table11"/>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0F8">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0F9">
            <w:pPr>
              <w:spacing w:line="240" w:lineRule="auto"/>
              <w:rPr/>
            </w:pPr>
            <w:r w:rsidDel="00000000" w:rsidR="00000000" w:rsidRPr="00000000">
              <w:rPr>
                <w:rtl w:val="0"/>
              </w:rPr>
              <w:t xml:space="preserve">0008</w:t>
            </w:r>
          </w:p>
        </w:tc>
      </w:tr>
      <w:tr>
        <w:trPr>
          <w:cantSplit w:val="0"/>
          <w:tblHeader w:val="0"/>
        </w:trPr>
        <w:tc>
          <w:tcPr/>
          <w:p w:rsidR="00000000" w:rsidDel="00000000" w:rsidP="00000000" w:rsidRDefault="00000000" w:rsidRPr="00000000" w14:paraId="000000FA">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0FB">
            <w:pPr>
              <w:spacing w:line="240" w:lineRule="auto"/>
              <w:rPr/>
            </w:pPr>
            <w:r w:rsidDel="00000000" w:rsidR="00000000" w:rsidRPr="00000000">
              <w:rPr>
                <w:rtl w:val="0"/>
              </w:rPr>
              <w:t xml:space="preserve">El sistema permitirá ver la lista de clientes y modificarlos.</w:t>
            </w:r>
          </w:p>
        </w:tc>
      </w:tr>
      <w:tr>
        <w:trPr>
          <w:cantSplit w:val="0"/>
          <w:tblHeader w:val="0"/>
        </w:trPr>
        <w:tc>
          <w:tcPr/>
          <w:p w:rsidR="00000000" w:rsidDel="00000000" w:rsidP="00000000" w:rsidRDefault="00000000" w:rsidRPr="00000000" w14:paraId="000000FC">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0FD">
            <w:pPr>
              <w:spacing w:line="240" w:lineRule="auto"/>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0FE">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0FF">
            <w:pPr>
              <w:spacing w:line="240" w:lineRule="auto"/>
              <w:rPr/>
            </w:pPr>
            <w:r w:rsidDel="00000000" w:rsidR="00000000" w:rsidRPr="00000000">
              <w:rPr>
                <w:rtl w:val="0"/>
              </w:rPr>
              <w:t xml:space="preserve">Permitirá mediante el módulo clientes, lista de clientes, entrar y/o modificar algún cliente, o consultar información del mismo.</w:t>
            </w:r>
          </w:p>
        </w:tc>
      </w:tr>
      <w:tr>
        <w:trPr>
          <w:cantSplit w:val="0"/>
          <w:tblHeader w:val="0"/>
        </w:trPr>
        <w:tc>
          <w:tcPr/>
          <w:p w:rsidR="00000000" w:rsidDel="00000000" w:rsidP="00000000" w:rsidRDefault="00000000" w:rsidRPr="00000000" w14:paraId="00000100">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01">
            <w:pPr>
              <w:spacing w:line="240" w:lineRule="auto"/>
              <w:rPr/>
            </w:pPr>
            <w:r w:rsidDel="00000000" w:rsidR="00000000" w:rsidRPr="00000000">
              <w:rPr>
                <w:rtl w:val="0"/>
              </w:rPr>
              <w:t xml:space="preserve">Haber creado clientes, en el módulo anterior.</w:t>
            </w:r>
          </w:p>
        </w:tc>
      </w:tr>
    </w:tbl>
    <w:p w:rsidR="00000000" w:rsidDel="00000000" w:rsidP="00000000" w:rsidRDefault="00000000" w:rsidRPr="00000000" w14:paraId="00000102">
      <w:pPr>
        <w:spacing w:after="280" w:before="280" w:line="240" w:lineRule="auto"/>
        <w:rPr>
          <w:b w:val="1"/>
        </w:rPr>
      </w:pPr>
      <w:r w:rsidDel="00000000" w:rsidR="00000000" w:rsidRPr="00000000">
        <w:rPr>
          <w:rtl w:val="0"/>
        </w:rPr>
      </w:r>
    </w:p>
    <w:tbl>
      <w:tblPr>
        <w:tblStyle w:val="Table1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03">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04">
            <w:pPr>
              <w:spacing w:line="240" w:lineRule="auto"/>
              <w:rPr/>
            </w:pPr>
            <w:r w:rsidDel="00000000" w:rsidR="00000000" w:rsidRPr="00000000">
              <w:rPr>
                <w:rtl w:val="0"/>
              </w:rPr>
              <w:t xml:space="preserve">0009</w:t>
            </w:r>
          </w:p>
        </w:tc>
      </w:tr>
      <w:tr>
        <w:trPr>
          <w:cantSplit w:val="0"/>
          <w:tblHeader w:val="0"/>
        </w:trPr>
        <w:tc>
          <w:tcPr/>
          <w:p w:rsidR="00000000" w:rsidDel="00000000" w:rsidP="00000000" w:rsidRDefault="00000000" w:rsidRPr="00000000" w14:paraId="00000105">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06">
            <w:pPr>
              <w:spacing w:line="240" w:lineRule="auto"/>
              <w:rPr/>
            </w:pPr>
            <w:r w:rsidDel="00000000" w:rsidR="00000000" w:rsidRPr="00000000">
              <w:rPr>
                <w:rtl w:val="0"/>
              </w:rPr>
              <w:t xml:space="preserve">El sistema permitirá crear proveedores.</w:t>
            </w:r>
          </w:p>
        </w:tc>
      </w:tr>
      <w:tr>
        <w:trPr>
          <w:cantSplit w:val="0"/>
          <w:tblHeader w:val="0"/>
        </w:trPr>
        <w:tc>
          <w:tcPr/>
          <w:p w:rsidR="00000000" w:rsidDel="00000000" w:rsidP="00000000" w:rsidRDefault="00000000" w:rsidRPr="00000000" w14:paraId="00000107">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08">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09">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0A">
            <w:pPr>
              <w:spacing w:line="240" w:lineRule="auto"/>
              <w:rPr/>
            </w:pPr>
            <w:r w:rsidDel="00000000" w:rsidR="00000000" w:rsidRPr="00000000">
              <w:rPr>
                <w:rtl w:val="0"/>
              </w:rPr>
              <w:t xml:space="preserve">Mediante el módulo proveedores, permitirá crear las distintas personas naturales o jurídicas, (proveedores) producto a la empresa.</w:t>
            </w:r>
          </w:p>
        </w:tc>
      </w:tr>
      <w:tr>
        <w:trPr>
          <w:cantSplit w:val="0"/>
          <w:tblHeader w:val="0"/>
        </w:trPr>
        <w:tc>
          <w:tcPr/>
          <w:p w:rsidR="00000000" w:rsidDel="00000000" w:rsidP="00000000" w:rsidRDefault="00000000" w:rsidRPr="00000000" w14:paraId="0000010B">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0C">
            <w:pPr>
              <w:spacing w:line="240" w:lineRule="auto"/>
              <w:rPr/>
            </w:pPr>
            <w:r w:rsidDel="00000000" w:rsidR="00000000" w:rsidRPr="00000000">
              <w:rPr>
                <w:rtl w:val="0"/>
              </w:rPr>
              <w:t xml:space="preserve">Ingresar al módulo proveedores.</w:t>
            </w:r>
          </w:p>
        </w:tc>
      </w:tr>
    </w:tbl>
    <w:p w:rsidR="00000000" w:rsidDel="00000000" w:rsidP="00000000" w:rsidRDefault="00000000" w:rsidRPr="00000000" w14:paraId="0000010D">
      <w:pPr>
        <w:spacing w:after="280" w:before="280" w:line="240" w:lineRule="auto"/>
        <w:rPr>
          <w:b w:val="1"/>
        </w:rPr>
      </w:pPr>
      <w:r w:rsidDel="00000000" w:rsidR="00000000" w:rsidRPr="00000000">
        <w:rPr>
          <w:rtl w:val="0"/>
        </w:rPr>
      </w:r>
    </w:p>
    <w:tbl>
      <w:tblPr>
        <w:tblStyle w:val="Table13"/>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0E">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0F">
            <w:pPr>
              <w:spacing w:line="240" w:lineRule="auto"/>
              <w:rPr/>
            </w:pPr>
            <w:r w:rsidDel="00000000" w:rsidR="00000000" w:rsidRPr="00000000">
              <w:rPr>
                <w:rtl w:val="0"/>
              </w:rPr>
              <w:t xml:space="preserve">0010</w:t>
            </w:r>
          </w:p>
        </w:tc>
      </w:tr>
      <w:tr>
        <w:trPr>
          <w:cantSplit w:val="0"/>
          <w:tblHeader w:val="0"/>
        </w:trPr>
        <w:tc>
          <w:tcPr/>
          <w:p w:rsidR="00000000" w:rsidDel="00000000" w:rsidP="00000000" w:rsidRDefault="00000000" w:rsidRPr="00000000" w14:paraId="00000110">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11">
            <w:pPr>
              <w:spacing w:line="240" w:lineRule="auto"/>
              <w:rPr/>
            </w:pPr>
            <w:r w:rsidDel="00000000" w:rsidR="00000000" w:rsidRPr="00000000">
              <w:rPr>
                <w:rtl w:val="0"/>
              </w:rPr>
              <w:t xml:space="preserve">Permitirá mediante el módulo proveedores, lista de proveedores, entrar y/o modificar algún proveedor, o consultar información del mismo.</w:t>
            </w:r>
          </w:p>
        </w:tc>
      </w:tr>
      <w:tr>
        <w:trPr>
          <w:cantSplit w:val="0"/>
          <w:tblHeader w:val="0"/>
        </w:trPr>
        <w:tc>
          <w:tcPr/>
          <w:p w:rsidR="00000000" w:rsidDel="00000000" w:rsidP="00000000" w:rsidRDefault="00000000" w:rsidRPr="00000000" w14:paraId="00000112">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13">
            <w:pPr>
              <w:spacing w:line="240" w:lineRule="auto"/>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114">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15">
            <w:pPr>
              <w:spacing w:line="240" w:lineRule="auto"/>
              <w:rPr/>
            </w:pPr>
            <w:r w:rsidDel="00000000" w:rsidR="00000000" w:rsidRPr="00000000">
              <w:rPr>
                <w:rtl w:val="0"/>
              </w:rPr>
              <w:t xml:space="preserve">Haber creado proveedores.</w:t>
            </w:r>
          </w:p>
        </w:tc>
      </w:tr>
      <w:tr>
        <w:trPr>
          <w:cantSplit w:val="0"/>
          <w:tblHeader w:val="0"/>
        </w:trPr>
        <w:tc>
          <w:tcPr/>
          <w:p w:rsidR="00000000" w:rsidDel="00000000" w:rsidP="00000000" w:rsidRDefault="00000000" w:rsidRPr="00000000" w14:paraId="00000116">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17">
            <w:pPr>
              <w:spacing w:line="240" w:lineRule="auto"/>
              <w:rPr/>
            </w:pPr>
            <w:r w:rsidDel="00000000" w:rsidR="00000000" w:rsidRPr="00000000">
              <w:rPr>
                <w:rtl w:val="0"/>
              </w:rPr>
              <w:t xml:space="preserve">Haber asignado datos de acceso</w:t>
            </w:r>
          </w:p>
        </w:tc>
      </w:tr>
    </w:tbl>
    <w:p w:rsidR="00000000" w:rsidDel="00000000" w:rsidP="00000000" w:rsidRDefault="00000000" w:rsidRPr="00000000" w14:paraId="00000118">
      <w:pPr>
        <w:spacing w:after="280" w:before="280" w:line="240" w:lineRule="auto"/>
        <w:rPr>
          <w:b w:val="1"/>
        </w:rPr>
      </w:pPr>
      <w:r w:rsidDel="00000000" w:rsidR="00000000" w:rsidRPr="00000000">
        <w:rPr>
          <w:rtl w:val="0"/>
        </w:rPr>
      </w:r>
    </w:p>
    <w:tbl>
      <w:tblPr>
        <w:tblStyle w:val="Table14"/>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19">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1A">
            <w:pPr>
              <w:spacing w:line="240" w:lineRule="auto"/>
              <w:rPr/>
            </w:pPr>
            <w:r w:rsidDel="00000000" w:rsidR="00000000" w:rsidRPr="00000000">
              <w:rPr>
                <w:rtl w:val="0"/>
              </w:rPr>
              <w:t xml:space="preserve">0011</w:t>
            </w:r>
          </w:p>
        </w:tc>
      </w:tr>
      <w:tr>
        <w:trPr>
          <w:cantSplit w:val="0"/>
          <w:tblHeader w:val="0"/>
        </w:trPr>
        <w:tc>
          <w:tcPr/>
          <w:p w:rsidR="00000000" w:rsidDel="00000000" w:rsidP="00000000" w:rsidRDefault="00000000" w:rsidRPr="00000000" w14:paraId="0000011B">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1C">
            <w:pPr>
              <w:spacing w:line="240" w:lineRule="auto"/>
              <w:rPr/>
            </w:pPr>
            <w:r w:rsidDel="00000000" w:rsidR="00000000" w:rsidRPr="00000000">
              <w:rPr>
                <w:rtl w:val="0"/>
              </w:rPr>
              <w:t xml:space="preserve">El sistema permite registrar los diferentes gastos, costos y egresos de la compañía.</w:t>
            </w:r>
          </w:p>
        </w:tc>
      </w:tr>
      <w:tr>
        <w:trPr>
          <w:cantSplit w:val="0"/>
          <w:tblHeader w:val="0"/>
        </w:trPr>
        <w:tc>
          <w:tcPr/>
          <w:p w:rsidR="00000000" w:rsidDel="00000000" w:rsidP="00000000" w:rsidRDefault="00000000" w:rsidRPr="00000000" w14:paraId="0000011D">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1E">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1F">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20">
            <w:pPr>
              <w:spacing w:line="240" w:lineRule="auto"/>
              <w:rPr/>
            </w:pPr>
            <w:r w:rsidDel="00000000" w:rsidR="00000000" w:rsidRPr="00000000">
              <w:rPr>
                <w:rtl w:val="0"/>
              </w:rPr>
              <w:t xml:space="preserve">Mediante el módulo gastos y costos, permitirá ingresar los diferentes gastos, costos y egresos de la compañía.</w:t>
            </w:r>
          </w:p>
        </w:tc>
      </w:tr>
      <w:tr>
        <w:trPr>
          <w:cantSplit w:val="0"/>
          <w:tblHeader w:val="0"/>
        </w:trPr>
        <w:tc>
          <w:tcPr/>
          <w:p w:rsidR="00000000" w:rsidDel="00000000" w:rsidP="00000000" w:rsidRDefault="00000000" w:rsidRPr="00000000" w14:paraId="00000121">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22">
            <w:pPr>
              <w:spacing w:line="240" w:lineRule="auto"/>
              <w:rPr/>
            </w:pPr>
            <w:r w:rsidDel="00000000" w:rsidR="00000000" w:rsidRPr="00000000">
              <w:rPr>
                <w:rtl w:val="0"/>
              </w:rPr>
              <w:t xml:space="preserve">Haber asignado datos de acceso</w:t>
            </w:r>
          </w:p>
        </w:tc>
      </w:tr>
    </w:tbl>
    <w:p w:rsidR="00000000" w:rsidDel="00000000" w:rsidP="00000000" w:rsidRDefault="00000000" w:rsidRPr="00000000" w14:paraId="00000123">
      <w:pPr>
        <w:spacing w:after="280" w:before="280" w:line="240" w:lineRule="auto"/>
        <w:rPr>
          <w:b w:val="1"/>
        </w:rPr>
      </w:pPr>
      <w:r w:rsidDel="00000000" w:rsidR="00000000" w:rsidRPr="00000000">
        <w:rPr>
          <w:rtl w:val="0"/>
        </w:rPr>
      </w:r>
    </w:p>
    <w:tbl>
      <w:tblPr>
        <w:tblStyle w:val="Table15"/>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24">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25">
            <w:pPr>
              <w:spacing w:line="240" w:lineRule="auto"/>
              <w:rPr/>
            </w:pPr>
            <w:r w:rsidDel="00000000" w:rsidR="00000000" w:rsidRPr="00000000">
              <w:rPr>
                <w:rtl w:val="0"/>
              </w:rPr>
              <w:t xml:space="preserve">0012</w:t>
            </w:r>
          </w:p>
        </w:tc>
      </w:tr>
      <w:tr>
        <w:trPr>
          <w:cantSplit w:val="0"/>
          <w:tblHeader w:val="0"/>
        </w:trPr>
        <w:tc>
          <w:tcPr/>
          <w:p w:rsidR="00000000" w:rsidDel="00000000" w:rsidP="00000000" w:rsidRDefault="00000000" w:rsidRPr="00000000" w14:paraId="00000126">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27">
            <w:pPr>
              <w:spacing w:line="240" w:lineRule="auto"/>
              <w:rPr/>
            </w:pPr>
            <w:r w:rsidDel="00000000" w:rsidR="00000000" w:rsidRPr="00000000">
              <w:rPr>
                <w:rtl w:val="0"/>
              </w:rPr>
              <w:t xml:space="preserve">El sistema permite ingresar los diferentes pedidos realizados por los clientes.</w:t>
            </w:r>
          </w:p>
        </w:tc>
      </w:tr>
      <w:tr>
        <w:trPr>
          <w:cantSplit w:val="0"/>
          <w:tblHeader w:val="0"/>
        </w:trPr>
        <w:tc>
          <w:tcPr/>
          <w:p w:rsidR="00000000" w:rsidDel="00000000" w:rsidP="00000000" w:rsidRDefault="00000000" w:rsidRPr="00000000" w14:paraId="00000128">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29">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2A">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2B">
            <w:pPr>
              <w:spacing w:line="240" w:lineRule="auto"/>
              <w:rPr/>
            </w:pPr>
            <w:r w:rsidDel="00000000" w:rsidR="00000000" w:rsidRPr="00000000">
              <w:rPr>
                <w:rtl w:val="0"/>
              </w:rPr>
              <w:t xml:space="preserve">Se permitirá mediante el módulo pedidos, realizar las remisiones a inventario, para que allí sean despachados.</w:t>
            </w:r>
          </w:p>
        </w:tc>
      </w:tr>
      <w:tr>
        <w:trPr>
          <w:cantSplit w:val="0"/>
          <w:tblHeader w:val="0"/>
        </w:trPr>
        <w:tc>
          <w:tcPr/>
          <w:p w:rsidR="00000000" w:rsidDel="00000000" w:rsidP="00000000" w:rsidRDefault="00000000" w:rsidRPr="00000000" w14:paraId="0000012C">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2D">
            <w:pPr>
              <w:spacing w:line="240" w:lineRule="auto"/>
              <w:rPr/>
            </w:pPr>
            <w:r w:rsidDel="00000000" w:rsidR="00000000" w:rsidRPr="00000000">
              <w:rPr>
                <w:rtl w:val="0"/>
              </w:rPr>
              <w:t xml:space="preserve">Haber creado productos y clientes.</w:t>
            </w:r>
          </w:p>
        </w:tc>
      </w:tr>
    </w:tbl>
    <w:p w:rsidR="00000000" w:rsidDel="00000000" w:rsidP="00000000" w:rsidRDefault="00000000" w:rsidRPr="00000000" w14:paraId="0000012E">
      <w:pPr>
        <w:spacing w:after="280" w:before="280" w:line="240" w:lineRule="auto"/>
        <w:rPr>
          <w:b w:val="1"/>
        </w:rPr>
      </w:pPr>
      <w:r w:rsidDel="00000000" w:rsidR="00000000" w:rsidRPr="00000000">
        <w:rPr>
          <w:rtl w:val="0"/>
        </w:rPr>
      </w:r>
    </w:p>
    <w:tbl>
      <w:tblPr>
        <w:tblStyle w:val="Table16"/>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2F">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30">
            <w:pPr>
              <w:spacing w:line="240" w:lineRule="auto"/>
              <w:rPr/>
            </w:pPr>
            <w:r w:rsidDel="00000000" w:rsidR="00000000" w:rsidRPr="00000000">
              <w:rPr>
                <w:rtl w:val="0"/>
              </w:rPr>
              <w:t xml:space="preserve">0013</w:t>
            </w:r>
          </w:p>
        </w:tc>
      </w:tr>
      <w:tr>
        <w:trPr>
          <w:cantSplit w:val="0"/>
          <w:tblHeader w:val="0"/>
        </w:trPr>
        <w:tc>
          <w:tcPr/>
          <w:p w:rsidR="00000000" w:rsidDel="00000000" w:rsidP="00000000" w:rsidRDefault="00000000" w:rsidRPr="00000000" w14:paraId="00000131">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32">
            <w:pPr>
              <w:spacing w:line="240" w:lineRule="auto"/>
              <w:rPr/>
            </w:pPr>
            <w:r w:rsidDel="00000000" w:rsidR="00000000" w:rsidRPr="00000000">
              <w:rPr>
                <w:rtl w:val="0"/>
              </w:rPr>
              <w:t xml:space="preserve">El sistema permitirá realizar la impresión de la factura.</w:t>
            </w:r>
          </w:p>
        </w:tc>
      </w:tr>
      <w:tr>
        <w:trPr>
          <w:cantSplit w:val="0"/>
          <w:tblHeader w:val="0"/>
        </w:trPr>
        <w:tc>
          <w:tcPr/>
          <w:p w:rsidR="00000000" w:rsidDel="00000000" w:rsidP="00000000" w:rsidRDefault="00000000" w:rsidRPr="00000000" w14:paraId="00000133">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34">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35">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36">
            <w:pPr>
              <w:spacing w:line="240" w:lineRule="auto"/>
              <w:rPr/>
            </w:pPr>
            <w:r w:rsidDel="00000000" w:rsidR="00000000" w:rsidRPr="00000000">
              <w:rPr>
                <w:rtl w:val="0"/>
              </w:rPr>
              <w:t xml:space="preserve">Mediante el módulo ventas, generar factura, se realizará la expedición e impresión de la factura, según la remisión.</w:t>
            </w:r>
          </w:p>
        </w:tc>
      </w:tr>
      <w:tr>
        <w:trPr>
          <w:cantSplit w:val="0"/>
          <w:tblHeader w:val="0"/>
        </w:trPr>
        <w:tc>
          <w:tcPr/>
          <w:p w:rsidR="00000000" w:rsidDel="00000000" w:rsidP="00000000" w:rsidRDefault="00000000" w:rsidRPr="00000000" w14:paraId="00000137">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38">
            <w:pPr>
              <w:spacing w:line="240" w:lineRule="auto"/>
              <w:rPr/>
            </w:pPr>
            <w:r w:rsidDel="00000000" w:rsidR="00000000" w:rsidRPr="00000000">
              <w:rPr>
                <w:rtl w:val="0"/>
              </w:rPr>
              <w:t xml:space="preserve">Tener una remisión vigente, y sin despachar.</w:t>
            </w:r>
          </w:p>
        </w:tc>
      </w:tr>
    </w:tbl>
    <w:p w:rsidR="00000000" w:rsidDel="00000000" w:rsidP="00000000" w:rsidRDefault="00000000" w:rsidRPr="00000000" w14:paraId="00000139">
      <w:pPr>
        <w:spacing w:after="280" w:before="280" w:line="240" w:lineRule="auto"/>
        <w:rPr>
          <w:b w:val="1"/>
        </w:rPr>
      </w:pPr>
      <w:r w:rsidDel="00000000" w:rsidR="00000000" w:rsidRPr="00000000">
        <w:rPr>
          <w:rtl w:val="0"/>
        </w:rPr>
      </w:r>
    </w:p>
    <w:tbl>
      <w:tblPr>
        <w:tblStyle w:val="Table17"/>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3A">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3B">
            <w:pPr>
              <w:spacing w:line="240" w:lineRule="auto"/>
              <w:rPr/>
            </w:pPr>
            <w:r w:rsidDel="00000000" w:rsidR="00000000" w:rsidRPr="00000000">
              <w:rPr>
                <w:rtl w:val="0"/>
              </w:rPr>
              <w:t xml:space="preserve">0014</w:t>
            </w:r>
          </w:p>
        </w:tc>
      </w:tr>
      <w:tr>
        <w:trPr>
          <w:cantSplit w:val="0"/>
          <w:tblHeader w:val="0"/>
        </w:trPr>
        <w:tc>
          <w:tcPr/>
          <w:p w:rsidR="00000000" w:rsidDel="00000000" w:rsidP="00000000" w:rsidRDefault="00000000" w:rsidRPr="00000000" w14:paraId="0000013C">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3D">
            <w:pPr>
              <w:spacing w:line="240" w:lineRule="auto"/>
              <w:rPr/>
            </w:pPr>
            <w:r w:rsidDel="00000000" w:rsidR="00000000" w:rsidRPr="00000000">
              <w:rPr>
                <w:rtl w:val="0"/>
              </w:rPr>
              <w:t xml:space="preserve">El sistema permitirá realizar la consulta del estado de entrega del producto.</w:t>
            </w:r>
          </w:p>
        </w:tc>
      </w:tr>
      <w:tr>
        <w:trPr>
          <w:cantSplit w:val="0"/>
          <w:tblHeader w:val="0"/>
        </w:trPr>
        <w:tc>
          <w:tcPr/>
          <w:p w:rsidR="00000000" w:rsidDel="00000000" w:rsidP="00000000" w:rsidRDefault="00000000" w:rsidRPr="00000000" w14:paraId="0000013E">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3F">
            <w:pPr>
              <w:spacing w:line="240" w:lineRule="auto"/>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140">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41">
            <w:pPr>
              <w:spacing w:line="240" w:lineRule="auto"/>
              <w:rPr/>
            </w:pPr>
            <w:r w:rsidDel="00000000" w:rsidR="00000000" w:rsidRPr="00000000">
              <w:rPr>
                <w:rtl w:val="0"/>
              </w:rPr>
              <w:t xml:space="preserve">Permitirá al administrador saber la condición del despacho del producto a los clientes, si está en despacho, en ruta, o entregado.</w:t>
            </w:r>
          </w:p>
        </w:tc>
      </w:tr>
      <w:tr>
        <w:trPr>
          <w:cantSplit w:val="0"/>
          <w:tblHeader w:val="0"/>
        </w:trPr>
        <w:tc>
          <w:tcPr/>
          <w:p w:rsidR="00000000" w:rsidDel="00000000" w:rsidP="00000000" w:rsidRDefault="00000000" w:rsidRPr="00000000" w14:paraId="00000142">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43">
            <w:pPr>
              <w:spacing w:line="240" w:lineRule="auto"/>
              <w:rPr/>
            </w:pPr>
            <w:r w:rsidDel="00000000" w:rsidR="00000000" w:rsidRPr="00000000">
              <w:rPr>
                <w:rtl w:val="0"/>
              </w:rPr>
              <w:t xml:space="preserve">Haber realizado la factura de venta.</w:t>
            </w:r>
          </w:p>
        </w:tc>
      </w:tr>
    </w:tbl>
    <w:p w:rsidR="00000000" w:rsidDel="00000000" w:rsidP="00000000" w:rsidRDefault="00000000" w:rsidRPr="00000000" w14:paraId="00000144">
      <w:pPr>
        <w:spacing w:after="280" w:before="280" w:line="240" w:lineRule="auto"/>
        <w:rPr>
          <w:b w:val="1"/>
        </w:rPr>
      </w:pPr>
      <w:r w:rsidDel="00000000" w:rsidR="00000000" w:rsidRPr="00000000">
        <w:rPr>
          <w:rtl w:val="0"/>
        </w:rPr>
      </w:r>
    </w:p>
    <w:tbl>
      <w:tblPr>
        <w:tblStyle w:val="Table18"/>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45">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46">
            <w:pPr>
              <w:spacing w:line="240" w:lineRule="auto"/>
              <w:rPr/>
            </w:pPr>
            <w:r w:rsidDel="00000000" w:rsidR="00000000" w:rsidRPr="00000000">
              <w:rPr>
                <w:rtl w:val="0"/>
              </w:rPr>
              <w:t xml:space="preserve">0015</w:t>
            </w:r>
          </w:p>
        </w:tc>
      </w:tr>
      <w:tr>
        <w:trPr>
          <w:cantSplit w:val="0"/>
          <w:tblHeader w:val="0"/>
        </w:trPr>
        <w:tc>
          <w:tcPr/>
          <w:p w:rsidR="00000000" w:rsidDel="00000000" w:rsidP="00000000" w:rsidRDefault="00000000" w:rsidRPr="00000000" w14:paraId="00000147">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48">
            <w:pPr>
              <w:spacing w:line="240" w:lineRule="auto"/>
              <w:rPr/>
            </w:pPr>
            <w:r w:rsidDel="00000000" w:rsidR="00000000" w:rsidRPr="00000000">
              <w:rPr>
                <w:rtl w:val="0"/>
              </w:rPr>
              <w:t xml:space="preserve">El sistema permitirá realizar la consulta de información contable a los usuarios autorizados.</w:t>
            </w:r>
          </w:p>
        </w:tc>
      </w:tr>
      <w:tr>
        <w:trPr>
          <w:cantSplit w:val="0"/>
          <w:tblHeader w:val="0"/>
        </w:trPr>
        <w:tc>
          <w:tcPr/>
          <w:p w:rsidR="00000000" w:rsidDel="00000000" w:rsidP="00000000" w:rsidRDefault="00000000" w:rsidRPr="00000000" w14:paraId="00000149">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4A">
            <w:pPr>
              <w:spacing w:line="240" w:lineRule="auto"/>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14B">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4C">
            <w:pPr>
              <w:spacing w:line="240" w:lineRule="auto"/>
              <w:rPr/>
            </w:pPr>
            <w:r w:rsidDel="00000000" w:rsidR="00000000" w:rsidRPr="00000000">
              <w:rPr>
                <w:rtl w:val="0"/>
              </w:rPr>
              <w:t xml:space="preserve">Permitirá a los usuarios autorizados poder ingresar al módulo informe y consultar e imprimir los documentos de interés.</w:t>
            </w:r>
          </w:p>
        </w:tc>
      </w:tr>
      <w:tr>
        <w:trPr>
          <w:cantSplit w:val="0"/>
          <w:tblHeader w:val="0"/>
        </w:trPr>
        <w:tc>
          <w:tcPr/>
          <w:p w:rsidR="00000000" w:rsidDel="00000000" w:rsidP="00000000" w:rsidRDefault="00000000" w:rsidRPr="00000000" w14:paraId="0000014D">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4E">
            <w:pPr>
              <w:spacing w:line="240" w:lineRule="auto"/>
              <w:rPr/>
            </w:pPr>
            <w:r w:rsidDel="00000000" w:rsidR="00000000" w:rsidRPr="00000000">
              <w:rPr>
                <w:rtl w:val="0"/>
              </w:rPr>
              <w:t xml:space="preserve">Haber registrado información.</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pos="390"/>
        </w:tabs>
        <w:spacing w:after="280" w:before="280" w:line="240" w:lineRule="auto"/>
        <w:rPr>
          <w:b w:val="1"/>
        </w:rPr>
      </w:pPr>
      <w:r w:rsidDel="00000000" w:rsidR="00000000" w:rsidRPr="00000000">
        <w:rPr>
          <w:rtl w:val="0"/>
        </w:rPr>
      </w:r>
    </w:p>
    <w:tbl>
      <w:tblPr>
        <w:tblStyle w:val="Table19"/>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50">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51">
            <w:pPr>
              <w:spacing w:line="240" w:lineRule="auto"/>
              <w:rPr/>
            </w:pPr>
            <w:r w:rsidDel="00000000" w:rsidR="00000000" w:rsidRPr="00000000">
              <w:rPr>
                <w:rtl w:val="0"/>
              </w:rPr>
              <w:t xml:space="preserve">0016</w:t>
            </w:r>
          </w:p>
        </w:tc>
      </w:tr>
      <w:tr>
        <w:trPr>
          <w:cantSplit w:val="0"/>
          <w:tblHeader w:val="0"/>
        </w:trPr>
        <w:tc>
          <w:tcPr/>
          <w:p w:rsidR="00000000" w:rsidDel="00000000" w:rsidP="00000000" w:rsidRDefault="00000000" w:rsidRPr="00000000" w14:paraId="00000152">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53">
            <w:pPr>
              <w:spacing w:line="240" w:lineRule="auto"/>
              <w:rPr/>
            </w:pPr>
            <w:r w:rsidDel="00000000" w:rsidR="00000000" w:rsidRPr="00000000">
              <w:rPr>
                <w:rtl w:val="0"/>
              </w:rPr>
              <w:t xml:space="preserve">El sistema permitirá generar alertas.</w:t>
            </w:r>
          </w:p>
        </w:tc>
      </w:tr>
      <w:tr>
        <w:trPr>
          <w:cantSplit w:val="0"/>
          <w:tblHeader w:val="0"/>
        </w:trPr>
        <w:tc>
          <w:tcPr/>
          <w:p w:rsidR="00000000" w:rsidDel="00000000" w:rsidP="00000000" w:rsidRDefault="00000000" w:rsidRPr="00000000" w14:paraId="00000154">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55">
            <w:pPr>
              <w:spacing w:line="240" w:lineRule="auto"/>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156">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57">
            <w:pPr>
              <w:spacing w:line="240" w:lineRule="auto"/>
              <w:rPr/>
            </w:pPr>
            <w:r w:rsidDel="00000000" w:rsidR="00000000" w:rsidRPr="00000000">
              <w:rPr>
                <w:rtl w:val="0"/>
              </w:rPr>
              <w:t xml:space="preserve">Permitirá a los usuarios generar alertas, de clientes no han comprado, hace más de 10 días, y pedidos que no se han despachado o entregado</w:t>
            </w:r>
          </w:p>
        </w:tc>
      </w:tr>
      <w:tr>
        <w:trPr>
          <w:cantSplit w:val="0"/>
          <w:tblHeader w:val="0"/>
        </w:trPr>
        <w:tc>
          <w:tcPr/>
          <w:p w:rsidR="00000000" w:rsidDel="00000000" w:rsidP="00000000" w:rsidRDefault="00000000" w:rsidRPr="00000000" w14:paraId="00000158">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59">
            <w:pPr>
              <w:spacing w:line="240" w:lineRule="auto"/>
              <w:rPr/>
            </w:pPr>
            <w:r w:rsidDel="00000000" w:rsidR="00000000" w:rsidRPr="00000000">
              <w:rPr>
                <w:rtl w:val="0"/>
              </w:rPr>
              <w:t xml:space="preserve">Haber registrado información.</w:t>
            </w:r>
          </w:p>
        </w:tc>
      </w:tr>
    </w:tbl>
    <w:p w:rsidR="00000000" w:rsidDel="00000000" w:rsidP="00000000" w:rsidRDefault="00000000" w:rsidRPr="00000000" w14:paraId="0000015A">
      <w:pPr>
        <w:pStyle w:val="Heading1"/>
        <w:rPr/>
      </w:pPr>
      <w:bookmarkStart w:colFirst="0" w:colLast="0" w:name="_heading=h.2jxsxqh" w:id="11"/>
      <w:bookmarkEnd w:id="11"/>
      <w:r w:rsidDel="00000000" w:rsidR="00000000" w:rsidRPr="00000000">
        <w:rPr>
          <w:rtl w:val="0"/>
        </w:rPr>
        <w:t xml:space="preserve">Requerimientos no funcionales</w:t>
      </w:r>
    </w:p>
    <w:tbl>
      <w:tblPr>
        <w:tblStyle w:val="Table20"/>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0001</w:t>
            </w:r>
          </w:p>
        </w:tc>
      </w:tr>
      <w:tr>
        <w:trPr>
          <w:cantSplit w:val="0"/>
          <w:tblHeader w:val="0"/>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 aspecto del aplicativo debe ser consistente en todas sus páginas, además de amigable e intuitivo hacia el usuario.</w:t>
            </w:r>
          </w:p>
        </w:tc>
      </w:tr>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63">
      <w:pPr>
        <w:spacing w:after="280" w:before="280" w:line="240" w:lineRule="auto"/>
        <w:rPr>
          <w:b w:val="1"/>
        </w:rPr>
      </w:pPr>
      <w:r w:rsidDel="00000000" w:rsidR="00000000" w:rsidRPr="00000000">
        <w:rPr>
          <w:rtl w:val="0"/>
        </w:rPr>
      </w:r>
    </w:p>
    <w:tbl>
      <w:tblPr>
        <w:tblStyle w:val="Table21"/>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64">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65">
            <w:pPr>
              <w:spacing w:line="240" w:lineRule="auto"/>
              <w:rPr/>
            </w:pPr>
            <w:r w:rsidDel="00000000" w:rsidR="00000000" w:rsidRPr="00000000">
              <w:rPr>
                <w:rtl w:val="0"/>
              </w:rPr>
              <w:t xml:space="preserve">0002</w:t>
            </w:r>
          </w:p>
        </w:tc>
      </w:tr>
      <w:tr>
        <w:trPr>
          <w:cantSplit w:val="0"/>
          <w:tblHeader w:val="0"/>
        </w:trPr>
        <w:tc>
          <w:tcPr/>
          <w:p w:rsidR="00000000" w:rsidDel="00000000" w:rsidP="00000000" w:rsidRDefault="00000000" w:rsidRPr="00000000" w14:paraId="00000166">
            <w:pPr>
              <w:spacing w:line="240" w:lineRule="auto"/>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167">
            <w:pPr>
              <w:spacing w:line="240" w:lineRule="auto"/>
              <w:rPr>
                <w:b w:val="1"/>
              </w:rPr>
            </w:pPr>
            <w:r w:rsidDel="00000000" w:rsidR="00000000" w:rsidRPr="00000000">
              <w:rPr>
                <w:rtl w:val="0"/>
              </w:rPr>
            </w:r>
          </w:p>
        </w:tc>
        <w:tc>
          <w:tcPr/>
          <w:p w:rsidR="00000000" w:rsidDel="00000000" w:rsidP="00000000" w:rsidRDefault="00000000" w:rsidRPr="00000000" w14:paraId="00000168">
            <w:pPr>
              <w:spacing w:line="240" w:lineRule="auto"/>
              <w:rPr/>
            </w:pPr>
            <w:r w:rsidDel="00000000" w:rsidR="00000000" w:rsidRPr="00000000">
              <w:rPr>
                <w:rtl w:val="0"/>
              </w:rPr>
              <w:t xml:space="preserve">El acceso a cada página del aplicativo está determinado por el rol del usuario. </w:t>
            </w:r>
          </w:p>
        </w:tc>
      </w:tr>
      <w:tr>
        <w:trPr>
          <w:cantSplit w:val="0"/>
          <w:tblHeader w:val="0"/>
        </w:trPr>
        <w:tc>
          <w:tcPr/>
          <w:p w:rsidR="00000000" w:rsidDel="00000000" w:rsidP="00000000" w:rsidRDefault="00000000" w:rsidRPr="00000000" w14:paraId="00000169">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6A">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6B">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6C">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D">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6E">
            <w:pPr>
              <w:spacing w:line="240" w:lineRule="auto"/>
              <w:rPr/>
            </w:pPr>
            <w:r w:rsidDel="00000000" w:rsidR="00000000" w:rsidRPr="00000000">
              <w:rPr>
                <w:rtl w:val="0"/>
              </w:rPr>
              <w:t xml:space="preserve">Haber asignado datos de acceso</w:t>
            </w:r>
          </w:p>
        </w:tc>
      </w:tr>
    </w:tbl>
    <w:p w:rsidR="00000000" w:rsidDel="00000000" w:rsidP="00000000" w:rsidRDefault="00000000" w:rsidRPr="00000000" w14:paraId="0000016F">
      <w:pPr>
        <w:spacing w:after="280" w:before="280" w:line="240" w:lineRule="auto"/>
        <w:rPr>
          <w:b w:val="1"/>
        </w:rPr>
      </w:pPr>
      <w:r w:rsidDel="00000000" w:rsidR="00000000" w:rsidRPr="00000000">
        <w:rPr>
          <w:rtl w:val="0"/>
        </w:rPr>
      </w:r>
    </w:p>
    <w:tbl>
      <w:tblPr>
        <w:tblStyle w:val="Table2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70">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71">
            <w:pPr>
              <w:spacing w:line="240" w:lineRule="auto"/>
              <w:rPr/>
            </w:pPr>
            <w:r w:rsidDel="00000000" w:rsidR="00000000" w:rsidRPr="00000000">
              <w:rPr>
                <w:rtl w:val="0"/>
              </w:rPr>
              <w:t xml:space="preserve">0003</w:t>
            </w:r>
          </w:p>
        </w:tc>
      </w:tr>
      <w:tr>
        <w:trPr>
          <w:cantSplit w:val="0"/>
          <w:tblHeader w:val="0"/>
        </w:trPr>
        <w:tc>
          <w:tcPr/>
          <w:p w:rsidR="00000000" w:rsidDel="00000000" w:rsidP="00000000" w:rsidRDefault="00000000" w:rsidRPr="00000000" w14:paraId="00000172">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73">
            <w:pPr>
              <w:spacing w:line="240" w:lineRule="auto"/>
              <w:rPr/>
            </w:pPr>
            <w:r w:rsidDel="00000000" w:rsidR="00000000" w:rsidRPr="00000000">
              <w:rPr>
                <w:rtl w:val="0"/>
              </w:rPr>
              <w:t xml:space="preserve">Toda la información otorgada por los usuarios se manipula únicamente con fines corporativos y de manera limpia.</w:t>
            </w:r>
          </w:p>
        </w:tc>
      </w:tr>
      <w:tr>
        <w:trPr>
          <w:cantSplit w:val="0"/>
          <w:tblHeader w:val="0"/>
        </w:trPr>
        <w:tc>
          <w:tcPr/>
          <w:p w:rsidR="00000000" w:rsidDel="00000000" w:rsidP="00000000" w:rsidRDefault="00000000" w:rsidRPr="00000000" w14:paraId="00000174">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75">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76">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77">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line="240" w:lineRule="auto"/>
              <w:rPr>
                <w:b w:val="1"/>
              </w:rPr>
            </w:pPr>
            <w:r w:rsidDel="00000000" w:rsidR="00000000" w:rsidRPr="00000000">
              <w:rPr>
                <w:b w:val="1"/>
                <w:rtl w:val="0"/>
              </w:rPr>
              <w:t xml:space="preserve">Precondiciones</w:t>
            </w:r>
          </w:p>
        </w:tc>
        <w:tc>
          <w:tcPr/>
          <w:p w:rsidR="00000000" w:rsidDel="00000000" w:rsidP="00000000" w:rsidRDefault="00000000" w:rsidRPr="00000000" w14:paraId="00000179">
            <w:pPr>
              <w:spacing w:line="240" w:lineRule="auto"/>
              <w:rPr/>
            </w:pPr>
            <w:r w:rsidDel="00000000" w:rsidR="00000000" w:rsidRPr="00000000">
              <w:rPr>
                <w:rtl w:val="0"/>
              </w:rPr>
              <w:t xml:space="preserve">Haber asignado datos de acceso</w:t>
            </w:r>
          </w:p>
        </w:tc>
      </w:tr>
    </w:tbl>
    <w:p w:rsidR="00000000" w:rsidDel="00000000" w:rsidP="00000000" w:rsidRDefault="00000000" w:rsidRPr="00000000" w14:paraId="0000017A">
      <w:pPr>
        <w:spacing w:after="280" w:before="280" w:line="240" w:lineRule="auto"/>
        <w:rPr>
          <w:b w:val="1"/>
        </w:rPr>
      </w:pPr>
      <w:r w:rsidDel="00000000" w:rsidR="00000000" w:rsidRPr="00000000">
        <w:rPr>
          <w:rtl w:val="0"/>
        </w:rPr>
      </w:r>
    </w:p>
    <w:tbl>
      <w:tblPr>
        <w:tblStyle w:val="Table23"/>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7B">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7C">
            <w:pPr>
              <w:spacing w:line="240" w:lineRule="auto"/>
              <w:rPr/>
            </w:pPr>
            <w:r w:rsidDel="00000000" w:rsidR="00000000" w:rsidRPr="00000000">
              <w:rPr>
                <w:rtl w:val="0"/>
              </w:rPr>
              <w:t xml:space="preserve">0004</w:t>
            </w:r>
          </w:p>
        </w:tc>
      </w:tr>
      <w:tr>
        <w:trPr>
          <w:cantSplit w:val="0"/>
          <w:tblHeader w:val="0"/>
        </w:trPr>
        <w:tc>
          <w:tcPr/>
          <w:p w:rsidR="00000000" w:rsidDel="00000000" w:rsidP="00000000" w:rsidRDefault="00000000" w:rsidRPr="00000000" w14:paraId="0000017D">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7E">
            <w:pPr>
              <w:spacing w:line="240" w:lineRule="auto"/>
              <w:rPr>
                <w:sz w:val="28"/>
                <w:szCs w:val="28"/>
              </w:rPr>
            </w:pPr>
            <w:r w:rsidDel="00000000" w:rsidR="00000000" w:rsidRPr="00000000">
              <w:rPr>
                <w:color w:val="222222"/>
                <w:highlight w:val="white"/>
                <w:rtl w:val="0"/>
              </w:rPr>
              <w:t xml:space="preserve">El sistema debe proporcionar mensajes de error que sean informativos y orientados a usuario final</w:t>
            </w:r>
            <w:r w:rsidDel="00000000" w:rsidR="00000000" w:rsidRPr="00000000">
              <w:rPr>
                <w:rtl w:val="0"/>
              </w:rPr>
            </w:r>
          </w:p>
        </w:tc>
      </w:tr>
      <w:tr>
        <w:trPr>
          <w:cantSplit w:val="0"/>
          <w:tblHeader w:val="0"/>
        </w:trPr>
        <w:tc>
          <w:tcPr/>
          <w:p w:rsidR="00000000" w:rsidDel="00000000" w:rsidP="00000000" w:rsidRDefault="00000000" w:rsidRPr="00000000" w14:paraId="0000017F">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80">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81">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82">
            <w:pPr>
              <w:spacing w:line="240" w:lineRule="auto"/>
              <w:rPr/>
            </w:pPr>
            <w:r w:rsidDel="00000000" w:rsidR="00000000" w:rsidRPr="00000000">
              <w:rPr>
                <w:rtl w:val="0"/>
              </w:rPr>
              <w:t xml:space="preserve">Estos mensajes aclaran si un proceso se está realizando mal.</w:t>
            </w:r>
          </w:p>
        </w:tc>
      </w:tr>
    </w:tbl>
    <w:p w:rsidR="00000000" w:rsidDel="00000000" w:rsidP="00000000" w:rsidRDefault="00000000" w:rsidRPr="00000000" w14:paraId="00000183">
      <w:pPr>
        <w:spacing w:after="280" w:before="280" w:line="240" w:lineRule="auto"/>
        <w:rPr>
          <w:b w:val="1"/>
        </w:rPr>
      </w:pPr>
      <w:r w:rsidDel="00000000" w:rsidR="00000000" w:rsidRPr="00000000">
        <w:rPr>
          <w:rtl w:val="0"/>
        </w:rPr>
      </w:r>
    </w:p>
    <w:tbl>
      <w:tblPr>
        <w:tblStyle w:val="Table24"/>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84">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85">
            <w:pPr>
              <w:spacing w:line="240" w:lineRule="auto"/>
              <w:rPr/>
            </w:pPr>
            <w:r w:rsidDel="00000000" w:rsidR="00000000" w:rsidRPr="00000000">
              <w:rPr>
                <w:rtl w:val="0"/>
              </w:rPr>
              <w:t xml:space="preserve">0005</w:t>
            </w:r>
          </w:p>
        </w:tc>
      </w:tr>
      <w:tr>
        <w:trPr>
          <w:cantSplit w:val="0"/>
          <w:tblHeader w:val="0"/>
        </w:trPr>
        <w:tc>
          <w:tcPr/>
          <w:p w:rsidR="00000000" w:rsidDel="00000000" w:rsidP="00000000" w:rsidRDefault="00000000" w:rsidRPr="00000000" w14:paraId="00000186">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87">
            <w:pPr>
              <w:shd w:fill="ffffff" w:val="clear"/>
              <w:spacing w:after="240" w:before="240" w:line="240" w:lineRule="auto"/>
              <w:rPr/>
            </w:pPr>
            <w:r w:rsidDel="00000000" w:rsidR="00000000" w:rsidRPr="00000000">
              <w:rPr>
                <w:rtl w:val="0"/>
              </w:rPr>
              <w:t xml:space="preserve">El usuario no puede experimentar más de dos fallas por mes en la aplicación.</w:t>
            </w:r>
          </w:p>
        </w:tc>
      </w:tr>
      <w:tr>
        <w:trPr>
          <w:cantSplit w:val="0"/>
          <w:tblHeader w:val="0"/>
        </w:trPr>
        <w:tc>
          <w:tcPr/>
          <w:p w:rsidR="00000000" w:rsidDel="00000000" w:rsidP="00000000" w:rsidRDefault="00000000" w:rsidRPr="00000000" w14:paraId="00000188">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89">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8A">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8B">
            <w:pPr>
              <w:spacing w:line="240" w:lineRule="auto"/>
              <w:rPr/>
            </w:pPr>
            <w:r w:rsidDel="00000000" w:rsidR="00000000" w:rsidRPr="00000000">
              <w:rPr>
                <w:rtl w:val="0"/>
              </w:rPr>
              <w:t xml:space="preserve">esto para brindar más confiabilidad al usuario.</w:t>
            </w:r>
          </w:p>
        </w:tc>
      </w:tr>
    </w:tbl>
    <w:p w:rsidR="00000000" w:rsidDel="00000000" w:rsidP="00000000" w:rsidRDefault="00000000" w:rsidRPr="00000000" w14:paraId="0000018C">
      <w:pPr>
        <w:spacing w:after="280" w:before="280" w:line="240" w:lineRule="auto"/>
        <w:rPr>
          <w:b w:val="1"/>
        </w:rPr>
      </w:pPr>
      <w:r w:rsidDel="00000000" w:rsidR="00000000" w:rsidRPr="00000000">
        <w:rPr>
          <w:rtl w:val="0"/>
        </w:rPr>
      </w:r>
    </w:p>
    <w:p w:rsidR="00000000" w:rsidDel="00000000" w:rsidP="00000000" w:rsidRDefault="00000000" w:rsidRPr="00000000" w14:paraId="0000018D">
      <w:pPr>
        <w:spacing w:after="280" w:before="280" w:line="240" w:lineRule="auto"/>
        <w:rPr>
          <w:b w:val="1"/>
        </w:rPr>
      </w:pPr>
      <w:r w:rsidDel="00000000" w:rsidR="00000000" w:rsidRPr="00000000">
        <w:rPr>
          <w:rtl w:val="0"/>
        </w:rPr>
      </w:r>
    </w:p>
    <w:p w:rsidR="00000000" w:rsidDel="00000000" w:rsidP="00000000" w:rsidRDefault="00000000" w:rsidRPr="00000000" w14:paraId="0000018E">
      <w:pPr>
        <w:spacing w:after="280" w:before="280" w:line="240" w:lineRule="auto"/>
        <w:rPr>
          <w:b w:val="1"/>
        </w:rPr>
      </w:pPr>
      <w:r w:rsidDel="00000000" w:rsidR="00000000" w:rsidRPr="00000000">
        <w:rPr>
          <w:rtl w:val="0"/>
        </w:rPr>
      </w:r>
    </w:p>
    <w:p w:rsidR="00000000" w:rsidDel="00000000" w:rsidP="00000000" w:rsidRDefault="00000000" w:rsidRPr="00000000" w14:paraId="0000018F">
      <w:pPr>
        <w:spacing w:after="280" w:before="280" w:line="240" w:lineRule="auto"/>
        <w:rPr>
          <w:b w:val="1"/>
        </w:rPr>
      </w:pPr>
      <w:r w:rsidDel="00000000" w:rsidR="00000000" w:rsidRPr="00000000">
        <w:rPr>
          <w:rtl w:val="0"/>
        </w:rPr>
      </w:r>
    </w:p>
    <w:tbl>
      <w:tblPr>
        <w:tblStyle w:val="Table25"/>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90">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91">
            <w:pPr>
              <w:spacing w:line="240" w:lineRule="auto"/>
              <w:rPr/>
            </w:pPr>
            <w:r w:rsidDel="00000000" w:rsidR="00000000" w:rsidRPr="00000000">
              <w:rPr>
                <w:rtl w:val="0"/>
              </w:rPr>
              <w:t xml:space="preserve">0006</w:t>
            </w:r>
          </w:p>
        </w:tc>
      </w:tr>
      <w:tr>
        <w:trPr>
          <w:cantSplit w:val="0"/>
          <w:tblHeader w:val="0"/>
        </w:trPr>
        <w:tc>
          <w:tcPr/>
          <w:p w:rsidR="00000000" w:rsidDel="00000000" w:rsidP="00000000" w:rsidRDefault="00000000" w:rsidRPr="00000000" w14:paraId="00000192">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93">
            <w:pPr>
              <w:shd w:fill="ffffff" w:val="clear"/>
              <w:spacing w:after="240" w:before="240" w:line="240" w:lineRule="auto"/>
              <w:rPr/>
            </w:pPr>
            <w:r w:rsidDel="00000000" w:rsidR="00000000" w:rsidRPr="00000000">
              <w:rPr>
                <w:highlight w:val="white"/>
                <w:rtl w:val="0"/>
              </w:rPr>
              <w:t xml:space="preserve">La longitud de las claves del software debe ser de mínimo 8 caracteres y debe incluir símbolos, al menos una mayúscula y al menos un número</w:t>
            </w:r>
            <w:r w:rsidDel="00000000" w:rsidR="00000000" w:rsidRPr="00000000">
              <w:rPr>
                <w:rtl w:val="0"/>
              </w:rPr>
            </w:r>
          </w:p>
        </w:tc>
      </w:tr>
      <w:tr>
        <w:trPr>
          <w:cantSplit w:val="0"/>
          <w:tblHeader w:val="0"/>
        </w:trPr>
        <w:tc>
          <w:tcPr/>
          <w:p w:rsidR="00000000" w:rsidDel="00000000" w:rsidP="00000000" w:rsidRDefault="00000000" w:rsidRPr="00000000" w14:paraId="00000194">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95">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96">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97">
            <w:pPr>
              <w:spacing w:line="240" w:lineRule="auto"/>
              <w:rPr/>
            </w:pPr>
            <w:r w:rsidDel="00000000" w:rsidR="00000000" w:rsidRPr="00000000">
              <w:rPr>
                <w:rtl w:val="0"/>
              </w:rPr>
              <w:t xml:space="preserve">esto para brindar más seguridad a la información del sistema y privacidad al usuario.</w:t>
            </w:r>
          </w:p>
        </w:tc>
      </w:tr>
    </w:tbl>
    <w:p w:rsidR="00000000" w:rsidDel="00000000" w:rsidP="00000000" w:rsidRDefault="00000000" w:rsidRPr="00000000" w14:paraId="00000198">
      <w:pPr>
        <w:spacing w:after="280" w:before="280" w:line="240" w:lineRule="auto"/>
        <w:rPr>
          <w:b w:val="1"/>
        </w:rPr>
      </w:pPr>
      <w:r w:rsidDel="00000000" w:rsidR="00000000" w:rsidRPr="00000000">
        <w:rPr>
          <w:rtl w:val="0"/>
        </w:rPr>
      </w:r>
    </w:p>
    <w:tbl>
      <w:tblPr>
        <w:tblStyle w:val="Table26"/>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394"/>
        <w:tblGridChange w:id="0">
          <w:tblGrid>
            <w:gridCol w:w="2660"/>
            <w:gridCol w:w="6394"/>
          </w:tblGrid>
        </w:tblGridChange>
      </w:tblGrid>
      <w:tr>
        <w:trPr>
          <w:cantSplit w:val="0"/>
          <w:tblHeader w:val="0"/>
        </w:trPr>
        <w:tc>
          <w:tcPr>
            <w:shd w:fill="4f81bd" w:val="clear"/>
          </w:tcPr>
          <w:p w:rsidR="00000000" w:rsidDel="00000000" w:rsidP="00000000" w:rsidRDefault="00000000" w:rsidRPr="00000000" w14:paraId="00000199">
            <w:pPr>
              <w:spacing w:line="240" w:lineRule="auto"/>
              <w:rPr>
                <w:b w:val="1"/>
              </w:rPr>
            </w:pPr>
            <w:r w:rsidDel="00000000" w:rsidR="00000000" w:rsidRPr="00000000">
              <w:rPr>
                <w:b w:val="1"/>
                <w:rtl w:val="0"/>
              </w:rPr>
              <w:t xml:space="preserve">Id Requerimiento</w:t>
            </w:r>
          </w:p>
        </w:tc>
        <w:tc>
          <w:tcPr>
            <w:shd w:fill="4f81bd" w:val="clear"/>
          </w:tcPr>
          <w:p w:rsidR="00000000" w:rsidDel="00000000" w:rsidP="00000000" w:rsidRDefault="00000000" w:rsidRPr="00000000" w14:paraId="0000019A">
            <w:pPr>
              <w:spacing w:line="240" w:lineRule="auto"/>
              <w:rPr/>
            </w:pPr>
            <w:r w:rsidDel="00000000" w:rsidR="00000000" w:rsidRPr="00000000">
              <w:rPr>
                <w:rtl w:val="0"/>
              </w:rPr>
              <w:t xml:space="preserve">0007</w:t>
            </w:r>
          </w:p>
        </w:tc>
      </w:tr>
      <w:tr>
        <w:trPr>
          <w:cantSplit w:val="0"/>
          <w:tblHeader w:val="0"/>
        </w:trPr>
        <w:tc>
          <w:tcPr/>
          <w:p w:rsidR="00000000" w:rsidDel="00000000" w:rsidP="00000000" w:rsidRDefault="00000000" w:rsidRPr="00000000" w14:paraId="0000019B">
            <w:pPr>
              <w:spacing w:line="240" w:lineRule="auto"/>
              <w:rPr>
                <w:b w:val="1"/>
              </w:rPr>
            </w:pPr>
            <w:r w:rsidDel="00000000" w:rsidR="00000000" w:rsidRPr="00000000">
              <w:rPr>
                <w:b w:val="1"/>
                <w:rtl w:val="0"/>
              </w:rPr>
              <w:t xml:space="preserve">Descripción</w:t>
            </w:r>
          </w:p>
        </w:tc>
        <w:tc>
          <w:tcPr/>
          <w:p w:rsidR="00000000" w:rsidDel="00000000" w:rsidP="00000000" w:rsidRDefault="00000000" w:rsidRPr="00000000" w14:paraId="0000019C">
            <w:pPr>
              <w:shd w:fill="ffffff" w:val="clear"/>
              <w:spacing w:after="240" w:before="240" w:line="240" w:lineRule="auto"/>
              <w:rPr/>
            </w:pPr>
            <w:r w:rsidDel="00000000" w:rsidR="00000000" w:rsidRPr="00000000">
              <w:rPr>
                <w:highlight w:val="white"/>
                <w:rtl w:val="0"/>
              </w:rPr>
              <w:t xml:space="preserve">El software debe prestar su servicio las 24/7 si así lo requiere la compañía.</w:t>
            </w:r>
            <w:r w:rsidDel="00000000" w:rsidR="00000000" w:rsidRPr="00000000">
              <w:rPr>
                <w:rtl w:val="0"/>
              </w:rPr>
            </w:r>
          </w:p>
        </w:tc>
      </w:tr>
      <w:tr>
        <w:trPr>
          <w:cantSplit w:val="0"/>
          <w:tblHeader w:val="0"/>
        </w:trPr>
        <w:tc>
          <w:tcPr/>
          <w:p w:rsidR="00000000" w:rsidDel="00000000" w:rsidP="00000000" w:rsidRDefault="00000000" w:rsidRPr="00000000" w14:paraId="0000019D">
            <w:pPr>
              <w:spacing w:line="240" w:lineRule="auto"/>
              <w:rPr>
                <w:b w:val="1"/>
              </w:rPr>
            </w:pPr>
            <w:r w:rsidDel="00000000" w:rsidR="00000000" w:rsidRPr="00000000">
              <w:rPr>
                <w:b w:val="1"/>
                <w:rtl w:val="0"/>
              </w:rPr>
              <w:t xml:space="preserve">Importancia</w:t>
            </w:r>
          </w:p>
        </w:tc>
        <w:tc>
          <w:tcPr/>
          <w:p w:rsidR="00000000" w:rsidDel="00000000" w:rsidP="00000000" w:rsidRDefault="00000000" w:rsidRPr="00000000" w14:paraId="0000019E">
            <w:pPr>
              <w:spacing w:line="240" w:lineRule="auto"/>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9F">
            <w:pPr>
              <w:spacing w:line="240" w:lineRule="auto"/>
              <w:rPr>
                <w:b w:val="1"/>
              </w:rPr>
            </w:pPr>
            <w:r w:rsidDel="00000000" w:rsidR="00000000" w:rsidRPr="00000000">
              <w:rPr>
                <w:b w:val="1"/>
                <w:rtl w:val="0"/>
              </w:rPr>
              <w:t xml:space="preserve">Comentarios</w:t>
            </w:r>
          </w:p>
        </w:tc>
        <w:tc>
          <w:tcPr/>
          <w:p w:rsidR="00000000" w:rsidDel="00000000" w:rsidP="00000000" w:rsidRDefault="00000000" w:rsidRPr="00000000" w14:paraId="000001A0">
            <w:pPr>
              <w:spacing w:line="240" w:lineRule="auto"/>
              <w:rPr/>
            </w:pPr>
            <w:r w:rsidDel="00000000" w:rsidR="00000000" w:rsidRPr="00000000">
              <w:rPr>
                <w:rtl w:val="0"/>
              </w:rPr>
              <w:t xml:space="preserve">La disponibilidad del software debe ser permanente.</w:t>
            </w:r>
          </w:p>
        </w:tc>
      </w:tr>
    </w:tbl>
    <w:p w:rsidR="00000000" w:rsidDel="00000000" w:rsidP="00000000" w:rsidRDefault="00000000" w:rsidRPr="00000000" w14:paraId="000001A1">
      <w:pPr>
        <w:spacing w:after="280" w:before="280" w:line="240" w:lineRule="auto"/>
        <w:rPr/>
      </w:pPr>
      <w:r w:rsidDel="00000000" w:rsidR="00000000" w:rsidRPr="00000000">
        <w:rPr>
          <w:rtl w:val="0"/>
        </w:rPr>
      </w:r>
    </w:p>
    <w:p w:rsidR="00000000" w:rsidDel="00000000" w:rsidP="00000000" w:rsidRDefault="00000000" w:rsidRPr="00000000" w14:paraId="000001A2">
      <w:pPr>
        <w:pStyle w:val="Heading1"/>
        <w:rPr/>
      </w:pPr>
      <w:bookmarkStart w:colFirst="0" w:colLast="0" w:name="_heading=h.z337ya" w:id="12"/>
      <w:bookmarkEnd w:id="12"/>
      <w:r w:rsidDel="00000000" w:rsidR="00000000" w:rsidRPr="00000000">
        <w:rPr>
          <w:rtl w:val="0"/>
        </w:rPr>
        <w:t xml:space="preserve">Glosario</w:t>
      </w:r>
    </w:p>
    <w:p w:rsidR="00000000" w:rsidDel="00000000" w:rsidP="00000000" w:rsidRDefault="00000000" w:rsidRPr="00000000" w14:paraId="000001A3">
      <w:pPr>
        <w:jc w:val="both"/>
        <w:rPr/>
      </w:pPr>
      <w:r w:rsidDel="00000000" w:rsidR="00000000" w:rsidRPr="00000000">
        <w:rPr>
          <w:b w:val="1"/>
          <w:rtl w:val="0"/>
        </w:rPr>
        <w:t xml:space="preserve">Software SAEP</w:t>
      </w:r>
      <w:r w:rsidDel="00000000" w:rsidR="00000000" w:rsidRPr="00000000">
        <w:rPr>
          <w:rtl w:val="0"/>
        </w:rPr>
        <w:t xml:space="preserve">: (Software de Sistema de administración empresarial Profesional), Actualmente se encuentra en desarrollo.</w:t>
      </w:r>
    </w:p>
    <w:p w:rsidR="00000000" w:rsidDel="00000000" w:rsidP="00000000" w:rsidRDefault="00000000" w:rsidRPr="00000000" w14:paraId="000001A4">
      <w:pPr>
        <w:jc w:val="both"/>
        <w:rPr/>
      </w:pPr>
      <w:r w:rsidDel="00000000" w:rsidR="00000000" w:rsidRPr="00000000">
        <w:rPr>
          <w:b w:val="1"/>
          <w:rtl w:val="0"/>
        </w:rPr>
        <w:t xml:space="preserve">Inventario: </w:t>
      </w:r>
      <w:r w:rsidDel="00000000" w:rsidR="00000000" w:rsidRPr="00000000">
        <w:rPr>
          <w:rtl w:val="0"/>
        </w:rPr>
        <w:t xml:space="preserve">Lista ordenada de bienes y demás cosas valorables que pertenecen a una persona, empresa o institución.</w:t>
      </w:r>
    </w:p>
    <w:p w:rsidR="00000000" w:rsidDel="00000000" w:rsidP="00000000" w:rsidRDefault="00000000" w:rsidRPr="00000000" w14:paraId="000001A5">
      <w:pPr>
        <w:jc w:val="both"/>
        <w:rPr/>
      </w:pPr>
      <w:r w:rsidDel="00000000" w:rsidR="00000000" w:rsidRPr="00000000">
        <w:rPr>
          <w:b w:val="1"/>
          <w:rtl w:val="0"/>
        </w:rPr>
        <w:t xml:space="preserve">Costos: </w:t>
      </w:r>
      <w:r w:rsidDel="00000000" w:rsidR="00000000" w:rsidRPr="00000000">
        <w:rPr>
          <w:rtl w:val="0"/>
        </w:rPr>
        <w:t xml:space="preserve">Se define como coste o costo al valor que se da a un consumo de factores de producción dentro de la realización de un bien o un servicio como actividad económica.</w:t>
      </w:r>
    </w:p>
    <w:p w:rsidR="00000000" w:rsidDel="00000000" w:rsidP="00000000" w:rsidRDefault="00000000" w:rsidRPr="00000000" w14:paraId="000001A6">
      <w:pPr>
        <w:jc w:val="both"/>
        <w:rPr/>
      </w:pPr>
      <w:r w:rsidDel="00000000" w:rsidR="00000000" w:rsidRPr="00000000">
        <w:rPr>
          <w:b w:val="1"/>
          <w:rtl w:val="0"/>
        </w:rPr>
        <w:t xml:space="preserve">Gastos: </w:t>
      </w:r>
      <w:r w:rsidDel="00000000" w:rsidR="00000000" w:rsidRPr="00000000">
        <w:rPr>
          <w:rtl w:val="0"/>
        </w:rPr>
        <w:t xml:space="preserve">Gasto es la utilización o consumo de un bien o servicio a cambio de una contraprestación, se suele realizar mediante una cantidad saliente de dinero. También se denomina egreso.</w:t>
      </w:r>
    </w:p>
    <w:p w:rsidR="00000000" w:rsidDel="00000000" w:rsidP="00000000" w:rsidRDefault="00000000" w:rsidRPr="00000000" w14:paraId="000001A7">
      <w:pPr>
        <w:jc w:val="both"/>
        <w:rPr/>
      </w:pPr>
      <w:r w:rsidDel="00000000" w:rsidR="00000000" w:rsidRPr="00000000">
        <w:rPr>
          <w:b w:val="1"/>
          <w:rtl w:val="0"/>
        </w:rPr>
        <w:t xml:space="preserve">Distribuidora JJ:</w:t>
      </w:r>
      <w:r w:rsidDel="00000000" w:rsidR="00000000" w:rsidRPr="00000000">
        <w:rPr>
          <w:rtl w:val="0"/>
        </w:rPr>
        <w:t xml:space="preserve"> Ente-económico perteneciente al sector de alimentos, bajo la actividad económica distribución de alimentos congelados, constituida desde el año 2008.</w:t>
      </w:r>
    </w:p>
    <w:p w:rsidR="00000000" w:rsidDel="00000000" w:rsidP="00000000" w:rsidRDefault="00000000" w:rsidRPr="00000000" w14:paraId="000001A8">
      <w:pPr>
        <w:spacing w:after="0" w:line="240" w:lineRule="auto"/>
        <w:rPr/>
      </w:pPr>
      <w:r w:rsidDel="00000000" w:rsidR="00000000" w:rsidRPr="00000000">
        <w:rPr>
          <w:b w:val="1"/>
          <w:rtl w:val="0"/>
        </w:rPr>
        <w:t xml:space="preserve">Java: </w:t>
      </w:r>
      <w:r w:rsidDel="00000000" w:rsidR="00000000" w:rsidRPr="00000000">
        <w:rPr>
          <w:rtl w:val="0"/>
        </w:rPr>
        <w:t xml:space="preserve">Lenguaje de programación orientado a objetos</w:t>
      </w:r>
    </w:p>
    <w:p w:rsidR="00000000" w:rsidDel="00000000" w:rsidP="00000000" w:rsidRDefault="00000000" w:rsidRPr="00000000" w14:paraId="000001A9">
      <w:pPr>
        <w:spacing w:after="0" w:line="240" w:lineRule="auto"/>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b w:val="1"/>
          <w:rtl w:val="0"/>
        </w:rPr>
        <w:t xml:space="preserve">MySQL:</w:t>
      </w:r>
      <w:r w:rsidDel="00000000" w:rsidR="00000000" w:rsidRPr="00000000">
        <w:rPr>
          <w:rtl w:val="0"/>
        </w:rPr>
        <w:t xml:space="preserve"> sistema de gestión de bases de datos relacionales (RDBMS) de código abierto respaldado por Oracle y basado en el lenguaje de consulta estructurado (SQL)</w:t>
      </w:r>
    </w:p>
    <w:p w:rsidR="00000000" w:rsidDel="00000000" w:rsidP="00000000" w:rsidRDefault="00000000" w:rsidRPr="00000000" w14:paraId="000001AB">
      <w:pPr>
        <w:spacing w:after="0" w:line="240" w:lineRule="auto"/>
        <w:rPr/>
      </w:pPr>
      <w:r w:rsidDel="00000000" w:rsidR="00000000" w:rsidRPr="00000000">
        <w:rPr>
          <w:rtl w:val="0"/>
        </w:rPr>
      </w:r>
    </w:p>
    <w:p w:rsidR="00000000" w:rsidDel="00000000" w:rsidP="00000000" w:rsidRDefault="00000000" w:rsidRPr="00000000" w14:paraId="000001AC">
      <w:pPr>
        <w:spacing w:after="0" w:line="240" w:lineRule="auto"/>
        <w:rPr/>
      </w:pPr>
      <w:r w:rsidDel="00000000" w:rsidR="00000000" w:rsidRPr="00000000">
        <w:rPr>
          <w:b w:val="1"/>
          <w:rtl w:val="0"/>
        </w:rPr>
        <w:t xml:space="preserve">Php: </w:t>
      </w:r>
      <w:r w:rsidDel="00000000" w:rsidR="00000000" w:rsidRPr="00000000">
        <w:rPr>
          <w:color w:val="202124"/>
          <w:highlight w:val="white"/>
          <w:rtl w:val="0"/>
        </w:rPr>
        <w:t xml:space="preserve">(acrónimo recursivo de PHP: Hypertext Preprocessor ) es un lenguaje de código abierto</w:t>
      </w:r>
      <w:r w:rsidDel="00000000" w:rsidR="00000000" w:rsidRPr="00000000">
        <w:rPr>
          <w:rtl w:val="0"/>
        </w:rPr>
      </w:r>
    </w:p>
    <w:p w:rsidR="00000000" w:rsidDel="00000000" w:rsidP="00000000" w:rsidRDefault="00000000" w:rsidRPr="00000000" w14:paraId="000001AD">
      <w:pPr>
        <w:jc w:val="both"/>
        <w:rPr>
          <w:b w:val="1"/>
        </w:rPr>
      </w:pPr>
      <w:r w:rsidDel="00000000" w:rsidR="00000000" w:rsidRPr="00000000">
        <w:rPr>
          <w:rtl w:val="0"/>
        </w:rPr>
      </w:r>
    </w:p>
    <w:sectPr>
      <w:footerReference r:id="rId8" w:type="default"/>
      <w:pgSz w:h="15840" w:w="12240" w:orient="portrait"/>
      <w:pgMar w:bottom="1418" w:top="1559"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rsid w:val="00180DAE"/>
    <w:pPr>
      <w:keepNext w:val="1"/>
      <w:keepLines w:val="1"/>
      <w:spacing w:after="120" w:before="480"/>
      <w:outlineLvl w:val="0"/>
    </w:pPr>
    <w:rPr>
      <w:b w:val="1"/>
      <w:sz w:val="32"/>
      <w:szCs w:val="48"/>
    </w:rPr>
  </w:style>
  <w:style w:type="paragraph" w:styleId="Ttulo2">
    <w:name w:val="heading 2"/>
    <w:basedOn w:val="Normal"/>
    <w:next w:val="Normal"/>
    <w:uiPriority w:val="9"/>
    <w:unhideWhenUsed w:val="1"/>
    <w:qFormat w:val="1"/>
    <w:rsid w:val="00180DAE"/>
    <w:pPr>
      <w:keepNext w:val="1"/>
      <w:keepLines w:val="1"/>
      <w:spacing w:after="80" w:before="360"/>
      <w:outlineLvl w:val="1"/>
    </w:pPr>
    <w:rPr>
      <w:b w:val="1"/>
      <w:sz w:val="28"/>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80225D"/>
    <w:pPr>
      <w:ind w:left="720"/>
      <w:contextualSpacing w:val="1"/>
    </w:pPr>
  </w:style>
  <w:style w:type="character" w:styleId="Refdecomentario">
    <w:name w:val="annotation reference"/>
    <w:basedOn w:val="Fuentedeprrafopredeter"/>
    <w:uiPriority w:val="99"/>
    <w:semiHidden w:val="1"/>
    <w:unhideWhenUsed w:val="1"/>
    <w:rsid w:val="006416C0"/>
    <w:rPr>
      <w:sz w:val="16"/>
      <w:szCs w:val="16"/>
    </w:rPr>
  </w:style>
  <w:style w:type="paragraph" w:styleId="Textocomentario">
    <w:name w:val="annotation text"/>
    <w:basedOn w:val="Normal"/>
    <w:link w:val="TextocomentarioCar"/>
    <w:uiPriority w:val="99"/>
    <w:semiHidden w:val="1"/>
    <w:unhideWhenUsed w:val="1"/>
    <w:rsid w:val="006416C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416C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416C0"/>
    <w:rPr>
      <w:b w:val="1"/>
      <w:bCs w:val="1"/>
    </w:rPr>
  </w:style>
  <w:style w:type="character" w:styleId="AsuntodelcomentarioCar" w:customStyle="1">
    <w:name w:val="Asunto del comentario Car"/>
    <w:basedOn w:val="TextocomentarioCar"/>
    <w:link w:val="Asuntodelcomentario"/>
    <w:uiPriority w:val="99"/>
    <w:semiHidden w:val="1"/>
    <w:rsid w:val="006416C0"/>
    <w:rPr>
      <w:b w:val="1"/>
      <w:bCs w:val="1"/>
      <w:sz w:val="20"/>
      <w:szCs w:val="20"/>
    </w:rPr>
  </w:style>
  <w:style w:type="table" w:styleId="a4" w:customStyle="1">
    <w:basedOn w:val="TableNormal1"/>
    <w:tblPr>
      <w:tblStyleRowBandSize w:val="1"/>
      <w:tblStyleColBandSize w:val="1"/>
      <w:tblCellMar>
        <w:left w:w="108.0" w:type="dxa"/>
        <w:right w:w="108.0" w:type="dxa"/>
      </w:tblCellMar>
    </w:tblPr>
  </w:style>
  <w:style w:type="table" w:styleId="a5" w:customStyle="1">
    <w:basedOn w:val="TableNormal1"/>
    <w:tblPr>
      <w:tblStyleRowBandSize w:val="1"/>
      <w:tblStyleColBandSize w:val="1"/>
      <w:tblCellMar>
        <w:left w:w="108.0" w:type="dxa"/>
        <w:right w:w="108.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CellMar>
        <w:left w:w="108.0" w:type="dxa"/>
        <w:right w:w="108.0" w:type="dxa"/>
      </w:tblCellMar>
    </w:tblPr>
  </w:style>
  <w:style w:type="table" w:styleId="aa" w:customStyle="1">
    <w:basedOn w:val="TableNormal1"/>
    <w:tblPr>
      <w:tblStyleRowBandSize w:val="1"/>
      <w:tblStyleColBandSize w:val="1"/>
      <w:tblCellMar>
        <w:left w:w="108.0" w:type="dxa"/>
        <w:right w:w="108.0" w:type="dxa"/>
      </w:tblCellMar>
    </w:tblPr>
  </w:style>
  <w:style w:type="table" w:styleId="ab" w:customStyle="1">
    <w:basedOn w:val="TableNormal1"/>
    <w:tblPr>
      <w:tblStyleRowBandSize w:val="1"/>
      <w:tblStyleColBandSize w:val="1"/>
      <w:tblCellMar>
        <w:left w:w="108.0" w:type="dxa"/>
        <w:right w:w="108.0" w:type="dxa"/>
      </w:tblCellMar>
    </w:tblPr>
  </w:style>
  <w:style w:type="table" w:styleId="ac" w:customStyle="1">
    <w:basedOn w:val="TableNormal1"/>
    <w:tblPr>
      <w:tblStyleRowBandSize w:val="1"/>
      <w:tblStyleColBandSize w:val="1"/>
      <w:tblCellMar>
        <w:left w:w="108.0" w:type="dxa"/>
        <w:right w:w="108.0" w:type="dxa"/>
      </w:tblCellMar>
    </w:tblPr>
  </w:style>
  <w:style w:type="table" w:styleId="ad" w:customStyle="1">
    <w:basedOn w:val="TableNormal1"/>
    <w:tblPr>
      <w:tblStyleRowBandSize w:val="1"/>
      <w:tblStyleColBandSize w:val="1"/>
      <w:tblCellMar>
        <w:left w:w="108.0" w:type="dxa"/>
        <w:right w:w="108.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08.0" w:type="dxa"/>
        <w:right w:w="108.0" w:type="dxa"/>
      </w:tblCellMar>
    </w:tblPr>
  </w:style>
  <w:style w:type="table" w:styleId="af1" w:customStyle="1">
    <w:basedOn w:val="TableNormal1"/>
    <w:tblPr>
      <w:tblStyleRowBandSize w:val="1"/>
      <w:tblStyleColBandSize w:val="1"/>
      <w:tblCellMar>
        <w:left w:w="108.0" w:type="dxa"/>
        <w:right w:w="108.0" w:type="dxa"/>
      </w:tblCellMar>
    </w:tblPr>
  </w:style>
  <w:style w:type="table" w:styleId="af2" w:customStyle="1">
    <w:basedOn w:val="TableNormal1"/>
    <w:tblPr>
      <w:tblStyleRowBandSize w:val="1"/>
      <w:tblStyleColBandSize w:val="1"/>
      <w:tblCellMar>
        <w:left w:w="108.0" w:type="dxa"/>
        <w:right w:w="108.0" w:type="dxa"/>
      </w:tblCellMar>
    </w:tblPr>
  </w:style>
  <w:style w:type="table" w:styleId="af3" w:customStyle="1">
    <w:basedOn w:val="TableNormal1"/>
    <w:tblPr>
      <w:tblStyleRowBandSize w:val="1"/>
      <w:tblStyleColBandSize w:val="1"/>
      <w:tblCellMar>
        <w:left w:w="108.0" w:type="dxa"/>
        <w:right w:w="108.0" w:type="dxa"/>
      </w:tblCellMar>
    </w:tblPr>
  </w:style>
  <w:style w:type="table" w:styleId="af4" w:customStyle="1">
    <w:basedOn w:val="TableNormal1"/>
    <w:tblPr>
      <w:tblStyleRowBandSize w:val="1"/>
      <w:tblStyleColBandSize w:val="1"/>
      <w:tblCellMar>
        <w:left w:w="108.0" w:type="dxa"/>
        <w:right w:w="108.0" w:type="dxa"/>
      </w:tblCellMar>
    </w:tblPr>
  </w:style>
  <w:style w:type="table" w:styleId="af5" w:customStyle="1">
    <w:basedOn w:val="TableNormal1"/>
    <w:tblPr>
      <w:tblStyleRowBandSize w:val="1"/>
      <w:tblStyleColBandSize w:val="1"/>
      <w:tblCellMar>
        <w:left w:w="108.0" w:type="dxa"/>
        <w:right w:w="108.0" w:type="dxa"/>
      </w:tblCellMar>
    </w:tblPr>
  </w:style>
  <w:style w:type="table" w:styleId="af6" w:customStyle="1">
    <w:basedOn w:val="TableNormal1"/>
    <w:tblPr>
      <w:tblStyleRowBandSize w:val="1"/>
      <w:tblStyleColBandSize w:val="1"/>
      <w:tblCellMar>
        <w:left w:w="108.0" w:type="dxa"/>
        <w:right w:w="108.0" w:type="dxa"/>
      </w:tblCellMar>
    </w:tblPr>
  </w:style>
  <w:style w:type="table" w:styleId="af7" w:customStyle="1">
    <w:basedOn w:val="TableNormal1"/>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4B3CB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B3CB9"/>
  </w:style>
  <w:style w:type="paragraph" w:styleId="Piedepgina">
    <w:name w:val="footer"/>
    <w:basedOn w:val="Normal"/>
    <w:link w:val="PiedepginaCar"/>
    <w:uiPriority w:val="99"/>
    <w:unhideWhenUsed w:val="1"/>
    <w:rsid w:val="004B3CB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B3CB9"/>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table" w:styleId="aff2" w:customStyle="1">
    <w:basedOn w:val="TableNormal0"/>
    <w:tblPr>
      <w:tblStyleRowBandSize w:val="1"/>
      <w:tblStyleColBandSize w:val="1"/>
      <w:tblCellMar>
        <w:left w:w="108.0" w:type="dxa"/>
        <w:right w:w="108.0" w:type="dxa"/>
      </w:tblCellMar>
    </w:tblPr>
  </w:style>
  <w:style w:type="table" w:styleId="aff3" w:customStyle="1">
    <w:basedOn w:val="TableNormal0"/>
    <w:tblPr>
      <w:tblStyleRowBandSize w:val="1"/>
      <w:tblStyleColBandSize w:val="1"/>
      <w:tblCellMar>
        <w:left w:w="108.0" w:type="dxa"/>
        <w:right w:w="108.0" w:type="dxa"/>
      </w:tblCellMar>
    </w:tblPr>
  </w:style>
  <w:style w:type="table" w:styleId="aff4" w:customStyle="1">
    <w:basedOn w:val="TableNormal0"/>
    <w:tblPr>
      <w:tblStyleRowBandSize w:val="1"/>
      <w:tblStyleColBandSize w:val="1"/>
      <w:tblCellMar>
        <w:left w:w="108.0" w:type="dxa"/>
        <w:right w:w="108.0" w:type="dxa"/>
      </w:tblCellMar>
    </w:tblPr>
  </w:style>
  <w:style w:type="table" w:styleId="aff5" w:customStyle="1">
    <w:basedOn w:val="TableNormal0"/>
    <w:tblPr>
      <w:tblStyleRowBandSize w:val="1"/>
      <w:tblStyleColBandSize w:val="1"/>
      <w:tblCellMar>
        <w:left w:w="108.0" w:type="dxa"/>
        <w:right w:w="108.0" w:type="dxa"/>
      </w:tblCellMar>
    </w:tblPr>
  </w:style>
  <w:style w:type="table" w:styleId="aff6" w:customStyle="1">
    <w:basedOn w:val="TableNormal0"/>
    <w:tblPr>
      <w:tblStyleRowBandSize w:val="1"/>
      <w:tblStyleColBandSize w:val="1"/>
      <w:tblCellMar>
        <w:left w:w="108.0" w:type="dxa"/>
        <w:right w:w="108.0" w:type="dxa"/>
      </w:tblCellMar>
    </w:tblPr>
  </w:style>
  <w:style w:type="table" w:styleId="aff7" w:customStyle="1">
    <w:basedOn w:val="TableNormal0"/>
    <w:tblPr>
      <w:tblStyleRowBandSize w:val="1"/>
      <w:tblStyleColBandSize w:val="1"/>
      <w:tblCellMar>
        <w:left w:w="108.0" w:type="dxa"/>
        <w:right w:w="108.0" w:type="dxa"/>
      </w:tblCellMar>
    </w:tblPr>
  </w:style>
  <w:style w:type="table" w:styleId="aff8" w:customStyle="1">
    <w:basedOn w:val="TableNormal0"/>
    <w:tblPr>
      <w:tblStyleRowBandSize w:val="1"/>
      <w:tblStyleColBandSize w:val="1"/>
      <w:tblCellMar>
        <w:left w:w="108.0" w:type="dxa"/>
        <w:right w:w="108.0" w:type="dxa"/>
      </w:tblCellMar>
    </w:tblPr>
  </w:style>
  <w:style w:type="table" w:styleId="aff9" w:customStyle="1">
    <w:basedOn w:val="TableNormal0"/>
    <w:tblPr>
      <w:tblStyleRowBandSize w:val="1"/>
      <w:tblStyleColBandSize w:val="1"/>
      <w:tblCellMar>
        <w:left w:w="108.0" w:type="dxa"/>
        <w:right w:w="108.0" w:type="dxa"/>
      </w:tblCellMar>
    </w:tblPr>
  </w:style>
  <w:style w:type="table" w:styleId="affa" w:customStyle="1">
    <w:basedOn w:val="TableNormal0"/>
    <w:tblPr>
      <w:tblStyleRowBandSize w:val="1"/>
      <w:tblStyleColBandSize w:val="1"/>
      <w:tblCellMar>
        <w:left w:w="108.0" w:type="dxa"/>
        <w:right w:w="108.0" w:type="dxa"/>
      </w:tblCellMar>
    </w:tblPr>
  </w:style>
  <w:style w:type="table" w:styleId="affb" w:customStyle="1">
    <w:basedOn w:val="TableNormal0"/>
    <w:tblPr>
      <w:tblStyleRowBandSize w:val="1"/>
      <w:tblStyleColBandSize w:val="1"/>
      <w:tblCellMar>
        <w:left w:w="108.0" w:type="dxa"/>
        <w:right w:w="108.0" w:type="dxa"/>
      </w:tblCellMar>
    </w:tblPr>
  </w:style>
  <w:style w:type="table" w:styleId="affc" w:customStyle="1">
    <w:basedOn w:val="TableNormal0"/>
    <w:tblPr>
      <w:tblStyleRowBandSize w:val="1"/>
      <w:tblStyleColBandSize w:val="1"/>
      <w:tblCellMar>
        <w:left w:w="108.0" w:type="dxa"/>
        <w:right w:w="108.0" w:type="dxa"/>
      </w:tblCellMar>
    </w:tblPr>
  </w:style>
  <w:style w:type="table" w:styleId="affd" w:customStyle="1">
    <w:basedOn w:val="TableNormal0"/>
    <w:tblPr>
      <w:tblStyleRowBandSize w:val="1"/>
      <w:tblStyleColBandSize w:val="1"/>
      <w:tblCellMar>
        <w:left w:w="108.0" w:type="dxa"/>
        <w:right w:w="108.0" w:type="dxa"/>
      </w:tblCellMar>
    </w:tblPr>
  </w:style>
  <w:style w:type="table" w:styleId="affe" w:customStyle="1">
    <w:basedOn w:val="TableNormal0"/>
    <w:tblPr>
      <w:tblStyleRowBandSize w:val="1"/>
      <w:tblStyleColBandSize w:val="1"/>
      <w:tblCellMar>
        <w:left w:w="108.0" w:type="dxa"/>
        <w:right w:w="108.0" w:type="dxa"/>
      </w:tblCellMar>
    </w:tblPr>
  </w:style>
  <w:style w:type="table" w:styleId="afff" w:customStyle="1">
    <w:basedOn w:val="TableNormal0"/>
    <w:tblPr>
      <w:tblStyleRowBandSize w:val="1"/>
      <w:tblStyleColBandSize w:val="1"/>
      <w:tblCellMar>
        <w:left w:w="108.0" w:type="dxa"/>
        <w:right w:w="108.0" w:type="dxa"/>
      </w:tblCellMar>
    </w:tblPr>
  </w:style>
  <w:style w:type="table" w:styleId="afff0" w:customStyle="1">
    <w:basedOn w:val="TableNormal0"/>
    <w:tblPr>
      <w:tblStyleRowBandSize w:val="1"/>
      <w:tblStyleColBandSize w:val="1"/>
      <w:tblCellMar>
        <w:left w:w="108.0" w:type="dxa"/>
        <w:right w:w="108.0" w:type="dxa"/>
      </w:tblCellMar>
    </w:tblPr>
  </w:style>
  <w:style w:type="table" w:styleId="afff1" w:customStyle="1">
    <w:basedOn w:val="TableNormal0"/>
    <w:tblPr>
      <w:tblStyleRowBandSize w:val="1"/>
      <w:tblStyleColBandSize w:val="1"/>
      <w:tblCellMar>
        <w:left w:w="108.0" w:type="dxa"/>
        <w:right w:w="108.0" w:type="dxa"/>
      </w:tblCellMar>
    </w:tblPr>
  </w:style>
  <w:style w:type="paragraph" w:styleId="TtuloTDC">
    <w:name w:val="TOC Heading"/>
    <w:basedOn w:val="Ttulo1"/>
    <w:next w:val="Normal"/>
    <w:uiPriority w:val="39"/>
    <w:unhideWhenUsed w:val="1"/>
    <w:qFormat w:val="1"/>
    <w:rsid w:val="00180DAE"/>
    <w:pPr>
      <w:spacing w:after="0" w:before="240" w:line="259" w:lineRule="auto"/>
      <w:outlineLvl w:val="9"/>
    </w:pPr>
    <w:rPr>
      <w:rFonts w:asciiTheme="majorHAnsi" w:cstheme="majorBidi" w:eastAsiaTheme="majorEastAsia" w:hAnsiTheme="majorHAnsi"/>
      <w:b w:val="0"/>
      <w:color w:val="365f91" w:themeColor="accent1" w:themeShade="0000BF"/>
      <w:szCs w:val="32"/>
      <w:lang w:val="es-CO"/>
    </w:rPr>
  </w:style>
  <w:style w:type="paragraph" w:styleId="TDC2">
    <w:name w:val="toc 2"/>
    <w:basedOn w:val="Normal"/>
    <w:next w:val="Normal"/>
    <w:autoRedefine w:val="1"/>
    <w:uiPriority w:val="39"/>
    <w:unhideWhenUsed w:val="1"/>
    <w:rsid w:val="00180DAE"/>
    <w:pPr>
      <w:spacing w:after="100" w:line="259" w:lineRule="auto"/>
      <w:ind w:left="220"/>
    </w:pPr>
    <w:rPr>
      <w:rFonts w:cs="Times New Roman" w:asciiTheme="minorHAnsi" w:eastAsiaTheme="minorEastAsia" w:hAnsiTheme="minorHAnsi"/>
      <w:sz w:val="22"/>
      <w:szCs w:val="22"/>
      <w:lang w:val="es-CO"/>
    </w:rPr>
  </w:style>
  <w:style w:type="paragraph" w:styleId="TDC1">
    <w:name w:val="toc 1"/>
    <w:basedOn w:val="Normal"/>
    <w:next w:val="Normal"/>
    <w:autoRedefine w:val="1"/>
    <w:uiPriority w:val="39"/>
    <w:unhideWhenUsed w:val="1"/>
    <w:rsid w:val="00180DAE"/>
    <w:pPr>
      <w:spacing w:after="100" w:line="259" w:lineRule="auto"/>
    </w:pPr>
    <w:rPr>
      <w:rFonts w:cs="Times New Roman" w:asciiTheme="minorHAnsi" w:eastAsiaTheme="minorEastAsia" w:hAnsiTheme="minorHAnsi"/>
      <w:sz w:val="22"/>
      <w:szCs w:val="22"/>
      <w:lang w:val="es-CO"/>
    </w:rPr>
  </w:style>
  <w:style w:type="paragraph" w:styleId="TDC3">
    <w:name w:val="toc 3"/>
    <w:basedOn w:val="Normal"/>
    <w:next w:val="Normal"/>
    <w:autoRedefine w:val="1"/>
    <w:uiPriority w:val="39"/>
    <w:unhideWhenUsed w:val="1"/>
    <w:rsid w:val="00180DAE"/>
    <w:pPr>
      <w:spacing w:after="100" w:line="259" w:lineRule="auto"/>
      <w:ind w:left="440"/>
    </w:pPr>
    <w:rPr>
      <w:rFonts w:cs="Times New Roman" w:asciiTheme="minorHAnsi" w:eastAsiaTheme="minorEastAsia" w:hAnsiTheme="minorHAnsi"/>
      <w:sz w:val="22"/>
      <w:szCs w:val="22"/>
      <w:lang w:val="es-CO"/>
    </w:rPr>
  </w:style>
  <w:style w:type="character" w:styleId="Hipervnculo">
    <w:name w:val="Hyperlink"/>
    <w:basedOn w:val="Fuentedeprrafopredeter"/>
    <w:uiPriority w:val="99"/>
    <w:unhideWhenUsed w:val="1"/>
    <w:rsid w:val="00180DA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FizT1Lz8yDGTqzXH+0Lrw8C6KA==">AMUW2mUJUngHkrF1IvSpNDUfz4vg6P1bh04UgtBxlk46miZ4k4WOQqY/4nweLvmycePs/2O6vE5INmbPPqVH/2G7HN1VRjHwA5K7OsxmISFMggsj2UGvfM+2kh1SvDk/p08IP2nIJHe7UDB2O3nixrWYCTMZEIkKha4kgKcbpz92YaekqPaOCwckrXKzo9f4fnTXIdIyMTpg+V043xqWIrvEk+cEs0wmWHZ+jjsk7onGyEwyaTWk3ITVtT+iHSI7AWYDHfolEXR29BMj6sJOuRt5T/6clC8wBXsfqt2ZuuZXY10kxzX5L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2021-09-25T02:14:00Z</dcterms:created>
  <dc:creator>MAURICIO RIOS TORRES</dc:creator>
</cp:coreProperties>
</file>