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3AA1D" w14:textId="0F25CA77" w:rsidR="001F6DA7" w:rsidRPr="009A20B1" w:rsidRDefault="00EF2A2D" w:rsidP="00EF2A2D">
      <w:pPr>
        <w:pStyle w:val="berschrift1"/>
        <w:jc w:val="center"/>
        <w:rPr>
          <w:lang w:val="en-AU"/>
        </w:rPr>
      </w:pPr>
      <w:r w:rsidRPr="009A20B1">
        <w:rPr>
          <w:lang w:val="en-AU"/>
        </w:rPr>
        <w:t>Flexible save system</w:t>
      </w:r>
    </w:p>
    <w:p w14:paraId="37D4ECA8" w14:textId="718FE5D5" w:rsidR="00EF2A2D" w:rsidRPr="009A20B1" w:rsidRDefault="00EF2A2D" w:rsidP="00EF2A2D">
      <w:pPr>
        <w:pStyle w:val="berschrift2"/>
        <w:rPr>
          <w:lang w:val="en-AU"/>
        </w:rPr>
      </w:pPr>
      <w:r w:rsidRPr="009A20B1">
        <w:rPr>
          <w:lang w:val="en-AU"/>
        </w:rPr>
        <w:t>Introduction</w:t>
      </w:r>
    </w:p>
    <w:p w14:paraId="0AF51C98" w14:textId="13831B45" w:rsidR="00EF2A2D" w:rsidRPr="009A20B1" w:rsidRDefault="00EF2A2D" w:rsidP="00EF2A2D">
      <w:pPr>
        <w:rPr>
          <w:lang w:val="en-AU"/>
        </w:rPr>
      </w:pPr>
      <w:r w:rsidRPr="009A20B1">
        <w:rPr>
          <w:lang w:val="en-AU"/>
        </w:rPr>
        <w:t xml:space="preserve">The flexible save system is </w:t>
      </w:r>
      <w:r w:rsidR="002252F1" w:rsidRPr="009A20B1">
        <w:rPr>
          <w:lang w:val="en-AU"/>
        </w:rPr>
        <w:t>an</w:t>
      </w:r>
      <w:r w:rsidRPr="009A20B1">
        <w:rPr>
          <w:lang w:val="en-AU"/>
        </w:rPr>
        <w:t xml:space="preserve"> </w:t>
      </w:r>
      <w:r w:rsidR="00187350" w:rsidRPr="009A20B1">
        <w:rPr>
          <w:lang w:val="en-AU"/>
        </w:rPr>
        <w:t>easy-to-use</w:t>
      </w:r>
      <w:r w:rsidRPr="009A20B1">
        <w:rPr>
          <w:lang w:val="en-AU"/>
        </w:rPr>
        <w:t xml:space="preserve"> implementation to store </w:t>
      </w:r>
      <w:r w:rsidR="00055750" w:rsidRPr="009A20B1">
        <w:rPr>
          <w:lang w:val="en-AU"/>
        </w:rPr>
        <w:t>runtime data</w:t>
      </w:r>
      <w:r w:rsidRPr="009A20B1">
        <w:rPr>
          <w:lang w:val="en-AU"/>
        </w:rPr>
        <w:t xml:space="preserve"> for different GameObjects. You can save and load at runtime, deleted objects will get back spawned </w:t>
      </w:r>
      <w:r w:rsidR="001131F0" w:rsidRPr="009A20B1">
        <w:rPr>
          <w:lang w:val="en-AU"/>
        </w:rPr>
        <w:t>if</w:t>
      </w:r>
      <w:r w:rsidRPr="009A20B1">
        <w:rPr>
          <w:lang w:val="en-AU"/>
        </w:rPr>
        <w:t xml:space="preserve"> they were saved and exist as prefab.</w:t>
      </w:r>
    </w:p>
    <w:p w14:paraId="0AABAF90" w14:textId="21BB1153" w:rsidR="00EF2A2D" w:rsidRPr="009A20B1" w:rsidRDefault="00EF2A2D" w:rsidP="00EF2A2D">
      <w:pPr>
        <w:pStyle w:val="berschrift2"/>
        <w:rPr>
          <w:lang w:val="en-AU"/>
        </w:rPr>
      </w:pPr>
      <w:r w:rsidRPr="009A20B1">
        <w:rPr>
          <w:lang w:val="en-AU"/>
        </w:rPr>
        <w:t>How does it work?</w:t>
      </w:r>
    </w:p>
    <w:p w14:paraId="2094623D" w14:textId="102C6C3E" w:rsidR="001131F0" w:rsidRPr="009A20B1" w:rsidRDefault="001131F0" w:rsidP="001131F0">
      <w:pPr>
        <w:rPr>
          <w:noProof/>
          <w:lang w:val="en-AU"/>
        </w:rPr>
      </w:pPr>
      <w:r w:rsidRPr="009A20B1">
        <w:rPr>
          <w:noProof/>
          <w:lang w:val="en-AU"/>
        </w:rPr>
        <w:t xml:space="preserve">Each GameObject which shuld save data must inherit from an interface: ISaveable and have to implement some functions. </w:t>
      </w:r>
      <w:r w:rsidR="004D2930" w:rsidRPr="009A20B1">
        <w:rPr>
          <w:noProof/>
          <w:lang w:val="en-AU"/>
        </w:rPr>
        <w:t xml:space="preserve">The SaveLoadSystem </w:t>
      </w:r>
      <w:r w:rsidR="006C7A36" w:rsidRPr="009A20B1">
        <w:rPr>
          <w:noProof/>
          <w:lang w:val="en-AU"/>
        </w:rPr>
        <w:t>object will collect all object data and serialized to a binary file.</w:t>
      </w:r>
    </w:p>
    <w:p w14:paraId="06AE1CF3" w14:textId="694D3555" w:rsidR="00055750" w:rsidRPr="009A20B1" w:rsidRDefault="001131F0" w:rsidP="001131F0">
      <w:pPr>
        <w:rPr>
          <w:lang w:val="en-AU"/>
        </w:rPr>
      </w:pPr>
      <w:r w:rsidRPr="009A20B1">
        <w:rPr>
          <w:lang w:val="en-AU"/>
        </w:rPr>
        <w:t>To respawn objects</w:t>
      </w:r>
      <w:r w:rsidR="00055750" w:rsidRPr="009A20B1">
        <w:rPr>
          <w:lang w:val="en-AU"/>
        </w:rPr>
        <w:t xml:space="preserve">, a prefab for this object will is necessary. I created a scriptable object which holds all prefabs needed to respawn your saved objects. It should exist only one instance of this scriptable object in the project. Each prefab will get a prefab ID. </w:t>
      </w:r>
    </w:p>
    <w:p w14:paraId="5203E907" w14:textId="746B7E8B" w:rsidR="00055750" w:rsidRPr="009A20B1" w:rsidRDefault="00055750" w:rsidP="001131F0">
      <w:pPr>
        <w:rPr>
          <w:lang w:val="en-AU"/>
        </w:rPr>
      </w:pPr>
      <w:r w:rsidRPr="009A20B1">
        <w:rPr>
          <w:lang w:val="en-AU"/>
        </w:rPr>
        <w:t>Each saveable object will also get an ID. This ID must be unique.</w:t>
      </w:r>
    </w:p>
    <w:p w14:paraId="5EAF3B8C" w14:textId="14084C6B" w:rsidR="00EF2A2D" w:rsidRPr="009A20B1" w:rsidRDefault="00EF2A2D" w:rsidP="00EF2A2D">
      <w:pPr>
        <w:pStyle w:val="berschrift2"/>
        <w:rPr>
          <w:lang w:val="en-AU"/>
        </w:rPr>
      </w:pPr>
      <w:r w:rsidRPr="009A20B1">
        <w:rPr>
          <w:lang w:val="en-AU"/>
        </w:rPr>
        <w:t>Usage</w:t>
      </w:r>
    </w:p>
    <w:p w14:paraId="1D685594" w14:textId="199D481A" w:rsidR="00EF2A2D" w:rsidRPr="009A20B1" w:rsidRDefault="00BF0EAA" w:rsidP="00BF0EAA">
      <w:pPr>
        <w:rPr>
          <w:lang w:val="en-AU"/>
        </w:rPr>
      </w:pPr>
      <w:r w:rsidRPr="009A20B1">
        <w:rPr>
          <w:lang w:val="en-AU"/>
        </w:rPr>
        <w:t>Let’s say you want to implement the save system for you Player:</w:t>
      </w:r>
    </w:p>
    <w:p w14:paraId="41E3BCA6" w14:textId="56FCD062" w:rsidR="00BF0EAA" w:rsidRPr="009A20B1" w:rsidRDefault="00BF0EAA" w:rsidP="004E3173">
      <w:pPr>
        <w:pStyle w:val="berschrift3"/>
        <w:rPr>
          <w:lang w:val="en-AU"/>
        </w:rPr>
      </w:pPr>
      <w:r w:rsidRPr="009A20B1">
        <w:rPr>
          <w:lang w:val="en-AU"/>
        </w:rPr>
        <w:t>In the Player script, inherit from ISaveabl</w:t>
      </w:r>
      <w:r w:rsidR="002A2155" w:rsidRPr="009A20B1">
        <w:rPr>
          <w:lang w:val="en-AU"/>
        </w:rPr>
        <w:t>e</w:t>
      </w:r>
      <w:r w:rsidRPr="009A20B1">
        <w:rPr>
          <w:lang w:val="en-AU"/>
        </w:rPr>
        <w:t>.</w:t>
      </w:r>
    </w:p>
    <w:p w14:paraId="6C4A2D94" w14:textId="19E28FC4" w:rsidR="00BF0EAA" w:rsidRPr="009A20B1" w:rsidRDefault="00EA09C5" w:rsidP="00BF0EAA">
      <w:pPr>
        <w:pStyle w:val="Listenabsatz"/>
        <w:rPr>
          <w:lang w:val="en-AU"/>
        </w:rPr>
      </w:pPr>
      <w:r>
        <w:rPr>
          <w:noProof/>
        </w:rPr>
        <w:drawing>
          <wp:inline distT="0" distB="0" distL="0" distR="0" wp14:anchorId="23B21890" wp14:editId="0265154C">
            <wp:extent cx="4210050" cy="1428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050" cy="1428750"/>
                    </a:xfrm>
                    <a:prstGeom prst="rect">
                      <a:avLst/>
                    </a:prstGeom>
                  </pic:spPr>
                </pic:pic>
              </a:graphicData>
            </a:graphic>
          </wp:inline>
        </w:drawing>
      </w:r>
    </w:p>
    <w:p w14:paraId="1EA5D875" w14:textId="36B45313" w:rsidR="00EA09C5" w:rsidRDefault="00EA09C5" w:rsidP="00BF0EAA">
      <w:pPr>
        <w:pStyle w:val="Listenabsatz"/>
        <w:rPr>
          <w:lang w:val="en-AU"/>
        </w:rPr>
      </w:pPr>
      <w:r>
        <w:rPr>
          <w:lang w:val="en-AU"/>
        </w:rPr>
        <w:t>Import the namespace “SaveLoadSystem”.</w:t>
      </w:r>
    </w:p>
    <w:p w14:paraId="3C1F5486" w14:textId="2052AC39" w:rsidR="00BF0EAA" w:rsidRPr="009A20B1" w:rsidRDefault="00BF0EAA" w:rsidP="00BF0EAA">
      <w:pPr>
        <w:pStyle w:val="Listenabsatz"/>
        <w:rPr>
          <w:lang w:val="en-AU"/>
        </w:rPr>
      </w:pPr>
      <w:r w:rsidRPr="009A20B1">
        <w:rPr>
          <w:lang w:val="en-AU"/>
        </w:rPr>
        <w:t xml:space="preserve">I recommend to add the “RequireComponent” part from line 6, </w:t>
      </w:r>
      <w:r w:rsidR="002A2155" w:rsidRPr="009A20B1">
        <w:rPr>
          <w:lang w:val="en-AU"/>
        </w:rPr>
        <w:t>because you need a SaveableEntity as component for each object which inherits from this interface.</w:t>
      </w:r>
    </w:p>
    <w:p w14:paraId="6E1BA3CF" w14:textId="77777777" w:rsidR="002A2155" w:rsidRPr="009A20B1" w:rsidRDefault="002A2155" w:rsidP="00BF0EAA">
      <w:pPr>
        <w:pStyle w:val="Listenabsatz"/>
        <w:rPr>
          <w:lang w:val="en-AU"/>
        </w:rPr>
      </w:pPr>
    </w:p>
    <w:p w14:paraId="0C352DD8" w14:textId="5B895CD9" w:rsidR="002A2155" w:rsidRPr="009A20B1" w:rsidRDefault="00C75CF3" w:rsidP="004E3173">
      <w:pPr>
        <w:pStyle w:val="berschrift3"/>
        <w:rPr>
          <w:lang w:val="en-AU"/>
        </w:rPr>
      </w:pPr>
      <w:r w:rsidRPr="009A20B1">
        <w:rPr>
          <w:lang w:val="en-AU"/>
        </w:rPr>
        <w:t>Create a struct which holds all saveable data</w:t>
      </w:r>
    </w:p>
    <w:p w14:paraId="3FBBDB9C" w14:textId="23136C2F" w:rsidR="00C75CF3" w:rsidRPr="009A20B1" w:rsidRDefault="00C75CF3" w:rsidP="00C75CF3">
      <w:pPr>
        <w:pStyle w:val="Listenabsatz"/>
        <w:rPr>
          <w:lang w:val="en-AU"/>
        </w:rPr>
      </w:pPr>
      <w:r w:rsidRPr="009A20B1">
        <w:rPr>
          <w:noProof/>
          <w:lang w:val="en-AU"/>
        </w:rPr>
        <w:drawing>
          <wp:inline distT="0" distB="0" distL="0" distR="0" wp14:anchorId="7762C4F1" wp14:editId="232A38E1">
            <wp:extent cx="3048000" cy="11525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00" cy="1152525"/>
                    </a:xfrm>
                    <a:prstGeom prst="rect">
                      <a:avLst/>
                    </a:prstGeom>
                  </pic:spPr>
                </pic:pic>
              </a:graphicData>
            </a:graphic>
          </wp:inline>
        </w:drawing>
      </w:r>
    </w:p>
    <w:p w14:paraId="3B29FA53" w14:textId="2AE08CC3" w:rsidR="00C75CF3" w:rsidRPr="009A20B1" w:rsidRDefault="00C75CF3" w:rsidP="00C75CF3">
      <w:pPr>
        <w:pStyle w:val="Listenabsatz"/>
        <w:rPr>
          <w:lang w:val="en-AU"/>
        </w:rPr>
      </w:pPr>
      <w:r w:rsidRPr="009A20B1">
        <w:rPr>
          <w:lang w:val="en-AU"/>
        </w:rPr>
        <w:t>The struct must be declared serializable.</w:t>
      </w:r>
    </w:p>
    <w:p w14:paraId="0384CF70" w14:textId="345BEE68" w:rsidR="00C75CF3" w:rsidRPr="009A20B1" w:rsidRDefault="00C75CF3" w:rsidP="00C75CF3">
      <w:pPr>
        <w:pStyle w:val="Listenabsatz"/>
        <w:rPr>
          <w:lang w:val="en-AU"/>
        </w:rPr>
      </w:pPr>
      <w:r w:rsidRPr="009A20B1">
        <w:rPr>
          <w:lang w:val="en-AU"/>
        </w:rPr>
        <w:t>You can only use serializable types in it, Vector3 and Quaternion for example will not work.</w:t>
      </w:r>
    </w:p>
    <w:p w14:paraId="45D5E0D3" w14:textId="6E844268" w:rsidR="00C75CF3" w:rsidRPr="009A20B1" w:rsidRDefault="00C75CF3" w:rsidP="00C75CF3">
      <w:pPr>
        <w:pStyle w:val="Listenabsatz"/>
        <w:rPr>
          <w:lang w:val="en-AU"/>
        </w:rPr>
      </w:pPr>
      <w:r w:rsidRPr="009A20B1">
        <w:rPr>
          <w:lang w:val="en-AU"/>
        </w:rPr>
        <w:t>For Vector2, Vector3, Vector4 and Quaternion, use these structs:</w:t>
      </w:r>
    </w:p>
    <w:p w14:paraId="51C06E82" w14:textId="7328FA16" w:rsidR="004D2930" w:rsidRPr="009A20B1" w:rsidRDefault="004D2930" w:rsidP="00C75CF3">
      <w:pPr>
        <w:pStyle w:val="Listenabsatz"/>
        <w:rPr>
          <w:lang w:val="en-AU"/>
        </w:rPr>
      </w:pPr>
      <w:r w:rsidRPr="009A20B1">
        <w:rPr>
          <w:noProof/>
          <w:lang w:val="en-AU"/>
        </w:rPr>
        <w:drawing>
          <wp:inline distT="0" distB="0" distL="0" distR="0" wp14:anchorId="55AF0E54" wp14:editId="37C58B27">
            <wp:extent cx="2457450" cy="6000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450" cy="600075"/>
                    </a:xfrm>
                    <a:prstGeom prst="rect">
                      <a:avLst/>
                    </a:prstGeom>
                  </pic:spPr>
                </pic:pic>
              </a:graphicData>
            </a:graphic>
          </wp:inline>
        </w:drawing>
      </w:r>
    </w:p>
    <w:p w14:paraId="060F11FC" w14:textId="77777777" w:rsidR="004D2930" w:rsidRPr="009A20B1" w:rsidRDefault="004D2930">
      <w:pPr>
        <w:rPr>
          <w:lang w:val="en-AU"/>
        </w:rPr>
      </w:pPr>
      <w:r w:rsidRPr="009A20B1">
        <w:rPr>
          <w:lang w:val="en-AU"/>
        </w:rPr>
        <w:br w:type="page"/>
      </w:r>
    </w:p>
    <w:p w14:paraId="096C292E" w14:textId="31C1414F" w:rsidR="004D2930" w:rsidRPr="009A20B1" w:rsidRDefault="00C75CF3" w:rsidP="004E3173">
      <w:pPr>
        <w:pStyle w:val="berschrift3"/>
        <w:rPr>
          <w:lang w:val="en-AU"/>
        </w:rPr>
      </w:pPr>
      <w:r w:rsidRPr="009A20B1">
        <w:rPr>
          <w:lang w:val="en-AU"/>
        </w:rPr>
        <w:lastRenderedPageBreak/>
        <w:t>Implement the methos from the interface.</w:t>
      </w:r>
    </w:p>
    <w:p w14:paraId="36B883D1" w14:textId="5DF34CF0" w:rsidR="004D2930" w:rsidRPr="009A20B1" w:rsidRDefault="004D2930" w:rsidP="004D2930">
      <w:pPr>
        <w:rPr>
          <w:b/>
          <w:bCs/>
          <w:sz w:val="28"/>
          <w:szCs w:val="28"/>
          <w:lang w:val="en-AU"/>
        </w:rPr>
      </w:pPr>
      <w:r w:rsidRPr="009A20B1">
        <w:rPr>
          <w:noProof/>
          <w:lang w:val="en-AU"/>
        </w:rPr>
        <w:drawing>
          <wp:inline distT="0" distB="0" distL="0" distR="0" wp14:anchorId="01B0505C" wp14:editId="04F45BED">
            <wp:extent cx="5760720" cy="12407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240790"/>
                    </a:xfrm>
                    <a:prstGeom prst="rect">
                      <a:avLst/>
                    </a:prstGeom>
                  </pic:spPr>
                </pic:pic>
              </a:graphicData>
            </a:graphic>
          </wp:inline>
        </w:drawing>
      </w:r>
    </w:p>
    <w:p w14:paraId="59DB79D7" w14:textId="2D986A6B" w:rsidR="004D2930" w:rsidRPr="009A20B1" w:rsidRDefault="004D2930" w:rsidP="004D2930">
      <w:pPr>
        <w:rPr>
          <w:lang w:val="en-AU"/>
        </w:rPr>
      </w:pPr>
      <w:r w:rsidRPr="009A20B1">
        <w:rPr>
          <w:lang w:val="en-AU"/>
        </w:rPr>
        <w:t>This function will return to data which will be stored in the binary file.</w:t>
      </w:r>
      <w:r w:rsidR="006C7A36" w:rsidRPr="009A20B1">
        <w:rPr>
          <w:lang w:val="en-AU"/>
        </w:rPr>
        <w:t xml:space="preserve"> </w:t>
      </w:r>
      <w:r w:rsidR="006C7A36" w:rsidRPr="009A20B1">
        <w:rPr>
          <w:lang w:val="en-AU"/>
        </w:rPr>
        <w:br/>
        <w:t>This function will be called when the object gets saved.</w:t>
      </w:r>
    </w:p>
    <w:p w14:paraId="369FC2E5" w14:textId="2A048D0E" w:rsidR="006C7A36" w:rsidRPr="009A20B1" w:rsidRDefault="006C7A36" w:rsidP="004D2930">
      <w:pPr>
        <w:rPr>
          <w:lang w:val="en-AU"/>
        </w:rPr>
      </w:pPr>
    </w:p>
    <w:p w14:paraId="0BA41EF7" w14:textId="2F19C12B" w:rsidR="006C7A36" w:rsidRPr="009A20B1" w:rsidRDefault="006C7A36" w:rsidP="004D2930">
      <w:pPr>
        <w:rPr>
          <w:lang w:val="en-AU"/>
        </w:rPr>
      </w:pPr>
      <w:r w:rsidRPr="009A20B1">
        <w:rPr>
          <w:noProof/>
          <w:lang w:val="en-AU"/>
        </w:rPr>
        <w:drawing>
          <wp:inline distT="0" distB="0" distL="0" distR="0" wp14:anchorId="16DFDFC1" wp14:editId="2323CA6F">
            <wp:extent cx="5760720" cy="1096010"/>
            <wp:effectExtent l="0" t="0" r="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96010"/>
                    </a:xfrm>
                    <a:prstGeom prst="rect">
                      <a:avLst/>
                    </a:prstGeom>
                  </pic:spPr>
                </pic:pic>
              </a:graphicData>
            </a:graphic>
          </wp:inline>
        </w:drawing>
      </w:r>
    </w:p>
    <w:p w14:paraId="0A1454FB" w14:textId="4B375FEA" w:rsidR="006C7A36" w:rsidRPr="009A20B1" w:rsidRDefault="006C7A36" w:rsidP="004D2930">
      <w:pPr>
        <w:rPr>
          <w:lang w:val="en-AU"/>
        </w:rPr>
      </w:pPr>
      <w:r w:rsidRPr="009A20B1">
        <w:rPr>
          <w:lang w:val="en-AU"/>
        </w:rPr>
        <w:t xml:space="preserve">The reverse function will load in the casted struct. </w:t>
      </w:r>
      <w:r w:rsidRPr="009A20B1">
        <w:rPr>
          <w:lang w:val="en-AU"/>
        </w:rPr>
        <w:br/>
        <w:t>This function will be called when the savefile gets loaded.</w:t>
      </w:r>
    </w:p>
    <w:p w14:paraId="26677411" w14:textId="69DC84C5" w:rsidR="006C7A36" w:rsidRPr="009A20B1" w:rsidRDefault="006C7A36" w:rsidP="004D2930">
      <w:pPr>
        <w:rPr>
          <w:lang w:val="en-AU"/>
        </w:rPr>
      </w:pPr>
    </w:p>
    <w:p w14:paraId="4BDE562D" w14:textId="1A8E633B" w:rsidR="006C7A36" w:rsidRPr="009A20B1" w:rsidRDefault="006C7A36" w:rsidP="004D2930">
      <w:pPr>
        <w:rPr>
          <w:lang w:val="en-AU"/>
        </w:rPr>
      </w:pPr>
      <w:r w:rsidRPr="009A20B1">
        <w:rPr>
          <w:noProof/>
          <w:lang w:val="en-AU"/>
        </w:rPr>
        <w:drawing>
          <wp:inline distT="0" distB="0" distL="0" distR="0" wp14:anchorId="11FC2FD5" wp14:editId="12C3B621">
            <wp:extent cx="3324225" cy="7905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225" cy="790575"/>
                    </a:xfrm>
                    <a:prstGeom prst="rect">
                      <a:avLst/>
                    </a:prstGeom>
                  </pic:spPr>
                </pic:pic>
              </a:graphicData>
            </a:graphic>
          </wp:inline>
        </w:drawing>
      </w:r>
    </w:p>
    <w:p w14:paraId="3E735241" w14:textId="59C28DD2" w:rsidR="00316859" w:rsidRDefault="006C7A36" w:rsidP="004D2930">
      <w:pPr>
        <w:rPr>
          <w:lang w:val="en-AU"/>
        </w:rPr>
      </w:pPr>
      <w:r w:rsidRPr="009A20B1">
        <w:rPr>
          <w:lang w:val="en-AU"/>
        </w:rPr>
        <w:t>In this function, you can decide, if this object should be stored when the store event gets called.</w:t>
      </w:r>
    </w:p>
    <w:p w14:paraId="17C79851" w14:textId="5F2B2BE6" w:rsidR="00B45F5E" w:rsidRDefault="00B45F5E" w:rsidP="004D2930">
      <w:pPr>
        <w:rPr>
          <w:lang w:val="en-AU"/>
        </w:rPr>
      </w:pPr>
    </w:p>
    <w:p w14:paraId="163FF38B" w14:textId="242AB8D5" w:rsidR="00B45F5E" w:rsidRDefault="00B45F5E" w:rsidP="004D2930">
      <w:pPr>
        <w:rPr>
          <w:lang w:val="en-AU"/>
        </w:rPr>
      </w:pPr>
      <w:r>
        <w:rPr>
          <w:noProof/>
        </w:rPr>
        <w:drawing>
          <wp:inline distT="0" distB="0" distL="0" distR="0" wp14:anchorId="1205BFC7" wp14:editId="019ADDD5">
            <wp:extent cx="3524250" cy="7239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250" cy="723900"/>
                    </a:xfrm>
                    <a:prstGeom prst="rect">
                      <a:avLst/>
                    </a:prstGeom>
                  </pic:spPr>
                </pic:pic>
              </a:graphicData>
            </a:graphic>
          </wp:inline>
        </w:drawing>
      </w:r>
    </w:p>
    <w:p w14:paraId="160180D3" w14:textId="78F557CA" w:rsidR="00B45F5E" w:rsidRDefault="00B45F5E" w:rsidP="004D2930">
      <w:pPr>
        <w:rPr>
          <w:lang w:val="en-AU"/>
        </w:rPr>
      </w:pPr>
      <w:r>
        <w:rPr>
          <w:lang w:val="en-AU"/>
        </w:rPr>
        <w:t>If the object you are loading needs to be reinstantiated, you have to return true. If it is enough if the saved data is loaded back to the maybe existing object than you can return false.</w:t>
      </w:r>
    </w:p>
    <w:p w14:paraId="7735E4B4" w14:textId="3857FFCA" w:rsidR="00B45F5E" w:rsidRDefault="00B45F5E" w:rsidP="004D2930">
      <w:pPr>
        <w:rPr>
          <w:lang w:val="en-AU"/>
        </w:rPr>
      </w:pPr>
      <w:r>
        <w:rPr>
          <w:lang w:val="en-AU"/>
        </w:rPr>
        <w:t xml:space="preserve">This option will be set dominant if you have multiple ISavable Interfaces on </w:t>
      </w:r>
      <w:r w:rsidR="00F5029D">
        <w:rPr>
          <w:lang w:val="en-AU"/>
        </w:rPr>
        <w:t>an</w:t>
      </w:r>
      <w:r>
        <w:rPr>
          <w:lang w:val="en-AU"/>
        </w:rPr>
        <w:t xml:space="preserve"> object with a SaveableEntity component. </w:t>
      </w:r>
    </w:p>
    <w:p w14:paraId="2A8D517D" w14:textId="4974BAD6" w:rsidR="008F7077" w:rsidRDefault="00B45F5E">
      <w:pPr>
        <w:rPr>
          <w:lang w:val="en-AU"/>
        </w:rPr>
      </w:pPr>
      <w:r>
        <w:rPr>
          <w:lang w:val="en-AU"/>
        </w:rPr>
        <w:t>This option will only work if a prefab is defined, otherwise a reinstantiation is not possible.</w:t>
      </w:r>
    </w:p>
    <w:p w14:paraId="4FDBBDCE" w14:textId="4F1E7988" w:rsidR="00316859" w:rsidRPr="009A20B1" w:rsidRDefault="008F7077" w:rsidP="004D2930">
      <w:pPr>
        <w:rPr>
          <w:lang w:val="en-AU"/>
        </w:rPr>
      </w:pPr>
      <w:r>
        <w:rPr>
          <w:lang w:val="en-AU"/>
        </w:rPr>
        <w:br w:type="page"/>
      </w:r>
      <w:r w:rsidR="00316859" w:rsidRPr="009A20B1">
        <w:rPr>
          <w:noProof/>
          <w:lang w:val="en-AU"/>
        </w:rPr>
        <w:lastRenderedPageBreak/>
        <w:drawing>
          <wp:inline distT="0" distB="0" distL="0" distR="0" wp14:anchorId="0E92AA9D" wp14:editId="63BAC123">
            <wp:extent cx="5760720" cy="74358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43585"/>
                    </a:xfrm>
                    <a:prstGeom prst="rect">
                      <a:avLst/>
                    </a:prstGeom>
                  </pic:spPr>
                </pic:pic>
              </a:graphicData>
            </a:graphic>
          </wp:inline>
        </w:drawing>
      </w:r>
    </w:p>
    <w:p w14:paraId="60907811" w14:textId="3B88BEC6" w:rsidR="006C7A36" w:rsidRPr="009A20B1" w:rsidRDefault="00316859" w:rsidP="004D2930">
      <w:pPr>
        <w:rPr>
          <w:lang w:val="en-AU"/>
        </w:rPr>
      </w:pPr>
      <w:r w:rsidRPr="009A20B1">
        <w:rPr>
          <w:lang w:val="en-AU"/>
        </w:rPr>
        <w:t>When a save gets loaded, objects will get Instantiated back to rebuild the structure of the original object. This function will get called, when during the load process, any object got added as child in any child of this object. In between this object and the &lt;obj&gt; is no other ISaveable. This event will only be triggered on the next higher ISaverable relative to the &lt;obj&gt;.</w:t>
      </w:r>
    </w:p>
    <w:p w14:paraId="3D09813B" w14:textId="1E307857" w:rsidR="00316859" w:rsidRPr="009A20B1" w:rsidRDefault="00316859">
      <w:pPr>
        <w:rPr>
          <w:noProof/>
          <w:lang w:val="en-AU"/>
        </w:rPr>
      </w:pPr>
      <w:r w:rsidRPr="009A20B1">
        <w:rPr>
          <w:noProof/>
          <w:lang w:val="en-AU"/>
        </w:rPr>
        <w:drawing>
          <wp:inline distT="0" distB="0" distL="0" distR="0" wp14:anchorId="59387E17" wp14:editId="674A2B8E">
            <wp:extent cx="4333875" cy="93345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3875" cy="933450"/>
                    </a:xfrm>
                    <a:prstGeom prst="rect">
                      <a:avLst/>
                    </a:prstGeom>
                  </pic:spPr>
                </pic:pic>
              </a:graphicData>
            </a:graphic>
          </wp:inline>
        </w:drawing>
      </w:r>
    </w:p>
    <w:p w14:paraId="76817A27" w14:textId="6193E029" w:rsidR="004E3173" w:rsidRPr="009A20B1" w:rsidRDefault="00316859">
      <w:pPr>
        <w:rPr>
          <w:noProof/>
          <w:lang w:val="en-AU"/>
        </w:rPr>
      </w:pPr>
      <w:r w:rsidRPr="009A20B1">
        <w:rPr>
          <w:noProof/>
          <w:lang w:val="en-AU"/>
        </w:rPr>
        <w:t>This function will receive the same data as LoadState()</w:t>
      </w:r>
      <w:r w:rsidR="004E3173" w:rsidRPr="009A20B1">
        <w:rPr>
          <w:noProof/>
          <w:lang w:val="en-AU"/>
        </w:rPr>
        <w:t>.</w:t>
      </w:r>
      <w:r w:rsidR="004E3173" w:rsidRPr="009A20B1">
        <w:rPr>
          <w:noProof/>
          <w:lang w:val="en-AU"/>
        </w:rPr>
        <w:br/>
        <w:t xml:space="preserve">The difference here is, that you may want to connect things with other saved objects. In this case we can’t do that in the LoadState() function because the desired target object, may not exist yet. </w:t>
      </w:r>
    </w:p>
    <w:p w14:paraId="010B7F08" w14:textId="633B80C3" w:rsidR="004E3173" w:rsidRPr="009A20B1" w:rsidRDefault="004E3173">
      <w:pPr>
        <w:rPr>
          <w:noProof/>
          <w:lang w:val="en-AU"/>
        </w:rPr>
      </w:pPr>
      <w:r w:rsidRPr="009A20B1">
        <w:rPr>
          <w:noProof/>
          <w:lang w:val="en-AU"/>
        </w:rPr>
        <w:t>So in this function you can search your targets. Use SaveableEntity.FindID(string id) to search for an id. You need to save the id of the target when saving the object to be able to find the correct object again.</w:t>
      </w:r>
    </w:p>
    <w:p w14:paraId="7CC796F2" w14:textId="448557DB" w:rsidR="008F7077" w:rsidRDefault="008F7077">
      <w:pPr>
        <w:rPr>
          <w:noProof/>
          <w:sz w:val="28"/>
          <w:szCs w:val="28"/>
          <w:lang w:val="en-AU"/>
        </w:rPr>
      </w:pPr>
      <w:r>
        <w:rPr>
          <w:noProof/>
          <w:sz w:val="28"/>
          <w:szCs w:val="28"/>
          <w:lang w:val="en-AU"/>
        </w:rPr>
        <w:br w:type="page"/>
      </w:r>
    </w:p>
    <w:p w14:paraId="0950C156" w14:textId="76F3B9F4" w:rsidR="004E3173" w:rsidRPr="009A20B1" w:rsidRDefault="004E3173" w:rsidP="004E3173">
      <w:pPr>
        <w:pStyle w:val="berschrift3"/>
        <w:rPr>
          <w:noProof/>
          <w:lang w:val="en-AU"/>
        </w:rPr>
      </w:pPr>
      <w:r w:rsidRPr="009A20B1">
        <w:rPr>
          <w:noProof/>
          <w:lang w:val="en-AU"/>
        </w:rPr>
        <w:lastRenderedPageBreak/>
        <w:t>Attach the script to your prefab/object</w:t>
      </w:r>
    </w:p>
    <w:p w14:paraId="7F31B431" w14:textId="5D25D679" w:rsidR="004E3173" w:rsidRPr="009A20B1" w:rsidRDefault="00EA09C5" w:rsidP="004E3173">
      <w:pPr>
        <w:rPr>
          <w:lang w:val="en-AU"/>
        </w:rPr>
      </w:pPr>
      <w:r>
        <w:rPr>
          <w:noProof/>
        </w:rPr>
        <w:drawing>
          <wp:inline distT="0" distB="0" distL="0" distR="0" wp14:anchorId="0FA1C9FC" wp14:editId="3414BFFB">
            <wp:extent cx="5760720" cy="213296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132965"/>
                    </a:xfrm>
                    <a:prstGeom prst="rect">
                      <a:avLst/>
                    </a:prstGeom>
                  </pic:spPr>
                </pic:pic>
              </a:graphicData>
            </a:graphic>
          </wp:inline>
        </w:drawing>
      </w:r>
    </w:p>
    <w:p w14:paraId="40955376" w14:textId="77777777" w:rsidR="00342281" w:rsidRDefault="009A20B1" w:rsidP="004E3173">
      <w:pPr>
        <w:rPr>
          <w:lang w:val="en-AU"/>
        </w:rPr>
      </w:pPr>
      <w:r w:rsidRPr="009A20B1">
        <w:rPr>
          <w:lang w:val="en-AU"/>
        </w:rPr>
        <w:t xml:space="preserve">In case you have a prefab, </w:t>
      </w:r>
      <w:r w:rsidR="00EA09C5">
        <w:rPr>
          <w:lang w:val="en-AU"/>
        </w:rPr>
        <w:t xml:space="preserve">you can set the Prefab ID here. This will also be done </w:t>
      </w:r>
      <w:r w:rsidR="00E209FC">
        <w:rPr>
          <w:lang w:val="en-AU"/>
        </w:rPr>
        <w:t xml:space="preserve">automatically. </w:t>
      </w:r>
      <w:r w:rsidR="00E209FC">
        <w:rPr>
          <w:lang w:val="en-AU"/>
        </w:rPr>
        <w:br/>
        <w:t xml:space="preserve">If you have multiple Prefabs with the same name, change the </w:t>
      </w:r>
      <w:r w:rsidR="00342281">
        <w:rPr>
          <w:lang w:val="en-AU"/>
        </w:rPr>
        <w:t>p</w:t>
      </w:r>
      <w:r w:rsidR="00E209FC">
        <w:rPr>
          <w:lang w:val="en-AU"/>
        </w:rPr>
        <w:t>refab ID here manually.</w:t>
      </w:r>
    </w:p>
    <w:p w14:paraId="5225FAFC" w14:textId="6A366AB0" w:rsidR="00342281" w:rsidRDefault="00342281" w:rsidP="004E3173">
      <w:pPr>
        <w:rPr>
          <w:lang w:val="en-AU"/>
        </w:rPr>
      </w:pPr>
      <w:r>
        <w:rPr>
          <w:noProof/>
        </w:rPr>
        <w:drawing>
          <wp:inline distT="0" distB="0" distL="0" distR="0" wp14:anchorId="418536A7" wp14:editId="2E8E7165">
            <wp:extent cx="3629025" cy="13430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025" cy="1343025"/>
                    </a:xfrm>
                    <a:prstGeom prst="rect">
                      <a:avLst/>
                    </a:prstGeom>
                  </pic:spPr>
                </pic:pic>
              </a:graphicData>
            </a:graphic>
          </wp:inline>
        </w:drawing>
      </w:r>
      <w:r>
        <w:rPr>
          <w:lang w:val="en-AU"/>
        </w:rPr>
        <w:br/>
        <w:t>If you forget to set a different prefab ID, than you will get a warning when you start playing the game. You can then click on “Try to resolve” to automatically change the ID’s so that each ID exists only once.</w:t>
      </w:r>
    </w:p>
    <w:p w14:paraId="11B5C6D2" w14:textId="636F1A4A" w:rsidR="00905872" w:rsidRDefault="00905872">
      <w:pPr>
        <w:rPr>
          <w:lang w:val="en-AU"/>
        </w:rPr>
      </w:pPr>
      <w:r>
        <w:rPr>
          <w:lang w:val="en-AU"/>
        </w:rPr>
        <w:br w:type="page"/>
      </w:r>
    </w:p>
    <w:p w14:paraId="5D3F08B8" w14:textId="6FC98D35" w:rsidR="009A20B1" w:rsidRDefault="009A20B1" w:rsidP="009A20B1">
      <w:pPr>
        <w:pStyle w:val="berschrift3"/>
        <w:rPr>
          <w:lang w:val="en-AU"/>
        </w:rPr>
      </w:pPr>
      <w:r>
        <w:rPr>
          <w:lang w:val="en-AU"/>
        </w:rPr>
        <w:lastRenderedPageBreak/>
        <w:t>Create the Saveable prefab list</w:t>
      </w:r>
    </w:p>
    <w:p w14:paraId="223B161E" w14:textId="2B38F4D6" w:rsidR="009A20B1" w:rsidRDefault="000229DC" w:rsidP="009A20B1">
      <w:pPr>
        <w:rPr>
          <w:lang w:val="en-AU"/>
        </w:rPr>
      </w:pPr>
      <w:r>
        <w:rPr>
          <w:noProof/>
        </w:rPr>
        <w:drawing>
          <wp:inline distT="0" distB="0" distL="0" distR="0" wp14:anchorId="4315755B" wp14:editId="29440611">
            <wp:extent cx="4305300" cy="2343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300" cy="2343150"/>
                    </a:xfrm>
                    <a:prstGeom prst="rect">
                      <a:avLst/>
                    </a:prstGeom>
                  </pic:spPr>
                </pic:pic>
              </a:graphicData>
            </a:graphic>
          </wp:inline>
        </w:drawing>
      </w:r>
    </w:p>
    <w:p w14:paraId="55CF672B" w14:textId="619587D3" w:rsidR="00434AEA" w:rsidRDefault="000053E5" w:rsidP="009A20B1">
      <w:pPr>
        <w:rPr>
          <w:lang w:val="en-AU"/>
        </w:rPr>
      </w:pPr>
      <w:r>
        <w:rPr>
          <w:lang w:val="en-AU"/>
        </w:rPr>
        <w:t xml:space="preserve">In case no such instance already exists </w:t>
      </w:r>
      <w:proofErr w:type="gramStart"/>
      <w:r>
        <w:rPr>
          <w:lang w:val="en-AU"/>
        </w:rPr>
        <w:t>( check</w:t>
      </w:r>
      <w:proofErr w:type="gramEnd"/>
      <w:r>
        <w:rPr>
          <w:lang w:val="en-AU"/>
        </w:rPr>
        <w:t xml:space="preserve"> the folder “SaveLoadSystem</w:t>
      </w:r>
      <w:r w:rsidR="005B0228">
        <w:rPr>
          <w:lang w:val="en-AU"/>
        </w:rPr>
        <w:t>/Resources</w:t>
      </w:r>
      <w:r>
        <w:rPr>
          <w:lang w:val="en-AU"/>
        </w:rPr>
        <w:t>” first) you must c</w:t>
      </w:r>
      <w:r w:rsidR="009A20B1">
        <w:rPr>
          <w:lang w:val="en-AU"/>
        </w:rPr>
        <w:t>reate a prefab instance of type SaveablePrefabs</w:t>
      </w:r>
      <w:r w:rsidR="005B0228">
        <w:rPr>
          <w:lang w:val="en-AU"/>
        </w:rPr>
        <w:t xml:space="preserve"> in a Resources folder</w:t>
      </w:r>
      <w:r w:rsidR="009A20B1">
        <w:rPr>
          <w:lang w:val="en-AU"/>
        </w:rPr>
        <w:t>. Make sure</w:t>
      </w:r>
      <w:r w:rsidR="00434AEA">
        <w:rPr>
          <w:lang w:val="en-AU"/>
        </w:rPr>
        <w:t xml:space="preserve"> that only one instance exists in the project. </w:t>
      </w:r>
    </w:p>
    <w:p w14:paraId="2F407002" w14:textId="3553844F" w:rsidR="000229DC" w:rsidRDefault="000229DC" w:rsidP="009A20B1">
      <w:pPr>
        <w:rPr>
          <w:lang w:val="en-AU"/>
        </w:rPr>
      </w:pPr>
      <w:r>
        <w:rPr>
          <w:lang w:val="en-AU"/>
        </w:rPr>
        <w:t>Your prefabs which have the “SaveableEntity” component attached to it will automatically added to this list.</w:t>
      </w:r>
      <w:r w:rsidR="00644522">
        <w:rPr>
          <w:lang w:val="en-AU"/>
        </w:rPr>
        <w:t xml:space="preserve"> The “SaveableEntity” component must be attached to the root GameObject of the prefab and also the script which holds the ISaveable interface.</w:t>
      </w:r>
    </w:p>
    <w:p w14:paraId="128CBF68" w14:textId="6ED0D0B5" w:rsidR="00644522" w:rsidRDefault="00644522" w:rsidP="009A20B1">
      <w:pPr>
        <w:rPr>
          <w:lang w:val="en-AU"/>
        </w:rPr>
      </w:pPr>
      <w:r>
        <w:rPr>
          <w:lang w:val="en-AU"/>
        </w:rPr>
        <w:t xml:space="preserve">If you can’t see the Table shown in the picture, when you click on the SaveablePrefabs scriptable object, then you can click on the toggle button “Alternative Table View”. </w:t>
      </w:r>
      <w:r>
        <w:rPr>
          <w:lang w:val="en-AU"/>
        </w:rPr>
        <w:br/>
        <w:t>I had this issue but don’t know why, it must be some bug in Unity. I had that problem on Unity 2020.3 and tested it on 2021.3 and there it works fine.</w:t>
      </w:r>
    </w:p>
    <w:p w14:paraId="5B08FF83" w14:textId="1A2DCCF2" w:rsidR="00B31433" w:rsidRDefault="00B31433">
      <w:pPr>
        <w:rPr>
          <w:lang w:val="en-AU"/>
        </w:rPr>
      </w:pPr>
      <w:r>
        <w:rPr>
          <w:lang w:val="en-AU"/>
        </w:rPr>
        <w:br w:type="page"/>
      </w:r>
    </w:p>
    <w:p w14:paraId="28932738" w14:textId="6CF1E863" w:rsidR="00434AEA" w:rsidRDefault="00434AEA" w:rsidP="00434AEA">
      <w:pPr>
        <w:pStyle w:val="berschrift3"/>
        <w:rPr>
          <w:lang w:val="en-AU"/>
        </w:rPr>
      </w:pPr>
      <w:r>
        <w:rPr>
          <w:lang w:val="en-AU"/>
        </w:rPr>
        <w:lastRenderedPageBreak/>
        <w:t>Add the SaveLoadSystem to the scene</w:t>
      </w:r>
    </w:p>
    <w:p w14:paraId="176D07C4" w14:textId="5CFDF50D" w:rsidR="00434AEA" w:rsidRDefault="00434AEA" w:rsidP="00434AEA">
      <w:pPr>
        <w:rPr>
          <w:lang w:val="en-AU"/>
        </w:rPr>
      </w:pPr>
      <w:r>
        <w:rPr>
          <w:noProof/>
        </w:rPr>
        <w:drawing>
          <wp:inline distT="0" distB="0" distL="0" distR="0" wp14:anchorId="699686B6" wp14:editId="49E478E0">
            <wp:extent cx="5760720" cy="1960245"/>
            <wp:effectExtent l="0" t="0" r="0" b="190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960245"/>
                    </a:xfrm>
                    <a:prstGeom prst="rect">
                      <a:avLst/>
                    </a:prstGeom>
                  </pic:spPr>
                </pic:pic>
              </a:graphicData>
            </a:graphic>
          </wp:inline>
        </w:drawing>
      </w:r>
    </w:p>
    <w:p w14:paraId="247B5790" w14:textId="2680B931" w:rsidR="00434AEA" w:rsidRDefault="00644522" w:rsidP="00434AEA">
      <w:pPr>
        <w:rPr>
          <w:lang w:val="en-AU"/>
        </w:rPr>
      </w:pPr>
      <w:r>
        <w:rPr>
          <w:lang w:val="en-AU"/>
        </w:rPr>
        <w:t xml:space="preserve">Insert the prefab: “SaveLoadSystem/SaveLoadSystem.prefab” in your scene. This will manage the loading and saving. </w:t>
      </w:r>
      <w:r w:rsidR="00434AEA">
        <w:rPr>
          <w:lang w:val="en-AU"/>
        </w:rPr>
        <w:t xml:space="preserve">you can then change the path in which the saves will be stored. </w:t>
      </w:r>
      <w:r w:rsidR="00B31433">
        <w:rPr>
          <w:lang w:val="en-AU"/>
        </w:rPr>
        <w:t xml:space="preserve">They will be stored relative to </w:t>
      </w:r>
      <w:r w:rsidR="00B31433" w:rsidRPr="00B31433">
        <w:rPr>
          <w:lang w:val="en-AU"/>
        </w:rPr>
        <w:t>Application.persistentDataPath</w:t>
      </w:r>
      <w:r w:rsidR="00B31433">
        <w:rPr>
          <w:lang w:val="en-AU"/>
        </w:rPr>
        <w:t xml:space="preserve">. If you want any other path than that, you have to </w:t>
      </w:r>
      <w:r>
        <w:rPr>
          <w:lang w:val="en-AU"/>
        </w:rPr>
        <w:t>use a c</w:t>
      </w:r>
      <w:r w:rsidR="00200992">
        <w:rPr>
          <w:lang w:val="en-AU"/>
        </w:rPr>
        <w:t>u</w:t>
      </w:r>
      <w:r>
        <w:rPr>
          <w:lang w:val="en-AU"/>
        </w:rPr>
        <w:t>st</w:t>
      </w:r>
      <w:r w:rsidR="00200992">
        <w:rPr>
          <w:lang w:val="en-AU"/>
        </w:rPr>
        <w:t>o</w:t>
      </w:r>
      <w:r>
        <w:rPr>
          <w:lang w:val="en-AU"/>
        </w:rPr>
        <w:t xml:space="preserve">m save script which will set the </w:t>
      </w:r>
      <w:r w:rsidR="00200992">
        <w:rPr>
          <w:lang w:val="en-AU"/>
        </w:rPr>
        <w:t>desired paths.</w:t>
      </w:r>
    </w:p>
    <w:p w14:paraId="07169DEE" w14:textId="51463ED4" w:rsidR="00B31433" w:rsidRDefault="00B31433" w:rsidP="00434AEA">
      <w:pPr>
        <w:rPr>
          <w:lang w:val="en-AU"/>
        </w:rPr>
      </w:pPr>
      <w:r>
        <w:rPr>
          <w:lang w:val="en-AU"/>
        </w:rPr>
        <w:t xml:space="preserve">I created some slots you can chose to save and load when using the editor buttons but when you call the save/load events via script, you can specify the exact path of each savegame you want to save/load. </w:t>
      </w:r>
    </w:p>
    <w:p w14:paraId="13CD6F4C" w14:textId="04445CAC" w:rsidR="00B31433" w:rsidRDefault="00B31433" w:rsidP="00434AEA">
      <w:pPr>
        <w:rPr>
          <w:lang w:val="en-AU"/>
        </w:rPr>
      </w:pPr>
      <w:r>
        <w:rPr>
          <w:lang w:val="en-AU"/>
        </w:rPr>
        <w:t>Just call:</w:t>
      </w:r>
    </w:p>
    <w:p w14:paraId="4DA3EFBD" w14:textId="21093FEE" w:rsidR="00B31433" w:rsidRDefault="00B31433" w:rsidP="00434AEA">
      <w:pPr>
        <w:rPr>
          <w:lang w:val="en-AU"/>
        </w:rPr>
      </w:pPr>
      <w:r>
        <w:rPr>
          <w:noProof/>
        </w:rPr>
        <w:drawing>
          <wp:inline distT="0" distB="0" distL="0" distR="0" wp14:anchorId="719178D4" wp14:editId="74D5404B">
            <wp:extent cx="2686050" cy="5715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6050" cy="571500"/>
                    </a:xfrm>
                    <a:prstGeom prst="rect">
                      <a:avLst/>
                    </a:prstGeom>
                  </pic:spPr>
                </pic:pic>
              </a:graphicData>
            </a:graphic>
          </wp:inline>
        </w:drawing>
      </w:r>
    </w:p>
    <w:p w14:paraId="7AE6632D" w14:textId="11C971B1" w:rsidR="004838BE" w:rsidRDefault="004838BE" w:rsidP="00434AEA">
      <w:pPr>
        <w:rPr>
          <w:lang w:val="en-AU"/>
        </w:rPr>
      </w:pPr>
      <w:r>
        <w:rPr>
          <w:lang w:val="en-AU"/>
        </w:rPr>
        <w:t>The full path of the save will be assembled like this;</w:t>
      </w:r>
    </w:p>
    <w:p w14:paraId="781B4979" w14:textId="5315FB9E" w:rsidR="004838BE" w:rsidRDefault="004838BE" w:rsidP="00434AEA">
      <w:pPr>
        <w:rPr>
          <w:lang w:val="en-AU"/>
        </w:rPr>
      </w:pPr>
      <w:r>
        <w:rPr>
          <w:lang w:val="en-AU"/>
        </w:rPr>
        <w:t>Path = basePath + savePath + saveName</w:t>
      </w:r>
    </w:p>
    <w:p w14:paraId="0D62AD79" w14:textId="334D5F26" w:rsidR="004838BE" w:rsidRDefault="004838BE" w:rsidP="00434AEA">
      <w:pPr>
        <w:rPr>
          <w:lang w:val="en-AU"/>
        </w:rPr>
      </w:pPr>
      <w:r>
        <w:rPr>
          <w:lang w:val="en-AU"/>
        </w:rPr>
        <w:t xml:space="preserve">So you have to add the “/” for directories and the </w:t>
      </w:r>
      <w:proofErr w:type="gramStart"/>
      <w:r>
        <w:rPr>
          <w:lang w:val="en-AU"/>
        </w:rPr>
        <w:t>“.xy</w:t>
      </w:r>
      <w:proofErr w:type="gramEnd"/>
      <w:r>
        <w:rPr>
          <w:lang w:val="en-AU"/>
        </w:rPr>
        <w:t>” file</w:t>
      </w:r>
      <w:r w:rsidR="00200992">
        <w:rPr>
          <w:lang w:val="en-AU"/>
        </w:rPr>
        <w:t xml:space="preserve"> </w:t>
      </w:r>
      <w:r>
        <w:rPr>
          <w:lang w:val="en-AU"/>
        </w:rPr>
        <w:t>ending.</w:t>
      </w:r>
    </w:p>
    <w:p w14:paraId="6C7BD172" w14:textId="651F0550" w:rsidR="004838BE" w:rsidRDefault="004838BE" w:rsidP="00434AEA">
      <w:pPr>
        <w:rPr>
          <w:lang w:val="en-AU"/>
        </w:rPr>
      </w:pPr>
    </w:p>
    <w:p w14:paraId="721BB47D" w14:textId="2BE804DD" w:rsidR="004838BE" w:rsidRDefault="004838BE" w:rsidP="00434AEA">
      <w:pPr>
        <w:rPr>
          <w:lang w:val="en-AU"/>
        </w:rPr>
      </w:pPr>
    </w:p>
    <w:p w14:paraId="7F0F6A06" w14:textId="67C73C86" w:rsidR="004838BE" w:rsidRDefault="004838BE" w:rsidP="00434AEA">
      <w:pPr>
        <w:rPr>
          <w:lang w:val="en-AU"/>
        </w:rPr>
      </w:pPr>
      <w:r>
        <w:rPr>
          <w:noProof/>
        </w:rPr>
        <w:drawing>
          <wp:inline distT="0" distB="0" distL="0" distR="0" wp14:anchorId="684E1CD5" wp14:editId="17B51363">
            <wp:extent cx="4200525" cy="145732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0525" cy="1457325"/>
                    </a:xfrm>
                    <a:prstGeom prst="rect">
                      <a:avLst/>
                    </a:prstGeom>
                  </pic:spPr>
                </pic:pic>
              </a:graphicData>
            </a:graphic>
          </wp:inline>
        </w:drawing>
      </w:r>
    </w:p>
    <w:p w14:paraId="6169BFD6" w14:textId="46F48425" w:rsidR="004838BE" w:rsidRDefault="004838BE" w:rsidP="00434AEA">
      <w:pPr>
        <w:rPr>
          <w:lang w:val="en-AU"/>
        </w:rPr>
      </w:pPr>
      <w:r>
        <w:rPr>
          <w:lang w:val="en-AU"/>
        </w:rPr>
        <w:t>When you now start the game, you can use the editor interface from the SaveLoadSystem script to save and load your scenes to test stuff, later you will implement the save load mechanic via a script.</w:t>
      </w:r>
    </w:p>
    <w:p w14:paraId="2D7E4893" w14:textId="3C809CB6" w:rsidR="004838BE" w:rsidRDefault="004838BE" w:rsidP="00434AEA">
      <w:pPr>
        <w:rPr>
          <w:lang w:val="en-AU"/>
        </w:rPr>
      </w:pPr>
      <w:r>
        <w:rPr>
          <w:lang w:val="en-AU"/>
        </w:rPr>
        <w:t>Save new, will override any existing save.</w:t>
      </w:r>
    </w:p>
    <w:p w14:paraId="2D08D6AC" w14:textId="0EFD3500" w:rsidR="00EB544A" w:rsidRDefault="004838BE" w:rsidP="00434AEA">
      <w:pPr>
        <w:rPr>
          <w:lang w:val="en-AU"/>
        </w:rPr>
      </w:pPr>
      <w:r>
        <w:rPr>
          <w:lang w:val="en-AU"/>
        </w:rPr>
        <w:t xml:space="preserve">Save will not override, it will </w:t>
      </w:r>
      <w:r w:rsidR="00BD1110">
        <w:rPr>
          <w:lang w:val="en-AU"/>
        </w:rPr>
        <w:t xml:space="preserve">add to an existing savegame. </w:t>
      </w:r>
    </w:p>
    <w:p w14:paraId="22E6FD3F" w14:textId="77777777" w:rsidR="00EB544A" w:rsidRDefault="00EB544A">
      <w:pPr>
        <w:rPr>
          <w:lang w:val="en-AU"/>
        </w:rPr>
      </w:pPr>
      <w:r>
        <w:rPr>
          <w:lang w:val="en-AU"/>
        </w:rPr>
        <w:br w:type="page"/>
      </w:r>
    </w:p>
    <w:p w14:paraId="14E77842" w14:textId="2B82080D" w:rsidR="004838BE" w:rsidRDefault="00EB544A" w:rsidP="00EB544A">
      <w:pPr>
        <w:pStyle w:val="berschrift1"/>
        <w:rPr>
          <w:lang w:val="en-AU"/>
        </w:rPr>
      </w:pPr>
      <w:r>
        <w:rPr>
          <w:lang w:val="en-AU"/>
        </w:rPr>
        <w:lastRenderedPageBreak/>
        <w:t>Contact</w:t>
      </w:r>
    </w:p>
    <w:p w14:paraId="367B940B" w14:textId="441D6728" w:rsidR="00EB544A" w:rsidRPr="00EB544A" w:rsidRDefault="00EB544A" w:rsidP="00EB544A">
      <w:pPr>
        <w:rPr>
          <w:lang w:val="en-AU"/>
        </w:rPr>
      </w:pPr>
      <w:r>
        <w:rPr>
          <w:lang w:val="en-AU"/>
        </w:rPr>
        <w:t>alexkrieg@gmx.ch</w:t>
      </w:r>
    </w:p>
    <w:sectPr w:rsidR="00EB544A" w:rsidRPr="00EB544A">
      <w:headerReference w:type="default"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F8B1E" w14:textId="77777777" w:rsidR="00CA233B" w:rsidRDefault="00CA233B" w:rsidP="00BD1110">
      <w:pPr>
        <w:spacing w:after="0" w:line="240" w:lineRule="auto"/>
      </w:pPr>
      <w:r>
        <w:separator/>
      </w:r>
    </w:p>
  </w:endnote>
  <w:endnote w:type="continuationSeparator" w:id="0">
    <w:p w14:paraId="32279449" w14:textId="77777777" w:rsidR="00CA233B" w:rsidRDefault="00CA233B" w:rsidP="00BD1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24460"/>
      <w:docPartObj>
        <w:docPartGallery w:val="Page Numbers (Bottom of Page)"/>
        <w:docPartUnique/>
      </w:docPartObj>
    </w:sdtPr>
    <w:sdtEndPr/>
    <w:sdtContent>
      <w:p w14:paraId="4FE20751" w14:textId="50E24349" w:rsidR="00BD1110" w:rsidRDefault="00BD1110">
        <w:pPr>
          <w:pStyle w:val="Fuzeile"/>
          <w:jc w:val="right"/>
        </w:pPr>
        <w:r>
          <w:fldChar w:fldCharType="begin"/>
        </w:r>
        <w:r>
          <w:instrText>PAGE   \* MERGEFORMAT</w:instrText>
        </w:r>
        <w:r>
          <w:fldChar w:fldCharType="separate"/>
        </w:r>
        <w:r>
          <w:rPr>
            <w:lang w:val="de-DE"/>
          </w:rPr>
          <w:t>2</w:t>
        </w:r>
        <w:r>
          <w:fldChar w:fldCharType="end"/>
        </w:r>
      </w:p>
    </w:sdtContent>
  </w:sdt>
  <w:p w14:paraId="3C2AB84D" w14:textId="77777777" w:rsidR="00BD1110" w:rsidRDefault="00BD111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111A0" w14:textId="77777777" w:rsidR="00CA233B" w:rsidRDefault="00CA233B" w:rsidP="00BD1110">
      <w:pPr>
        <w:spacing w:after="0" w:line="240" w:lineRule="auto"/>
      </w:pPr>
      <w:r>
        <w:separator/>
      </w:r>
    </w:p>
  </w:footnote>
  <w:footnote w:type="continuationSeparator" w:id="0">
    <w:p w14:paraId="55767512" w14:textId="77777777" w:rsidR="00CA233B" w:rsidRDefault="00CA233B" w:rsidP="00BD11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6DBD7" w14:textId="40631281" w:rsidR="00BD1110" w:rsidRPr="00BD1110" w:rsidRDefault="00BD1110">
    <w:pPr>
      <w:pStyle w:val="Kopfzeile"/>
      <w:rPr>
        <w:lang w:val="de-DE"/>
      </w:rPr>
    </w:pPr>
    <w:r>
      <w:rPr>
        <w:lang w:val="de-DE"/>
      </w:rPr>
      <w:t xml:space="preserve">KROIA </w:t>
    </w:r>
    <w:r w:rsidRPr="00BD1110">
      <w:rPr>
        <w:lang w:val="en-AU"/>
      </w:rPr>
      <w:t>Productions</w:t>
    </w:r>
    <w:r>
      <w:rPr>
        <w:lang w:val="de-DE"/>
      </w:rPr>
      <w:tab/>
      <w:t>14.06.2022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A426A"/>
    <w:multiLevelType w:val="hybridMultilevel"/>
    <w:tmpl w:val="3402AB86"/>
    <w:lvl w:ilvl="0" w:tplc="64A22AA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BBD1F7B"/>
    <w:multiLevelType w:val="hybridMultilevel"/>
    <w:tmpl w:val="D39462F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3FD52212"/>
    <w:multiLevelType w:val="hybridMultilevel"/>
    <w:tmpl w:val="A49EAF7A"/>
    <w:lvl w:ilvl="0" w:tplc="6F2082E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A4810DC"/>
    <w:multiLevelType w:val="hybridMultilevel"/>
    <w:tmpl w:val="AF5AB5B4"/>
    <w:lvl w:ilvl="0" w:tplc="0106A992">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16cid:durableId="1417165572">
    <w:abstractNumId w:val="2"/>
  </w:num>
  <w:num w:numId="2" w16cid:durableId="795491192">
    <w:abstractNumId w:val="0"/>
  </w:num>
  <w:num w:numId="3" w16cid:durableId="576131346">
    <w:abstractNumId w:val="3"/>
  </w:num>
  <w:num w:numId="4" w16cid:durableId="1776752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A2D"/>
    <w:rsid w:val="000053E5"/>
    <w:rsid w:val="000229DC"/>
    <w:rsid w:val="00055750"/>
    <w:rsid w:val="001131F0"/>
    <w:rsid w:val="00187350"/>
    <w:rsid w:val="001F6DA7"/>
    <w:rsid w:val="00200992"/>
    <w:rsid w:val="002252F1"/>
    <w:rsid w:val="002A2155"/>
    <w:rsid w:val="00316859"/>
    <w:rsid w:val="00342281"/>
    <w:rsid w:val="00357FFD"/>
    <w:rsid w:val="00434AEA"/>
    <w:rsid w:val="004838BE"/>
    <w:rsid w:val="004D2930"/>
    <w:rsid w:val="004E3173"/>
    <w:rsid w:val="005B0228"/>
    <w:rsid w:val="00644522"/>
    <w:rsid w:val="006C7A36"/>
    <w:rsid w:val="006E4A85"/>
    <w:rsid w:val="008F7077"/>
    <w:rsid w:val="00905872"/>
    <w:rsid w:val="009A20B1"/>
    <w:rsid w:val="00B31433"/>
    <w:rsid w:val="00B45F5E"/>
    <w:rsid w:val="00BD1110"/>
    <w:rsid w:val="00BF0EAA"/>
    <w:rsid w:val="00C75CF3"/>
    <w:rsid w:val="00CA233B"/>
    <w:rsid w:val="00CF253D"/>
    <w:rsid w:val="00D17BDB"/>
    <w:rsid w:val="00E209FC"/>
    <w:rsid w:val="00EA09C5"/>
    <w:rsid w:val="00EB544A"/>
    <w:rsid w:val="00EF2A2D"/>
    <w:rsid w:val="00F502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BE9F"/>
  <w15:chartTrackingRefBased/>
  <w15:docId w15:val="{2030C21D-0A22-44FC-944F-ED4EB981E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2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2A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E31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E31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F2A2D"/>
    <w:pPr>
      <w:spacing w:after="0" w:line="240" w:lineRule="auto"/>
    </w:pPr>
  </w:style>
  <w:style w:type="character" w:customStyle="1" w:styleId="berschrift1Zchn">
    <w:name w:val="Überschrift 1 Zchn"/>
    <w:basedOn w:val="Absatz-Standardschriftart"/>
    <w:link w:val="berschrift1"/>
    <w:uiPriority w:val="9"/>
    <w:rsid w:val="00EF2A2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F2A2D"/>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F0EAA"/>
    <w:pPr>
      <w:ind w:left="720"/>
      <w:contextualSpacing/>
    </w:pPr>
  </w:style>
  <w:style w:type="character" w:customStyle="1" w:styleId="berschrift3Zchn">
    <w:name w:val="Überschrift 3 Zchn"/>
    <w:basedOn w:val="Absatz-Standardschriftart"/>
    <w:link w:val="berschrift3"/>
    <w:uiPriority w:val="9"/>
    <w:rsid w:val="004E317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4E3173"/>
    <w:rPr>
      <w:rFonts w:asciiTheme="majorHAnsi" w:eastAsiaTheme="majorEastAsia" w:hAnsiTheme="majorHAnsi" w:cstheme="majorBidi"/>
      <w:i/>
      <w:iCs/>
      <w:color w:val="2F5496" w:themeColor="accent1" w:themeShade="BF"/>
    </w:rPr>
  </w:style>
  <w:style w:type="paragraph" w:styleId="Kopfzeile">
    <w:name w:val="header"/>
    <w:basedOn w:val="Standard"/>
    <w:link w:val="KopfzeileZchn"/>
    <w:uiPriority w:val="99"/>
    <w:unhideWhenUsed/>
    <w:rsid w:val="00BD11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1110"/>
  </w:style>
  <w:style w:type="paragraph" w:styleId="Fuzeile">
    <w:name w:val="footer"/>
    <w:basedOn w:val="Standard"/>
    <w:link w:val="FuzeileZchn"/>
    <w:uiPriority w:val="99"/>
    <w:unhideWhenUsed/>
    <w:rsid w:val="00BD11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1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023249">
      <w:bodyDiv w:val="1"/>
      <w:marLeft w:val="0"/>
      <w:marRight w:val="0"/>
      <w:marTop w:val="0"/>
      <w:marBottom w:val="0"/>
      <w:divBdr>
        <w:top w:val="none" w:sz="0" w:space="0" w:color="auto"/>
        <w:left w:val="none" w:sz="0" w:space="0" w:color="auto"/>
        <w:bottom w:val="none" w:sz="0" w:space="0" w:color="auto"/>
        <w:right w:val="none" w:sz="0" w:space="0" w:color="auto"/>
      </w:divBdr>
    </w:div>
    <w:div w:id="184932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742</Words>
  <Characters>4680</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Krieg</dc:creator>
  <cp:keywords/>
  <dc:description/>
  <cp:lastModifiedBy>Alex Krieg</cp:lastModifiedBy>
  <cp:revision>13</cp:revision>
  <cp:lastPrinted>2022-06-28T10:44:00Z</cp:lastPrinted>
  <dcterms:created xsi:type="dcterms:W3CDTF">2022-06-14T20:25:00Z</dcterms:created>
  <dcterms:modified xsi:type="dcterms:W3CDTF">2022-06-29T15:25:00Z</dcterms:modified>
</cp:coreProperties>
</file>