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2985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1. На каком уровне модели OSI осуществляется согласование ограничений, накладываемых на синтаксис? ПРИКЛАДНОЙ</w:t>
      </w:r>
    </w:p>
    <w:p w14:paraId="1A55AE0F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2. На каком уровне модели OSI осуществляется управление прослушиванием сети с целью обнаружения коллизий и т.д.? ФИЗИЧЕСКИЙ</w:t>
      </w:r>
    </w:p>
    <w:p w14:paraId="640327A6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3. На каком уровне модели OSI начинается заполнение поля служебной информации? ПРИКЛАДНОЙ</w:t>
      </w:r>
    </w:p>
    <w:p w14:paraId="6814FFF7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 xml:space="preserve">4. На каком уровне модели </w:t>
      </w:r>
      <w:r w:rsidR="00F21516" w:rsidRPr="00CA7AF7">
        <w:rPr>
          <w:sz w:val="24"/>
          <w:szCs w:val="24"/>
        </w:rPr>
        <w:t>OSI осуществляется</w:t>
      </w:r>
      <w:r w:rsidRPr="00CA7AF7">
        <w:rPr>
          <w:sz w:val="24"/>
          <w:szCs w:val="24"/>
        </w:rPr>
        <w:t xml:space="preserve"> генерация запросов на установление сеансов взаимодействия прикладных процессов? ПРЕДСТАВИТЕЛЬСКИЙ</w:t>
      </w:r>
    </w:p>
    <w:p w14:paraId="08AC9FD1" w14:textId="77777777" w:rsidR="005263DD" w:rsidRPr="00CA7AF7" w:rsidRDefault="005263DD" w:rsidP="005263DD">
      <w:pPr>
        <w:rPr>
          <w:color w:val="FFC000" w:themeColor="accent4"/>
          <w:sz w:val="24"/>
          <w:szCs w:val="24"/>
        </w:rPr>
      </w:pPr>
      <w:r w:rsidRPr="00CA7AF7">
        <w:rPr>
          <w:color w:val="FFC000" w:themeColor="accent4"/>
          <w:sz w:val="24"/>
          <w:szCs w:val="24"/>
        </w:rPr>
        <w:t xml:space="preserve">5. Какие из полей в общей структуре пакета не являются обязательными? ПРЕАМБУЛА, </w:t>
      </w:r>
      <w:r w:rsidR="00F21516" w:rsidRPr="00CA7AF7">
        <w:rPr>
          <w:color w:val="FFC000" w:themeColor="accent4"/>
          <w:sz w:val="24"/>
          <w:szCs w:val="24"/>
        </w:rPr>
        <w:t>ДАННЫЕ</w:t>
      </w:r>
      <w:r w:rsidRPr="00CA7AF7">
        <w:rPr>
          <w:color w:val="FFC000" w:themeColor="accent4"/>
          <w:sz w:val="24"/>
          <w:szCs w:val="24"/>
        </w:rPr>
        <w:t>, СТОПОВАЯ КОМБИНАЦИЯ</w:t>
      </w:r>
      <w:r w:rsidR="00F21516" w:rsidRPr="00CA7AF7">
        <w:rPr>
          <w:color w:val="FFC000" w:themeColor="accent4"/>
          <w:sz w:val="24"/>
          <w:szCs w:val="24"/>
        </w:rPr>
        <w:t xml:space="preserve">, </w:t>
      </w:r>
      <w:r w:rsidR="00F21516" w:rsidRPr="00CA7AF7">
        <w:rPr>
          <w:color w:val="FF0000"/>
          <w:sz w:val="24"/>
          <w:szCs w:val="24"/>
        </w:rPr>
        <w:t>ИД передатчика</w:t>
      </w:r>
    </w:p>
    <w:p w14:paraId="617BDCC8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6. На каком уровне модели OSI в соответствующие поля записывается адресная информация? СЕТЕВОЙ</w:t>
      </w:r>
    </w:p>
    <w:p w14:paraId="67D1C5E9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7. Функции какого уровня выполняются сетевыми адаптерами персонального компь</w:t>
      </w:r>
      <w:r w:rsidR="000329BF" w:rsidRPr="00CA7AF7">
        <w:rPr>
          <w:sz w:val="24"/>
          <w:szCs w:val="24"/>
        </w:rPr>
        <w:t>ютера и их дайверами? КАНАЛЬНЫЙ</w:t>
      </w:r>
    </w:p>
    <w:p w14:paraId="75A27301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8. Какие из протоколов реализуются на сетевом уровне? IP, IPX, X.25</w:t>
      </w:r>
    </w:p>
    <w:p w14:paraId="7422D4C3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9. В какое из полей записывается информация о маршруте доставки пакета?</w:t>
      </w:r>
      <w:r w:rsidR="000329BF" w:rsidRPr="00CA7AF7">
        <w:rPr>
          <w:sz w:val="24"/>
          <w:szCs w:val="24"/>
        </w:rPr>
        <w:t xml:space="preserve"> УПРАВЛЯЮЩАЯ СЛУЖЕБНАЯ</w:t>
      </w:r>
      <w:r w:rsidRPr="00CA7AF7">
        <w:rPr>
          <w:sz w:val="24"/>
          <w:szCs w:val="24"/>
        </w:rPr>
        <w:t xml:space="preserve"> ИНФОРМАЦИЯ</w:t>
      </w:r>
    </w:p>
    <w:p w14:paraId="77493027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 xml:space="preserve">10. В функции </w:t>
      </w:r>
      <w:r w:rsidR="000329BF" w:rsidRPr="00CA7AF7">
        <w:rPr>
          <w:sz w:val="24"/>
          <w:szCs w:val="24"/>
        </w:rPr>
        <w:t>какого уровня</w:t>
      </w:r>
      <w:r w:rsidRPr="00CA7AF7">
        <w:rPr>
          <w:sz w:val="24"/>
          <w:szCs w:val="24"/>
        </w:rPr>
        <w:t xml:space="preserve"> входят действия по координации связи между двумя прикладными программами, работающими на разных рабочих станциях? СЕАНСОВЫЙ</w:t>
      </w:r>
    </w:p>
    <w:p w14:paraId="4DC936FD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11. На каком уровне модели OSI заполняется контрольная сумма? КАНАЛЬНЫЙ</w:t>
      </w:r>
    </w:p>
    <w:p w14:paraId="3B4F5443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 xml:space="preserve">12. Какой из подуровней канального </w:t>
      </w:r>
      <w:r w:rsidR="000329BF" w:rsidRPr="00CA7AF7">
        <w:rPr>
          <w:sz w:val="24"/>
          <w:szCs w:val="24"/>
        </w:rPr>
        <w:t>уровня регулирует</w:t>
      </w:r>
      <w:r w:rsidRPr="00CA7AF7">
        <w:rPr>
          <w:sz w:val="24"/>
          <w:szCs w:val="24"/>
        </w:rPr>
        <w:t xml:space="preserve"> доступ к разделяемой физической среде? МАС</w:t>
      </w:r>
    </w:p>
    <w:p w14:paraId="6D606BB3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 xml:space="preserve">13. На каком уровне осуществляется предоставление </w:t>
      </w:r>
      <w:r w:rsidR="000329BF" w:rsidRPr="00CA7AF7">
        <w:rPr>
          <w:sz w:val="24"/>
          <w:szCs w:val="24"/>
        </w:rPr>
        <w:t xml:space="preserve">приоритетов </w:t>
      </w:r>
      <w:r w:rsidRPr="00CA7AF7">
        <w:rPr>
          <w:sz w:val="24"/>
          <w:szCs w:val="24"/>
        </w:rPr>
        <w:t>при передаче блоков? ТРАНСПОРТНЫЙ</w:t>
      </w:r>
    </w:p>
    <w:p w14:paraId="2710984E" w14:textId="77777777" w:rsidR="005263DD" w:rsidRPr="00CA7AF7" w:rsidRDefault="005263DD" w:rsidP="005263DD">
      <w:pPr>
        <w:rPr>
          <w:color w:val="FFC000" w:themeColor="accent4"/>
          <w:sz w:val="24"/>
          <w:szCs w:val="24"/>
        </w:rPr>
      </w:pPr>
      <w:r w:rsidRPr="00CA7AF7">
        <w:rPr>
          <w:color w:val="FFC000" w:themeColor="accent4"/>
          <w:sz w:val="24"/>
          <w:szCs w:val="24"/>
        </w:rPr>
        <w:t>14. С какого уровня пакет выходит в сеть для передачи? ФИЗИЧЕСКИЙ</w:t>
      </w:r>
    </w:p>
    <w:p w14:paraId="42AFBFED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15. От чего зависит тип и структура пакета? ОТ ИСПОЛЬЗУЕМЫХ ПРОТОКОЛОВ ПЕРЕДАЧИ ДАННЫХ</w:t>
      </w:r>
    </w:p>
    <w:p w14:paraId="6B62CDE6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16. На каком уровне осуществляется обнаружение и исправление ошибок</w:t>
      </w:r>
      <w:r w:rsidR="00E65767" w:rsidRPr="00CA7AF7">
        <w:rPr>
          <w:sz w:val="24"/>
          <w:szCs w:val="24"/>
        </w:rPr>
        <w:t>,</w:t>
      </w:r>
      <w:r w:rsidRPr="00CA7AF7">
        <w:rPr>
          <w:sz w:val="24"/>
          <w:szCs w:val="24"/>
        </w:rPr>
        <w:t xml:space="preserve"> связанных с адресацией? СЕТЕВОЙ</w:t>
      </w:r>
    </w:p>
    <w:p w14:paraId="4881D27C" w14:textId="77777777" w:rsidR="005263DD" w:rsidRPr="00CA7AF7" w:rsidRDefault="005263DD" w:rsidP="005263DD">
      <w:pPr>
        <w:rPr>
          <w:color w:val="FFC000" w:themeColor="accent4"/>
          <w:sz w:val="24"/>
          <w:szCs w:val="24"/>
        </w:rPr>
      </w:pPr>
      <w:r w:rsidRPr="00CA7AF7">
        <w:rPr>
          <w:sz w:val="24"/>
          <w:szCs w:val="24"/>
        </w:rPr>
        <w:t xml:space="preserve">17. Какими уровнями регулируется доставка между сетями? СЕТЕВОЙ, </w:t>
      </w:r>
      <w:r w:rsidRPr="00CA7AF7">
        <w:rPr>
          <w:color w:val="FFC000" w:themeColor="accent4"/>
          <w:sz w:val="24"/>
          <w:szCs w:val="24"/>
        </w:rPr>
        <w:t>ТРАНСПОРТНЫЙ</w:t>
      </w:r>
    </w:p>
    <w:p w14:paraId="3774C879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18. На каком уровне модели OSI осуществляется идентификация пользователей по их паролям? ПРИКЛАДНОЙ</w:t>
      </w:r>
    </w:p>
    <w:p w14:paraId="163B933D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 xml:space="preserve">19. Какие из уровней ориентированы на прикладное ПО и не зависят от технических особенностей построения сети? ПРИКЛАДНОЙ, ПРЕДСТАВИТЕЛЬСКИЙ, СЕАНСОВЫЙ, </w:t>
      </w:r>
      <w:r w:rsidRPr="00CA7AF7">
        <w:rPr>
          <w:color w:val="FFC000" w:themeColor="accent4"/>
          <w:sz w:val="24"/>
          <w:szCs w:val="24"/>
        </w:rPr>
        <w:t>ТРАНСПОРТНЫЙ</w:t>
      </w:r>
    </w:p>
    <w:p w14:paraId="068C575E" w14:textId="77777777" w:rsidR="00901520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20. На каких уровнях осуществляется фор</w:t>
      </w:r>
      <w:r w:rsidR="00BC72A9" w:rsidRPr="00CA7AF7">
        <w:rPr>
          <w:sz w:val="24"/>
          <w:szCs w:val="24"/>
        </w:rPr>
        <w:t xml:space="preserve">мирование пакета? </w:t>
      </w:r>
      <w:r w:rsidR="00901520" w:rsidRPr="00CA7AF7">
        <w:rPr>
          <w:sz w:val="24"/>
          <w:szCs w:val="24"/>
        </w:rPr>
        <w:t>НА ВСЕХ</w:t>
      </w:r>
    </w:p>
    <w:p w14:paraId="51005A35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lastRenderedPageBreak/>
        <w:t>21. При отправке данных пакет проходит последовательно через все уров</w:t>
      </w:r>
      <w:r w:rsidR="00901520" w:rsidRPr="00CA7AF7">
        <w:rPr>
          <w:sz w:val="24"/>
          <w:szCs w:val="24"/>
        </w:rPr>
        <w:t>ни ПО. На каждом уровне к пакету</w:t>
      </w:r>
      <w:r w:rsidRPr="00CA7AF7">
        <w:rPr>
          <w:sz w:val="24"/>
          <w:szCs w:val="24"/>
        </w:rPr>
        <w:t xml:space="preserve"> добавля</w:t>
      </w:r>
      <w:r w:rsidR="00901520" w:rsidRPr="00CA7AF7">
        <w:rPr>
          <w:sz w:val="24"/>
          <w:szCs w:val="24"/>
        </w:rPr>
        <w:t>ется управляющая информация? ДА</w:t>
      </w:r>
    </w:p>
    <w:p w14:paraId="159191C7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22. Как называется процесс последовательной упаковки данных для передачи? ИНКАПСУЛЯЦИЯ</w:t>
      </w:r>
    </w:p>
    <w:p w14:paraId="0C922FB3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23. На каком уровне модели OSI осуществляется преобразование данных в единый и понятный для всех остальных уровней формат? ПРЕДСТАВИТЕЛЬСКИЙ</w:t>
      </w:r>
    </w:p>
    <w:p w14:paraId="5F3CA68A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24. На каком уровне модели OSI осуществляется согласование достоверности переда</w:t>
      </w:r>
      <w:r w:rsidR="00901520" w:rsidRPr="00CA7AF7">
        <w:rPr>
          <w:sz w:val="24"/>
          <w:szCs w:val="24"/>
        </w:rPr>
        <w:t xml:space="preserve">ваемых данных? ПРИКЛАДНОЙ </w:t>
      </w:r>
    </w:p>
    <w:p w14:paraId="34CDE509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25. Какой из уровней контролирует очередность прохождения пакетов, если в процессе обработки находится более одного пакета?</w:t>
      </w:r>
      <w:r w:rsidR="00E64AD8" w:rsidRPr="00CA7AF7">
        <w:rPr>
          <w:sz w:val="24"/>
          <w:szCs w:val="24"/>
        </w:rPr>
        <w:t xml:space="preserve"> </w:t>
      </w:r>
      <w:r w:rsidRPr="00CA7AF7">
        <w:rPr>
          <w:sz w:val="24"/>
          <w:szCs w:val="24"/>
        </w:rPr>
        <w:t>ТРАНСПОРТНЫЙ</w:t>
      </w:r>
    </w:p>
    <w:p w14:paraId="59D84922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26. От чего зависит структура и размер пакета? ОСОБЕННОСТИ СЕТИ, ТОПОЛОГИЯ, ТИП СРЕДЫ, ИСПОЛЬЗУЕМЫЙ ПРОТОКОЛ, СТАНДАРТ НА ДАННУЮ СЕТЬ</w:t>
      </w:r>
    </w:p>
    <w:p w14:paraId="597A8666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27. На каком уровне модели OSI осуществляется предоставление приоритетов при передаче блоков</w:t>
      </w:r>
      <w:r w:rsidR="004B0FA9" w:rsidRPr="00CA7AF7">
        <w:rPr>
          <w:sz w:val="24"/>
          <w:szCs w:val="24"/>
        </w:rPr>
        <w:t xml:space="preserve"> </w:t>
      </w:r>
      <w:r w:rsidRPr="00CA7AF7">
        <w:rPr>
          <w:sz w:val="24"/>
          <w:szCs w:val="24"/>
        </w:rPr>
        <w:t>(например, нормальная или срочная передача)? ТРАНСПОРТНЫЙ</w:t>
      </w:r>
    </w:p>
    <w:p w14:paraId="4C82EA38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28. Для какого типа передачи</w:t>
      </w:r>
      <w:r w:rsidR="004B0FA9" w:rsidRPr="00CA7AF7">
        <w:rPr>
          <w:sz w:val="24"/>
          <w:szCs w:val="24"/>
        </w:rPr>
        <w:t xml:space="preserve"> </w:t>
      </w:r>
      <w:r w:rsidRPr="00CA7AF7">
        <w:rPr>
          <w:sz w:val="24"/>
          <w:szCs w:val="24"/>
        </w:rPr>
        <w:t>(на сеансовом уровне) обычно используется маркер? ПОЛУДУПЛЕКСНЫЙ</w:t>
      </w:r>
      <w:r w:rsidR="004B0FA9" w:rsidRPr="00CA7AF7">
        <w:rPr>
          <w:sz w:val="24"/>
          <w:szCs w:val="24"/>
        </w:rPr>
        <w:t xml:space="preserve"> </w:t>
      </w:r>
    </w:p>
    <w:p w14:paraId="55604726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29. Верно ли, что длина пакета должна ограничиваться исключительно с точки зрения максимального размера? НЕТ</w:t>
      </w:r>
    </w:p>
    <w:p w14:paraId="699670B7" w14:textId="77777777" w:rsidR="005263DD" w:rsidRPr="00CA7AF7" w:rsidRDefault="004B0FA9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30</w:t>
      </w:r>
      <w:r w:rsidR="005263DD" w:rsidRPr="00CA7AF7">
        <w:rPr>
          <w:sz w:val="24"/>
          <w:szCs w:val="24"/>
        </w:rPr>
        <w:t>. Чем реализуется протокол сетевого уровня модели OSI? ПРОГРАММНЫМИ МОДУЛЯМИ ОС, ПРОГРАММНЫМИ И АППАРАТНЫМИ СРЕД-МИ МАРШРУТИЗАТОРОВ</w:t>
      </w:r>
    </w:p>
    <w:p w14:paraId="4B6F1C9C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 xml:space="preserve">32. Какую модель OSI имеют ввиду, говоря, что </w:t>
      </w:r>
      <w:r w:rsidR="004B0FA9" w:rsidRPr="00CA7AF7">
        <w:rPr>
          <w:sz w:val="24"/>
          <w:szCs w:val="24"/>
        </w:rPr>
        <w:t>советующий</w:t>
      </w:r>
      <w:r w:rsidRPr="00CA7AF7">
        <w:rPr>
          <w:sz w:val="24"/>
          <w:szCs w:val="24"/>
        </w:rPr>
        <w:t xml:space="preserve"> уровень компьютера отправителя взаимодействует с таким же уровнем компьютера-получателя, словно они связаны напрямую? ГОРИЗОНТАЛЬНАЯ</w:t>
      </w:r>
    </w:p>
    <w:p w14:paraId="00A95761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33. Какой уровень модели OSI осуществляет обнаружение потери механического контакта</w:t>
      </w:r>
      <w:r w:rsidR="004B0FA9" w:rsidRPr="00CA7AF7">
        <w:rPr>
          <w:sz w:val="24"/>
          <w:szCs w:val="24"/>
        </w:rPr>
        <w:t xml:space="preserve"> </w:t>
      </w:r>
      <w:r w:rsidRPr="00CA7AF7">
        <w:rPr>
          <w:sz w:val="24"/>
          <w:szCs w:val="24"/>
        </w:rPr>
        <w:t xml:space="preserve">(например, в </w:t>
      </w:r>
      <w:r w:rsidR="004B0FA9" w:rsidRPr="00CA7AF7">
        <w:rPr>
          <w:sz w:val="24"/>
          <w:szCs w:val="24"/>
        </w:rPr>
        <w:t>кабельной системе)? ФИЗИЧЕСКИЙ</w:t>
      </w:r>
    </w:p>
    <w:p w14:paraId="7B89DB62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 xml:space="preserve">35. Какие из протоколов реализуются на представительском уровне? </w:t>
      </w:r>
    </w:p>
    <w:p w14:paraId="72B232D0" w14:textId="77777777" w:rsidR="005263DD" w:rsidRPr="00CA7AF7" w:rsidRDefault="005263DD" w:rsidP="005263DD">
      <w:pPr>
        <w:rPr>
          <w:sz w:val="24"/>
          <w:szCs w:val="24"/>
          <w:lang w:val="en-US"/>
        </w:rPr>
      </w:pPr>
      <w:r w:rsidRPr="00CA7AF7">
        <w:rPr>
          <w:sz w:val="24"/>
          <w:szCs w:val="24"/>
          <w:lang w:val="en-US"/>
        </w:rPr>
        <w:t>FTP, TFTP, X.400, SMTP, CMIP, SLIP, SNMP, FTAM, Telnet.</w:t>
      </w:r>
    </w:p>
    <w:p w14:paraId="395456D1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36. Может ли транспортный у</w:t>
      </w:r>
      <w:r w:rsidR="004B0FA9" w:rsidRPr="00CA7AF7">
        <w:rPr>
          <w:sz w:val="24"/>
          <w:szCs w:val="24"/>
        </w:rPr>
        <w:t>ровень быть организован програ</w:t>
      </w:r>
      <w:r w:rsidRPr="00CA7AF7">
        <w:rPr>
          <w:sz w:val="24"/>
          <w:szCs w:val="24"/>
        </w:rPr>
        <w:t>мно? ДА</w:t>
      </w:r>
    </w:p>
    <w:p w14:paraId="73935023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37. Какой из уровней выполняет ликвидацию пакетов при тупиковых ситуация в сети? ТРАНСПОРТНЫЙ</w:t>
      </w:r>
    </w:p>
    <w:p w14:paraId="7576421A" w14:textId="77777777" w:rsidR="005263DD" w:rsidRPr="00CA7AF7" w:rsidRDefault="005263DD" w:rsidP="005263DD">
      <w:pPr>
        <w:rPr>
          <w:sz w:val="24"/>
          <w:szCs w:val="24"/>
        </w:rPr>
      </w:pPr>
      <w:bookmarkStart w:id="0" w:name="_Hlk86162039"/>
      <w:r w:rsidRPr="0045065C">
        <w:rPr>
          <w:sz w:val="24"/>
          <w:szCs w:val="24"/>
        </w:rPr>
        <w:t>38.</w:t>
      </w:r>
      <w:r w:rsidRPr="00CA7AF7">
        <w:rPr>
          <w:sz w:val="24"/>
          <w:szCs w:val="24"/>
        </w:rPr>
        <w:t xml:space="preserve"> В какое из полей записывается информация о маршруте доставки пакета? </w:t>
      </w:r>
      <w:r w:rsidR="00DD2C53" w:rsidRPr="00CA7AF7">
        <w:rPr>
          <w:sz w:val="24"/>
          <w:szCs w:val="24"/>
        </w:rPr>
        <w:t>УПРАВЛЯЮЩАЯ ИНФОРМАЦИЯ</w:t>
      </w:r>
    </w:p>
    <w:bookmarkEnd w:id="0"/>
    <w:p w14:paraId="54D2D528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>39. Может ли приложение обращаться напрямую к системным средствам, реализующим ф-ии транспортного, сетевого, канального и физического уровней? ДА</w:t>
      </w:r>
    </w:p>
    <w:p w14:paraId="37484728" w14:textId="77777777" w:rsidR="005263DD" w:rsidRPr="00CA7AF7" w:rsidRDefault="005263DD" w:rsidP="005263DD">
      <w:pPr>
        <w:rPr>
          <w:sz w:val="24"/>
          <w:szCs w:val="24"/>
        </w:rPr>
      </w:pPr>
      <w:r w:rsidRPr="00CA7AF7">
        <w:rPr>
          <w:sz w:val="24"/>
          <w:szCs w:val="24"/>
        </w:rPr>
        <w:t xml:space="preserve">40. На каком уровне осуществляется контроль за проверкой доступности </w:t>
      </w:r>
      <w:r w:rsidR="003978AD" w:rsidRPr="00CA7AF7">
        <w:rPr>
          <w:sz w:val="24"/>
          <w:szCs w:val="24"/>
        </w:rPr>
        <w:t>физической</w:t>
      </w:r>
      <w:r w:rsidRPr="00CA7AF7">
        <w:rPr>
          <w:sz w:val="24"/>
          <w:szCs w:val="24"/>
        </w:rPr>
        <w:t xml:space="preserve"> среды для передачи данных? КАНАЛЬНЫЙ</w:t>
      </w:r>
    </w:p>
    <w:p w14:paraId="6ADEAB63" w14:textId="77777777" w:rsidR="005263DD" w:rsidRPr="00CA7AF7" w:rsidRDefault="005263DD" w:rsidP="005646AE">
      <w:pPr>
        <w:rPr>
          <w:sz w:val="24"/>
          <w:szCs w:val="24"/>
        </w:rPr>
      </w:pPr>
      <w:bookmarkStart w:id="1" w:name="_Hlk86162145"/>
      <w:r w:rsidRPr="0045065C">
        <w:rPr>
          <w:sz w:val="24"/>
          <w:szCs w:val="24"/>
        </w:rPr>
        <w:lastRenderedPageBreak/>
        <w:t xml:space="preserve">41. Какой из </w:t>
      </w:r>
      <w:bookmarkStart w:id="2" w:name="_GoBack"/>
      <w:bookmarkEnd w:id="2"/>
      <w:r w:rsidRPr="0045065C">
        <w:rPr>
          <w:sz w:val="24"/>
          <w:szCs w:val="24"/>
        </w:rPr>
        <w:t>подуровней канального уровня осуществляет логический контроль связи? LLС</w:t>
      </w:r>
    </w:p>
    <w:bookmarkEnd w:id="1"/>
    <w:p w14:paraId="7B61D758" w14:textId="77777777" w:rsidR="003978AD" w:rsidRPr="00CA7AF7" w:rsidRDefault="003978AD" w:rsidP="005263DD">
      <w:pPr>
        <w:rPr>
          <w:rFonts w:ascii="Arial" w:hAnsi="Arial" w:cs="Arial"/>
          <w:shd w:val="clear" w:color="auto" w:fill="FFFFFF"/>
        </w:rPr>
      </w:pPr>
      <w:r w:rsidRPr="00CA7AF7">
        <w:rPr>
          <w:rFonts w:ascii="Arial" w:hAnsi="Arial" w:cs="Arial"/>
          <w:shd w:val="clear" w:color="auto" w:fill="FFFFFF"/>
        </w:rPr>
        <w:t>43) На каком уровне(уровнях) происходит ликвидация ошибок типа (инверсия бит) и частичная их ликвидация? – ТРАНСПОТНЫЙ</w:t>
      </w:r>
    </w:p>
    <w:p w14:paraId="738F37D6" w14:textId="77777777" w:rsidR="003978AD" w:rsidRPr="00CA7AF7" w:rsidRDefault="003978AD" w:rsidP="005263DD">
      <w:pPr>
        <w:rPr>
          <w:rFonts w:ascii="Arial" w:hAnsi="Arial" w:cs="Arial"/>
          <w:shd w:val="clear" w:color="auto" w:fill="FFFFFF"/>
        </w:rPr>
      </w:pPr>
      <w:r w:rsidRPr="00CA7AF7">
        <w:rPr>
          <w:rFonts w:ascii="Arial" w:hAnsi="Arial" w:cs="Arial"/>
          <w:shd w:val="clear" w:color="auto" w:fill="FFFFFF"/>
        </w:rPr>
        <w:t>44) назовите единицу, которой оперирует прикладной уровень? – сообщение</w:t>
      </w:r>
    </w:p>
    <w:p w14:paraId="585E0A19" w14:textId="77777777" w:rsidR="003978AD" w:rsidRPr="00CA7AF7" w:rsidRDefault="003978AD" w:rsidP="005263DD">
      <w:pPr>
        <w:rPr>
          <w:rFonts w:ascii="Arial" w:hAnsi="Arial" w:cs="Arial"/>
          <w:shd w:val="clear" w:color="auto" w:fill="FFFFFF"/>
        </w:rPr>
      </w:pPr>
      <w:r w:rsidRPr="00CA7AF7">
        <w:rPr>
          <w:rFonts w:ascii="Arial" w:hAnsi="Arial" w:cs="Arial"/>
          <w:shd w:val="clear" w:color="auto" w:fill="FFFFFF"/>
        </w:rPr>
        <w:t>45) на каком уровне осуществляется выбор процедур планируемого диалога – сеансовый</w:t>
      </w:r>
    </w:p>
    <w:p w14:paraId="2AB63694" w14:textId="77777777" w:rsidR="003978AD" w:rsidRPr="00CA7AF7" w:rsidRDefault="003978AD" w:rsidP="003978AD">
      <w:pPr>
        <w:spacing w:after="60" w:line="270" w:lineRule="atLeast"/>
        <w:ind w:right="795"/>
        <w:rPr>
          <w:rFonts w:ascii="Arial" w:eastAsia="Times New Roman" w:hAnsi="Arial" w:cs="Arial"/>
          <w:lang w:eastAsia="ru-RU"/>
        </w:rPr>
      </w:pPr>
      <w:r w:rsidRPr="00CA7AF7">
        <w:rPr>
          <w:rFonts w:ascii="Arial" w:eastAsia="Times New Roman" w:hAnsi="Arial" w:cs="Arial"/>
          <w:lang w:eastAsia="ru-RU"/>
        </w:rPr>
        <w:t>48) какими уровнями (уровнем) регулируется доставка данных внутри сети – канальный</w:t>
      </w:r>
    </w:p>
    <w:p w14:paraId="2B5888E9" w14:textId="77777777" w:rsidR="003978AD" w:rsidRPr="00CA7AF7" w:rsidRDefault="00DD2C53" w:rsidP="003978AD">
      <w:pPr>
        <w:spacing w:after="60" w:line="270" w:lineRule="atLeast"/>
        <w:ind w:right="795"/>
        <w:rPr>
          <w:rFonts w:ascii="Arial" w:eastAsia="Times New Roman" w:hAnsi="Arial" w:cs="Arial"/>
          <w:color w:val="FFC000" w:themeColor="accent4"/>
          <w:lang w:eastAsia="ru-RU"/>
        </w:rPr>
      </w:pPr>
      <w:r w:rsidRPr="00CA7AF7">
        <w:rPr>
          <w:rFonts w:ascii="Arial" w:eastAsia="Times New Roman" w:hAnsi="Arial" w:cs="Arial"/>
          <w:lang w:eastAsia="ru-RU"/>
        </w:rPr>
        <w:t xml:space="preserve">49. На каких уровнях возможно шифрование? – ПРЕДСТАВИТЕЛЬСКИЙ, </w:t>
      </w:r>
      <w:r w:rsidRPr="00CA7AF7">
        <w:rPr>
          <w:rFonts w:ascii="Arial" w:eastAsia="Times New Roman" w:hAnsi="Arial" w:cs="Arial"/>
          <w:color w:val="FFC000" w:themeColor="accent4"/>
          <w:lang w:eastAsia="ru-RU"/>
        </w:rPr>
        <w:t>СЕТЕВОЙ</w:t>
      </w:r>
    </w:p>
    <w:p w14:paraId="7E890E82" w14:textId="77777777" w:rsidR="00DD2C53" w:rsidRPr="00CA7AF7" w:rsidRDefault="00DD2C53" w:rsidP="003978AD">
      <w:pPr>
        <w:spacing w:after="60" w:line="270" w:lineRule="atLeast"/>
        <w:ind w:right="795"/>
        <w:rPr>
          <w:rFonts w:ascii="Arial" w:hAnsi="Arial" w:cs="Arial"/>
          <w:shd w:val="clear" w:color="auto" w:fill="FFFFFF"/>
        </w:rPr>
      </w:pPr>
      <w:r w:rsidRPr="00CA7AF7">
        <w:rPr>
          <w:rFonts w:ascii="Arial" w:eastAsia="Times New Roman" w:hAnsi="Arial" w:cs="Arial"/>
          <w:lang w:eastAsia="ru-RU"/>
        </w:rPr>
        <w:t xml:space="preserve">50. </w:t>
      </w:r>
      <w:r w:rsidRPr="00CA7AF7">
        <w:rPr>
          <w:rFonts w:ascii="Arial" w:hAnsi="Arial" w:cs="Arial"/>
          <w:shd w:val="clear" w:color="auto" w:fill="FFFFFF"/>
        </w:rPr>
        <w:t>На каком уровне модели OSI взаимодействующие системы договариваются о качестве обслуживания – прикладной</w:t>
      </w:r>
    </w:p>
    <w:p w14:paraId="6AFE9672" w14:textId="77777777" w:rsidR="00DD2C53" w:rsidRPr="00CA7AF7" w:rsidRDefault="00DD2C53" w:rsidP="003978AD">
      <w:pPr>
        <w:spacing w:after="60" w:line="270" w:lineRule="atLeast"/>
        <w:ind w:right="795"/>
        <w:rPr>
          <w:rFonts w:ascii="Arial" w:hAnsi="Arial" w:cs="Arial"/>
          <w:shd w:val="clear" w:color="auto" w:fill="FFFFFF"/>
        </w:rPr>
      </w:pPr>
      <w:r w:rsidRPr="00CA7AF7">
        <w:rPr>
          <w:rFonts w:ascii="Arial" w:hAnsi="Arial" w:cs="Arial"/>
          <w:shd w:val="clear" w:color="auto" w:fill="FFFFFF"/>
        </w:rPr>
        <w:t>51. На каком уровне осуществляется кодирование сигналов (преобразование потока двоичных данных в физические сигналы) – физический</w:t>
      </w:r>
    </w:p>
    <w:p w14:paraId="43DE921E" w14:textId="77777777" w:rsidR="00DD2C53" w:rsidRPr="00CA7AF7" w:rsidRDefault="00DD2C53" w:rsidP="003978AD">
      <w:pPr>
        <w:spacing w:after="60" w:line="270" w:lineRule="atLeast"/>
        <w:ind w:right="795"/>
        <w:rPr>
          <w:rFonts w:ascii="Arial" w:eastAsia="Times New Roman" w:hAnsi="Arial" w:cs="Arial"/>
          <w:lang w:eastAsia="ru-RU"/>
        </w:rPr>
      </w:pPr>
      <w:r w:rsidRPr="00CA7AF7">
        <w:rPr>
          <w:rFonts w:ascii="Arial" w:hAnsi="Arial" w:cs="Arial"/>
          <w:shd w:val="clear" w:color="auto" w:fill="FFFFFF"/>
        </w:rPr>
        <w:t>52. В функции какого уровня входит установление в прикладном процессе меток, позволяющих после отказа либо ошибки восстановить его выполнение от ближайшей метки – сеансовый</w:t>
      </w:r>
    </w:p>
    <w:p w14:paraId="4C9868BB" w14:textId="77777777" w:rsidR="00DD2C53" w:rsidRPr="00CA7AF7" w:rsidRDefault="00DD2C53" w:rsidP="00DD2C53">
      <w:pPr>
        <w:spacing w:after="0" w:line="270" w:lineRule="atLeast"/>
        <w:ind w:right="795"/>
        <w:rPr>
          <w:rFonts w:ascii="Arial" w:eastAsia="Times New Roman" w:hAnsi="Arial" w:cs="Arial"/>
          <w:lang w:eastAsia="ru-RU"/>
        </w:rPr>
      </w:pPr>
      <w:r w:rsidRPr="00CA7AF7">
        <w:rPr>
          <w:rFonts w:ascii="Arial" w:eastAsia="Times New Roman" w:hAnsi="Arial" w:cs="Arial"/>
          <w:lang w:eastAsia="ru-RU"/>
        </w:rPr>
        <w:t>53. при отправке данных пакет проходит последовательно через все уровни ПО. Какая информация добавляется на каждом уровне к пакету? – управляющая</w:t>
      </w:r>
    </w:p>
    <w:p w14:paraId="0DF6B3FD" w14:textId="77777777" w:rsidR="00DD2C53" w:rsidRPr="00CA7AF7" w:rsidRDefault="00DD2C53" w:rsidP="00DD2C53">
      <w:pPr>
        <w:spacing w:after="60" w:line="270" w:lineRule="atLeast"/>
        <w:ind w:right="795"/>
        <w:rPr>
          <w:rFonts w:ascii="Arial" w:eastAsia="Times New Roman" w:hAnsi="Arial" w:cs="Arial"/>
          <w:lang w:eastAsia="ru-RU"/>
        </w:rPr>
      </w:pPr>
      <w:r w:rsidRPr="00CA7AF7">
        <w:rPr>
          <w:rFonts w:ascii="Arial" w:eastAsia="Times New Roman" w:hAnsi="Arial" w:cs="Arial"/>
          <w:lang w:eastAsia="ru-RU"/>
        </w:rPr>
        <w:t>54. верно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т.д.? – ДА</w:t>
      </w:r>
    </w:p>
    <w:p w14:paraId="4C63B385" w14:textId="77777777" w:rsidR="00DD2C53" w:rsidRPr="00CA7AF7" w:rsidRDefault="00DD2C53" w:rsidP="00DD2C53">
      <w:pPr>
        <w:spacing w:after="60" w:line="270" w:lineRule="atLeast"/>
        <w:ind w:right="795"/>
        <w:rPr>
          <w:rFonts w:ascii="Arial" w:hAnsi="Arial" w:cs="Arial"/>
          <w:shd w:val="clear" w:color="auto" w:fill="FFFFFF"/>
        </w:rPr>
      </w:pPr>
      <w:r w:rsidRPr="00CA7AF7">
        <w:rPr>
          <w:rFonts w:ascii="Arial" w:hAnsi="Arial" w:cs="Arial"/>
          <w:shd w:val="clear" w:color="auto" w:fill="FFFFFF"/>
        </w:rPr>
        <w:t>55. На каком уровне модели OSI начинается формирование кадра (frame)? – канальный</w:t>
      </w:r>
    </w:p>
    <w:p w14:paraId="27EAE184" w14:textId="77777777" w:rsidR="00FD5070" w:rsidRPr="00CA7AF7" w:rsidRDefault="00FD5070" w:rsidP="00DD2C53">
      <w:pPr>
        <w:spacing w:after="60" w:line="270" w:lineRule="atLeast"/>
        <w:ind w:right="795"/>
        <w:rPr>
          <w:rFonts w:ascii="Arial" w:hAnsi="Arial" w:cs="Arial"/>
          <w:shd w:val="clear" w:color="auto" w:fill="FFFFFF"/>
        </w:rPr>
      </w:pPr>
      <w:r w:rsidRPr="00CA7AF7">
        <w:rPr>
          <w:rFonts w:ascii="Arial" w:hAnsi="Arial" w:cs="Arial"/>
          <w:shd w:val="clear" w:color="auto" w:fill="FFFFFF"/>
        </w:rPr>
        <w:t xml:space="preserve">56. Какой из уровней модели ОСИ выполняет функции управления передачей данных по сети, обеспечивая подтверждение передачи? </w:t>
      </w:r>
      <w:r w:rsidR="001A18CA" w:rsidRPr="00CA7AF7">
        <w:rPr>
          <w:rFonts w:ascii="Arial" w:hAnsi="Arial" w:cs="Arial"/>
          <w:shd w:val="clear" w:color="auto" w:fill="FFFFFF"/>
        </w:rPr>
        <w:t>–</w:t>
      </w:r>
      <w:r w:rsidRPr="00CA7AF7">
        <w:rPr>
          <w:rFonts w:ascii="Arial" w:hAnsi="Arial" w:cs="Arial"/>
          <w:shd w:val="clear" w:color="auto" w:fill="FFFFFF"/>
        </w:rPr>
        <w:t xml:space="preserve"> </w:t>
      </w:r>
      <w:r w:rsidR="001A18CA" w:rsidRPr="00CA7AF7">
        <w:rPr>
          <w:rFonts w:ascii="Arial" w:hAnsi="Arial" w:cs="Arial"/>
          <w:shd w:val="clear" w:color="auto" w:fill="FFFFFF"/>
        </w:rPr>
        <w:t xml:space="preserve">ТРАНСПОРТНЫЙ </w:t>
      </w:r>
    </w:p>
    <w:p w14:paraId="78DA4384" w14:textId="77777777" w:rsidR="00803738" w:rsidRPr="00CA7AF7" w:rsidRDefault="001A18CA" w:rsidP="00803738">
      <w:pPr>
        <w:rPr>
          <w:sz w:val="24"/>
          <w:szCs w:val="24"/>
        </w:rPr>
      </w:pPr>
      <w:r w:rsidRPr="00CA7AF7">
        <w:rPr>
          <w:rFonts w:ascii="Arial" w:hAnsi="Arial" w:cs="Arial"/>
          <w:shd w:val="clear" w:color="auto" w:fill="FFFFFF"/>
        </w:rPr>
        <w:t xml:space="preserve">57. </w:t>
      </w:r>
      <w:r w:rsidR="00803738" w:rsidRPr="00CA7AF7">
        <w:rPr>
          <w:sz w:val="24"/>
          <w:szCs w:val="24"/>
        </w:rPr>
        <w:t>Функции какого уровня выполняются сетевыми адаптерами персонального компьютера? ФИЗИЧЕСКИЙ</w:t>
      </w:r>
      <w:r w:rsidR="00803738" w:rsidRPr="00CA7AF7">
        <w:rPr>
          <w:sz w:val="24"/>
          <w:szCs w:val="24"/>
        </w:rPr>
        <w:br/>
        <w:t>58. Вено ли, что модель ОСИ описывает системные средства взаимодействия и приложения конечных пользователей? - НЕТ</w:t>
      </w:r>
    </w:p>
    <w:p w14:paraId="685D127E" w14:textId="77777777" w:rsidR="00803738" w:rsidRPr="00CA7AF7" w:rsidRDefault="00803738" w:rsidP="00803738">
      <w:pPr>
        <w:rPr>
          <w:color w:val="00B050"/>
          <w:sz w:val="24"/>
          <w:szCs w:val="24"/>
        </w:rPr>
      </w:pPr>
    </w:p>
    <w:p w14:paraId="559B4935" w14:textId="77777777" w:rsidR="001A18CA" w:rsidRPr="00CA7AF7" w:rsidRDefault="001A18CA" w:rsidP="00DD2C53">
      <w:pPr>
        <w:spacing w:after="60" w:line="270" w:lineRule="atLeast"/>
        <w:ind w:right="795"/>
        <w:rPr>
          <w:rFonts w:ascii="Arial" w:hAnsi="Arial" w:cs="Arial"/>
          <w:color w:val="00B050"/>
          <w:shd w:val="clear" w:color="auto" w:fill="FFFFFF"/>
        </w:rPr>
      </w:pPr>
    </w:p>
    <w:p w14:paraId="41546380" w14:textId="77777777" w:rsidR="00DD2C53" w:rsidRPr="00CA7AF7" w:rsidRDefault="00DD2C53" w:rsidP="00DD2C53">
      <w:pPr>
        <w:spacing w:after="60" w:line="270" w:lineRule="atLeast"/>
        <w:ind w:right="795"/>
        <w:rPr>
          <w:rFonts w:ascii="Arial" w:eastAsia="Times New Roman" w:hAnsi="Arial" w:cs="Arial"/>
          <w:color w:val="00B050"/>
          <w:lang w:eastAsia="ru-RU"/>
        </w:rPr>
      </w:pPr>
    </w:p>
    <w:p w14:paraId="5D79F8E5" w14:textId="77777777" w:rsidR="003978AD" w:rsidRPr="00CA7AF7" w:rsidRDefault="003978AD" w:rsidP="005263DD">
      <w:pPr>
        <w:rPr>
          <w:color w:val="00B050"/>
          <w:sz w:val="24"/>
          <w:szCs w:val="24"/>
        </w:rPr>
      </w:pPr>
    </w:p>
    <w:sectPr w:rsidR="003978AD" w:rsidRPr="00CA7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83DDB"/>
    <w:multiLevelType w:val="multilevel"/>
    <w:tmpl w:val="79FE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C6E95"/>
    <w:multiLevelType w:val="multilevel"/>
    <w:tmpl w:val="3F78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3DD"/>
    <w:rsid w:val="000329BF"/>
    <w:rsid w:val="0004260F"/>
    <w:rsid w:val="00091840"/>
    <w:rsid w:val="001A18CA"/>
    <w:rsid w:val="003628BA"/>
    <w:rsid w:val="003978AD"/>
    <w:rsid w:val="0045065C"/>
    <w:rsid w:val="004B0FA9"/>
    <w:rsid w:val="005263DD"/>
    <w:rsid w:val="005646AE"/>
    <w:rsid w:val="00803738"/>
    <w:rsid w:val="0082014D"/>
    <w:rsid w:val="008F72CF"/>
    <w:rsid w:val="00901520"/>
    <w:rsid w:val="00BB7178"/>
    <w:rsid w:val="00BC72A9"/>
    <w:rsid w:val="00CA7AF7"/>
    <w:rsid w:val="00DD2C53"/>
    <w:rsid w:val="00E64AD8"/>
    <w:rsid w:val="00E65767"/>
    <w:rsid w:val="00F21516"/>
    <w:rsid w:val="00F312D2"/>
    <w:rsid w:val="00FD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B095"/>
  <w15:chartTrackingRefBased/>
  <w15:docId w15:val="{C560FFAE-DA1E-4056-A1EB-D3BF1A73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7044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71141">
                  <w:marLeft w:val="-6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5976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1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529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945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Valdaitsev Alexander</cp:lastModifiedBy>
  <cp:revision>4</cp:revision>
  <dcterms:created xsi:type="dcterms:W3CDTF">2018-10-30T19:11:00Z</dcterms:created>
  <dcterms:modified xsi:type="dcterms:W3CDTF">2021-10-26T14:36:00Z</dcterms:modified>
</cp:coreProperties>
</file>