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67F96" w14:textId="77777777" w:rsidR="00972832" w:rsidRPr="00972832" w:rsidRDefault="00972832" w:rsidP="00972832">
      <w:pPr>
        <w:numPr>
          <w:ilvl w:val="0"/>
          <w:numId w:val="1"/>
        </w:numPr>
        <w:spacing w:after="0"/>
        <w:ind w:right="-427"/>
        <w:jc w:val="both"/>
      </w:pPr>
      <w:proofErr w:type="spellStart"/>
      <w:r w:rsidRPr="00972832">
        <w:rPr>
          <w:b/>
          <w:bCs/>
        </w:rPr>
        <w:t>ipconfig</w:t>
      </w:r>
      <w:proofErr w:type="spellEnd"/>
      <w:r w:rsidRPr="00972832">
        <w:t xml:space="preserve"> (Internet Protocol Configuration):</w:t>
      </w:r>
    </w:p>
    <w:p w14:paraId="1B294A87" w14:textId="77777777" w:rsidR="00972832" w:rsidRPr="00972832" w:rsidRDefault="00972832" w:rsidP="00972832">
      <w:pPr>
        <w:numPr>
          <w:ilvl w:val="1"/>
          <w:numId w:val="1"/>
        </w:numPr>
        <w:spacing w:after="0"/>
        <w:ind w:right="-427"/>
        <w:jc w:val="both"/>
      </w:pPr>
      <w:r w:rsidRPr="00972832">
        <w:t xml:space="preserve">Описание: </w:t>
      </w:r>
      <w:proofErr w:type="spellStart"/>
      <w:r w:rsidRPr="00972832">
        <w:rPr>
          <w:b/>
          <w:bCs/>
        </w:rPr>
        <w:t>ipconfig</w:t>
      </w:r>
      <w:proofErr w:type="spellEnd"/>
      <w:r w:rsidRPr="00972832">
        <w:t xml:space="preserve"> </w:t>
      </w:r>
      <w:proofErr w:type="gramStart"/>
      <w:r w:rsidRPr="00972832">
        <w:t>- это</w:t>
      </w:r>
      <w:proofErr w:type="gramEnd"/>
      <w:r w:rsidRPr="00972832">
        <w:t xml:space="preserve"> команда командной строки в операционных системах Windows, предназначенная для отображения сетевой конфигурации компьютера.</w:t>
      </w:r>
    </w:p>
    <w:p w14:paraId="1A1CD6E4" w14:textId="77777777" w:rsidR="00972832" w:rsidRPr="00972832" w:rsidRDefault="00972832" w:rsidP="00972832">
      <w:pPr>
        <w:numPr>
          <w:ilvl w:val="1"/>
          <w:numId w:val="1"/>
        </w:numPr>
        <w:spacing w:after="0"/>
        <w:ind w:right="-427"/>
        <w:jc w:val="both"/>
      </w:pPr>
      <w:r w:rsidRPr="00972832">
        <w:t>Устройство:</w:t>
      </w:r>
    </w:p>
    <w:p w14:paraId="5F6CA4FE" w14:textId="77777777" w:rsidR="00972832" w:rsidRPr="00972832" w:rsidRDefault="00972832" w:rsidP="00972832">
      <w:pPr>
        <w:numPr>
          <w:ilvl w:val="2"/>
          <w:numId w:val="1"/>
        </w:numPr>
        <w:spacing w:after="0"/>
        <w:ind w:right="-427"/>
        <w:jc w:val="both"/>
      </w:pPr>
      <w:proofErr w:type="spellStart"/>
      <w:r w:rsidRPr="00972832">
        <w:rPr>
          <w:b/>
          <w:bCs/>
        </w:rPr>
        <w:t>ipconfig</w:t>
      </w:r>
      <w:proofErr w:type="spellEnd"/>
      <w:r w:rsidRPr="00972832">
        <w:t xml:space="preserve"> работает, обращаясь к сетевой стеке операционной системы, чтобы получить информацию о сетевых адаптерах.</w:t>
      </w:r>
    </w:p>
    <w:p w14:paraId="66029F01" w14:textId="77777777" w:rsidR="00972832" w:rsidRPr="00972832" w:rsidRDefault="00972832" w:rsidP="00972832">
      <w:pPr>
        <w:numPr>
          <w:ilvl w:val="2"/>
          <w:numId w:val="1"/>
        </w:numPr>
        <w:spacing w:after="0"/>
        <w:ind w:right="-427"/>
        <w:jc w:val="both"/>
      </w:pPr>
      <w:r w:rsidRPr="00972832">
        <w:t>Команда может отображать информацию о IP-адресах, масках подсети, шлюзах, а также информацию о DNS-серверах и дополнительных сетевых настройках.</w:t>
      </w:r>
    </w:p>
    <w:p w14:paraId="0D9AD770" w14:textId="77777777" w:rsidR="00972832" w:rsidRPr="00972832" w:rsidRDefault="00972832" w:rsidP="00972832">
      <w:pPr>
        <w:numPr>
          <w:ilvl w:val="0"/>
          <w:numId w:val="1"/>
        </w:numPr>
        <w:spacing w:after="0"/>
        <w:ind w:right="-427"/>
        <w:jc w:val="both"/>
      </w:pPr>
      <w:proofErr w:type="spellStart"/>
      <w:r w:rsidRPr="00972832">
        <w:rPr>
          <w:b/>
          <w:bCs/>
        </w:rPr>
        <w:t>ping</w:t>
      </w:r>
      <w:proofErr w:type="spellEnd"/>
      <w:r w:rsidRPr="00972832">
        <w:t xml:space="preserve"> (Packet Internet </w:t>
      </w:r>
      <w:proofErr w:type="spellStart"/>
      <w:r w:rsidRPr="00972832">
        <w:t>Groper</w:t>
      </w:r>
      <w:proofErr w:type="spellEnd"/>
      <w:r w:rsidRPr="00972832">
        <w:t>):</w:t>
      </w:r>
    </w:p>
    <w:p w14:paraId="084790A6" w14:textId="77777777" w:rsidR="00972832" w:rsidRPr="00972832" w:rsidRDefault="00972832" w:rsidP="00972832">
      <w:pPr>
        <w:numPr>
          <w:ilvl w:val="1"/>
          <w:numId w:val="1"/>
        </w:numPr>
        <w:spacing w:after="0"/>
        <w:ind w:right="-427"/>
        <w:jc w:val="both"/>
      </w:pPr>
      <w:r w:rsidRPr="00972832">
        <w:t xml:space="preserve">Описание: </w:t>
      </w:r>
      <w:proofErr w:type="spellStart"/>
      <w:r w:rsidRPr="00972832">
        <w:rPr>
          <w:b/>
          <w:bCs/>
        </w:rPr>
        <w:t>ping</w:t>
      </w:r>
      <w:proofErr w:type="spellEnd"/>
      <w:r w:rsidRPr="00972832">
        <w:t xml:space="preserve"> </w:t>
      </w:r>
      <w:proofErr w:type="gramStart"/>
      <w:r w:rsidRPr="00972832">
        <w:t>- это</w:t>
      </w:r>
      <w:proofErr w:type="gramEnd"/>
      <w:r w:rsidRPr="00972832">
        <w:t xml:space="preserve"> команда для проверки доступности удаленного узла в сети и измерения времени, затраченного на отправку и получение ответов от него.</w:t>
      </w:r>
    </w:p>
    <w:p w14:paraId="3C84E32E" w14:textId="77777777" w:rsidR="00972832" w:rsidRPr="00972832" w:rsidRDefault="00972832" w:rsidP="00972832">
      <w:pPr>
        <w:numPr>
          <w:ilvl w:val="1"/>
          <w:numId w:val="1"/>
        </w:numPr>
        <w:spacing w:after="0"/>
        <w:ind w:right="-427"/>
        <w:jc w:val="both"/>
      </w:pPr>
      <w:r w:rsidRPr="00972832">
        <w:t>Устройство:</w:t>
      </w:r>
    </w:p>
    <w:p w14:paraId="510C425D" w14:textId="77777777" w:rsidR="00972832" w:rsidRPr="00972832" w:rsidRDefault="00972832" w:rsidP="00972832">
      <w:pPr>
        <w:numPr>
          <w:ilvl w:val="2"/>
          <w:numId w:val="1"/>
        </w:numPr>
        <w:spacing w:after="0"/>
        <w:ind w:right="-427"/>
        <w:jc w:val="both"/>
      </w:pPr>
      <w:r w:rsidRPr="00972832">
        <w:t xml:space="preserve">Команда </w:t>
      </w:r>
      <w:proofErr w:type="spellStart"/>
      <w:r w:rsidRPr="00972832">
        <w:rPr>
          <w:b/>
          <w:bCs/>
        </w:rPr>
        <w:t>ping</w:t>
      </w:r>
      <w:proofErr w:type="spellEnd"/>
      <w:r w:rsidRPr="00972832">
        <w:t xml:space="preserve"> использует протокол ICMP (Internet Control Message Protocol) для отправки эхо-запросов (ICMP </w:t>
      </w:r>
      <w:proofErr w:type="spellStart"/>
      <w:r w:rsidRPr="00972832">
        <w:t>Echo</w:t>
      </w:r>
      <w:proofErr w:type="spellEnd"/>
      <w:r w:rsidRPr="00972832">
        <w:t xml:space="preserve"> </w:t>
      </w:r>
      <w:proofErr w:type="spellStart"/>
      <w:r w:rsidRPr="00972832">
        <w:t>Request</w:t>
      </w:r>
      <w:proofErr w:type="spellEnd"/>
      <w:r w:rsidRPr="00972832">
        <w:t>) на указанный хост.</w:t>
      </w:r>
    </w:p>
    <w:p w14:paraId="5E5ABDC7" w14:textId="77777777" w:rsidR="00972832" w:rsidRPr="00972832" w:rsidRDefault="00972832" w:rsidP="00972832">
      <w:pPr>
        <w:numPr>
          <w:ilvl w:val="2"/>
          <w:numId w:val="1"/>
        </w:numPr>
        <w:spacing w:after="0"/>
        <w:ind w:right="-427"/>
        <w:jc w:val="both"/>
      </w:pPr>
      <w:r w:rsidRPr="00972832">
        <w:t xml:space="preserve">Удаленный хост должен отвечать эхо-запросами с ICMP </w:t>
      </w:r>
      <w:proofErr w:type="spellStart"/>
      <w:r w:rsidRPr="00972832">
        <w:t>Echo</w:t>
      </w:r>
      <w:proofErr w:type="spellEnd"/>
      <w:r w:rsidRPr="00972832">
        <w:t xml:space="preserve"> </w:t>
      </w:r>
      <w:proofErr w:type="spellStart"/>
      <w:r w:rsidRPr="00972832">
        <w:t>Reply</w:t>
      </w:r>
      <w:proofErr w:type="spellEnd"/>
      <w:r w:rsidRPr="00972832">
        <w:t>.</w:t>
      </w:r>
    </w:p>
    <w:p w14:paraId="5A2F6CE2" w14:textId="77777777" w:rsidR="00972832" w:rsidRPr="00972832" w:rsidRDefault="00972832" w:rsidP="00972832">
      <w:pPr>
        <w:numPr>
          <w:ilvl w:val="2"/>
          <w:numId w:val="1"/>
        </w:numPr>
        <w:spacing w:after="0"/>
        <w:ind w:right="-427"/>
        <w:jc w:val="both"/>
      </w:pPr>
      <w:proofErr w:type="spellStart"/>
      <w:r w:rsidRPr="00972832">
        <w:rPr>
          <w:b/>
          <w:bCs/>
        </w:rPr>
        <w:t>ping</w:t>
      </w:r>
      <w:proofErr w:type="spellEnd"/>
      <w:r w:rsidRPr="00972832">
        <w:t xml:space="preserve"> засекает время между отправкой запроса и получением ответа и отображает это время.</w:t>
      </w:r>
    </w:p>
    <w:p w14:paraId="68710206" w14:textId="77777777" w:rsidR="00972832" w:rsidRPr="00972832" w:rsidRDefault="00972832" w:rsidP="00972832">
      <w:pPr>
        <w:numPr>
          <w:ilvl w:val="0"/>
          <w:numId w:val="1"/>
        </w:numPr>
        <w:spacing w:after="0"/>
        <w:ind w:right="-427"/>
        <w:jc w:val="both"/>
      </w:pPr>
      <w:proofErr w:type="spellStart"/>
      <w:r w:rsidRPr="00972832">
        <w:rPr>
          <w:b/>
          <w:bCs/>
        </w:rPr>
        <w:t>tracert</w:t>
      </w:r>
      <w:proofErr w:type="spellEnd"/>
      <w:r w:rsidRPr="00972832">
        <w:t xml:space="preserve"> (</w:t>
      </w:r>
      <w:proofErr w:type="spellStart"/>
      <w:r w:rsidRPr="00972832">
        <w:t>Trace</w:t>
      </w:r>
      <w:proofErr w:type="spellEnd"/>
      <w:r w:rsidRPr="00972832">
        <w:t xml:space="preserve"> </w:t>
      </w:r>
      <w:proofErr w:type="spellStart"/>
      <w:r w:rsidRPr="00972832">
        <w:t>Route</w:t>
      </w:r>
      <w:proofErr w:type="spellEnd"/>
      <w:r w:rsidRPr="00972832">
        <w:t>):</w:t>
      </w:r>
    </w:p>
    <w:p w14:paraId="52679DE9" w14:textId="77777777" w:rsidR="00972832" w:rsidRPr="00972832" w:rsidRDefault="00972832" w:rsidP="00972832">
      <w:pPr>
        <w:numPr>
          <w:ilvl w:val="1"/>
          <w:numId w:val="1"/>
        </w:numPr>
        <w:spacing w:after="0"/>
        <w:ind w:right="-427"/>
        <w:jc w:val="both"/>
      </w:pPr>
      <w:r w:rsidRPr="00972832">
        <w:t xml:space="preserve">Описание: </w:t>
      </w:r>
      <w:proofErr w:type="spellStart"/>
      <w:r w:rsidRPr="00972832">
        <w:rPr>
          <w:b/>
          <w:bCs/>
        </w:rPr>
        <w:t>tracert</w:t>
      </w:r>
      <w:proofErr w:type="spellEnd"/>
      <w:r w:rsidRPr="00972832">
        <w:t xml:space="preserve"> </w:t>
      </w:r>
      <w:proofErr w:type="gramStart"/>
      <w:r w:rsidRPr="00972832">
        <w:t>- это</w:t>
      </w:r>
      <w:proofErr w:type="gramEnd"/>
      <w:r w:rsidRPr="00972832">
        <w:t xml:space="preserve"> команда, которая используется для отслеживания маршрута, по которому проходят пакеты от отправителя к удаленному хосту.</w:t>
      </w:r>
    </w:p>
    <w:p w14:paraId="6C21C58A" w14:textId="77777777" w:rsidR="00972832" w:rsidRPr="00972832" w:rsidRDefault="00972832" w:rsidP="00972832">
      <w:pPr>
        <w:numPr>
          <w:ilvl w:val="1"/>
          <w:numId w:val="1"/>
        </w:numPr>
        <w:spacing w:after="0"/>
        <w:ind w:right="-427"/>
        <w:jc w:val="both"/>
      </w:pPr>
      <w:r w:rsidRPr="00972832">
        <w:t>Устройство:</w:t>
      </w:r>
    </w:p>
    <w:p w14:paraId="66A42D6D" w14:textId="77777777" w:rsidR="00972832" w:rsidRPr="00972832" w:rsidRDefault="00972832" w:rsidP="00972832">
      <w:pPr>
        <w:numPr>
          <w:ilvl w:val="2"/>
          <w:numId w:val="1"/>
        </w:numPr>
        <w:spacing w:after="0"/>
        <w:ind w:right="-427"/>
        <w:jc w:val="both"/>
      </w:pPr>
      <w:r w:rsidRPr="00972832">
        <w:t xml:space="preserve">Команда </w:t>
      </w:r>
      <w:proofErr w:type="spellStart"/>
      <w:r w:rsidRPr="00972832">
        <w:rPr>
          <w:b/>
          <w:bCs/>
        </w:rPr>
        <w:t>tracert</w:t>
      </w:r>
      <w:proofErr w:type="spellEnd"/>
      <w:r w:rsidRPr="00972832">
        <w:t xml:space="preserve"> также использует протокол ICMP.</w:t>
      </w:r>
    </w:p>
    <w:p w14:paraId="436F96D3" w14:textId="77777777" w:rsidR="00972832" w:rsidRPr="00972832" w:rsidRDefault="00972832" w:rsidP="00972832">
      <w:pPr>
        <w:numPr>
          <w:ilvl w:val="2"/>
          <w:numId w:val="1"/>
        </w:numPr>
        <w:spacing w:after="0"/>
        <w:ind w:right="-427"/>
        <w:jc w:val="both"/>
      </w:pPr>
      <w:r w:rsidRPr="00972832">
        <w:t>Она отправляет пакеты с увеличивающимся значением TTL (Time To Live) и анализирует ответы, чтобы определить промежуточные узлы маршрута.</w:t>
      </w:r>
    </w:p>
    <w:p w14:paraId="2AF9E988" w14:textId="77777777" w:rsidR="00972832" w:rsidRPr="00972832" w:rsidRDefault="00972832" w:rsidP="00972832">
      <w:pPr>
        <w:numPr>
          <w:ilvl w:val="2"/>
          <w:numId w:val="1"/>
        </w:numPr>
        <w:spacing w:after="0"/>
        <w:ind w:right="-427"/>
        <w:jc w:val="both"/>
      </w:pPr>
      <w:r w:rsidRPr="00972832">
        <w:t>Результат - список промежуточных узлов с их IP-адресами.</w:t>
      </w:r>
    </w:p>
    <w:p w14:paraId="5080C7D1" w14:textId="77777777" w:rsidR="00972832" w:rsidRPr="00972832" w:rsidRDefault="00972832" w:rsidP="00972832">
      <w:pPr>
        <w:numPr>
          <w:ilvl w:val="0"/>
          <w:numId w:val="1"/>
        </w:numPr>
        <w:spacing w:after="0"/>
        <w:ind w:right="-427"/>
        <w:jc w:val="both"/>
      </w:pPr>
      <w:proofErr w:type="spellStart"/>
      <w:r w:rsidRPr="00972832">
        <w:rPr>
          <w:b/>
          <w:bCs/>
        </w:rPr>
        <w:t>pathping</w:t>
      </w:r>
      <w:proofErr w:type="spellEnd"/>
      <w:r w:rsidRPr="00972832">
        <w:t xml:space="preserve"> (</w:t>
      </w:r>
      <w:proofErr w:type="spellStart"/>
      <w:r w:rsidRPr="00972832">
        <w:t>Path</w:t>
      </w:r>
      <w:proofErr w:type="spellEnd"/>
      <w:r w:rsidRPr="00972832">
        <w:t xml:space="preserve"> </w:t>
      </w:r>
      <w:proofErr w:type="spellStart"/>
      <w:r w:rsidRPr="00972832">
        <w:t>Ping</w:t>
      </w:r>
      <w:proofErr w:type="spellEnd"/>
      <w:r w:rsidRPr="00972832">
        <w:t>):</w:t>
      </w:r>
    </w:p>
    <w:p w14:paraId="777E8CB7" w14:textId="77777777" w:rsidR="00972832" w:rsidRPr="00972832" w:rsidRDefault="00972832" w:rsidP="00972832">
      <w:pPr>
        <w:numPr>
          <w:ilvl w:val="1"/>
          <w:numId w:val="1"/>
        </w:numPr>
        <w:spacing w:after="0"/>
        <w:ind w:right="-427"/>
        <w:jc w:val="both"/>
      </w:pPr>
      <w:r w:rsidRPr="00972832">
        <w:t xml:space="preserve">Описание: </w:t>
      </w:r>
      <w:proofErr w:type="spellStart"/>
      <w:r w:rsidRPr="00972832">
        <w:rPr>
          <w:b/>
          <w:bCs/>
        </w:rPr>
        <w:t>pathping</w:t>
      </w:r>
      <w:proofErr w:type="spellEnd"/>
      <w:r w:rsidRPr="00972832">
        <w:t xml:space="preserve"> </w:t>
      </w:r>
      <w:proofErr w:type="gramStart"/>
      <w:r w:rsidRPr="00972832">
        <w:t>- это</w:t>
      </w:r>
      <w:proofErr w:type="gramEnd"/>
      <w:r w:rsidRPr="00972832">
        <w:t xml:space="preserve"> команда, комбинирующая функциональность </w:t>
      </w:r>
      <w:proofErr w:type="spellStart"/>
      <w:r w:rsidRPr="00972832">
        <w:rPr>
          <w:b/>
          <w:bCs/>
        </w:rPr>
        <w:t>ping</w:t>
      </w:r>
      <w:proofErr w:type="spellEnd"/>
      <w:r w:rsidRPr="00972832">
        <w:t xml:space="preserve"> и </w:t>
      </w:r>
      <w:proofErr w:type="spellStart"/>
      <w:r w:rsidRPr="00972832">
        <w:rPr>
          <w:b/>
          <w:bCs/>
        </w:rPr>
        <w:t>tracert</w:t>
      </w:r>
      <w:proofErr w:type="spellEnd"/>
      <w:r w:rsidRPr="00972832">
        <w:t>, предоставляющая подробную информацию о маршруте к удаленному узлу и задержках.</w:t>
      </w:r>
    </w:p>
    <w:p w14:paraId="4CE948FB" w14:textId="77777777" w:rsidR="00972832" w:rsidRPr="00972832" w:rsidRDefault="00972832" w:rsidP="00972832">
      <w:pPr>
        <w:numPr>
          <w:ilvl w:val="1"/>
          <w:numId w:val="1"/>
        </w:numPr>
        <w:spacing w:after="0"/>
        <w:ind w:right="-427"/>
        <w:jc w:val="both"/>
      </w:pPr>
      <w:r w:rsidRPr="00972832">
        <w:t>Устройство:</w:t>
      </w:r>
    </w:p>
    <w:p w14:paraId="2CA1B2CE" w14:textId="77777777" w:rsidR="00972832" w:rsidRPr="00972832" w:rsidRDefault="00972832" w:rsidP="00972832">
      <w:pPr>
        <w:numPr>
          <w:ilvl w:val="2"/>
          <w:numId w:val="1"/>
        </w:numPr>
        <w:spacing w:after="0"/>
        <w:ind w:right="-427"/>
        <w:jc w:val="both"/>
      </w:pPr>
      <w:proofErr w:type="spellStart"/>
      <w:r w:rsidRPr="00972832">
        <w:rPr>
          <w:b/>
          <w:bCs/>
        </w:rPr>
        <w:t>pathping</w:t>
      </w:r>
      <w:proofErr w:type="spellEnd"/>
      <w:r w:rsidRPr="00972832">
        <w:t xml:space="preserve"> также отправляет ICMP-запросы, как </w:t>
      </w:r>
      <w:proofErr w:type="spellStart"/>
      <w:r w:rsidRPr="00972832">
        <w:rPr>
          <w:b/>
          <w:bCs/>
        </w:rPr>
        <w:t>ping</w:t>
      </w:r>
      <w:proofErr w:type="spellEnd"/>
      <w:r w:rsidRPr="00972832">
        <w:t xml:space="preserve">, и анализирует ответы, но она делает это по промежуточным узлам, как </w:t>
      </w:r>
      <w:proofErr w:type="spellStart"/>
      <w:r w:rsidRPr="00972832">
        <w:rPr>
          <w:b/>
          <w:bCs/>
        </w:rPr>
        <w:t>tracert</w:t>
      </w:r>
      <w:proofErr w:type="spellEnd"/>
      <w:r w:rsidRPr="00972832">
        <w:t>.</w:t>
      </w:r>
    </w:p>
    <w:p w14:paraId="525558B5" w14:textId="77777777" w:rsidR="00972832" w:rsidRPr="00972832" w:rsidRDefault="00972832" w:rsidP="00972832">
      <w:pPr>
        <w:numPr>
          <w:ilvl w:val="2"/>
          <w:numId w:val="1"/>
        </w:numPr>
        <w:spacing w:after="0"/>
        <w:ind w:right="-427"/>
        <w:jc w:val="both"/>
      </w:pPr>
      <w:r w:rsidRPr="00972832">
        <w:t>Она собирает статистику по каждому промежуточному узлу на маршруте.</w:t>
      </w:r>
    </w:p>
    <w:p w14:paraId="2F3909B9" w14:textId="77777777" w:rsidR="00972832" w:rsidRPr="00972832" w:rsidRDefault="00972832" w:rsidP="00972832">
      <w:pPr>
        <w:numPr>
          <w:ilvl w:val="0"/>
          <w:numId w:val="1"/>
        </w:numPr>
        <w:spacing w:after="0"/>
        <w:ind w:right="-427"/>
        <w:jc w:val="both"/>
      </w:pPr>
      <w:proofErr w:type="spellStart"/>
      <w:r w:rsidRPr="00972832">
        <w:rPr>
          <w:b/>
          <w:bCs/>
        </w:rPr>
        <w:t>arp</w:t>
      </w:r>
      <w:proofErr w:type="spellEnd"/>
      <w:r w:rsidRPr="00972832">
        <w:t xml:space="preserve"> (Address </w:t>
      </w:r>
      <w:proofErr w:type="spellStart"/>
      <w:r w:rsidRPr="00972832">
        <w:t>Resolution</w:t>
      </w:r>
      <w:proofErr w:type="spellEnd"/>
      <w:r w:rsidRPr="00972832">
        <w:t xml:space="preserve"> Protocol):</w:t>
      </w:r>
    </w:p>
    <w:p w14:paraId="3A36BC40" w14:textId="77777777" w:rsidR="00972832" w:rsidRPr="00972832" w:rsidRDefault="00972832" w:rsidP="00972832">
      <w:pPr>
        <w:numPr>
          <w:ilvl w:val="1"/>
          <w:numId w:val="1"/>
        </w:numPr>
        <w:spacing w:after="0"/>
        <w:ind w:right="-427"/>
        <w:jc w:val="both"/>
      </w:pPr>
      <w:r w:rsidRPr="00972832">
        <w:lastRenderedPageBreak/>
        <w:t xml:space="preserve">Описание: </w:t>
      </w:r>
      <w:proofErr w:type="spellStart"/>
      <w:r w:rsidRPr="00972832">
        <w:rPr>
          <w:b/>
          <w:bCs/>
        </w:rPr>
        <w:t>arp</w:t>
      </w:r>
      <w:proofErr w:type="spellEnd"/>
      <w:r w:rsidRPr="00972832">
        <w:t xml:space="preserve"> </w:t>
      </w:r>
      <w:proofErr w:type="gramStart"/>
      <w:r w:rsidRPr="00972832">
        <w:t>- это</w:t>
      </w:r>
      <w:proofErr w:type="gramEnd"/>
      <w:r w:rsidRPr="00972832">
        <w:t xml:space="preserve"> команда для просмотра и редактирования кэша ARP, который связывает IP-адреса с физическими MAC-адресами в локальной сети.</w:t>
      </w:r>
    </w:p>
    <w:p w14:paraId="60E0A602" w14:textId="77777777" w:rsidR="00972832" w:rsidRPr="00972832" w:rsidRDefault="00972832" w:rsidP="00972832">
      <w:pPr>
        <w:numPr>
          <w:ilvl w:val="1"/>
          <w:numId w:val="1"/>
        </w:numPr>
        <w:spacing w:after="0"/>
        <w:ind w:right="-427"/>
        <w:jc w:val="both"/>
      </w:pPr>
      <w:r w:rsidRPr="00972832">
        <w:t>Устройство:</w:t>
      </w:r>
    </w:p>
    <w:p w14:paraId="254D94DD" w14:textId="77777777" w:rsidR="00972832" w:rsidRPr="00972832" w:rsidRDefault="00972832" w:rsidP="00972832">
      <w:pPr>
        <w:numPr>
          <w:ilvl w:val="2"/>
          <w:numId w:val="1"/>
        </w:numPr>
        <w:spacing w:after="0"/>
        <w:ind w:right="-427"/>
        <w:jc w:val="both"/>
      </w:pPr>
      <w:proofErr w:type="spellStart"/>
      <w:r w:rsidRPr="00972832">
        <w:rPr>
          <w:b/>
          <w:bCs/>
        </w:rPr>
        <w:t>arp</w:t>
      </w:r>
      <w:proofErr w:type="spellEnd"/>
      <w:r w:rsidRPr="00972832">
        <w:t xml:space="preserve"> работает на уровне канального доступа к сети (Link Layer) и использует ARP-запросы для определения MAC-адресов устройств в локальной сети.</w:t>
      </w:r>
    </w:p>
    <w:p w14:paraId="2C54989C" w14:textId="77777777" w:rsidR="00972832" w:rsidRPr="00972832" w:rsidRDefault="00972832" w:rsidP="00972832">
      <w:pPr>
        <w:numPr>
          <w:ilvl w:val="2"/>
          <w:numId w:val="1"/>
        </w:numPr>
        <w:spacing w:after="0"/>
        <w:ind w:right="-427"/>
        <w:jc w:val="both"/>
      </w:pPr>
      <w:r w:rsidRPr="00972832">
        <w:t>Кэш ARP хранит сопоставления IP-адресов и MAC-адресов, уменьшая необходимость в повторных запросах.</w:t>
      </w:r>
    </w:p>
    <w:p w14:paraId="446F6699" w14:textId="77777777" w:rsidR="00972832" w:rsidRPr="00972832" w:rsidRDefault="00972832" w:rsidP="00972832">
      <w:pPr>
        <w:numPr>
          <w:ilvl w:val="0"/>
          <w:numId w:val="1"/>
        </w:numPr>
        <w:spacing w:after="0"/>
        <w:ind w:right="-427"/>
        <w:jc w:val="both"/>
        <w:rPr>
          <w:lang w:val="en-US"/>
        </w:rPr>
      </w:pPr>
      <w:proofErr w:type="spellStart"/>
      <w:r w:rsidRPr="00972832">
        <w:rPr>
          <w:b/>
          <w:bCs/>
          <w:lang w:val="en-US"/>
        </w:rPr>
        <w:t>nbtstat</w:t>
      </w:r>
      <w:proofErr w:type="spellEnd"/>
      <w:r w:rsidRPr="00972832">
        <w:rPr>
          <w:lang w:val="en-US"/>
        </w:rPr>
        <w:t xml:space="preserve"> (NetBIOS over TCP/IP Statistics):</w:t>
      </w:r>
    </w:p>
    <w:p w14:paraId="00BFD1D4" w14:textId="77777777" w:rsidR="00972832" w:rsidRPr="00972832" w:rsidRDefault="00972832" w:rsidP="00972832">
      <w:pPr>
        <w:numPr>
          <w:ilvl w:val="1"/>
          <w:numId w:val="1"/>
        </w:numPr>
        <w:spacing w:after="0"/>
        <w:ind w:right="-427"/>
        <w:jc w:val="both"/>
      </w:pPr>
      <w:r w:rsidRPr="00972832">
        <w:t xml:space="preserve">Описание: </w:t>
      </w:r>
      <w:proofErr w:type="spellStart"/>
      <w:r w:rsidRPr="00972832">
        <w:rPr>
          <w:b/>
          <w:bCs/>
        </w:rPr>
        <w:t>nbtstat</w:t>
      </w:r>
      <w:proofErr w:type="spellEnd"/>
      <w:r w:rsidRPr="00972832">
        <w:t xml:space="preserve"> предоставляет информацию о статистике и настройках </w:t>
      </w:r>
      <w:proofErr w:type="spellStart"/>
      <w:r w:rsidRPr="00972832">
        <w:t>NetBIOS</w:t>
      </w:r>
      <w:proofErr w:type="spellEnd"/>
      <w:r w:rsidRPr="00972832">
        <w:t xml:space="preserve"> (Network Basic </w:t>
      </w:r>
      <w:proofErr w:type="spellStart"/>
      <w:r w:rsidRPr="00972832">
        <w:t>Input</w:t>
      </w:r>
      <w:proofErr w:type="spellEnd"/>
      <w:r w:rsidRPr="00972832">
        <w:t>/</w:t>
      </w:r>
      <w:proofErr w:type="spellStart"/>
      <w:r w:rsidRPr="00972832">
        <w:t>Output</w:t>
      </w:r>
      <w:proofErr w:type="spellEnd"/>
      <w:r w:rsidRPr="00972832">
        <w:t xml:space="preserve"> System) на компьютере.</w:t>
      </w:r>
    </w:p>
    <w:p w14:paraId="59E1681D" w14:textId="77777777" w:rsidR="00972832" w:rsidRPr="00972832" w:rsidRDefault="00972832" w:rsidP="00972832">
      <w:pPr>
        <w:numPr>
          <w:ilvl w:val="1"/>
          <w:numId w:val="1"/>
        </w:numPr>
        <w:spacing w:after="0"/>
        <w:ind w:right="-427"/>
        <w:jc w:val="both"/>
      </w:pPr>
      <w:r w:rsidRPr="00972832">
        <w:t>Устройство:</w:t>
      </w:r>
    </w:p>
    <w:p w14:paraId="3763FFEC" w14:textId="77777777" w:rsidR="00972832" w:rsidRPr="00972832" w:rsidRDefault="00972832" w:rsidP="00972832">
      <w:pPr>
        <w:numPr>
          <w:ilvl w:val="2"/>
          <w:numId w:val="1"/>
        </w:numPr>
        <w:spacing w:after="0"/>
        <w:ind w:right="-427"/>
        <w:jc w:val="both"/>
      </w:pPr>
      <w:proofErr w:type="spellStart"/>
      <w:r w:rsidRPr="00972832">
        <w:t>NetBIOS</w:t>
      </w:r>
      <w:proofErr w:type="spellEnd"/>
      <w:r w:rsidRPr="00972832">
        <w:t xml:space="preserve"> </w:t>
      </w:r>
      <w:proofErr w:type="gramStart"/>
      <w:r w:rsidRPr="00972832">
        <w:t>- это</w:t>
      </w:r>
      <w:proofErr w:type="gramEnd"/>
      <w:r w:rsidRPr="00972832">
        <w:t xml:space="preserve"> старший протокол, который используется для идентификации и обмена информацией в локальных сетях.</w:t>
      </w:r>
    </w:p>
    <w:p w14:paraId="125DC872" w14:textId="77777777" w:rsidR="00972832" w:rsidRPr="00972832" w:rsidRDefault="00972832" w:rsidP="00972832">
      <w:pPr>
        <w:numPr>
          <w:ilvl w:val="2"/>
          <w:numId w:val="1"/>
        </w:numPr>
        <w:spacing w:after="0"/>
        <w:ind w:right="-427"/>
        <w:jc w:val="both"/>
      </w:pPr>
      <w:proofErr w:type="spellStart"/>
      <w:r w:rsidRPr="00972832">
        <w:rPr>
          <w:b/>
          <w:bCs/>
        </w:rPr>
        <w:t>nbtstat</w:t>
      </w:r>
      <w:proofErr w:type="spellEnd"/>
      <w:r w:rsidRPr="00972832">
        <w:t xml:space="preserve"> анализирует настройки </w:t>
      </w:r>
      <w:proofErr w:type="spellStart"/>
      <w:r w:rsidRPr="00972832">
        <w:t>NetBIOS</w:t>
      </w:r>
      <w:proofErr w:type="spellEnd"/>
      <w:r w:rsidRPr="00972832">
        <w:t xml:space="preserve"> и предоставляет информацию о </w:t>
      </w:r>
      <w:proofErr w:type="spellStart"/>
      <w:r w:rsidRPr="00972832">
        <w:t>NetBIOS</w:t>
      </w:r>
      <w:proofErr w:type="spellEnd"/>
      <w:r w:rsidRPr="00972832">
        <w:t>-связях с другими устройствами в сети.</w:t>
      </w:r>
    </w:p>
    <w:p w14:paraId="508195C0" w14:textId="77777777" w:rsidR="00F12C76" w:rsidRDefault="00F12C76" w:rsidP="00972832">
      <w:pPr>
        <w:spacing w:after="0"/>
        <w:ind w:left="-1276" w:right="-427"/>
        <w:jc w:val="both"/>
      </w:pPr>
    </w:p>
    <w:p w14:paraId="05DD29D0" w14:textId="77777777" w:rsidR="00972832" w:rsidRDefault="00972832" w:rsidP="00972832">
      <w:pPr>
        <w:spacing w:after="0"/>
        <w:ind w:left="-1276" w:right="-427"/>
        <w:jc w:val="both"/>
      </w:pPr>
    </w:p>
    <w:p w14:paraId="695CC96C" w14:textId="77777777" w:rsidR="00972832" w:rsidRDefault="00972832" w:rsidP="00972832">
      <w:pPr>
        <w:spacing w:after="0"/>
        <w:ind w:left="-1276" w:right="-427"/>
        <w:jc w:val="both"/>
      </w:pPr>
    </w:p>
    <w:p w14:paraId="75CED975" w14:textId="77777777" w:rsidR="00972832" w:rsidRDefault="00972832" w:rsidP="00972832">
      <w:pPr>
        <w:spacing w:after="0"/>
        <w:ind w:left="-1276" w:right="-427"/>
        <w:jc w:val="both"/>
      </w:pPr>
    </w:p>
    <w:p w14:paraId="69E21E34" w14:textId="77777777" w:rsidR="00972832" w:rsidRDefault="00972832" w:rsidP="00972832">
      <w:pPr>
        <w:spacing w:after="0"/>
        <w:ind w:left="-1276" w:right="-427"/>
        <w:jc w:val="both"/>
      </w:pPr>
      <w:r>
        <w:t>Этот код на C++ представляет собой программу для выполнения команды "</w:t>
      </w:r>
      <w:proofErr w:type="spellStart"/>
      <w:r>
        <w:t>ping</w:t>
      </w:r>
      <w:proofErr w:type="spellEnd"/>
      <w:r>
        <w:t>" из кода, исходя из переданных аргументов в командной строке. Давайте разберем его пошагово:</w:t>
      </w:r>
    </w:p>
    <w:p w14:paraId="22AD9CAD" w14:textId="77777777" w:rsidR="00972832" w:rsidRDefault="00972832" w:rsidP="00972832">
      <w:pPr>
        <w:spacing w:after="0"/>
        <w:ind w:left="-1276" w:right="-427"/>
        <w:jc w:val="both"/>
      </w:pPr>
    </w:p>
    <w:p w14:paraId="79606AAB" w14:textId="77777777" w:rsidR="00972832" w:rsidRDefault="00972832" w:rsidP="00972832">
      <w:pPr>
        <w:spacing w:after="0"/>
        <w:ind w:left="-1276" w:right="-427"/>
        <w:jc w:val="both"/>
      </w:pPr>
      <w:r>
        <w:t>1. Включение заголовочных файлов и пространства имен:</w:t>
      </w:r>
    </w:p>
    <w:p w14:paraId="02E90974" w14:textId="77777777" w:rsidR="00972832" w:rsidRDefault="00972832" w:rsidP="00972832">
      <w:pPr>
        <w:spacing w:after="0"/>
        <w:ind w:left="-1276" w:right="-427"/>
        <w:jc w:val="both"/>
      </w:pPr>
      <w:r>
        <w:t xml:space="preserve">   - Код начинается с подключения нескольких заголовочных файлов, включая `&lt;</w:t>
      </w:r>
      <w:proofErr w:type="spellStart"/>
      <w:r>
        <w:t>iostream</w:t>
      </w:r>
      <w:proofErr w:type="spellEnd"/>
      <w:r>
        <w:t xml:space="preserve">&gt;`, </w:t>
      </w:r>
      <w:proofErr w:type="gramStart"/>
      <w:r>
        <w:t>`&lt;winsock2.h&gt;`</w:t>
      </w:r>
      <w:proofErr w:type="gramEnd"/>
      <w:r>
        <w:t>, `&lt;</w:t>
      </w:r>
      <w:proofErr w:type="spellStart"/>
      <w:r>
        <w:t>iphlpapi.h</w:t>
      </w:r>
      <w:proofErr w:type="spellEnd"/>
      <w:r>
        <w:t>&gt;` и `&lt;</w:t>
      </w:r>
      <w:proofErr w:type="spellStart"/>
      <w:r>
        <w:t>icmpapi.h</w:t>
      </w:r>
      <w:proofErr w:type="spellEnd"/>
      <w:r>
        <w:t>&gt;`.</w:t>
      </w:r>
    </w:p>
    <w:p w14:paraId="411C46D6" w14:textId="77777777" w:rsidR="00972832" w:rsidRDefault="00972832" w:rsidP="00972832">
      <w:pPr>
        <w:spacing w:after="0"/>
        <w:ind w:left="-1276" w:right="-427"/>
        <w:jc w:val="both"/>
      </w:pPr>
      <w:r>
        <w:t xml:space="preserve">   - Оператор `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proofErr w:type="gramStart"/>
      <w:r>
        <w:t>std</w:t>
      </w:r>
      <w:proofErr w:type="spellEnd"/>
      <w:r>
        <w:t>;`</w:t>
      </w:r>
      <w:proofErr w:type="gramEnd"/>
      <w:r>
        <w:t xml:space="preserve"> используется для упрощения использования элементов стандартной библиотеки C++.</w:t>
      </w:r>
    </w:p>
    <w:p w14:paraId="74D65336" w14:textId="77777777" w:rsidR="00972832" w:rsidRDefault="00972832" w:rsidP="00972832">
      <w:pPr>
        <w:spacing w:after="0"/>
        <w:ind w:left="-1276" w:right="-427"/>
        <w:jc w:val="both"/>
      </w:pPr>
    </w:p>
    <w:p w14:paraId="5D433CCC" w14:textId="77777777" w:rsidR="00972832" w:rsidRDefault="00972832" w:rsidP="00972832">
      <w:pPr>
        <w:spacing w:after="0"/>
        <w:ind w:left="-1276" w:right="-427"/>
        <w:jc w:val="both"/>
      </w:pPr>
      <w:r>
        <w:t>2. Директивы препроцессора и макросы:</w:t>
      </w:r>
    </w:p>
    <w:p w14:paraId="77803373" w14:textId="77777777" w:rsidR="00972832" w:rsidRDefault="00972832" w:rsidP="00972832">
      <w:pPr>
        <w:spacing w:after="0"/>
        <w:ind w:left="-1276" w:right="-427"/>
        <w:jc w:val="both"/>
      </w:pPr>
      <w:r>
        <w:t xml:space="preserve">   - В коде присутствуют директивы препроцессора `#pragma </w:t>
      </w:r>
      <w:proofErr w:type="spellStart"/>
      <w:proofErr w:type="gramStart"/>
      <w:r>
        <w:t>comment</w:t>
      </w:r>
      <w:proofErr w:type="spellEnd"/>
      <w:r>
        <w:t>(</w:t>
      </w:r>
      <w:proofErr w:type="spellStart"/>
      <w:proofErr w:type="gramEnd"/>
      <w:r>
        <w:t>lib</w:t>
      </w:r>
      <w:proofErr w:type="spellEnd"/>
      <w:r>
        <w:t xml:space="preserve">, "iphlpapi.lib")` и `#pragma </w:t>
      </w:r>
      <w:proofErr w:type="spellStart"/>
      <w:r>
        <w:t>comment</w:t>
      </w:r>
      <w:proofErr w:type="spellEnd"/>
      <w:r>
        <w:t>(</w:t>
      </w:r>
      <w:proofErr w:type="spellStart"/>
      <w:r>
        <w:t>lib</w:t>
      </w:r>
      <w:proofErr w:type="spellEnd"/>
      <w:r>
        <w:t>, "ws2_32.lib")`, которые указывают компилятору прилинковать библиотеки `iphlpapi.lib` и `ws2_32.lib`.</w:t>
      </w:r>
    </w:p>
    <w:p w14:paraId="0C42BEB6" w14:textId="77777777" w:rsidR="00972832" w:rsidRDefault="00972832" w:rsidP="00972832">
      <w:pPr>
        <w:spacing w:after="0"/>
        <w:ind w:left="-1276" w:right="-427"/>
        <w:jc w:val="both"/>
      </w:pPr>
    </w:p>
    <w:p w14:paraId="779B1060" w14:textId="77777777" w:rsidR="00972832" w:rsidRDefault="00972832" w:rsidP="00972832">
      <w:pPr>
        <w:spacing w:after="0"/>
        <w:ind w:left="-1276" w:right="-427"/>
        <w:jc w:val="both"/>
      </w:pPr>
      <w:r>
        <w:t>3. Определение констант:</w:t>
      </w:r>
    </w:p>
    <w:p w14:paraId="12D01EED" w14:textId="77777777" w:rsidR="00972832" w:rsidRDefault="00972832" w:rsidP="00972832">
      <w:pPr>
        <w:spacing w:after="0"/>
        <w:ind w:left="-1276" w:right="-427"/>
        <w:jc w:val="both"/>
      </w:pPr>
      <w:r>
        <w:t xml:space="preserve">   - Следующий блок определяет несколько констант, связанных с кодами статуса ICMP. Эти константы используются для интерпретации ответов от хоста, на который отправляются пакеты "</w:t>
      </w:r>
      <w:proofErr w:type="spellStart"/>
      <w:r>
        <w:t>ping</w:t>
      </w:r>
      <w:proofErr w:type="spellEnd"/>
      <w:r>
        <w:t>".</w:t>
      </w:r>
    </w:p>
    <w:p w14:paraId="553F1AE0" w14:textId="77777777" w:rsidR="00972832" w:rsidRDefault="00972832" w:rsidP="00972832">
      <w:pPr>
        <w:spacing w:after="0"/>
        <w:ind w:left="-1276" w:right="-427"/>
        <w:jc w:val="both"/>
      </w:pPr>
    </w:p>
    <w:p w14:paraId="70F6E6BA" w14:textId="77777777" w:rsidR="00972832" w:rsidRDefault="00972832" w:rsidP="00972832">
      <w:pPr>
        <w:spacing w:after="0"/>
        <w:ind w:left="-1276" w:right="-427"/>
        <w:jc w:val="both"/>
      </w:pPr>
      <w:r>
        <w:t>4. Определение структуры `IP_OPTION_INFORMATION`:</w:t>
      </w:r>
    </w:p>
    <w:p w14:paraId="4AFE683A" w14:textId="77777777" w:rsidR="00972832" w:rsidRDefault="00972832" w:rsidP="00972832">
      <w:pPr>
        <w:spacing w:after="0"/>
        <w:ind w:left="-1276" w:right="-427"/>
        <w:jc w:val="both"/>
      </w:pPr>
      <w:r>
        <w:t xml:space="preserve">   - Эта структура используется для настройки параметров ICMP-пакетов, в частности, значения TTL (Time To Live).</w:t>
      </w:r>
    </w:p>
    <w:p w14:paraId="1CF16040" w14:textId="77777777" w:rsidR="00972832" w:rsidRDefault="00972832" w:rsidP="00972832">
      <w:pPr>
        <w:spacing w:after="0"/>
        <w:ind w:left="-1276" w:right="-427"/>
        <w:jc w:val="both"/>
      </w:pPr>
    </w:p>
    <w:p w14:paraId="73062F4B" w14:textId="77777777" w:rsidR="00972832" w:rsidRDefault="00972832" w:rsidP="00972832">
      <w:pPr>
        <w:spacing w:after="0"/>
        <w:ind w:left="-1276" w:right="-427"/>
        <w:jc w:val="both"/>
      </w:pPr>
      <w:r>
        <w:lastRenderedPageBreak/>
        <w:t>5. Определение функции `</w:t>
      </w:r>
      <w:proofErr w:type="spellStart"/>
      <w:r>
        <w:t>Ping</w:t>
      </w:r>
      <w:proofErr w:type="spellEnd"/>
      <w:r>
        <w:t>`:</w:t>
      </w:r>
    </w:p>
    <w:p w14:paraId="4F514B5A" w14:textId="77777777" w:rsidR="00972832" w:rsidRDefault="00972832" w:rsidP="00972832">
      <w:pPr>
        <w:spacing w:after="0"/>
        <w:ind w:left="-1276" w:right="-427"/>
        <w:jc w:val="both"/>
      </w:pPr>
      <w:r>
        <w:t xml:space="preserve">   </w:t>
      </w:r>
      <w:proofErr w:type="gramStart"/>
      <w:r>
        <w:t>- Это</w:t>
      </w:r>
      <w:proofErr w:type="gramEnd"/>
      <w:r>
        <w:t xml:space="preserve"> главная функция, которая выполняет </w:t>
      </w:r>
      <w:proofErr w:type="spellStart"/>
      <w:r>
        <w:t>пингование</w:t>
      </w:r>
      <w:proofErr w:type="spellEnd"/>
      <w:r>
        <w:t xml:space="preserve"> удаленного хоста.</w:t>
      </w:r>
    </w:p>
    <w:p w14:paraId="7CC4A651" w14:textId="77777777" w:rsidR="00972832" w:rsidRDefault="00972832" w:rsidP="00972832">
      <w:pPr>
        <w:spacing w:after="0"/>
        <w:ind w:left="-1276" w:right="-427"/>
        <w:jc w:val="both"/>
      </w:pPr>
      <w:r>
        <w:t xml:space="preserve">   - Она принимает три аргумента:</w:t>
      </w:r>
    </w:p>
    <w:p w14:paraId="1F2D5D7A" w14:textId="77777777" w:rsidR="00972832" w:rsidRDefault="00972832" w:rsidP="00972832">
      <w:pPr>
        <w:spacing w:after="0"/>
        <w:ind w:left="-1276" w:right="-427"/>
        <w:jc w:val="both"/>
      </w:pPr>
      <w:r>
        <w:t xml:space="preserve">     - `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* </w:t>
      </w:r>
      <w:proofErr w:type="spellStart"/>
      <w:r>
        <w:t>cHost</w:t>
      </w:r>
      <w:proofErr w:type="spellEnd"/>
      <w:r>
        <w:t xml:space="preserve">` - адрес хоста, который будет </w:t>
      </w:r>
      <w:proofErr w:type="spellStart"/>
      <w:r>
        <w:t>пинговаться</w:t>
      </w:r>
      <w:proofErr w:type="spellEnd"/>
      <w:r>
        <w:t>.</w:t>
      </w:r>
    </w:p>
    <w:p w14:paraId="2A67C21A" w14:textId="77777777" w:rsidR="00972832" w:rsidRDefault="00972832" w:rsidP="00972832">
      <w:pPr>
        <w:spacing w:after="0"/>
        <w:ind w:left="-1276" w:right="-427"/>
        <w:jc w:val="both"/>
      </w:pPr>
      <w:r>
        <w:t xml:space="preserve">     - `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Timeout</w:t>
      </w:r>
      <w:proofErr w:type="spellEnd"/>
      <w:r>
        <w:t>` - время ожидания ответа (в миллисекундах) после запроса.</w:t>
      </w:r>
    </w:p>
    <w:p w14:paraId="698E1C6F" w14:textId="77777777" w:rsidR="00972832" w:rsidRDefault="00972832" w:rsidP="00972832">
      <w:pPr>
        <w:spacing w:after="0"/>
        <w:ind w:left="-1276" w:right="-427"/>
        <w:jc w:val="both"/>
      </w:pPr>
      <w:r>
        <w:t xml:space="preserve">     - `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RequestCount</w:t>
      </w:r>
      <w:proofErr w:type="spellEnd"/>
      <w:r>
        <w:t>` - количество посылаемых запросов.</w:t>
      </w:r>
    </w:p>
    <w:p w14:paraId="0BE5C8FC" w14:textId="77777777" w:rsidR="00972832" w:rsidRDefault="00972832" w:rsidP="00972832">
      <w:pPr>
        <w:spacing w:after="0"/>
        <w:ind w:left="-1276" w:right="-427"/>
        <w:jc w:val="both"/>
      </w:pPr>
      <w:r>
        <w:t xml:space="preserve">   - Внутри функции происходит следующее:</w:t>
      </w:r>
    </w:p>
    <w:p w14:paraId="095C2C4A" w14:textId="77777777" w:rsidR="00972832" w:rsidRDefault="00972832" w:rsidP="00972832">
      <w:pPr>
        <w:spacing w:after="0"/>
        <w:ind w:left="-1276" w:right="-427"/>
        <w:jc w:val="both"/>
      </w:pPr>
      <w:r>
        <w:t xml:space="preserve">     - Создается обработчик ICMP-запросов с помощью `</w:t>
      </w:r>
      <w:proofErr w:type="spellStart"/>
      <w:proofErr w:type="gramStart"/>
      <w:r>
        <w:t>IcmpCreateFile</w:t>
      </w:r>
      <w:proofErr w:type="spellEnd"/>
      <w:r>
        <w:t>(</w:t>
      </w:r>
      <w:proofErr w:type="gramEnd"/>
      <w:r>
        <w:t>)`.</w:t>
      </w:r>
    </w:p>
    <w:p w14:paraId="301BC3F6" w14:textId="77777777" w:rsidR="00972832" w:rsidRDefault="00972832" w:rsidP="00972832">
      <w:pPr>
        <w:spacing w:after="0"/>
        <w:ind w:left="-1276" w:right="-427"/>
        <w:jc w:val="both"/>
      </w:pPr>
      <w:r>
        <w:t xml:space="preserve">     - Определяется буфер `</w:t>
      </w:r>
      <w:proofErr w:type="spellStart"/>
      <w:r>
        <w:t>SendData</w:t>
      </w:r>
      <w:proofErr w:type="spellEnd"/>
      <w:r>
        <w:t>` для передачи данных в ICMP-запросе.</w:t>
      </w:r>
    </w:p>
    <w:p w14:paraId="34398D3C" w14:textId="77777777" w:rsidR="00972832" w:rsidRDefault="00972832" w:rsidP="00972832">
      <w:pPr>
        <w:spacing w:after="0"/>
        <w:ind w:left="-1276" w:right="-427"/>
        <w:jc w:val="both"/>
      </w:pPr>
      <w:r>
        <w:t xml:space="preserve">     - Инициализируются переменные для отслеживания потерянных пакетов и времени ответа.</w:t>
      </w:r>
    </w:p>
    <w:p w14:paraId="1EEBFA9C" w14:textId="77777777" w:rsidR="00972832" w:rsidRDefault="00972832" w:rsidP="00972832">
      <w:pPr>
        <w:spacing w:after="0"/>
        <w:ind w:left="-1276" w:right="-427"/>
        <w:jc w:val="both"/>
      </w:pPr>
      <w:r>
        <w:t xml:space="preserve">     - Выделяется память для структуры `ICMP_ECHO_REPLY`, которая будет содержать информацию о полученных ответах.</w:t>
      </w:r>
    </w:p>
    <w:p w14:paraId="5DF9F4E8" w14:textId="77777777" w:rsidR="00972832" w:rsidRDefault="00972832" w:rsidP="00972832">
      <w:pPr>
        <w:spacing w:after="0"/>
        <w:ind w:left="-1276" w:right="-427"/>
        <w:jc w:val="both"/>
      </w:pPr>
      <w:r>
        <w:t xml:space="preserve">     - Происходит цикл, в котором отправляются ICMP-запросы с помощью `</w:t>
      </w:r>
      <w:proofErr w:type="spellStart"/>
      <w:proofErr w:type="gramStart"/>
      <w:r>
        <w:t>IcmpSendEcho</w:t>
      </w:r>
      <w:proofErr w:type="spellEnd"/>
      <w:r>
        <w:t>(</w:t>
      </w:r>
      <w:proofErr w:type="gramEnd"/>
      <w:r>
        <w:t>)` и обрабатываются ответы.</w:t>
      </w:r>
    </w:p>
    <w:p w14:paraId="59355800" w14:textId="77777777" w:rsidR="00972832" w:rsidRDefault="00972832" w:rsidP="00972832">
      <w:pPr>
        <w:spacing w:after="0"/>
        <w:ind w:left="-1276" w:right="-427"/>
        <w:jc w:val="both"/>
      </w:pPr>
      <w:r>
        <w:t xml:space="preserve">     - Результаты выводятся в консоль, включая адрес хоста, время ответа и другие параметры.</w:t>
      </w:r>
    </w:p>
    <w:p w14:paraId="6E7DCB2B" w14:textId="77777777" w:rsidR="00972832" w:rsidRDefault="00972832" w:rsidP="00972832">
      <w:pPr>
        <w:spacing w:after="0"/>
        <w:ind w:left="-1276" w:right="-427"/>
        <w:jc w:val="both"/>
      </w:pPr>
      <w:r>
        <w:t xml:space="preserve">     - В конце выводится статистика о </w:t>
      </w:r>
      <w:proofErr w:type="spellStart"/>
      <w:r>
        <w:t>пинге</w:t>
      </w:r>
      <w:proofErr w:type="spellEnd"/>
      <w:r>
        <w:t>.</w:t>
      </w:r>
    </w:p>
    <w:p w14:paraId="6AE82249" w14:textId="77777777" w:rsidR="00972832" w:rsidRDefault="00972832" w:rsidP="00972832">
      <w:pPr>
        <w:spacing w:after="0"/>
        <w:ind w:left="-1276" w:right="-427"/>
        <w:jc w:val="both"/>
      </w:pPr>
    </w:p>
    <w:p w14:paraId="6678397C" w14:textId="77777777" w:rsidR="00972832" w:rsidRDefault="00972832" w:rsidP="00972832">
      <w:pPr>
        <w:spacing w:after="0"/>
        <w:ind w:left="-1276" w:right="-427"/>
        <w:jc w:val="both"/>
      </w:pPr>
      <w:r>
        <w:t>6. Функция `</w:t>
      </w:r>
      <w:proofErr w:type="spellStart"/>
      <w:r>
        <w:t>main</w:t>
      </w:r>
      <w:proofErr w:type="spellEnd"/>
      <w:r>
        <w:t>`:</w:t>
      </w:r>
    </w:p>
    <w:p w14:paraId="2D424AB3" w14:textId="77777777" w:rsidR="00972832" w:rsidRDefault="00972832" w:rsidP="00972832">
      <w:pPr>
        <w:spacing w:after="0"/>
        <w:ind w:left="-1276" w:right="-427"/>
        <w:jc w:val="both"/>
      </w:pPr>
      <w:r>
        <w:t xml:space="preserve">   - Функция `</w:t>
      </w:r>
      <w:proofErr w:type="spellStart"/>
      <w:r>
        <w:t>main</w:t>
      </w:r>
      <w:proofErr w:type="spellEnd"/>
      <w:r>
        <w:t>` принимает аргументы из командной строки, такие как адрес хоста (`par0`), время ожидания (`par1`) и количество запросов (`par2`).</w:t>
      </w:r>
    </w:p>
    <w:p w14:paraId="63388A25" w14:textId="77777777" w:rsidR="00972832" w:rsidRDefault="00972832" w:rsidP="00972832">
      <w:pPr>
        <w:spacing w:after="0"/>
        <w:ind w:left="-1276" w:right="-427"/>
        <w:jc w:val="both"/>
      </w:pPr>
      <w:r>
        <w:t xml:space="preserve">   - Затем вызывается функция `</w:t>
      </w:r>
      <w:proofErr w:type="spellStart"/>
      <w:r>
        <w:t>Ping</w:t>
      </w:r>
      <w:proofErr w:type="spellEnd"/>
      <w:r>
        <w:t>`, передавая в нее аргументы.</w:t>
      </w:r>
    </w:p>
    <w:p w14:paraId="0B189479" w14:textId="77777777" w:rsidR="00972832" w:rsidRDefault="00972832" w:rsidP="00972832">
      <w:pPr>
        <w:spacing w:after="0"/>
        <w:ind w:left="-1276" w:right="-427"/>
        <w:jc w:val="both"/>
      </w:pPr>
      <w:r>
        <w:t xml:space="preserve">   - Программа завершается с возвратом `0`.</w:t>
      </w:r>
    </w:p>
    <w:p w14:paraId="49049011" w14:textId="77777777" w:rsidR="00972832" w:rsidRDefault="00972832" w:rsidP="00972832">
      <w:pPr>
        <w:spacing w:after="0"/>
        <w:ind w:left="-1276" w:right="-427"/>
        <w:jc w:val="both"/>
      </w:pPr>
    </w:p>
    <w:p w14:paraId="77139904" w14:textId="4F17B929" w:rsidR="00972832" w:rsidRDefault="00972832" w:rsidP="00972832">
      <w:pPr>
        <w:spacing w:after="0"/>
        <w:ind w:left="-1276" w:right="-427"/>
        <w:jc w:val="both"/>
      </w:pPr>
      <w:r>
        <w:t xml:space="preserve">Этот код выполняет </w:t>
      </w:r>
      <w:proofErr w:type="spellStart"/>
      <w:r>
        <w:t>пингование</w:t>
      </w:r>
      <w:proofErr w:type="spellEnd"/>
      <w:r>
        <w:t xml:space="preserve"> указанного хоста с заданными параметрами и выводит результаты в консоль. Важно отметить, что для работы этой программы необходимы библиотеки </w:t>
      </w:r>
      <w:proofErr w:type="spellStart"/>
      <w:r>
        <w:t>Winsock</w:t>
      </w:r>
      <w:proofErr w:type="spellEnd"/>
      <w:r>
        <w:t xml:space="preserve"> и </w:t>
      </w:r>
      <w:proofErr w:type="spellStart"/>
      <w:r>
        <w:t>Iphlpapi</w:t>
      </w:r>
      <w:proofErr w:type="spellEnd"/>
      <w:r>
        <w:t>, и их линковка осуществляется с помощью директив препроцессора.</w:t>
      </w:r>
    </w:p>
    <w:sectPr w:rsidR="0097283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363F9"/>
    <w:multiLevelType w:val="multilevel"/>
    <w:tmpl w:val="3E72E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0631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55D"/>
    <w:rsid w:val="005A355D"/>
    <w:rsid w:val="006C0B77"/>
    <w:rsid w:val="008242FF"/>
    <w:rsid w:val="00870751"/>
    <w:rsid w:val="00922C48"/>
    <w:rsid w:val="00972832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E864F"/>
  <w15:chartTrackingRefBased/>
  <w15:docId w15:val="{770C4BC5-D67F-4264-9B34-3D7050DDC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0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782</Words>
  <Characters>4459</Characters>
  <Application>Microsoft Office Word</Application>
  <DocSecurity>0</DocSecurity>
  <Lines>37</Lines>
  <Paragraphs>10</Paragraphs>
  <ScaleCrop>false</ScaleCrop>
  <Company/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Велютич</dc:creator>
  <cp:keywords/>
  <dc:description/>
  <cp:lastModifiedBy>Дмитрий Велютич</cp:lastModifiedBy>
  <cp:revision>2</cp:revision>
  <dcterms:created xsi:type="dcterms:W3CDTF">2023-11-03T23:15:00Z</dcterms:created>
  <dcterms:modified xsi:type="dcterms:W3CDTF">2023-11-03T23:20:00Z</dcterms:modified>
</cp:coreProperties>
</file>