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ECCC" w14:textId="77777777" w:rsidR="002B193A" w:rsidRPr="002B193A" w:rsidRDefault="002B193A" w:rsidP="002B193A">
      <w:pPr>
        <w:spacing w:after="0"/>
        <w:ind w:left="-1276" w:firstLine="425"/>
        <w:jc w:val="both"/>
      </w:pPr>
      <w:r w:rsidRPr="002B193A">
        <w:t xml:space="preserve">Программа выполняет определение MAC-адреса по введенному IP-адресу и наоборот, используя ARP (Address </w:t>
      </w:r>
      <w:proofErr w:type="spellStart"/>
      <w:r w:rsidRPr="002B193A">
        <w:t>Resolution</w:t>
      </w:r>
      <w:proofErr w:type="spellEnd"/>
      <w:r w:rsidRPr="002B193A">
        <w:t xml:space="preserve"> Protocol) запросы.</w:t>
      </w:r>
    </w:p>
    <w:p w14:paraId="4F82F78B" w14:textId="77777777" w:rsidR="002B193A" w:rsidRPr="002B193A" w:rsidRDefault="002B193A" w:rsidP="002B193A">
      <w:pPr>
        <w:spacing w:after="0"/>
        <w:ind w:left="-1276" w:firstLine="425"/>
        <w:jc w:val="both"/>
      </w:pPr>
      <w:r w:rsidRPr="002B193A">
        <w:t>Вот краткое объяснение работы программы:</w:t>
      </w:r>
    </w:p>
    <w:p w14:paraId="6E5F7A7E" w14:textId="77777777" w:rsidR="002B193A" w:rsidRPr="002B193A" w:rsidRDefault="002B193A" w:rsidP="002B193A">
      <w:pPr>
        <w:numPr>
          <w:ilvl w:val="0"/>
          <w:numId w:val="1"/>
        </w:numPr>
        <w:spacing w:after="0"/>
        <w:jc w:val="both"/>
      </w:pPr>
      <w:r w:rsidRPr="002B193A">
        <w:t>Пользователь выбирает действие: определение MAC-адреса по IP-адресу или определение IP-адреса по MAC-адресу.</w:t>
      </w:r>
    </w:p>
    <w:p w14:paraId="5FEB1C4C" w14:textId="77777777" w:rsidR="002B193A" w:rsidRPr="002B193A" w:rsidRDefault="002B193A" w:rsidP="002B193A">
      <w:pPr>
        <w:numPr>
          <w:ilvl w:val="0"/>
          <w:numId w:val="1"/>
        </w:numPr>
        <w:spacing w:after="0"/>
        <w:jc w:val="both"/>
      </w:pPr>
      <w:r w:rsidRPr="002B193A">
        <w:t>В зависимости от выбора пользователя программа запрашивает ввод IP-адреса или MAC-адреса.</w:t>
      </w:r>
    </w:p>
    <w:p w14:paraId="59A9786F" w14:textId="77777777" w:rsidR="002B193A" w:rsidRPr="002B193A" w:rsidRDefault="002B193A" w:rsidP="002B193A">
      <w:pPr>
        <w:numPr>
          <w:ilvl w:val="0"/>
          <w:numId w:val="1"/>
        </w:numPr>
        <w:spacing w:after="0"/>
        <w:jc w:val="both"/>
      </w:pPr>
      <w:r w:rsidRPr="002B193A">
        <w:t xml:space="preserve">Создается объект класса </w:t>
      </w:r>
      <w:proofErr w:type="spellStart"/>
      <w:r w:rsidRPr="002B193A">
        <w:rPr>
          <w:b/>
          <w:bCs/>
        </w:rPr>
        <w:t>ARPRequest</w:t>
      </w:r>
      <w:proofErr w:type="spellEnd"/>
      <w:r w:rsidRPr="002B193A">
        <w:t>, который выполняет ARP-запросы для получения необходимой информации.</w:t>
      </w:r>
    </w:p>
    <w:p w14:paraId="557E1895" w14:textId="77777777" w:rsidR="002B193A" w:rsidRPr="002B193A" w:rsidRDefault="002B193A" w:rsidP="002B193A">
      <w:pPr>
        <w:numPr>
          <w:ilvl w:val="0"/>
          <w:numId w:val="1"/>
        </w:numPr>
        <w:spacing w:after="0"/>
        <w:jc w:val="both"/>
      </w:pPr>
      <w:r w:rsidRPr="002B193A">
        <w:t xml:space="preserve">Если пользователь выбрал определение MAC-адреса по IP-адресу, то программа использует метод </w:t>
      </w:r>
      <w:proofErr w:type="spellStart"/>
      <w:r w:rsidRPr="002B193A">
        <w:rPr>
          <w:b/>
          <w:bCs/>
        </w:rPr>
        <w:t>GetMacAddressFromIp</w:t>
      </w:r>
      <w:proofErr w:type="spellEnd"/>
      <w:r w:rsidRPr="002B193A">
        <w:t>, который принимает IP-адрес, создает ARP-запрос для определения MAC-адреса и возвращает полученный MAC-адрес.</w:t>
      </w:r>
    </w:p>
    <w:p w14:paraId="6181F94C" w14:textId="77777777" w:rsidR="002B193A" w:rsidRPr="002B193A" w:rsidRDefault="002B193A" w:rsidP="002B193A">
      <w:pPr>
        <w:numPr>
          <w:ilvl w:val="0"/>
          <w:numId w:val="1"/>
        </w:numPr>
        <w:spacing w:after="0"/>
        <w:jc w:val="both"/>
      </w:pPr>
      <w:r w:rsidRPr="002B193A">
        <w:t xml:space="preserve">Если пользователь выбрал определение IP-адреса по MAC-адресу, то программа использует метод </w:t>
      </w:r>
      <w:proofErr w:type="spellStart"/>
      <w:r w:rsidRPr="002B193A">
        <w:rPr>
          <w:b/>
          <w:bCs/>
        </w:rPr>
        <w:t>GetIpFromMacAddress</w:t>
      </w:r>
      <w:proofErr w:type="spellEnd"/>
      <w:r w:rsidRPr="002B193A">
        <w:t>, который принимает MAC-адрес, создает ARP-запрос для определения IP-адреса и возвращает полученный IP-адрес.</w:t>
      </w:r>
    </w:p>
    <w:p w14:paraId="5245CB66" w14:textId="77777777" w:rsidR="002B193A" w:rsidRPr="002B193A" w:rsidRDefault="002B193A" w:rsidP="002B193A">
      <w:pPr>
        <w:numPr>
          <w:ilvl w:val="0"/>
          <w:numId w:val="1"/>
        </w:numPr>
        <w:spacing w:after="0"/>
        <w:jc w:val="both"/>
      </w:pPr>
      <w:r w:rsidRPr="002B193A">
        <w:t>Полученная информация выводится на экран.</w:t>
      </w:r>
    </w:p>
    <w:p w14:paraId="5A98EC62" w14:textId="77777777" w:rsidR="002B193A" w:rsidRPr="002B193A" w:rsidRDefault="002B193A" w:rsidP="002B193A">
      <w:pPr>
        <w:spacing w:after="0"/>
        <w:ind w:left="-1276" w:firstLine="425"/>
        <w:jc w:val="both"/>
      </w:pPr>
      <w:r w:rsidRPr="002B193A">
        <w:t xml:space="preserve">Класс </w:t>
      </w:r>
      <w:proofErr w:type="spellStart"/>
      <w:r w:rsidRPr="002B193A">
        <w:rPr>
          <w:b/>
          <w:bCs/>
        </w:rPr>
        <w:t>ARPRequest</w:t>
      </w:r>
      <w:proofErr w:type="spellEnd"/>
      <w:r w:rsidRPr="002B193A">
        <w:t xml:space="preserve"> содержит методы для выполнения ARP-запросов. В частности, метод </w:t>
      </w:r>
      <w:proofErr w:type="spellStart"/>
      <w:r w:rsidRPr="002B193A">
        <w:rPr>
          <w:b/>
          <w:bCs/>
        </w:rPr>
        <w:t>GetMacAddress</w:t>
      </w:r>
      <w:proofErr w:type="spellEnd"/>
      <w:r w:rsidRPr="002B193A">
        <w:t xml:space="preserve"> получает MAC-адрес по IP-адресу, а метод </w:t>
      </w:r>
      <w:proofErr w:type="spellStart"/>
      <w:r w:rsidRPr="002B193A">
        <w:rPr>
          <w:b/>
          <w:bCs/>
        </w:rPr>
        <w:t>GetIPAddress</w:t>
      </w:r>
      <w:proofErr w:type="spellEnd"/>
      <w:r w:rsidRPr="002B193A">
        <w:t xml:space="preserve"> получает IP-адрес по MAC-адресу. Оба метода используют функционал из класса </w:t>
      </w:r>
      <w:proofErr w:type="spellStart"/>
      <w:r w:rsidRPr="002B193A">
        <w:rPr>
          <w:b/>
          <w:bCs/>
        </w:rPr>
        <w:t>NetworkInterface</w:t>
      </w:r>
      <w:proofErr w:type="spellEnd"/>
      <w:r w:rsidRPr="002B193A">
        <w:t xml:space="preserve"> для получения информации о сетевых интерфейсах.</w:t>
      </w:r>
    </w:p>
    <w:p w14:paraId="23D872EE" w14:textId="77777777" w:rsidR="00F12C76" w:rsidRDefault="00F12C76" w:rsidP="002B193A">
      <w:pPr>
        <w:spacing w:after="0"/>
        <w:ind w:left="-1276" w:firstLine="425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D66"/>
    <w:multiLevelType w:val="multilevel"/>
    <w:tmpl w:val="780C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63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6E"/>
    <w:rsid w:val="002B193A"/>
    <w:rsid w:val="006C0B77"/>
    <w:rsid w:val="008242FF"/>
    <w:rsid w:val="00870751"/>
    <w:rsid w:val="00922C48"/>
    <w:rsid w:val="00B915B7"/>
    <w:rsid w:val="00BD2B6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AD7ED-9541-493E-9056-DD8220F3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2023-11-24T19:34:00Z</dcterms:created>
  <dcterms:modified xsi:type="dcterms:W3CDTF">2023-11-24T19:34:00Z</dcterms:modified>
</cp:coreProperties>
</file>