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7B12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t>Процесс, домен, поток:</w:t>
      </w:r>
    </w:p>
    <w:p w14:paraId="43B09835" w14:textId="77777777" w:rsidR="004B6AA1" w:rsidRPr="004B6AA1" w:rsidRDefault="004B6AA1" w:rsidP="004B6AA1">
      <w:pPr>
        <w:spacing w:after="0"/>
        <w:ind w:left="720" w:right="-427"/>
        <w:jc w:val="both"/>
      </w:pPr>
    </w:p>
    <w:p w14:paraId="15FF4F76" w14:textId="77777777" w:rsidR="004B6AA1" w:rsidRP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rPr>
          <w:b/>
          <w:bCs/>
        </w:rPr>
        <w:t>Процесс</w:t>
      </w:r>
      <w:proofErr w:type="gramStart"/>
      <w:r w:rsidRPr="004B6AA1">
        <w:rPr>
          <w:b/>
          <w:bCs/>
        </w:rPr>
        <w:t>:</w:t>
      </w:r>
      <w:r w:rsidRPr="004B6AA1">
        <w:t xml:space="preserve"> Это</w:t>
      </w:r>
      <w:proofErr w:type="gramEnd"/>
      <w:r w:rsidRPr="004B6AA1">
        <w:t xml:space="preserve"> исполняемая программа во время выполнения на компьютере. Процесс включает в себя код, данные, ресурсы и контекст исполнения. Каждый процесс выполняется в своем собственном адресном пространстве и изолирован от других процессов.</w:t>
      </w:r>
    </w:p>
    <w:p w14:paraId="7E98273F" w14:textId="77777777" w:rsidR="004B6AA1" w:rsidRP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rPr>
          <w:b/>
          <w:bCs/>
        </w:rPr>
        <w:t>Домен:</w:t>
      </w:r>
      <w:r w:rsidRPr="004B6AA1">
        <w:t xml:space="preserve"> В контексте операционных систем это может относиться к среде выполнения для приложений .NET Framework, где домен является границей изоляции для исполняющего кода.</w:t>
      </w:r>
    </w:p>
    <w:p w14:paraId="2E26A3BC" w14:textId="77777777" w:rsid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rPr>
          <w:b/>
          <w:bCs/>
        </w:rPr>
        <w:t>Поток</w:t>
      </w:r>
      <w:proofErr w:type="gramStart"/>
      <w:r w:rsidRPr="004B6AA1">
        <w:rPr>
          <w:b/>
          <w:bCs/>
        </w:rPr>
        <w:t>:</w:t>
      </w:r>
      <w:r w:rsidRPr="004B6AA1">
        <w:t xml:space="preserve"> Это</w:t>
      </w:r>
      <w:proofErr w:type="gramEnd"/>
      <w:r w:rsidRPr="004B6AA1">
        <w:t xml:space="preserve"> наименьшая единица исполнения внутри процесса. Потоки внутри одного процесса совместно используют ресурсы и контекст процесса.</w:t>
      </w:r>
    </w:p>
    <w:p w14:paraId="76297B2E" w14:textId="77777777" w:rsidR="004B6AA1" w:rsidRPr="004B6AA1" w:rsidRDefault="004B6AA1" w:rsidP="004B6AA1">
      <w:pPr>
        <w:spacing w:after="0"/>
        <w:ind w:left="1440" w:right="-427"/>
        <w:jc w:val="both"/>
      </w:pPr>
    </w:p>
    <w:p w14:paraId="1B6422EA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t>Получение информации о процессах:</w:t>
      </w:r>
    </w:p>
    <w:p w14:paraId="6B9C26A6" w14:textId="77777777" w:rsid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t xml:space="preserve">В операционных системах существуют инструменты командной строки, такие как </w:t>
      </w:r>
      <w:proofErr w:type="spellStart"/>
      <w:r w:rsidRPr="004B6AA1">
        <w:rPr>
          <w:b/>
          <w:bCs/>
        </w:rPr>
        <w:t>ps</w:t>
      </w:r>
      <w:proofErr w:type="spellEnd"/>
      <w:r w:rsidRPr="004B6AA1">
        <w:t xml:space="preserve"> (в Unix-подобных системах) или </w:t>
      </w:r>
      <w:proofErr w:type="spellStart"/>
      <w:r w:rsidRPr="004B6AA1">
        <w:rPr>
          <w:b/>
          <w:bCs/>
        </w:rPr>
        <w:t>tasklist</w:t>
      </w:r>
      <w:proofErr w:type="spellEnd"/>
      <w:r w:rsidRPr="004B6AA1">
        <w:t xml:space="preserve"> (в Windows). Также можно использовать API для работы с процессами на уровне программирования.</w:t>
      </w:r>
    </w:p>
    <w:p w14:paraId="0FAB14E1" w14:textId="77777777" w:rsidR="004B6AA1" w:rsidRPr="004B6AA1" w:rsidRDefault="004B6AA1" w:rsidP="004B6AA1">
      <w:pPr>
        <w:spacing w:after="0"/>
        <w:ind w:left="1440" w:right="-427"/>
        <w:jc w:val="both"/>
      </w:pPr>
    </w:p>
    <w:p w14:paraId="60839E9F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t>Создание и настройка домена:</w:t>
      </w:r>
    </w:p>
    <w:p w14:paraId="34691E64" w14:textId="77777777" w:rsid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t xml:space="preserve">Для .NET Framework: Домены создаются с использованием классов </w:t>
      </w:r>
      <w:proofErr w:type="spellStart"/>
      <w:r w:rsidRPr="004B6AA1">
        <w:rPr>
          <w:b/>
          <w:bCs/>
        </w:rPr>
        <w:t>AppDomain</w:t>
      </w:r>
      <w:proofErr w:type="spellEnd"/>
      <w:r w:rsidRPr="004B6AA1">
        <w:t xml:space="preserve">. Можно создать новый домен с помощью </w:t>
      </w:r>
      <w:proofErr w:type="spellStart"/>
      <w:r w:rsidRPr="004B6AA1">
        <w:rPr>
          <w:b/>
          <w:bCs/>
        </w:rPr>
        <w:t>AppDomain.CreateDomain</w:t>
      </w:r>
      <w:proofErr w:type="spellEnd"/>
      <w:r w:rsidRPr="004B6AA1">
        <w:t xml:space="preserve"> и настроить его параметры.</w:t>
      </w:r>
    </w:p>
    <w:p w14:paraId="6843679F" w14:textId="77777777" w:rsidR="004B6AA1" w:rsidRPr="004B6AA1" w:rsidRDefault="004B6AA1" w:rsidP="004B6AA1">
      <w:pPr>
        <w:spacing w:after="0"/>
        <w:ind w:left="1440" w:right="-427"/>
        <w:jc w:val="both"/>
      </w:pPr>
    </w:p>
    <w:p w14:paraId="3FBFB9FF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t>Создание и настройка потока:</w:t>
      </w:r>
    </w:p>
    <w:p w14:paraId="394F330B" w14:textId="77777777" w:rsid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t xml:space="preserve">В языках программирования, таких как Java или C#, потоки создаются с использованием классов, например, </w:t>
      </w:r>
      <w:proofErr w:type="spellStart"/>
      <w:r w:rsidRPr="004B6AA1">
        <w:rPr>
          <w:b/>
          <w:bCs/>
        </w:rPr>
        <w:t>Thread</w:t>
      </w:r>
      <w:proofErr w:type="spellEnd"/>
      <w:r w:rsidRPr="004B6AA1">
        <w:t xml:space="preserve"> в C#. Настройка может включать в себя установку приоритета, аффинности и других параметров.</w:t>
      </w:r>
    </w:p>
    <w:p w14:paraId="65321A0D" w14:textId="77777777" w:rsidR="004B6AA1" w:rsidRPr="004B6AA1" w:rsidRDefault="004B6AA1" w:rsidP="004B6AA1">
      <w:pPr>
        <w:spacing w:after="0"/>
        <w:ind w:left="1440" w:right="-427"/>
        <w:jc w:val="both"/>
      </w:pPr>
    </w:p>
    <w:p w14:paraId="2E660ACF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t>Состояния потока:</w:t>
      </w:r>
    </w:p>
    <w:p w14:paraId="1BB96A90" w14:textId="77777777" w:rsid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t>Поток может находиться в состояниях: "ожидание" (</w:t>
      </w:r>
      <w:proofErr w:type="spellStart"/>
      <w:r w:rsidRPr="004B6AA1">
        <w:t>waiting</w:t>
      </w:r>
      <w:proofErr w:type="spellEnd"/>
      <w:r w:rsidRPr="004B6AA1">
        <w:t>), "готов к выполнению" (</w:t>
      </w:r>
      <w:proofErr w:type="spellStart"/>
      <w:r w:rsidRPr="004B6AA1">
        <w:t>ready</w:t>
      </w:r>
      <w:proofErr w:type="spellEnd"/>
      <w:r w:rsidRPr="004B6AA1">
        <w:t>), "выполнение" (</w:t>
      </w:r>
      <w:proofErr w:type="spellStart"/>
      <w:r w:rsidRPr="004B6AA1">
        <w:t>running</w:t>
      </w:r>
      <w:proofErr w:type="spellEnd"/>
      <w:r w:rsidRPr="004B6AA1">
        <w:t>), "заблокирован" (</w:t>
      </w:r>
      <w:proofErr w:type="spellStart"/>
      <w:r w:rsidRPr="004B6AA1">
        <w:t>blocked</w:t>
      </w:r>
      <w:proofErr w:type="spellEnd"/>
      <w:r w:rsidRPr="004B6AA1">
        <w:t>) и других в зависимости от конкретной реализации операционной системы.</w:t>
      </w:r>
    </w:p>
    <w:p w14:paraId="7BE80E3C" w14:textId="77777777" w:rsidR="004B6AA1" w:rsidRPr="004B6AA1" w:rsidRDefault="004B6AA1" w:rsidP="004B6AA1">
      <w:pPr>
        <w:spacing w:after="0"/>
        <w:ind w:left="1440" w:right="-427"/>
        <w:jc w:val="both"/>
      </w:pPr>
    </w:p>
    <w:p w14:paraId="3339D51B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t>Методы управления потоками:</w:t>
      </w:r>
    </w:p>
    <w:p w14:paraId="4CB12887" w14:textId="77777777" w:rsid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t>Методы включают в себя установку и изменение приоритета, управление временем выполнения, синхронизацию, многозадачность и т.д.</w:t>
      </w:r>
    </w:p>
    <w:p w14:paraId="44E50320" w14:textId="77777777" w:rsidR="004B6AA1" w:rsidRPr="004B6AA1" w:rsidRDefault="004B6AA1" w:rsidP="004B6AA1">
      <w:pPr>
        <w:spacing w:after="0"/>
        <w:ind w:left="1440" w:right="-427"/>
        <w:jc w:val="both"/>
      </w:pPr>
    </w:p>
    <w:p w14:paraId="436C93F7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t>Приоритеты потоков:</w:t>
      </w:r>
    </w:p>
    <w:p w14:paraId="37754B2A" w14:textId="77777777" w:rsidR="004B6AA1" w:rsidRP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t>Потоки обычно имеют приоритеты, например, нормальный, выше среднего, высокий и т.д. Это влияет на то, как операционная система распределяет ресурсы между потоками.</w:t>
      </w:r>
    </w:p>
    <w:p w14:paraId="29D15B55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lastRenderedPageBreak/>
        <w:t>Пул потоков:</w:t>
      </w:r>
    </w:p>
    <w:p w14:paraId="5FA993E2" w14:textId="77777777" w:rsid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t xml:space="preserve">Пул потоков </w:t>
      </w:r>
      <w:proofErr w:type="gramStart"/>
      <w:r w:rsidRPr="004B6AA1">
        <w:t>- это</w:t>
      </w:r>
      <w:proofErr w:type="gramEnd"/>
      <w:r w:rsidRPr="004B6AA1">
        <w:t xml:space="preserve"> множество потоков, которые могут быть использованы для выполнения задач в асинхронном режиме. Это помогает избежать создания новых потоков для каждой задачи, что может снизить накладные расходы.</w:t>
      </w:r>
    </w:p>
    <w:p w14:paraId="755426B0" w14:textId="77777777" w:rsidR="004B6AA1" w:rsidRPr="004B6AA1" w:rsidRDefault="004B6AA1" w:rsidP="004B6AA1">
      <w:pPr>
        <w:spacing w:after="0"/>
        <w:ind w:left="1440" w:right="-427"/>
        <w:jc w:val="both"/>
      </w:pPr>
    </w:p>
    <w:p w14:paraId="079B344D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t>Критическая секция:</w:t>
      </w:r>
    </w:p>
    <w:p w14:paraId="6832105D" w14:textId="77777777" w:rsid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t xml:space="preserve">Критическая секция </w:t>
      </w:r>
      <w:proofErr w:type="gramStart"/>
      <w:r w:rsidRPr="004B6AA1">
        <w:t>- это</w:t>
      </w:r>
      <w:proofErr w:type="gramEnd"/>
      <w:r w:rsidRPr="004B6AA1">
        <w:t xml:space="preserve"> участок кода, который должен быть выполнен атомарно, то есть без вмешательства других потоков. Используется для предотвращения гонок данных и обеспечения согласованности.</w:t>
      </w:r>
    </w:p>
    <w:p w14:paraId="666FF2E6" w14:textId="77777777" w:rsidR="004B6AA1" w:rsidRPr="004B6AA1" w:rsidRDefault="004B6AA1" w:rsidP="004B6AA1">
      <w:pPr>
        <w:spacing w:after="0"/>
        <w:ind w:left="1440" w:right="-427"/>
        <w:jc w:val="both"/>
      </w:pPr>
    </w:p>
    <w:p w14:paraId="63AAA7EF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t>Мьютекс:</w:t>
      </w:r>
    </w:p>
    <w:p w14:paraId="24F96819" w14:textId="77777777" w:rsid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t>Мьютекс (</w:t>
      </w:r>
      <w:proofErr w:type="spellStart"/>
      <w:r w:rsidRPr="004B6AA1">
        <w:t>mutex</w:t>
      </w:r>
      <w:proofErr w:type="spellEnd"/>
      <w:r w:rsidRPr="004B6AA1">
        <w:t xml:space="preserve">) </w:t>
      </w:r>
      <w:proofErr w:type="gramStart"/>
      <w:r w:rsidRPr="004B6AA1">
        <w:t>- это</w:t>
      </w:r>
      <w:proofErr w:type="gramEnd"/>
      <w:r w:rsidRPr="004B6AA1">
        <w:t xml:space="preserve"> объект синхронизации, который обеспечивает эксклюзивный доступ к ресурсу для одного потока, блокируя доступ для других потоков.</w:t>
      </w:r>
    </w:p>
    <w:p w14:paraId="26C6D67D" w14:textId="77777777" w:rsidR="004B6AA1" w:rsidRPr="004B6AA1" w:rsidRDefault="004B6AA1" w:rsidP="004B6AA1">
      <w:pPr>
        <w:spacing w:after="0"/>
        <w:ind w:left="1440" w:right="-427"/>
        <w:jc w:val="both"/>
      </w:pPr>
    </w:p>
    <w:p w14:paraId="0F1B4C9E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t>Семафор:</w:t>
      </w:r>
    </w:p>
    <w:p w14:paraId="25571275" w14:textId="77777777" w:rsid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t xml:space="preserve">Семафор </w:t>
      </w:r>
      <w:proofErr w:type="gramStart"/>
      <w:r w:rsidRPr="004B6AA1">
        <w:t>- это</w:t>
      </w:r>
      <w:proofErr w:type="gramEnd"/>
      <w:r w:rsidRPr="004B6AA1">
        <w:t xml:space="preserve"> объект синхронизации, который используется для управления доступом к ресурсам в условиях конкуренции. Он может разрешать доступ для нескольких потоков одновременно.</w:t>
      </w:r>
    </w:p>
    <w:p w14:paraId="0C25E2CF" w14:textId="77777777" w:rsidR="004B6AA1" w:rsidRPr="004B6AA1" w:rsidRDefault="004B6AA1" w:rsidP="004B6AA1">
      <w:pPr>
        <w:spacing w:after="0"/>
        <w:ind w:left="1440" w:right="-427"/>
        <w:jc w:val="both"/>
      </w:pPr>
    </w:p>
    <w:p w14:paraId="186BC9CE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t>Неблокирующие средства синхронизации:</w:t>
      </w:r>
    </w:p>
    <w:p w14:paraId="7A299942" w14:textId="77777777" w:rsid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t>Неблокирующие алгоритмы синхронизации стремятся избежать блокировок, предпочитая атомарные операции и другие механизмы, чтобы избежать проблем с производительностью, связанными с блокировками.</w:t>
      </w:r>
    </w:p>
    <w:p w14:paraId="150E1E40" w14:textId="77777777" w:rsidR="004B6AA1" w:rsidRPr="004B6AA1" w:rsidRDefault="004B6AA1" w:rsidP="004B6AA1">
      <w:pPr>
        <w:spacing w:after="0"/>
        <w:ind w:left="1440" w:right="-427"/>
        <w:jc w:val="both"/>
      </w:pPr>
    </w:p>
    <w:p w14:paraId="28E96660" w14:textId="77777777" w:rsidR="004B6AA1" w:rsidRPr="004B6AA1" w:rsidRDefault="004B6AA1" w:rsidP="004B6AA1">
      <w:pPr>
        <w:numPr>
          <w:ilvl w:val="0"/>
          <w:numId w:val="1"/>
        </w:numPr>
        <w:spacing w:after="0"/>
        <w:ind w:right="-427"/>
        <w:jc w:val="both"/>
      </w:pPr>
      <w:r w:rsidRPr="004B6AA1">
        <w:rPr>
          <w:b/>
          <w:bCs/>
        </w:rPr>
        <w:t xml:space="preserve">Класс </w:t>
      </w:r>
      <w:proofErr w:type="spellStart"/>
      <w:r w:rsidRPr="004B6AA1">
        <w:rPr>
          <w:b/>
          <w:bCs/>
        </w:rPr>
        <w:t>Timer</w:t>
      </w:r>
      <w:proofErr w:type="spellEnd"/>
      <w:r w:rsidRPr="004B6AA1">
        <w:rPr>
          <w:b/>
          <w:bCs/>
        </w:rPr>
        <w:t>:</w:t>
      </w:r>
    </w:p>
    <w:p w14:paraId="1D092BD9" w14:textId="77777777" w:rsidR="004B6AA1" w:rsidRPr="004B6AA1" w:rsidRDefault="004B6AA1" w:rsidP="004B6AA1">
      <w:pPr>
        <w:numPr>
          <w:ilvl w:val="1"/>
          <w:numId w:val="1"/>
        </w:numPr>
        <w:spacing w:after="0"/>
        <w:ind w:right="-427"/>
        <w:jc w:val="both"/>
      </w:pPr>
      <w:r w:rsidRPr="004B6AA1">
        <w:t xml:space="preserve">Класс </w:t>
      </w:r>
      <w:proofErr w:type="spellStart"/>
      <w:r w:rsidRPr="004B6AA1">
        <w:t>Timer</w:t>
      </w:r>
      <w:proofErr w:type="spellEnd"/>
      <w:r w:rsidRPr="004B6AA1">
        <w:t xml:space="preserve"> используется для выполнения кода через определенные интервалы времени. Он может быть полезен для регулярного выполнения задач или обновления в фоновом режиме.</w:t>
      </w:r>
    </w:p>
    <w:p w14:paraId="622B8064" w14:textId="77777777" w:rsidR="00F12C76" w:rsidRDefault="00F12C76" w:rsidP="004B6AA1">
      <w:pPr>
        <w:spacing w:after="0"/>
        <w:ind w:left="-1418" w:right="-427" w:firstLine="284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9037C"/>
    <w:multiLevelType w:val="multilevel"/>
    <w:tmpl w:val="A298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66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52"/>
    <w:rsid w:val="004B6AA1"/>
    <w:rsid w:val="006C0B77"/>
    <w:rsid w:val="008242FF"/>
    <w:rsid w:val="00870751"/>
    <w:rsid w:val="00922C48"/>
    <w:rsid w:val="00B915B7"/>
    <w:rsid w:val="00E84A5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E51B"/>
  <w15:chartTrackingRefBased/>
  <w15:docId w15:val="{426888BB-301B-4948-B5FC-D7665403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2023-12-23T00:05:00Z</dcterms:created>
  <dcterms:modified xsi:type="dcterms:W3CDTF">2023-12-23T00:07:00Z</dcterms:modified>
</cp:coreProperties>
</file>