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92380250"/>
        <w:docPartObj>
          <w:docPartGallery w:val="Cover Pages"/>
          <w:docPartUnique/>
        </w:docPartObj>
      </w:sdtPr>
      <w:sdtContent>
        <w:bookmarkStart w:id="0" w:name="_Hlk99736892" w:displacedByCustomXml="prev"/>
        <w:bookmarkEnd w:id="0" w:displacedByCustomXml="prev"/>
        <w:p w14:paraId="2D0BE4FE" w14:textId="77777777" w:rsidR="00975915" w:rsidRPr="000A20E2" w:rsidRDefault="00975915" w:rsidP="00975915">
          <w:pPr>
            <w:ind w:firstLine="708"/>
          </w:pPr>
          <w:r w:rsidRPr="00063D8C">
            <w:rPr>
              <w:rFonts w:eastAsia="Calibri" w:cs="Times New Roman"/>
              <w:szCs w:val="28"/>
            </w:rPr>
            <w:t>УО «Белорусский государственный технологический университет»</w:t>
          </w:r>
        </w:p>
        <w:p w14:paraId="3C5CB02D" w14:textId="77777777" w:rsidR="00975915" w:rsidRPr="00063D8C" w:rsidRDefault="00975915" w:rsidP="00975915">
          <w:pPr>
            <w:spacing w:after="20"/>
            <w:ind w:hanging="28"/>
            <w:jc w:val="center"/>
            <w:rPr>
              <w:rFonts w:eastAsia="Calibri" w:cs="Times New Roman"/>
              <w:szCs w:val="28"/>
            </w:rPr>
          </w:pPr>
        </w:p>
        <w:p w14:paraId="4ADF8843" w14:textId="77777777" w:rsidR="00975915" w:rsidRPr="00063D8C" w:rsidRDefault="00975915" w:rsidP="00975915">
          <w:pPr>
            <w:spacing w:after="20"/>
            <w:ind w:hanging="28"/>
            <w:jc w:val="center"/>
            <w:rPr>
              <w:rFonts w:eastAsia="Calibri" w:cs="Times New Roman"/>
              <w:szCs w:val="28"/>
            </w:rPr>
          </w:pPr>
          <w:r w:rsidRPr="00063D8C">
            <w:rPr>
              <w:rFonts w:eastAsia="Calibri" w:cs="Times New Roman"/>
              <w:szCs w:val="28"/>
            </w:rPr>
            <w:t>Факультет информационных технологий</w:t>
          </w:r>
        </w:p>
        <w:p w14:paraId="7C7B4AFA" w14:textId="77777777" w:rsidR="00975915" w:rsidRPr="00063D8C" w:rsidRDefault="00975915" w:rsidP="00975915">
          <w:pPr>
            <w:spacing w:after="20"/>
            <w:ind w:hanging="28"/>
            <w:jc w:val="center"/>
            <w:rPr>
              <w:rFonts w:eastAsia="Calibri" w:cs="Times New Roman"/>
              <w:szCs w:val="28"/>
            </w:rPr>
          </w:pPr>
          <w:r w:rsidRPr="00063D8C">
            <w:rPr>
              <w:rFonts w:eastAsia="Calibri" w:cs="Times New Roman"/>
              <w:szCs w:val="28"/>
            </w:rPr>
            <w:t>Кафедра «</w:t>
          </w:r>
          <w:r w:rsidRPr="00572D0A">
            <w:rPr>
              <w:rFonts w:eastAsia="Calibri" w:cs="Times New Roman"/>
              <w:szCs w:val="28"/>
            </w:rPr>
            <w:t>Информационных систем и технологий</w:t>
          </w:r>
          <w:r w:rsidRPr="00063D8C">
            <w:rPr>
              <w:rFonts w:eastAsia="Calibri" w:cs="Times New Roman"/>
              <w:szCs w:val="28"/>
            </w:rPr>
            <w:t>»</w:t>
          </w:r>
        </w:p>
        <w:p w14:paraId="20F85474" w14:textId="77777777" w:rsidR="00975915" w:rsidRPr="00063D8C" w:rsidRDefault="00975915" w:rsidP="00975915">
          <w:pPr>
            <w:spacing w:after="20"/>
            <w:ind w:hanging="28"/>
            <w:jc w:val="center"/>
            <w:rPr>
              <w:rFonts w:eastAsia="Calibri" w:cs="Times New Roman"/>
              <w:szCs w:val="28"/>
            </w:rPr>
          </w:pPr>
          <w:r w:rsidRPr="00063D8C">
            <w:rPr>
              <w:rFonts w:eastAsia="Calibri" w:cs="Times New Roman"/>
              <w:szCs w:val="28"/>
            </w:rPr>
            <w:t xml:space="preserve">Специальность </w:t>
          </w:r>
          <w:r w:rsidRPr="00572D0A">
            <w:rPr>
              <w:rFonts w:eastAsia="Calibri" w:cs="Times New Roman"/>
              <w:szCs w:val="28"/>
            </w:rPr>
            <w:t xml:space="preserve">1-40 05 01 </w:t>
          </w:r>
          <w:r w:rsidRPr="00063D8C">
            <w:rPr>
              <w:rFonts w:eastAsia="Calibri" w:cs="Times New Roman"/>
              <w:szCs w:val="28"/>
            </w:rPr>
            <w:t>«</w:t>
          </w:r>
          <w:r>
            <w:rPr>
              <w:rFonts w:eastAsia="Calibri" w:cs="Times New Roman"/>
              <w:szCs w:val="28"/>
            </w:rPr>
            <w:t>Информационные Системы и Технологии</w:t>
          </w:r>
          <w:r w:rsidRPr="00063D8C">
            <w:rPr>
              <w:rFonts w:eastAsia="Calibri" w:cs="Times New Roman"/>
              <w:szCs w:val="28"/>
            </w:rPr>
            <w:t>»</w:t>
          </w:r>
        </w:p>
        <w:p w14:paraId="71CCB4E3" w14:textId="77777777" w:rsidR="00975915" w:rsidRDefault="00975915" w:rsidP="00975915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554464FF" w14:textId="77777777" w:rsidR="00975915" w:rsidRDefault="00975915" w:rsidP="00975915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3BE36048" w14:textId="77777777" w:rsidR="00975915" w:rsidRDefault="00975915" w:rsidP="00975915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1CF1753D" w14:textId="77777777" w:rsidR="00975915" w:rsidRDefault="00975915" w:rsidP="00975915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762B58C8" w14:textId="77777777" w:rsidR="00975915" w:rsidRPr="00402FC0" w:rsidRDefault="00975915" w:rsidP="00975915">
          <w:pPr>
            <w:tabs>
              <w:tab w:val="left" w:pos="992"/>
            </w:tabs>
            <w:spacing w:after="20"/>
            <w:rPr>
              <w:rFonts w:eastAsia="Calibri" w:cs="Times New Roman"/>
              <w:b/>
              <w:bCs/>
              <w:sz w:val="40"/>
              <w:szCs w:val="40"/>
            </w:rPr>
          </w:pPr>
        </w:p>
        <w:p w14:paraId="77F9F6A0" w14:textId="77777777" w:rsidR="00975915" w:rsidRDefault="00975915" w:rsidP="00975915">
          <w:pPr>
            <w:tabs>
              <w:tab w:val="left" w:pos="992"/>
            </w:tabs>
            <w:spacing w:after="20"/>
            <w:jc w:val="center"/>
            <w:rPr>
              <w:rFonts w:eastAsia="Calibri" w:cs="Times New Roman"/>
              <w:b/>
              <w:bCs/>
              <w:sz w:val="40"/>
              <w:szCs w:val="40"/>
            </w:rPr>
          </w:pPr>
          <w:r w:rsidRPr="00A42839">
            <w:rPr>
              <w:rFonts w:eastAsia="Calibri" w:cs="Times New Roman"/>
              <w:b/>
              <w:bCs/>
              <w:sz w:val="40"/>
              <w:szCs w:val="40"/>
            </w:rPr>
            <w:t>Основы информационной безопасности</w:t>
          </w:r>
        </w:p>
        <w:p w14:paraId="4B774FA3" w14:textId="77777777" w:rsidR="00975915" w:rsidRDefault="00975915" w:rsidP="00975915">
          <w:pPr>
            <w:tabs>
              <w:tab w:val="left" w:pos="992"/>
            </w:tabs>
            <w:spacing w:after="20"/>
            <w:jc w:val="center"/>
            <w:rPr>
              <w:rFonts w:eastAsia="Calibri" w:cs="Times New Roman"/>
              <w:b/>
              <w:bCs/>
              <w:sz w:val="40"/>
              <w:szCs w:val="40"/>
            </w:rPr>
          </w:pPr>
        </w:p>
        <w:p w14:paraId="3B36EF44" w14:textId="6A0216C8" w:rsidR="00975915" w:rsidRDefault="00975915" w:rsidP="00975915">
          <w:pPr>
            <w:tabs>
              <w:tab w:val="left" w:pos="992"/>
            </w:tabs>
            <w:spacing w:after="20"/>
            <w:jc w:val="center"/>
            <w:rPr>
              <w:rFonts w:eastAsia="Calibri" w:cs="Times New Roman"/>
              <w:b/>
              <w:bCs/>
              <w:sz w:val="34"/>
              <w:szCs w:val="34"/>
            </w:rPr>
          </w:pPr>
          <w:r w:rsidRPr="00A42839">
            <w:rPr>
              <w:rFonts w:eastAsia="Calibri" w:cs="Times New Roman"/>
              <w:b/>
              <w:bCs/>
              <w:sz w:val="34"/>
              <w:szCs w:val="34"/>
            </w:rPr>
            <w:t xml:space="preserve">Практическое задание № </w:t>
          </w:r>
          <w:r w:rsidR="003B7490">
            <w:rPr>
              <w:rFonts w:eastAsia="Calibri" w:cs="Times New Roman"/>
              <w:b/>
              <w:bCs/>
              <w:sz w:val="34"/>
              <w:szCs w:val="34"/>
            </w:rPr>
            <w:t>7</w:t>
          </w:r>
        </w:p>
        <w:p w14:paraId="4585CF61" w14:textId="77777777" w:rsidR="00975915" w:rsidRDefault="00975915" w:rsidP="00975915">
          <w:pPr>
            <w:tabs>
              <w:tab w:val="left" w:pos="992"/>
            </w:tabs>
            <w:spacing w:after="20"/>
            <w:jc w:val="center"/>
            <w:rPr>
              <w:rFonts w:eastAsia="Calibri" w:cs="Times New Roman"/>
              <w:b/>
              <w:bCs/>
              <w:sz w:val="34"/>
              <w:szCs w:val="34"/>
            </w:rPr>
          </w:pPr>
        </w:p>
        <w:p w14:paraId="3971A79C" w14:textId="77777777" w:rsidR="00975915" w:rsidRPr="00A42839" w:rsidRDefault="00975915" w:rsidP="00975915">
          <w:pPr>
            <w:tabs>
              <w:tab w:val="left" w:pos="992"/>
            </w:tabs>
            <w:spacing w:after="20"/>
            <w:jc w:val="center"/>
            <w:rPr>
              <w:rFonts w:eastAsia="Calibri" w:cs="Times New Roman"/>
              <w:b/>
              <w:bCs/>
              <w:sz w:val="34"/>
              <w:szCs w:val="34"/>
            </w:rPr>
          </w:pPr>
          <w:r>
            <w:rPr>
              <w:rFonts w:eastAsia="Calibri" w:cs="Times New Roman"/>
              <w:b/>
              <w:bCs/>
              <w:sz w:val="34"/>
              <w:szCs w:val="34"/>
            </w:rPr>
            <w:t>Вариант 17</w:t>
          </w:r>
        </w:p>
        <w:p w14:paraId="5837F0AD" w14:textId="77777777" w:rsidR="00975915" w:rsidRPr="00FC3469" w:rsidRDefault="00975915" w:rsidP="00975915">
          <w:pPr>
            <w:tabs>
              <w:tab w:val="left" w:pos="992"/>
            </w:tabs>
            <w:spacing w:after="20"/>
            <w:rPr>
              <w:rFonts w:eastAsia="Calibri" w:cs="Times New Roman"/>
              <w:szCs w:val="28"/>
              <w:u w:val="single"/>
            </w:rPr>
          </w:pPr>
          <w:r w:rsidRPr="00FC3469">
            <w:rPr>
              <w:rFonts w:eastAsia="Calibri" w:cs="Times New Roman"/>
              <w:szCs w:val="28"/>
            </w:rPr>
            <w:t xml:space="preserve"> </w:t>
          </w:r>
        </w:p>
        <w:tbl>
          <w:tblPr>
            <w:tblStyle w:val="1"/>
            <w:tblW w:w="0" w:type="auto"/>
            <w:tblInd w:w="392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003"/>
            <w:gridCol w:w="2263"/>
            <w:gridCol w:w="425"/>
            <w:gridCol w:w="2262"/>
          </w:tblGrid>
          <w:tr w:rsidR="00975915" w14:paraId="300E10CA" w14:textId="77777777" w:rsidTr="006644F3">
            <w:tc>
              <w:tcPr>
                <w:tcW w:w="4003" w:type="dxa"/>
                <w:hideMark/>
              </w:tcPr>
              <w:p w14:paraId="7518F0FD" w14:textId="77777777" w:rsidR="00975915" w:rsidRDefault="00975915" w:rsidP="006644F3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58E21970" w14:textId="77777777" w:rsidR="00975915" w:rsidRDefault="00975915" w:rsidP="006644F3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74F6BD85" w14:textId="77777777" w:rsidR="00975915" w:rsidRDefault="00975915" w:rsidP="006644F3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38D17D5F" w14:textId="77777777" w:rsidR="00975915" w:rsidRDefault="00975915" w:rsidP="006644F3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57C36846" w14:textId="77777777" w:rsidR="00975915" w:rsidRDefault="00975915" w:rsidP="006644F3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7E841932" w14:textId="77777777" w:rsidR="00975915" w:rsidRDefault="00975915" w:rsidP="006644F3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2CC79637" w14:textId="77777777" w:rsidR="00975915" w:rsidRDefault="00975915" w:rsidP="006644F3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7FDA89FA" w14:textId="77777777" w:rsidR="00975915" w:rsidRDefault="00975915" w:rsidP="006644F3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  <w:r>
                  <w:rPr>
                    <w:rFonts w:eastAsia="Calibri"/>
                    <w:b/>
                    <w:szCs w:val="28"/>
                  </w:rPr>
                  <w:t>Выполнил</w:t>
                </w:r>
              </w:p>
            </w:tc>
            <w:tc>
              <w:tcPr>
                <w:tcW w:w="2263" w:type="dxa"/>
              </w:tcPr>
              <w:p w14:paraId="7DEC3F64" w14:textId="77777777" w:rsidR="00975915" w:rsidRDefault="00975915" w:rsidP="006644F3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  <w:tc>
              <w:tcPr>
                <w:tcW w:w="425" w:type="dxa"/>
              </w:tcPr>
              <w:p w14:paraId="6B48DE08" w14:textId="77777777" w:rsidR="00975915" w:rsidRDefault="00975915" w:rsidP="006644F3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  <w:tc>
              <w:tcPr>
                <w:tcW w:w="2262" w:type="dxa"/>
              </w:tcPr>
              <w:p w14:paraId="657AB8BD" w14:textId="77777777" w:rsidR="00975915" w:rsidRDefault="00975915" w:rsidP="006644F3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</w:tr>
          <w:tr w:rsidR="00975915" w14:paraId="1626FC2A" w14:textId="77777777" w:rsidTr="006644F3">
            <w:tc>
              <w:tcPr>
                <w:tcW w:w="4003" w:type="dxa"/>
                <w:hideMark/>
              </w:tcPr>
              <w:p w14:paraId="26A6DEF7" w14:textId="77777777" w:rsidR="00975915" w:rsidRDefault="00975915" w:rsidP="006644F3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  <w:r>
                  <w:rPr>
                    <w:szCs w:val="28"/>
                  </w:rPr>
                  <w:t>Студент 2</w:t>
                </w:r>
                <w:r>
                  <w:rPr>
                    <w:szCs w:val="28"/>
                    <w:lang w:val="en-US"/>
                  </w:rPr>
                  <w:t xml:space="preserve"> </w:t>
                </w:r>
                <w:r>
                  <w:rPr>
                    <w:szCs w:val="28"/>
                  </w:rPr>
                  <w:t>курса группы 1</w:t>
                </w:r>
              </w:p>
            </w:tc>
            <w:tc>
              <w:tcPr>
                <w:tcW w:w="22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6AC46B71" w14:textId="77777777" w:rsidR="00975915" w:rsidRDefault="00975915" w:rsidP="006644F3">
                <w:pPr>
                  <w:tabs>
                    <w:tab w:val="left" w:pos="992"/>
                  </w:tabs>
                </w:pPr>
              </w:p>
            </w:tc>
            <w:tc>
              <w:tcPr>
                <w:tcW w:w="425" w:type="dxa"/>
              </w:tcPr>
              <w:p w14:paraId="0C5AB35B" w14:textId="77777777" w:rsidR="00975915" w:rsidRDefault="00975915" w:rsidP="006644F3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  <w:tc>
              <w:tcPr>
                <w:tcW w:w="2262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0E9F73B7" w14:textId="77777777" w:rsidR="00975915" w:rsidRDefault="00975915" w:rsidP="006644F3">
                <w:pPr>
                  <w:tabs>
                    <w:tab w:val="left" w:pos="992"/>
                  </w:tabs>
                  <w:spacing w:after="20"/>
                  <w:ind w:firstLine="0"/>
                  <w:jc w:val="center"/>
                  <w:rPr>
                    <w:szCs w:val="28"/>
                  </w:rPr>
                </w:pPr>
                <w:r>
                  <w:rPr>
                    <w:szCs w:val="28"/>
                  </w:rPr>
                  <w:t>Д.И. Велютич</w:t>
                </w:r>
              </w:p>
            </w:tc>
          </w:tr>
          <w:tr w:rsidR="00975915" w14:paraId="29908837" w14:textId="77777777" w:rsidTr="006644F3">
            <w:tc>
              <w:tcPr>
                <w:tcW w:w="4003" w:type="dxa"/>
              </w:tcPr>
              <w:p w14:paraId="70A49213" w14:textId="77777777" w:rsidR="00975915" w:rsidRDefault="00975915" w:rsidP="006644F3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  <w:tc>
              <w:tcPr>
                <w:tcW w:w="2263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hideMark/>
              </w:tcPr>
              <w:p w14:paraId="7484D34B" w14:textId="77777777" w:rsidR="00975915" w:rsidRDefault="00975915" w:rsidP="006644F3">
                <w:pPr>
                  <w:tabs>
                    <w:tab w:val="left" w:pos="992"/>
                  </w:tabs>
                  <w:ind w:firstLine="0"/>
                  <w:jc w:val="center"/>
                </w:pPr>
                <w:r>
                  <w:rPr>
                    <w:sz w:val="16"/>
                    <w:szCs w:val="16"/>
                  </w:rPr>
                  <w:t>подпись, дата</w:t>
                </w:r>
              </w:p>
            </w:tc>
            <w:tc>
              <w:tcPr>
                <w:tcW w:w="425" w:type="dxa"/>
              </w:tcPr>
              <w:p w14:paraId="26AACFC5" w14:textId="77777777" w:rsidR="00975915" w:rsidRDefault="00975915" w:rsidP="006644F3">
                <w:pPr>
                  <w:tabs>
                    <w:tab w:val="left" w:pos="992"/>
                  </w:tabs>
                  <w:jc w:val="center"/>
                  <w:rPr>
                    <w:sz w:val="16"/>
                    <w:szCs w:val="16"/>
                  </w:rPr>
                </w:pPr>
              </w:p>
            </w:tc>
            <w:tc>
              <w:tcPr>
                <w:tcW w:w="226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hideMark/>
              </w:tcPr>
              <w:p w14:paraId="01F18539" w14:textId="77777777" w:rsidR="00975915" w:rsidRDefault="00975915" w:rsidP="006644F3">
                <w:pPr>
                  <w:tabs>
                    <w:tab w:val="left" w:pos="992"/>
                  </w:tabs>
                  <w:ind w:firstLine="0"/>
                  <w:jc w:val="center"/>
                </w:pPr>
                <w:r>
                  <w:rPr>
                    <w:sz w:val="16"/>
                    <w:szCs w:val="16"/>
                  </w:rPr>
                  <w:t>инициалы и фамилия</w:t>
                </w:r>
              </w:p>
            </w:tc>
          </w:tr>
          <w:tr w:rsidR="00975915" w14:paraId="69A6E777" w14:textId="77777777" w:rsidTr="006644F3">
            <w:trPr>
              <w:trHeight w:val="433"/>
            </w:trPr>
            <w:tc>
              <w:tcPr>
                <w:tcW w:w="4003" w:type="dxa"/>
                <w:hideMark/>
              </w:tcPr>
              <w:p w14:paraId="28C67BC7" w14:textId="77777777" w:rsidR="00975915" w:rsidRPr="001070AD" w:rsidRDefault="00975915" w:rsidP="006644F3">
                <w:pPr>
                  <w:tabs>
                    <w:tab w:val="left" w:pos="992"/>
                  </w:tabs>
                  <w:spacing w:after="20"/>
                  <w:ind w:firstLine="0"/>
                  <w:rPr>
                    <w:b/>
                    <w:bCs/>
                    <w:szCs w:val="28"/>
                  </w:rPr>
                </w:pPr>
                <w:r>
                  <w:rPr>
                    <w:b/>
                    <w:bCs/>
                    <w:szCs w:val="28"/>
                  </w:rPr>
                  <w:t>Проверил(а)</w:t>
                </w:r>
              </w:p>
            </w:tc>
            <w:tc>
              <w:tcPr>
                <w:tcW w:w="22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61874AF2" w14:textId="77777777" w:rsidR="00975915" w:rsidRDefault="00975915" w:rsidP="006644F3">
                <w:pPr>
                  <w:tabs>
                    <w:tab w:val="left" w:pos="992"/>
                  </w:tabs>
                </w:pPr>
              </w:p>
            </w:tc>
            <w:tc>
              <w:tcPr>
                <w:tcW w:w="425" w:type="dxa"/>
              </w:tcPr>
              <w:p w14:paraId="1E5314F6" w14:textId="77777777" w:rsidR="00975915" w:rsidRDefault="00975915" w:rsidP="006644F3">
                <w:pPr>
                  <w:tabs>
                    <w:tab w:val="left" w:pos="992"/>
                  </w:tabs>
                </w:pPr>
              </w:p>
            </w:tc>
            <w:tc>
              <w:tcPr>
                <w:tcW w:w="2262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bottom"/>
                <w:hideMark/>
              </w:tcPr>
              <w:p w14:paraId="7457DC2F" w14:textId="77777777" w:rsidR="00975915" w:rsidRDefault="00975915" w:rsidP="006644F3">
                <w:pPr>
                  <w:tabs>
                    <w:tab w:val="left" w:pos="992"/>
                  </w:tabs>
                  <w:ind w:firstLine="0"/>
                  <w:jc w:val="center"/>
                </w:pPr>
                <w:r>
                  <w:t>Н.В. Ржеутская</w:t>
                </w:r>
              </w:p>
            </w:tc>
          </w:tr>
          <w:tr w:rsidR="00975915" w14:paraId="377FE07A" w14:textId="77777777" w:rsidTr="006644F3">
            <w:tc>
              <w:tcPr>
                <w:tcW w:w="4003" w:type="dxa"/>
              </w:tcPr>
              <w:p w14:paraId="430AABC1" w14:textId="77777777" w:rsidR="00975915" w:rsidRDefault="00975915" w:rsidP="006644F3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  <w:tc>
              <w:tcPr>
                <w:tcW w:w="2263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hideMark/>
              </w:tcPr>
              <w:p w14:paraId="0B6BD7B2" w14:textId="77777777" w:rsidR="00975915" w:rsidRDefault="00975915" w:rsidP="006644F3">
                <w:pPr>
                  <w:tabs>
                    <w:tab w:val="left" w:pos="992"/>
                  </w:tabs>
                  <w:ind w:firstLine="0"/>
                  <w:jc w:val="center"/>
                </w:pPr>
                <w:r>
                  <w:rPr>
                    <w:sz w:val="16"/>
                    <w:szCs w:val="16"/>
                  </w:rPr>
                  <w:t>подпись, дата</w:t>
                </w:r>
              </w:p>
            </w:tc>
            <w:tc>
              <w:tcPr>
                <w:tcW w:w="425" w:type="dxa"/>
              </w:tcPr>
              <w:p w14:paraId="433E6D34" w14:textId="77777777" w:rsidR="00975915" w:rsidRDefault="00975915" w:rsidP="006644F3">
                <w:pPr>
                  <w:tabs>
                    <w:tab w:val="left" w:pos="992"/>
                  </w:tabs>
                  <w:jc w:val="center"/>
                  <w:rPr>
                    <w:sz w:val="16"/>
                    <w:szCs w:val="16"/>
                  </w:rPr>
                </w:pPr>
              </w:p>
            </w:tc>
            <w:tc>
              <w:tcPr>
                <w:tcW w:w="226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hideMark/>
              </w:tcPr>
              <w:p w14:paraId="4CF03DCE" w14:textId="77777777" w:rsidR="00975915" w:rsidRDefault="00975915" w:rsidP="006644F3">
                <w:pPr>
                  <w:tabs>
                    <w:tab w:val="left" w:pos="992"/>
                  </w:tabs>
                  <w:ind w:firstLine="0"/>
                  <w:jc w:val="center"/>
                </w:pPr>
                <w:r>
                  <w:rPr>
                    <w:sz w:val="16"/>
                    <w:szCs w:val="16"/>
                  </w:rPr>
                  <w:t>инициалы и фамилия</w:t>
                </w:r>
              </w:p>
            </w:tc>
          </w:tr>
        </w:tbl>
        <w:p w14:paraId="3FD37D97" w14:textId="77777777" w:rsidR="00975915" w:rsidRDefault="00975915" w:rsidP="00975915">
          <w:pPr>
            <w:tabs>
              <w:tab w:val="left" w:pos="992"/>
            </w:tabs>
            <w:spacing w:after="1080"/>
            <w:rPr>
              <w:szCs w:val="28"/>
            </w:rPr>
          </w:pPr>
        </w:p>
        <w:p w14:paraId="2F85D875" w14:textId="77777777" w:rsidR="00975915" w:rsidRDefault="00975915" w:rsidP="00975915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3CCDC8BC" w14:textId="77777777" w:rsidR="00975915" w:rsidRDefault="00975915" w:rsidP="00975915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3D9AB208" w14:textId="77777777" w:rsidR="00975915" w:rsidRPr="00595206" w:rsidRDefault="00975915" w:rsidP="00975915">
          <w:pPr>
            <w:spacing w:after="20"/>
            <w:rPr>
              <w:rFonts w:eastAsia="Calibri" w:cs="Times New Roman"/>
              <w:szCs w:val="28"/>
              <w:lang w:val="en-US"/>
            </w:rPr>
          </w:pPr>
        </w:p>
        <w:p w14:paraId="72ACBFA9" w14:textId="77777777" w:rsidR="00975915" w:rsidRDefault="00975915" w:rsidP="00975915">
          <w:pPr>
            <w:spacing w:after="20"/>
            <w:rPr>
              <w:rFonts w:eastAsia="Calibri" w:cs="Times New Roman"/>
              <w:szCs w:val="28"/>
            </w:rPr>
          </w:pPr>
        </w:p>
        <w:p w14:paraId="68419FAB" w14:textId="77777777" w:rsidR="00975915" w:rsidRDefault="00975915" w:rsidP="00975915">
          <w:pPr>
            <w:spacing w:after="20"/>
            <w:rPr>
              <w:rFonts w:eastAsia="Calibri" w:cs="Times New Roman"/>
              <w:szCs w:val="28"/>
            </w:rPr>
          </w:pPr>
        </w:p>
        <w:p w14:paraId="389744E7" w14:textId="77777777" w:rsidR="00975915" w:rsidRDefault="00975915" w:rsidP="00975915">
          <w:pPr>
            <w:spacing w:after="20"/>
            <w:rPr>
              <w:rFonts w:eastAsia="Calibri" w:cs="Times New Roman"/>
              <w:szCs w:val="28"/>
            </w:rPr>
          </w:pPr>
        </w:p>
        <w:p w14:paraId="1E3B2D55" w14:textId="77777777" w:rsidR="00975915" w:rsidRDefault="00975915" w:rsidP="00975915">
          <w:pPr>
            <w:spacing w:after="20"/>
            <w:rPr>
              <w:rFonts w:eastAsia="Calibri" w:cs="Times New Roman"/>
              <w:szCs w:val="28"/>
            </w:rPr>
          </w:pPr>
        </w:p>
        <w:p w14:paraId="5F46E06E" w14:textId="77777777" w:rsidR="00975915" w:rsidRPr="00A42839" w:rsidRDefault="00975915" w:rsidP="00975915">
          <w:pPr>
            <w:spacing w:after="20"/>
            <w:jc w:val="center"/>
            <w:rPr>
              <w:rFonts w:eastAsia="Calibri" w:cs="Times New Roman"/>
              <w:szCs w:val="28"/>
            </w:rPr>
          </w:pPr>
          <w:r w:rsidRPr="001070AD">
            <w:rPr>
              <w:rFonts w:eastAsia="Calibri" w:cs="Times New Roman"/>
              <w:szCs w:val="28"/>
            </w:rPr>
            <w:t>Минск 202</w:t>
          </w:r>
          <w:r>
            <w:rPr>
              <w:rFonts w:eastAsia="Calibri" w:cs="Times New Roman"/>
              <w:szCs w:val="28"/>
            </w:rPr>
            <w:t>3</w:t>
          </w:r>
        </w:p>
      </w:sdtContent>
    </w:sdt>
    <w:p w14:paraId="4DA6EA25" w14:textId="463F939D" w:rsidR="009B16EA" w:rsidRDefault="009B16EA" w:rsidP="0073125C">
      <w:pPr>
        <w:spacing w:after="0"/>
        <w:ind w:right="-285" w:hanging="851"/>
        <w:jc w:val="center"/>
        <w:rPr>
          <w:b/>
          <w:bCs/>
        </w:rPr>
      </w:pPr>
      <w:r w:rsidRPr="008739B2">
        <w:rPr>
          <w:b/>
          <w:bCs/>
        </w:rPr>
        <w:lastRenderedPageBreak/>
        <w:t xml:space="preserve">Тема </w:t>
      </w:r>
      <w:r w:rsidR="0073125C" w:rsidRPr="00AF2698">
        <w:rPr>
          <w:b/>
          <w:bCs/>
          <w:szCs w:val="28"/>
          <w:lang w:eastAsia="be-BY"/>
        </w:rPr>
        <w:t>«</w:t>
      </w:r>
      <w:r w:rsidR="003B7490" w:rsidRPr="00644D10">
        <w:rPr>
          <w:rFonts w:cs="Times New Roman"/>
          <w:szCs w:val="28"/>
        </w:rPr>
        <w:t>Настройка антивирусов</w:t>
      </w:r>
      <w:r w:rsidR="0073125C" w:rsidRPr="00AF2698">
        <w:rPr>
          <w:b/>
          <w:bCs/>
          <w:szCs w:val="28"/>
          <w:lang w:eastAsia="be-BY"/>
        </w:rPr>
        <w:t>»</w:t>
      </w:r>
    </w:p>
    <w:p w14:paraId="271DA300" w14:textId="2F0D6469" w:rsidR="00031677" w:rsidRPr="003B7490" w:rsidRDefault="009B16EA" w:rsidP="003B7490">
      <w:pPr>
        <w:spacing w:after="0"/>
        <w:ind w:left="-567" w:right="-285" w:hanging="284"/>
        <w:jc w:val="center"/>
        <w:rPr>
          <w:bCs/>
        </w:rPr>
      </w:pPr>
      <w:r w:rsidRPr="00630927">
        <w:t xml:space="preserve">Цель: </w:t>
      </w:r>
      <w:r w:rsidR="003B7490" w:rsidRPr="00644D10">
        <w:rPr>
          <w:rFonts w:eastAsia="Times New Roman" w:cs="Times New Roman"/>
          <w:bCs/>
          <w:color w:val="000000" w:themeColor="text1"/>
          <w:szCs w:val="28"/>
          <w:lang w:eastAsia="be-BY"/>
        </w:rPr>
        <w:t xml:space="preserve">Овладение навыками настройки и использования </w:t>
      </w:r>
      <w:r w:rsidR="003B7490" w:rsidRPr="00644D10">
        <w:rPr>
          <w:rFonts w:cs="Times New Roman"/>
          <w:szCs w:val="28"/>
        </w:rPr>
        <w:t>различных антивирусов</w:t>
      </w:r>
      <w:r w:rsidR="003B7490" w:rsidRPr="00644D10">
        <w:rPr>
          <w:rFonts w:cs="Times New Roman"/>
          <w:color w:val="000000" w:themeColor="text1"/>
          <w:szCs w:val="28"/>
        </w:rPr>
        <w:t>.</w:t>
      </w:r>
    </w:p>
    <w:p w14:paraId="4E5CB779" w14:textId="77777777" w:rsidR="0052251C" w:rsidRDefault="0052251C" w:rsidP="0073125C">
      <w:pPr>
        <w:tabs>
          <w:tab w:val="center" w:pos="4677"/>
        </w:tabs>
        <w:spacing w:after="0"/>
        <w:rPr>
          <w:rFonts w:cs="Times New Roman"/>
          <w:szCs w:val="28"/>
        </w:rPr>
      </w:pPr>
    </w:p>
    <w:p w14:paraId="3B54693A" w14:textId="77777777" w:rsidR="009B16EA" w:rsidRDefault="009B16EA" w:rsidP="009B16EA">
      <w:pPr>
        <w:spacing w:after="0"/>
        <w:ind w:hanging="426"/>
        <w:jc w:val="center"/>
        <w:rPr>
          <w:b/>
          <w:bCs/>
        </w:rPr>
      </w:pPr>
      <w:r w:rsidRPr="00630927">
        <w:rPr>
          <w:b/>
          <w:bCs/>
        </w:rPr>
        <w:t>Условия задачи</w:t>
      </w:r>
    </w:p>
    <w:p w14:paraId="07C58CBC" w14:textId="77777777" w:rsidR="00B46F62" w:rsidRDefault="00B46F62"/>
    <w:p w14:paraId="3B7F5215" w14:textId="77777777" w:rsidR="003B7490" w:rsidRPr="0082103B" w:rsidRDefault="003B7490" w:rsidP="003B7490">
      <w:pPr>
        <w:shd w:val="clear" w:color="auto" w:fill="FFFFFF"/>
        <w:spacing w:after="0"/>
        <w:ind w:firstLine="567"/>
        <w:outlineLvl w:val="1"/>
        <w:rPr>
          <w:rFonts w:cs="Times New Roman"/>
          <w:szCs w:val="28"/>
        </w:rPr>
      </w:pPr>
      <w:r w:rsidRPr="0082103B">
        <w:rPr>
          <w:rFonts w:cs="Times New Roman"/>
          <w:szCs w:val="28"/>
        </w:rPr>
        <w:t xml:space="preserve">1  </w:t>
      </w:r>
      <w:r>
        <w:rPr>
          <w:rFonts w:cs="Times New Roman"/>
          <w:szCs w:val="28"/>
        </w:rPr>
        <w:t xml:space="preserve">Установить и </w:t>
      </w:r>
      <w:r w:rsidRPr="0082103B">
        <w:rPr>
          <w:rFonts w:cs="Times New Roman"/>
          <w:szCs w:val="28"/>
        </w:rPr>
        <w:t>настроить антивирусную программу</w:t>
      </w:r>
      <w:r>
        <w:rPr>
          <w:rFonts w:cs="Times New Roman"/>
          <w:szCs w:val="28"/>
        </w:rPr>
        <w:t xml:space="preserve"> по варианту</w:t>
      </w:r>
      <w:r w:rsidRPr="0082103B">
        <w:rPr>
          <w:rFonts w:cs="Times New Roman"/>
          <w:szCs w:val="28"/>
        </w:rPr>
        <w:t>.</w:t>
      </w:r>
    </w:p>
    <w:p w14:paraId="1E7CCAD2" w14:textId="77777777" w:rsidR="003B7490" w:rsidRPr="0082103B" w:rsidRDefault="003B7490" w:rsidP="003B7490">
      <w:pPr>
        <w:shd w:val="clear" w:color="auto" w:fill="FFFFFF"/>
        <w:spacing w:after="0"/>
        <w:ind w:firstLine="567"/>
        <w:outlineLvl w:val="1"/>
        <w:rPr>
          <w:rFonts w:cs="Times New Roman"/>
          <w:szCs w:val="28"/>
        </w:rPr>
      </w:pPr>
      <w:r w:rsidRPr="0082103B">
        <w:rPr>
          <w:rFonts w:cs="Times New Roman"/>
          <w:szCs w:val="28"/>
        </w:rPr>
        <w:t>2  Обновить базу данных сигнатур вирусов.</w:t>
      </w:r>
    </w:p>
    <w:p w14:paraId="347D8FF0" w14:textId="77777777" w:rsidR="003B7490" w:rsidRPr="0082103B" w:rsidRDefault="003B7490" w:rsidP="003B7490">
      <w:pPr>
        <w:shd w:val="clear" w:color="auto" w:fill="FFFFFF"/>
        <w:spacing w:after="0"/>
        <w:ind w:firstLine="567"/>
        <w:outlineLvl w:val="1"/>
        <w:rPr>
          <w:rFonts w:cs="Times New Roman"/>
          <w:szCs w:val="28"/>
        </w:rPr>
      </w:pPr>
      <w:r w:rsidRPr="0082103B">
        <w:rPr>
          <w:rFonts w:cs="Times New Roman"/>
          <w:szCs w:val="28"/>
        </w:rPr>
        <w:t>3  Выполнить сканирование дисков.</w:t>
      </w:r>
    </w:p>
    <w:p w14:paraId="5007C620" w14:textId="77777777" w:rsidR="003B7490" w:rsidRDefault="003B7490" w:rsidP="003B7490">
      <w:pPr>
        <w:shd w:val="clear" w:color="auto" w:fill="FFFFFF"/>
        <w:spacing w:after="0"/>
        <w:ind w:firstLine="567"/>
        <w:outlineLvl w:val="1"/>
        <w:rPr>
          <w:rFonts w:cs="Times New Roman"/>
          <w:szCs w:val="28"/>
        </w:rPr>
      </w:pPr>
      <w:r>
        <w:rPr>
          <w:rFonts w:cs="Times New Roman"/>
          <w:szCs w:val="28"/>
        </w:rPr>
        <w:t>Варианты заданий находятся ниже на картинке:</w:t>
      </w:r>
    </w:p>
    <w:p w14:paraId="55488E98" w14:textId="77777777" w:rsidR="003B7490" w:rsidRDefault="003B7490" w:rsidP="003B7490">
      <w:pPr>
        <w:shd w:val="clear" w:color="auto" w:fill="FFFFFF"/>
        <w:spacing w:after="0"/>
        <w:ind w:firstLine="567"/>
        <w:jc w:val="center"/>
        <w:outlineLvl w:val="1"/>
        <w:rPr>
          <w:rFonts w:cs="Times New Roman"/>
          <w:szCs w:val="28"/>
        </w:rPr>
      </w:pPr>
      <w:r w:rsidRPr="00C40743">
        <w:rPr>
          <w:rFonts w:eastAsia="Times New Roman" w:cs="Times New Roman"/>
          <w:bCs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7C81B7BE" wp14:editId="1772E4DE">
            <wp:extent cx="3619500" cy="3980483"/>
            <wp:effectExtent l="0" t="0" r="0" b="1270"/>
            <wp:docPr id="1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2D66E9B9-1DF4-4B50-A78B-21751DB85B4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:a16="http://schemas.microsoft.com/office/drawing/2014/main" id="{2D66E9B9-1DF4-4B50-A78B-21751DB85B41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385" cy="39869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93364F" w14:textId="77777777" w:rsidR="003B7490" w:rsidRDefault="003B7490" w:rsidP="003B7490">
      <w:pPr>
        <w:shd w:val="clear" w:color="auto" w:fill="FFFFFF"/>
        <w:spacing w:after="0"/>
        <w:ind w:firstLine="567"/>
        <w:outlineLvl w:val="1"/>
        <w:rPr>
          <w:rFonts w:cs="Times New Roman"/>
          <w:szCs w:val="28"/>
        </w:rPr>
      </w:pPr>
    </w:p>
    <w:p w14:paraId="39974D6A" w14:textId="77777777" w:rsidR="003B7490" w:rsidRPr="00644D10" w:rsidRDefault="003B7490" w:rsidP="003B7490">
      <w:pPr>
        <w:shd w:val="clear" w:color="auto" w:fill="FFFFFF"/>
        <w:spacing w:after="0"/>
        <w:ind w:firstLine="567"/>
        <w:outlineLvl w:val="1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Pr="00644D10">
        <w:rPr>
          <w:rFonts w:cs="Times New Roman"/>
          <w:szCs w:val="28"/>
        </w:rPr>
        <w:t xml:space="preserve"> электронный конспект </w:t>
      </w:r>
      <w:r>
        <w:rPr>
          <w:rFonts w:cs="Times New Roman"/>
          <w:szCs w:val="28"/>
        </w:rPr>
        <w:t xml:space="preserve">поместить </w:t>
      </w:r>
      <w:r w:rsidRPr="00644D10">
        <w:rPr>
          <w:rFonts w:cs="Times New Roman"/>
          <w:szCs w:val="28"/>
        </w:rPr>
        <w:t>копи</w:t>
      </w:r>
      <w:r>
        <w:rPr>
          <w:rFonts w:cs="Times New Roman"/>
          <w:szCs w:val="28"/>
        </w:rPr>
        <w:t>и</w:t>
      </w:r>
      <w:r w:rsidRPr="00644D10">
        <w:rPr>
          <w:rFonts w:cs="Times New Roman"/>
          <w:szCs w:val="28"/>
        </w:rPr>
        <w:t xml:space="preserve"> экрана с пояснениями </w:t>
      </w:r>
      <w:r>
        <w:rPr>
          <w:rFonts w:cs="Times New Roman"/>
          <w:szCs w:val="28"/>
        </w:rPr>
        <w:t xml:space="preserve">всех проведенных </w:t>
      </w:r>
      <w:r w:rsidRPr="00644D10">
        <w:rPr>
          <w:rFonts w:cs="Times New Roman"/>
          <w:szCs w:val="28"/>
        </w:rPr>
        <w:t>действий.</w:t>
      </w:r>
    </w:p>
    <w:p w14:paraId="11043B95" w14:textId="77777777" w:rsidR="00A308C4" w:rsidRDefault="00A308C4"/>
    <w:p w14:paraId="2DE52629" w14:textId="77777777" w:rsidR="00A308C4" w:rsidRDefault="00A308C4"/>
    <w:p w14:paraId="7DDD2BFA" w14:textId="28ED1859" w:rsidR="003B7490" w:rsidRPr="00733711" w:rsidRDefault="009B16EA" w:rsidP="003B7490">
      <w:pPr>
        <w:spacing w:after="0"/>
        <w:ind w:left="2124" w:firstLine="708"/>
        <w:rPr>
          <w:b/>
          <w:bCs/>
        </w:rPr>
      </w:pPr>
      <w:r>
        <w:rPr>
          <w:b/>
          <w:bCs/>
        </w:rPr>
        <w:t>Исполнительная</w:t>
      </w:r>
      <w:r w:rsidRPr="00733711">
        <w:rPr>
          <w:b/>
          <w:bCs/>
        </w:rPr>
        <w:t xml:space="preserve"> </w:t>
      </w:r>
      <w:r>
        <w:rPr>
          <w:b/>
          <w:bCs/>
        </w:rPr>
        <w:t>часть</w:t>
      </w:r>
    </w:p>
    <w:p w14:paraId="0AE20744" w14:textId="77777777" w:rsidR="003B7490" w:rsidRPr="00733711" w:rsidRDefault="003B7490" w:rsidP="003B7490">
      <w:pPr>
        <w:spacing w:after="0"/>
        <w:rPr>
          <w:b/>
          <w:bCs/>
        </w:rPr>
      </w:pPr>
    </w:p>
    <w:p w14:paraId="2A3FE691" w14:textId="77777777" w:rsidR="003B7490" w:rsidRDefault="003B7490" w:rsidP="003B7490">
      <w:pPr>
        <w:spacing w:after="0"/>
      </w:pPr>
      <w:r>
        <w:t xml:space="preserve">Я не доверяю всем вышеперечисленным антивирусам и считаю, что все они являются в своём роде вирусами, т.к. их достаточно 1 раз установить и всё, </w:t>
      </w:r>
      <w:proofErr w:type="spellStart"/>
      <w:r>
        <w:t>задолбёшься</w:t>
      </w:r>
      <w:proofErr w:type="spellEnd"/>
      <w:r>
        <w:t xml:space="preserve"> деинсталлировать, какая-то часть всё равно останется в реестре (отличный тому пример</w:t>
      </w:r>
      <w:r w:rsidRPr="003B7490">
        <w:t xml:space="preserve">: </w:t>
      </w:r>
      <w:r>
        <w:rPr>
          <w:lang w:val="en-US"/>
        </w:rPr>
        <w:t>Avast</w:t>
      </w:r>
      <w:r w:rsidRPr="003B7490">
        <w:t xml:space="preserve">, 360 </w:t>
      </w:r>
      <w:r>
        <w:rPr>
          <w:lang w:val="en-US"/>
        </w:rPr>
        <w:t>Security</w:t>
      </w:r>
      <w:r w:rsidRPr="003B7490">
        <w:t xml:space="preserve">, </w:t>
      </w:r>
      <w:r>
        <w:rPr>
          <w:lang w:val="en-US"/>
        </w:rPr>
        <w:t>AVG</w:t>
      </w:r>
      <w:r w:rsidRPr="003B7490">
        <w:t xml:space="preserve">, </w:t>
      </w:r>
      <w:r>
        <w:rPr>
          <w:lang w:val="en-US"/>
        </w:rPr>
        <w:t>Kaspersky</w:t>
      </w:r>
      <w:r>
        <w:t>).</w:t>
      </w:r>
    </w:p>
    <w:p w14:paraId="097CEC54" w14:textId="77777777" w:rsidR="003B7490" w:rsidRDefault="003B7490" w:rsidP="003B7490">
      <w:pPr>
        <w:spacing w:after="0"/>
      </w:pPr>
    </w:p>
    <w:p w14:paraId="7B049335" w14:textId="262B19D0" w:rsidR="003B7490" w:rsidRDefault="003B7490" w:rsidP="003B7490">
      <w:pPr>
        <w:spacing w:after="0"/>
      </w:pPr>
      <w:r>
        <w:t xml:space="preserve">В данной лабораторной работе я буду использовать антивирус которому доверяю, а именно </w:t>
      </w:r>
      <w:proofErr w:type="spellStart"/>
      <w:r w:rsidRPr="003B7490">
        <w:t>Malwarebytes</w:t>
      </w:r>
      <w:proofErr w:type="spellEnd"/>
      <w:r>
        <w:t>.</w:t>
      </w:r>
    </w:p>
    <w:p w14:paraId="6E6C6967" w14:textId="77777777" w:rsidR="003B7490" w:rsidRDefault="003B7490" w:rsidP="003B7490">
      <w:pPr>
        <w:spacing w:after="0"/>
      </w:pPr>
    </w:p>
    <w:p w14:paraId="4131A286" w14:textId="0C68171F" w:rsidR="003B7490" w:rsidRDefault="003B7490" w:rsidP="003B7490">
      <w:pPr>
        <w:spacing w:after="0"/>
      </w:pPr>
      <w:r>
        <w:lastRenderedPageBreak/>
        <w:t>Программа платная + заблокирована на территории РБ в связи с санкциями, поэтому воспользуемся зеленым интернетом и скачаем кряк программы с торрента.</w:t>
      </w:r>
    </w:p>
    <w:p w14:paraId="4113442A" w14:textId="77777777" w:rsidR="003B7490" w:rsidRDefault="003B7490" w:rsidP="003B7490">
      <w:pPr>
        <w:spacing w:after="0"/>
      </w:pPr>
    </w:p>
    <w:p w14:paraId="539E3F5C" w14:textId="4D3DEC2C" w:rsidR="003B7490" w:rsidRDefault="007E63D9" w:rsidP="003B7490">
      <w:pPr>
        <w:spacing w:after="0"/>
      </w:pPr>
      <w:r>
        <w:t>При запуске нас встречает вот такое окно, где половина символов, это турецкие иероглифы (оно и понятно, ведь автор кряка - турок).</w:t>
      </w:r>
    </w:p>
    <w:p w14:paraId="47F065E4" w14:textId="70EA7C15" w:rsidR="007E63D9" w:rsidRDefault="007E63D9" w:rsidP="003B7490">
      <w:pPr>
        <w:spacing w:after="0"/>
        <w:rPr>
          <w:b/>
          <w:bCs/>
        </w:rPr>
      </w:pPr>
      <w:r>
        <w:t xml:space="preserve">Методом </w:t>
      </w:r>
      <w:proofErr w:type="spellStart"/>
      <w:r>
        <w:t>тыка</w:t>
      </w:r>
      <w:proofErr w:type="spellEnd"/>
      <w:r>
        <w:t xml:space="preserve"> и </w:t>
      </w:r>
      <w:proofErr w:type="spellStart"/>
      <w:r>
        <w:t>гугл</w:t>
      </w:r>
      <w:proofErr w:type="spellEnd"/>
      <w:r>
        <w:t xml:space="preserve"> </w:t>
      </w:r>
      <w:proofErr w:type="spellStart"/>
      <w:r>
        <w:t>транслейта</w:t>
      </w:r>
      <w:proofErr w:type="spellEnd"/>
      <w:r>
        <w:t xml:space="preserve"> нажимаем на кнопку </w:t>
      </w:r>
      <w:proofErr w:type="spellStart"/>
      <w:r w:rsidRPr="007E63D9">
        <w:rPr>
          <w:b/>
          <w:bCs/>
        </w:rPr>
        <w:t>Уюкле</w:t>
      </w:r>
      <w:proofErr w:type="spellEnd"/>
    </w:p>
    <w:p w14:paraId="20185F94" w14:textId="7E20EB00" w:rsidR="007E63D9" w:rsidRPr="003B7490" w:rsidRDefault="007E63D9" w:rsidP="003B7490">
      <w:pPr>
        <w:spacing w:after="0"/>
      </w:pPr>
      <w:r>
        <w:rPr>
          <w:noProof/>
        </w:rPr>
        <w:drawing>
          <wp:inline distT="0" distB="0" distL="0" distR="0" wp14:anchorId="4FE449B2" wp14:editId="03EC24AF">
            <wp:extent cx="4991100" cy="3686175"/>
            <wp:effectExtent l="0" t="0" r="0" b="9525"/>
            <wp:docPr id="9824115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4115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DFB43" w14:textId="77777777" w:rsidR="003B7490" w:rsidRDefault="003B7490">
      <w:pP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</w:pPr>
    </w:p>
    <w:p w14:paraId="541DF1A6" w14:textId="68309A38" w:rsidR="007E63D9" w:rsidRDefault="007E63D9">
      <w:r>
        <w:t>Вылазит вот такое окно, демонстрирующее то, что программа разархивирует временные файлы.</w:t>
      </w:r>
    </w:p>
    <w:p w14:paraId="34498E27" w14:textId="3020CEFC" w:rsidR="007E63D9" w:rsidRDefault="007E63D9">
      <w:pP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75B178DA" wp14:editId="34764532">
            <wp:extent cx="3933333" cy="2095238"/>
            <wp:effectExtent l="0" t="0" r="0" b="635"/>
            <wp:docPr id="8001142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142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21578" w14:textId="77777777" w:rsidR="007E63D9" w:rsidRDefault="007E63D9">
      <w:pP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</w:pPr>
    </w:p>
    <w:p w14:paraId="1018D056" w14:textId="154E2AB5" w:rsidR="007E63D9" w:rsidRDefault="007E63D9">
      <w:r>
        <w:t xml:space="preserve">Программа установилась успешно, в следствии чего вылезло самого антивируса (тут мы видим, что в программе вырезаны подключения к серверу лицензий, чтобы мы могли пользоваться </w:t>
      </w:r>
      <w:r>
        <w:rPr>
          <w:lang w:val="en-US"/>
        </w:rPr>
        <w:t>premium</w:t>
      </w:r>
      <w:r w:rsidRPr="007E63D9">
        <w:t xml:space="preserve"> </w:t>
      </w:r>
      <w:r>
        <w:t xml:space="preserve">версией бесплатно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)</w:t>
      </w:r>
    </w:p>
    <w:p w14:paraId="296B1126" w14:textId="0D661B4C" w:rsidR="007E63D9" w:rsidRDefault="007E63D9">
      <w:pP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</w:pPr>
      <w:r>
        <w:rPr>
          <w:noProof/>
        </w:rPr>
        <w:lastRenderedPageBreak/>
        <w:drawing>
          <wp:inline distT="0" distB="0" distL="0" distR="0" wp14:anchorId="2131F3B9" wp14:editId="119E6AD5">
            <wp:extent cx="5334000" cy="3837857"/>
            <wp:effectExtent l="0" t="0" r="0" b="0"/>
            <wp:docPr id="7817753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7753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6620" cy="383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4D82E" w14:textId="77777777" w:rsidR="007E63D9" w:rsidRDefault="007E63D9">
      <w:pP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</w:pPr>
    </w:p>
    <w:p w14:paraId="34FA7129" w14:textId="7F620BF9" w:rsidR="004738D2" w:rsidRPr="00733711" w:rsidRDefault="007E63D9">
      <w:pPr>
        <w:rPr>
          <w:kern w:val="0"/>
          <w14:ligatures w14:val="none"/>
        </w:rPr>
      </w:pPr>
      <w:r>
        <w:rPr>
          <w:kern w:val="0"/>
          <w14:ligatures w14:val="none"/>
        </w:rPr>
        <w:t xml:space="preserve">При установке </w:t>
      </w:r>
      <w:proofErr w:type="spellStart"/>
      <w:r w:rsidR="004738D2">
        <w:rPr>
          <w:kern w:val="0"/>
          <w14:ligatures w14:val="none"/>
        </w:rPr>
        <w:t>крякер</w:t>
      </w:r>
      <w:proofErr w:type="spellEnd"/>
      <w:r w:rsidR="004738D2">
        <w:rPr>
          <w:kern w:val="0"/>
          <w14:ligatures w14:val="none"/>
        </w:rPr>
        <w:t xml:space="preserve"> автоматически обновляет базу сигнатур вирусов, после чего запрещает нам доступ к серверу продукта. Чтобы обновить базу, надо полностью закрыть программу, а затем открыть её – </w:t>
      </w:r>
      <w:proofErr w:type="spellStart"/>
      <w:r w:rsidR="004738D2">
        <w:rPr>
          <w:kern w:val="0"/>
          <w14:ligatures w14:val="none"/>
        </w:rPr>
        <w:t>крякер</w:t>
      </w:r>
      <w:proofErr w:type="spellEnd"/>
      <w:r w:rsidR="004738D2">
        <w:rPr>
          <w:kern w:val="0"/>
          <w14:ligatures w14:val="none"/>
        </w:rPr>
        <w:t xml:space="preserve"> обновит сигнатуры и снова запретит доступ.</w:t>
      </w:r>
    </w:p>
    <w:p w14:paraId="415C8932" w14:textId="7CE87977" w:rsidR="00733711" w:rsidRDefault="00733711">
      <w:r w:rsidRPr="003B7490">
        <w:t>Я</w:t>
      </w:r>
      <w:r>
        <w:t xml:space="preserve"> буду сканировать только системный диск </w:t>
      </w:r>
      <w:r>
        <w:rPr>
          <w:lang w:val="en-US"/>
        </w:rPr>
        <w:t>C</w:t>
      </w:r>
      <w:r>
        <w:t xml:space="preserve"> и диск, куда у меня скачиваются все файлы из интернета, сканировать остальные диски я считаю пустой тратой времени.</w:t>
      </w:r>
    </w:p>
    <w:p w14:paraId="4D4B23B2" w14:textId="207A8883" w:rsidR="00733711" w:rsidRDefault="00733711">
      <w:pP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17D3D618" wp14:editId="5DB1F748">
            <wp:extent cx="4743450" cy="3417514"/>
            <wp:effectExtent l="0" t="0" r="0" b="0"/>
            <wp:docPr id="1971691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6915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7418" cy="346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075DE" w14:textId="2C7741DE" w:rsidR="00733711" w:rsidRDefault="00733711">
      <w:r>
        <w:lastRenderedPageBreak/>
        <w:t>Программа будет сканировать файлы по всем фронтам и уведомлять меня о том, что она найдет. Что в последствии делать с файлами решу я сам.</w:t>
      </w:r>
    </w:p>
    <w:p w14:paraId="444A3ABB" w14:textId="597DB31A" w:rsidR="00733711" w:rsidRDefault="00733711"/>
    <w:p w14:paraId="0D5C4DCB" w14:textId="7AB424CD" w:rsidR="00733711" w:rsidRDefault="00733711">
      <w:pPr>
        <w:rPr>
          <w:b/>
          <w:bCs/>
        </w:rPr>
      </w:pPr>
      <w:r w:rsidRPr="00733711">
        <w:rPr>
          <w:b/>
          <w:bCs/>
        </w:rPr>
        <w:t>Запускаем проверку!</w:t>
      </w:r>
    </w:p>
    <w:p w14:paraId="285FE5FA" w14:textId="26468C9C" w:rsidR="00733711" w:rsidRDefault="008F65F1">
      <w:pPr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7B8CF610" wp14:editId="553436D3">
            <wp:extent cx="5940425" cy="2905125"/>
            <wp:effectExtent l="0" t="0" r="3175" b="9525"/>
            <wp:docPr id="249092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920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28964" w14:textId="74424EC4" w:rsidR="00160494" w:rsidRDefault="00160494">
      <w:pPr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2ED4AD8B" wp14:editId="2E6563BB">
            <wp:extent cx="5940425" cy="2942590"/>
            <wp:effectExtent l="0" t="0" r="3175" b="0"/>
            <wp:docPr id="4740906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0906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DA20" w14:textId="77777777" w:rsidR="00160494" w:rsidRDefault="00160494">
      <w:pPr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ru-RU"/>
          <w14:ligatures w14:val="none"/>
        </w:rPr>
      </w:pPr>
    </w:p>
    <w:p w14:paraId="53C50579" w14:textId="77777777" w:rsidR="008F65F1" w:rsidRDefault="008F65F1">
      <w:pPr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ru-RU"/>
          <w14:ligatures w14:val="none"/>
        </w:rPr>
      </w:pPr>
    </w:p>
    <w:p w14:paraId="06BCA101" w14:textId="45BC5D9B" w:rsidR="008F65F1" w:rsidRDefault="008F65F1">
      <w:r>
        <w:t>Программа нашла уязвимости в системе и выдала их на экран. Я изучил все, оставил то, что не является вирусом, а остальные файлы поместил в карантин, а затем удалил.</w:t>
      </w:r>
    </w:p>
    <w:p w14:paraId="05714B0D" w14:textId="77777777" w:rsidR="008F65F1" w:rsidRDefault="008F65F1"/>
    <w:p w14:paraId="0877182D" w14:textId="77777777" w:rsidR="008F65F1" w:rsidRDefault="008F65F1"/>
    <w:p w14:paraId="4EF16D2D" w14:textId="5BEDA763" w:rsidR="008F65F1" w:rsidRDefault="008F65F1">
      <w:r>
        <w:t>Готово!</w:t>
      </w:r>
    </w:p>
    <w:p w14:paraId="319A8E1A" w14:textId="02BF1618" w:rsidR="00BE2E74" w:rsidRDefault="00BE2E74">
      <w:r>
        <w:rPr>
          <w:noProof/>
        </w:rPr>
        <w:lastRenderedPageBreak/>
        <w:drawing>
          <wp:inline distT="0" distB="0" distL="0" distR="0" wp14:anchorId="77BF52F5" wp14:editId="224AF2B3">
            <wp:extent cx="5940425" cy="3865880"/>
            <wp:effectExtent l="0" t="0" r="3175" b="1270"/>
            <wp:docPr id="769595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5957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E9390" w14:textId="547A2FCC" w:rsidR="00BE2E74" w:rsidRDefault="00BE2E74">
      <w:r>
        <w:t>Спустя долгие 40 минут ожидания программа обнаружила 21 уязвимость</w:t>
      </w:r>
      <w:r w:rsidRPr="00BE2E74">
        <w:t xml:space="preserve"> </w:t>
      </w:r>
      <w:r>
        <w:t xml:space="preserve">из которых 19, это активаторы </w:t>
      </w:r>
      <w:proofErr w:type="spellStart"/>
      <w:r>
        <w:t>винды</w:t>
      </w:r>
      <w:proofErr w:type="spellEnd"/>
      <w:r>
        <w:t xml:space="preserve"> и офиса, отключение </w:t>
      </w:r>
      <w:proofErr w:type="spellStart"/>
      <w:r>
        <w:t>автообновлений</w:t>
      </w:r>
      <w:proofErr w:type="spellEnd"/>
      <w:r>
        <w:t xml:space="preserve"> </w:t>
      </w:r>
      <w:proofErr w:type="spellStart"/>
      <w:r>
        <w:t>винды</w:t>
      </w:r>
      <w:proofErr w:type="spellEnd"/>
      <w:r>
        <w:t xml:space="preserve"> и отключение </w:t>
      </w:r>
      <w:proofErr w:type="spellStart"/>
      <w:r>
        <w:t>дефендера</w:t>
      </w:r>
      <w:proofErr w:type="spellEnd"/>
      <w:r>
        <w:t xml:space="preserve"> </w:t>
      </w:r>
      <w:proofErr w:type="spellStart"/>
      <w:r>
        <w:t>виндовс</w:t>
      </w:r>
      <w:proofErr w:type="spellEnd"/>
      <w:r>
        <w:t xml:space="preserve"> (одним словом – безопасные файлы)</w:t>
      </w:r>
    </w:p>
    <w:p w14:paraId="0940D680" w14:textId="77777777" w:rsidR="00BE2E74" w:rsidRPr="00BE2E74" w:rsidRDefault="00BE2E74"/>
    <w:p w14:paraId="5F42B3A5" w14:textId="24BFA017" w:rsidR="007815A7" w:rsidRDefault="008F65F1">
      <w:r>
        <w:t xml:space="preserve">Компьютер </w:t>
      </w:r>
      <w:r w:rsidR="00BE2E74">
        <w:t xml:space="preserve">успешно </w:t>
      </w:r>
      <w:r>
        <w:t>очищен от вирусов.</w:t>
      </w:r>
    </w:p>
    <w:p w14:paraId="25BAD334" w14:textId="0EF95B80" w:rsidR="007815A7" w:rsidRDefault="007815A7">
      <w:pPr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ru-RU"/>
          <w14:ligatures w14:val="none"/>
        </w:rPr>
      </w:pPr>
      <w:r>
        <w:t>После всей проделанной работы и создания этого отчёта я с чистой душой удаляю антивирус, чтобы тот не захламлял систему и не мешал мне работать.</w:t>
      </w:r>
      <w:r>
        <w:br/>
      </w:r>
      <w:r>
        <w:rPr>
          <w:noProof/>
        </w:rPr>
        <w:drawing>
          <wp:inline distT="0" distB="0" distL="0" distR="0" wp14:anchorId="0F38068F" wp14:editId="23BC1351">
            <wp:extent cx="5454502" cy="3540908"/>
            <wp:effectExtent l="0" t="0" r="0" b="2540"/>
            <wp:docPr id="1756882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8820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7894" cy="357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1819" w14:textId="67C2C018" w:rsidR="007227CC" w:rsidRPr="008F65F1" w:rsidRDefault="00652B9F">
      <w:pPr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ru-RU"/>
          <w14:ligatures w14:val="none"/>
        </w:rPr>
      </w:pPr>
      <w:r w:rsidRPr="00326ADA">
        <w:lastRenderedPageBreak/>
        <w:br/>
      </w:r>
      <w:r w:rsidR="007227CC" w:rsidRPr="00321320">
        <w:rPr>
          <w:b/>
          <w:bCs/>
        </w:rPr>
        <w:t>Вывод:</w:t>
      </w:r>
      <w:r w:rsidR="007227CC" w:rsidRPr="00321320">
        <w:t xml:space="preserve"> </w:t>
      </w:r>
      <w:r w:rsidR="003B7490" w:rsidRPr="003B7490">
        <w:t>Я успешно достиг своей цели и теперь обладаю навыками настройки и использования различных антивирусных программ. В ходе этого процесса я углубил свои знания в области компьютерной безопасности, научился определять угрозы и защищать свой компьютер от вирусов, вредоносных программ и онлайн-угроз. Эти навыки оказались очень полезными как для личного использования, так и в профессиональной сфере. Теперь я чувствую себя более уверенно в области компьютерной безопасности и готов защищать свои данные и систему от потенциальных атак.</w:t>
      </w:r>
    </w:p>
    <w:sectPr w:rsidR="007227CC" w:rsidRPr="008F65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B15F5"/>
    <w:multiLevelType w:val="hybridMultilevel"/>
    <w:tmpl w:val="52B0C434"/>
    <w:lvl w:ilvl="0" w:tplc="E88CFEC4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9733D4D"/>
    <w:multiLevelType w:val="multilevel"/>
    <w:tmpl w:val="5D5C16D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" w15:restartNumberingAfterBreak="0">
    <w:nsid w:val="6D67572D"/>
    <w:multiLevelType w:val="hybridMultilevel"/>
    <w:tmpl w:val="4184D406"/>
    <w:lvl w:ilvl="0" w:tplc="9B348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8059926">
    <w:abstractNumId w:val="2"/>
  </w:num>
  <w:num w:numId="2" w16cid:durableId="1485970192">
    <w:abstractNumId w:val="1"/>
  </w:num>
  <w:num w:numId="3" w16cid:durableId="14336275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F62"/>
    <w:rsid w:val="00031677"/>
    <w:rsid w:val="00160494"/>
    <w:rsid w:val="0019024A"/>
    <w:rsid w:val="00321320"/>
    <w:rsid w:val="00326ADA"/>
    <w:rsid w:val="003B7490"/>
    <w:rsid w:val="003F317B"/>
    <w:rsid w:val="004738D2"/>
    <w:rsid w:val="0052251C"/>
    <w:rsid w:val="00652B9F"/>
    <w:rsid w:val="006606A7"/>
    <w:rsid w:val="006E261C"/>
    <w:rsid w:val="007227CC"/>
    <w:rsid w:val="0073125C"/>
    <w:rsid w:val="00733711"/>
    <w:rsid w:val="007815A7"/>
    <w:rsid w:val="007E63D9"/>
    <w:rsid w:val="008E4A22"/>
    <w:rsid w:val="008F65F1"/>
    <w:rsid w:val="00975915"/>
    <w:rsid w:val="009B16EA"/>
    <w:rsid w:val="00A308C4"/>
    <w:rsid w:val="00A6473D"/>
    <w:rsid w:val="00AA74A9"/>
    <w:rsid w:val="00B46F62"/>
    <w:rsid w:val="00BE0324"/>
    <w:rsid w:val="00BE2E74"/>
    <w:rsid w:val="00D8066D"/>
    <w:rsid w:val="00E424DC"/>
    <w:rsid w:val="00FB06D6"/>
    <w:rsid w:val="00FE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5B170"/>
  <w15:chartTrackingRefBased/>
  <w15:docId w15:val="{806CE4DC-2CD8-426D-B080-27B45633E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915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59"/>
    <w:rsid w:val="00975915"/>
    <w:pPr>
      <w:spacing w:after="0" w:line="240" w:lineRule="auto"/>
      <w:ind w:firstLine="510"/>
      <w:jc w:val="both"/>
    </w:pPr>
    <w:rPr>
      <w:rFonts w:ascii="Times New Roman" w:hAnsi="Times New Roman" w:cs="Times New Roman"/>
      <w:kern w:val="0"/>
      <w:sz w:val="28"/>
      <w:szCs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caption"/>
    <w:basedOn w:val="a"/>
    <w:next w:val="a"/>
    <w:uiPriority w:val="35"/>
    <w:unhideWhenUsed/>
    <w:qFormat/>
    <w:rsid w:val="009B16EA"/>
    <w:pPr>
      <w:spacing w:after="200"/>
      <w:ind w:firstLine="709"/>
      <w:jc w:val="center"/>
    </w:pPr>
    <w:rPr>
      <w:bCs/>
      <w:kern w:val="0"/>
      <w:szCs w:val="18"/>
      <w14:ligatures w14:val="none"/>
    </w:rPr>
  </w:style>
  <w:style w:type="paragraph" w:styleId="a4">
    <w:name w:val="List Paragraph"/>
    <w:basedOn w:val="a"/>
    <w:uiPriority w:val="34"/>
    <w:qFormat/>
    <w:rsid w:val="009B16EA"/>
    <w:pPr>
      <w:spacing w:after="200"/>
      <w:ind w:left="720" w:firstLine="709"/>
      <w:contextualSpacing/>
      <w:jc w:val="both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7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Велютич</dc:creator>
  <cp:keywords/>
  <dc:description/>
  <cp:lastModifiedBy>Дмитрий Велютич</cp:lastModifiedBy>
  <cp:revision>19</cp:revision>
  <dcterms:created xsi:type="dcterms:W3CDTF">2023-09-27T15:44:00Z</dcterms:created>
  <dcterms:modified xsi:type="dcterms:W3CDTF">2023-10-24T21:32:00Z</dcterms:modified>
</cp:coreProperties>
</file>