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DDEB" w14:textId="77777777" w:rsidR="0057398D" w:rsidRPr="00522BE6" w:rsidRDefault="0057398D" w:rsidP="00573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2BE6">
        <w:rPr>
          <w:rFonts w:ascii="Times New Roman" w:hAnsi="Times New Roman" w:cs="Times New Roman"/>
          <w:b/>
          <w:bCs/>
          <w:sz w:val="28"/>
          <w:szCs w:val="28"/>
        </w:rPr>
        <w:t>Сценарий работы "NFT-выставка"</w:t>
      </w:r>
    </w:p>
    <w:p w14:paraId="2EBB4E13" w14:textId="77777777" w:rsidR="0057398D" w:rsidRPr="009D562E" w:rsidRDefault="0057398D" w:rsidP="005739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Не зарегистрированный пользователь </w:t>
      </w:r>
      <w:r w:rsidRPr="00290E30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9D562E">
        <w:rPr>
          <w:rFonts w:ascii="Times New Roman" w:hAnsi="Times New Roman" w:cs="Times New Roman"/>
          <w:b/>
          <w:bCs/>
          <w:sz w:val="28"/>
          <w:szCs w:val="28"/>
          <w:lang w:val="en-US"/>
        </w:rPr>
        <w:t>Guest</w:t>
      </w:r>
      <w:r w:rsidRPr="00290E3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AEF03D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Поиск NFT: </w:t>
      </w:r>
    </w:p>
    <w:p w14:paraId="6C433CFC" w14:textId="77777777" w:rsidR="0057398D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Пользователь начинает поиск интересующих его NFT. Он может использовать различные фильтры, такие как художник, категория, цена и т. д., чтобы уточнить результаты. Этот процесс помогает пользователю найти NFT, которые соответствуют его интересам.</w:t>
      </w:r>
    </w:p>
    <w:p w14:paraId="6A876DCE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Просмотр и анализ: </w:t>
      </w:r>
    </w:p>
    <w:p w14:paraId="688C6527" w14:textId="77777777" w:rsidR="0057398D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После нахождения интересующих NFT, пользователь просматривает их подробные описания, включая изображения, видео и информацию о создателе. Также, пользователь может использовать онлайн-чат для консультаций, если возникают вопросы о NFT или процессе покупки.</w:t>
      </w:r>
    </w:p>
    <w:p w14:paraId="6D1189E4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Регистрация: </w:t>
      </w:r>
    </w:p>
    <w:p w14:paraId="54E3F247" w14:textId="77777777" w:rsidR="0057398D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Пользователь заходит на маркетплейс NFT и регистрирует свой аккаунт. Для этого он может использовать электронную почту, социальные сети или другие методы аутентификации. После успешной регистрации и аутентификации, пользователь переходит в режим зарегистрированного пользователя и получает доступ к дополнительным функциям, включая ознакомление с "Соглашением об уровне услуг".</w:t>
      </w:r>
    </w:p>
    <w:p w14:paraId="47D270C6" w14:textId="77777777" w:rsidR="0057398D" w:rsidRPr="00532C70" w:rsidRDefault="0057398D" w:rsidP="005739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арегистрированный пользователь </w:t>
      </w:r>
      <w:r w:rsidRPr="00532C70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532C7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3D33BE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Покупка NFT: </w:t>
      </w:r>
    </w:p>
    <w:p w14:paraId="19F6FBBC" w14:textId="77777777" w:rsidR="0057398D" w:rsidRPr="00532C70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Если пользователь решает приобрести NFT, он выбирает соответствующий товар и нажимает кнопку "Купить" или "Сделать ставку", в зависимости от того, как устроен конкретный маркетплейс. Пользователь может оплатить NFT с использованием криптовалюты или других доступных методов оплаты.</w:t>
      </w:r>
      <w:r>
        <w:rPr>
          <w:rFonts w:ascii="Times New Roman" w:hAnsi="Times New Roman" w:cs="Times New Roman"/>
          <w:sz w:val="28"/>
          <w:szCs w:val="28"/>
        </w:rPr>
        <w:t xml:space="preserve"> Понравившиеся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может лайкнуть (они добавляются в отдельное меню).</w:t>
      </w:r>
    </w:p>
    <w:p w14:paraId="33240A94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NFT в коллекцию: </w:t>
      </w:r>
    </w:p>
    <w:p w14:paraId="08B69AD9" w14:textId="77777777" w:rsidR="0057398D" w:rsidRPr="00A26764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После успешной покупки, NFT добавляется в коллекцию пользователя на маркетплейсе. Это позволяет ему хранить, управлять и просматривать свои NFT. Пользователь также может создавать собственные NFT и выставлять их на продажу.</w:t>
      </w:r>
    </w:p>
    <w:p w14:paraId="605F2A75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Торговля и продажа: </w:t>
      </w:r>
    </w:p>
    <w:p w14:paraId="3DECAA1D" w14:textId="77777777" w:rsidR="0057398D" w:rsidRPr="00A26764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 xml:space="preserve">Пользователь может решить продать свои NFT на маркетплейсе. Для этого он загружает информацию о своем NFT, задает цену и публикует </w:t>
      </w:r>
      <w:r w:rsidRPr="00A26764">
        <w:rPr>
          <w:rFonts w:ascii="Times New Roman" w:hAnsi="Times New Roman" w:cs="Times New Roman"/>
          <w:sz w:val="28"/>
          <w:szCs w:val="28"/>
        </w:rPr>
        <w:lastRenderedPageBreak/>
        <w:t>лот. Другие пользователи могут просматривать лоты, делать ставки и покупать NFT, если им заинтересует предложение.</w:t>
      </w:r>
    </w:p>
    <w:p w14:paraId="3B46EBAF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с сообществом: </w:t>
      </w:r>
    </w:p>
    <w:p w14:paraId="2ACC678D" w14:textId="77777777" w:rsidR="0057398D" w:rsidRPr="00A26764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На маркетплейсе может быть активное сообщество, где пользователи обсуждают NFT, делятся опытом и участвуют в различных мероприятиях, связанных с искусством и криптовалютой. Пользователь может присоединяться к форумам, обсуждать NFT-коллекции с другими участниками и вести диалоги в комментариях.</w:t>
      </w:r>
    </w:p>
    <w:p w14:paraId="7EAD50EE" w14:textId="77777777" w:rsidR="0057398D" w:rsidRPr="00FE55E3" w:rsidRDefault="0057398D" w:rsidP="0057398D">
      <w:pPr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26764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аутентичности: </w:t>
      </w:r>
    </w:p>
    <w:p w14:paraId="5A06A9F4" w14:textId="77777777" w:rsidR="0057398D" w:rsidRPr="009D562E" w:rsidRDefault="0057398D" w:rsidP="0057398D">
      <w:pPr>
        <w:ind w:left="720"/>
        <w:rPr>
          <w:rFonts w:ascii="Times New Roman" w:hAnsi="Times New Roman" w:cs="Times New Roman"/>
          <w:sz w:val="28"/>
          <w:szCs w:val="28"/>
        </w:rPr>
      </w:pPr>
      <w:r w:rsidRPr="00A26764">
        <w:rPr>
          <w:rFonts w:ascii="Times New Roman" w:hAnsi="Times New Roman" w:cs="Times New Roman"/>
          <w:sz w:val="28"/>
          <w:szCs w:val="28"/>
        </w:rPr>
        <w:t>Для убедительности пользователь может проверить аутентичность NFT, особенно если это NFT связано с конкретным художником или брендом. Это может включать в себя проверку цифровых подписей или использование инструментов верификации, чтобы удостовериться в подлинности NFT.</w:t>
      </w:r>
      <w:r w:rsidRPr="009D56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итогу проверки пользователь получит информацию в всплывающем окне с результатами проверки.</w:t>
      </w:r>
    </w:p>
    <w:p w14:paraId="4CB2DA45" w14:textId="77777777" w:rsidR="0057398D" w:rsidRPr="00337A1F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</w:p>
    <w:p w14:paraId="046C60BD" w14:textId="77777777" w:rsidR="0057398D" w:rsidRPr="00337A1F" w:rsidRDefault="0057398D" w:rsidP="0057398D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Создание собственных NFT:</w:t>
      </w:r>
    </w:p>
    <w:p w14:paraId="4CC7D3B4" w14:textId="77777777" w:rsidR="0057398D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  <w:r w:rsidRPr="001D7075">
        <w:rPr>
          <w:rFonts w:ascii="Times New Roman" w:hAnsi="Times New Roman" w:cs="Times New Roman"/>
          <w:sz w:val="28"/>
          <w:szCs w:val="28"/>
        </w:rPr>
        <w:t>Пользователь имеет возможность создавать собственные цифровые коллекционные предметы и выставлять их на продажу на маркетплейсе. Это включает в себя загрузку собственных произведений и установку параметров продажи, таких как цена и количество доступных копий.</w:t>
      </w:r>
    </w:p>
    <w:p w14:paraId="29117E34" w14:textId="77777777" w:rsidR="0057398D" w:rsidRPr="00337A1F" w:rsidRDefault="0057398D" w:rsidP="0057398D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7A1F">
        <w:rPr>
          <w:rFonts w:ascii="Times New Roman" w:hAnsi="Times New Roman" w:cs="Times New Roman"/>
          <w:b/>
          <w:bCs/>
          <w:sz w:val="28"/>
          <w:szCs w:val="28"/>
        </w:rPr>
        <w:t>Подача заявки на становление администратором ресурса:</w:t>
      </w:r>
    </w:p>
    <w:p w14:paraId="1F235441" w14:textId="77777777" w:rsidR="0057398D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подаёт заявку владельцу сайта на становление администратором. Владелец сервиса по своему желанию выносит соответствующее решение</w:t>
      </w:r>
    </w:p>
    <w:p w14:paraId="29640068" w14:textId="77777777" w:rsidR="0057398D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</w:p>
    <w:p w14:paraId="7C70517F" w14:textId="77777777" w:rsidR="0057398D" w:rsidRPr="00532C70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</w:p>
    <w:p w14:paraId="7BF36C6B" w14:textId="77777777" w:rsidR="0057398D" w:rsidRDefault="0057398D" w:rsidP="005739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ользователь</w:t>
      </w:r>
      <w:r>
        <w:rPr>
          <w:rFonts w:ascii="Times New Roman" w:hAnsi="Times New Roman" w:cs="Times New Roman"/>
          <w:b/>
          <w:bCs/>
          <w:sz w:val="28"/>
          <w:szCs w:val="28"/>
        </w:rPr>
        <w:t>-администратор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D562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934BAB" w14:textId="77777777" w:rsidR="0057398D" w:rsidRPr="00337A1F" w:rsidRDefault="0057398D" w:rsidP="0057398D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Администрирование и решение конфликтов:</w:t>
      </w:r>
    </w:p>
    <w:p w14:paraId="61CAB044" w14:textId="77777777" w:rsidR="0057398D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следит за соблюдением пользователями внутренних правил сообщества. При возникновении конфликтов между пользователями, администратор выносит решение ссылаясь на правила и собственное видение ситуации.</w:t>
      </w:r>
    </w:p>
    <w:p w14:paraId="37D9160B" w14:textId="77777777" w:rsidR="0057398D" w:rsidRPr="00532C70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</w:p>
    <w:p w14:paraId="1E2F68B5" w14:textId="77777777" w:rsidR="0057398D" w:rsidRPr="00337A1F" w:rsidRDefault="0057398D" w:rsidP="0057398D">
      <w:pPr>
        <w:pStyle w:val="a6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Гарант-сервис проведения сделок</w:t>
      </w:r>
      <w:r w:rsidRPr="00337A1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D0B0E3" w14:textId="77777777" w:rsidR="0057398D" w:rsidRDefault="0057398D" w:rsidP="0057398D">
      <w:pPr>
        <w:pStyle w:val="a6"/>
        <w:ind w:left="7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следит за ходом выполнения сделки и выступает гарантом в том, чтобы каждая сторона получила </w:t>
      </w:r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r w:rsidRPr="00532C7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деньги.</w:t>
      </w:r>
    </w:p>
    <w:p w14:paraId="301EB2BB" w14:textId="77777777" w:rsidR="0057398D" w:rsidRPr="00532C70" w:rsidRDefault="0057398D" w:rsidP="0057398D">
      <w:pPr>
        <w:pStyle w:val="a6"/>
        <w:ind w:left="786"/>
        <w:jc w:val="both"/>
        <w:rPr>
          <w:rFonts w:ascii="Times New Roman" w:hAnsi="Times New Roman" w:cs="Times New Roman"/>
          <w:sz w:val="28"/>
          <w:szCs w:val="28"/>
        </w:rPr>
      </w:pPr>
    </w:p>
    <w:p w14:paraId="24BB879A" w14:textId="77777777" w:rsidR="0057398D" w:rsidRPr="00532C70" w:rsidRDefault="0057398D" w:rsidP="005739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Анализ аналогичных решений</w:t>
      </w:r>
    </w:p>
    <w:p w14:paraId="494DE65A" w14:textId="77777777" w:rsidR="0057398D" w:rsidRPr="00FF151A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Пример </w:t>
      </w:r>
      <w:r w:rsidRPr="00441BFD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FF151A">
        <w:rPr>
          <w:rFonts w:ascii="Times New Roman" w:hAnsi="Times New Roman" w:cs="Times New Roman"/>
          <w:b/>
          <w:bCs/>
          <w:sz w:val="28"/>
          <w:szCs w:val="28"/>
        </w:rPr>
        <w:t>OpenSea</w:t>
      </w:r>
      <w:proofErr w:type="spellEnd"/>
      <w:r w:rsidRPr="00FF151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5" w:tgtFrame="_blank" w:history="1">
        <w:r w:rsidRPr="00FF151A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https://opensea.io</w:t>
        </w:r>
      </w:hyperlink>
      <w:r w:rsidRPr="00FF151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8AE881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1A">
        <w:rPr>
          <w:rFonts w:ascii="Times New Roman" w:hAnsi="Times New Roman" w:cs="Times New Roman"/>
          <w:sz w:val="28"/>
          <w:szCs w:val="28"/>
        </w:rPr>
        <w:t>OpenSea</w:t>
      </w:r>
      <w:proofErr w:type="spellEnd"/>
      <w:r w:rsidRPr="00FF151A">
        <w:rPr>
          <w:rFonts w:ascii="Times New Roman" w:hAnsi="Times New Roman" w:cs="Times New Roman"/>
          <w:sz w:val="28"/>
          <w:szCs w:val="28"/>
        </w:rPr>
        <w:t xml:space="preserve"> является одной из популярных платформ для торговли NFT. Он предоставляет пользователям доступ к множеству NFT-коллекций, возможность покупки и продажи, а также просмотра деталей каждого NFT.</w:t>
      </w:r>
    </w:p>
    <w:p w14:paraId="08068697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создание собственных коллекций, </w:t>
      </w:r>
    </w:p>
    <w:p w14:paraId="7D660DA4" w14:textId="77777777" w:rsidR="0057398D" w:rsidRPr="00FF151A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p w14:paraId="4F265506" w14:textId="77777777" w:rsidR="0057398D" w:rsidRPr="00FF151A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SuperRare</w:t>
      </w:r>
      <w:proofErr w:type="spellEnd"/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hyperlink r:id="rId6" w:tgtFrame="_blank" w:history="1">
        <w:r w:rsidRPr="00FF151A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https://superrare.co</w:t>
        </w:r>
      </w:hyperlink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C98982E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151A">
        <w:rPr>
          <w:rFonts w:ascii="Times New Roman" w:hAnsi="Times New Roman" w:cs="Times New Roman"/>
          <w:sz w:val="28"/>
          <w:szCs w:val="28"/>
        </w:rPr>
        <w:t>SuperRare</w:t>
      </w:r>
      <w:proofErr w:type="spellEnd"/>
      <w:r w:rsidRPr="00FF151A">
        <w:rPr>
          <w:rFonts w:ascii="Times New Roman" w:hAnsi="Times New Roman" w:cs="Times New Roman"/>
          <w:sz w:val="28"/>
          <w:szCs w:val="28"/>
        </w:rPr>
        <w:t xml:space="preserve"> – это платформа для продажи и покупки уникальных цифровых произведений и искусства на основе NFT. Сервис предоставляет возможность исследовать коллекции художников, участвовать в аукционах и владеть цифровыми произведениями искусства.</w:t>
      </w:r>
    </w:p>
    <w:p w14:paraId="5512DDBF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приобретение долей, </w:t>
      </w:r>
    </w:p>
    <w:p w14:paraId="4FD1DBB3" w14:textId="77777777" w:rsidR="0057398D" w:rsidRPr="00FF151A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нет собственных коллекций.</w:t>
      </w:r>
    </w:p>
    <w:p w14:paraId="40E650C6" w14:textId="77777777" w:rsidR="0057398D" w:rsidRPr="00FF151A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151A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D1A1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CD1A18">
        <w:rPr>
          <w:rFonts w:ascii="Times New Roman" w:hAnsi="Times New Roman" w:cs="Times New Roman"/>
          <w:b/>
          <w:bCs/>
          <w:sz w:val="28"/>
          <w:szCs w:val="28"/>
          <w:lang w:val="en-US"/>
        </w:rPr>
        <w:t>Foundation</w:t>
      </w:r>
      <w:r w:rsidRPr="00CD1A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151A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hyperlink r:id="rId7" w:history="1">
        <w:r w:rsidRPr="00CD1A18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https://foundation.app/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EB5813D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CD1A18">
        <w:rPr>
          <w:rFonts w:ascii="Times New Roman" w:hAnsi="Times New Roman" w:cs="Times New Roman"/>
          <w:sz w:val="28"/>
          <w:szCs w:val="28"/>
        </w:rPr>
        <w:t xml:space="preserve">Foundation </w:t>
      </w:r>
      <w:proofErr w:type="gramStart"/>
      <w:r w:rsidRPr="00CD1A1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D1A18">
        <w:rPr>
          <w:rFonts w:ascii="Times New Roman" w:hAnsi="Times New Roman" w:cs="Times New Roman"/>
          <w:sz w:val="28"/>
          <w:szCs w:val="28"/>
        </w:rPr>
        <w:t xml:space="preserve"> рынок цифрового искусства с упором на сообщество. Реализованы средства пользовательского профиля, блогов, чатов. Это создает ощущение единой художественной площадки. Подобный социальный компонент важно внедрить на </w:t>
      </w:r>
      <w:proofErr w:type="spellStart"/>
      <w:r w:rsidRPr="00CD1A18">
        <w:rPr>
          <w:rFonts w:ascii="Times New Roman" w:hAnsi="Times New Roman" w:cs="Times New Roman"/>
          <w:sz w:val="28"/>
          <w:szCs w:val="28"/>
        </w:rPr>
        <w:t>CryptoArt</w:t>
      </w:r>
      <w:proofErr w:type="spellEnd"/>
      <w:r w:rsidRPr="00CD1A18">
        <w:rPr>
          <w:rFonts w:ascii="Times New Roman" w:hAnsi="Times New Roman" w:cs="Times New Roman"/>
          <w:sz w:val="28"/>
          <w:szCs w:val="28"/>
        </w:rPr>
        <w:t>.</w:t>
      </w:r>
    </w:p>
    <w:p w14:paraId="742BDBAC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продажа за </w:t>
      </w:r>
      <w:proofErr w:type="spellStart"/>
      <w:r w:rsidRPr="00340C19">
        <w:rPr>
          <w:rFonts w:ascii="Times New Roman" w:hAnsi="Times New Roman" w:cs="Times New Roman"/>
          <w:sz w:val="28"/>
          <w:szCs w:val="28"/>
        </w:rPr>
        <w:t>фиат</w:t>
      </w:r>
      <w:proofErr w:type="spellEnd"/>
      <w:r w:rsidRPr="00340C19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51973F82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нет собственных коллекций и долей.</w:t>
      </w:r>
    </w:p>
    <w:p w14:paraId="326C38F7" w14:textId="77777777" w:rsidR="0057398D" w:rsidRPr="001D7075" w:rsidRDefault="0057398D" w:rsidP="0057398D">
      <w:pPr>
        <w:ind w:left="142" w:firstLine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7075">
        <w:rPr>
          <w:rFonts w:ascii="Times New Roman" w:hAnsi="Times New Roman" w:cs="Times New Roman"/>
          <w:b/>
          <w:bCs/>
          <w:sz w:val="28"/>
          <w:szCs w:val="28"/>
        </w:rPr>
        <w:t xml:space="preserve">Пример 4: </w:t>
      </w:r>
      <w:proofErr w:type="spellStart"/>
      <w:r w:rsidRPr="001D7075">
        <w:rPr>
          <w:rFonts w:ascii="Times New Roman" w:hAnsi="Times New Roman" w:cs="Times New Roman"/>
          <w:b/>
          <w:bCs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hyperlink r:id="rId8" w:history="1">
        <w:r w:rsidRPr="001D7075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https://rarible.com/</w:t>
        </w:r>
      </w:hyperlink>
      <w:r w:rsidRPr="001D7075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CD2344B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D7075"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D7075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D7075">
        <w:rPr>
          <w:rFonts w:ascii="Times New Roman" w:hAnsi="Times New Roman" w:cs="Times New Roman"/>
          <w:sz w:val="28"/>
          <w:szCs w:val="28"/>
        </w:rPr>
        <w:t xml:space="preserve"> платформа для создания, продажи и покупки уникальных NFT-активов. Особенностью </w:t>
      </w:r>
      <w:proofErr w:type="spellStart"/>
      <w:r w:rsidRPr="001D7075">
        <w:rPr>
          <w:rFonts w:ascii="Times New Roman" w:hAnsi="Times New Roman" w:cs="Times New Roman"/>
          <w:sz w:val="28"/>
          <w:szCs w:val="28"/>
        </w:rPr>
        <w:t>Rarible</w:t>
      </w:r>
      <w:proofErr w:type="spellEnd"/>
      <w:r w:rsidRPr="001D7075">
        <w:rPr>
          <w:rFonts w:ascii="Times New Roman" w:hAnsi="Times New Roman" w:cs="Times New Roman"/>
          <w:sz w:val="28"/>
          <w:szCs w:val="28"/>
        </w:rPr>
        <w:t xml:space="preserve"> является возможность создания собственных NFT-коллекций и их мгновенной выпуска на платформе. Пользователи могут создавать свои собственные уникальные токены и продавать их другим участникам. Эта функциональность может вдохновить разработчиков "NFT-выставка" на интеграцию инструментов для создания и продажи собственных NFT-коллекций.</w:t>
      </w:r>
    </w:p>
    <w:p w14:paraId="272D15E9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плюс</w:t>
      </w:r>
      <w:r w:rsidRPr="00340C19">
        <w:rPr>
          <w:rFonts w:ascii="Times New Roman" w:hAnsi="Times New Roman" w:cs="Times New Roman"/>
          <w:sz w:val="28"/>
          <w:szCs w:val="28"/>
        </w:rPr>
        <w:t xml:space="preserve">: создание уникальных маркетплейсов, </w:t>
      </w:r>
    </w:p>
    <w:p w14:paraId="07AE5E72" w14:textId="77777777" w:rsidR="0057398D" w:rsidRDefault="0057398D" w:rsidP="0057398D">
      <w:pPr>
        <w:ind w:left="142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40C19">
        <w:rPr>
          <w:rFonts w:ascii="Times New Roman" w:hAnsi="Times New Roman" w:cs="Times New Roman"/>
          <w:b/>
          <w:bCs/>
          <w:sz w:val="28"/>
          <w:szCs w:val="28"/>
        </w:rPr>
        <w:t>минус</w:t>
      </w:r>
      <w:r w:rsidRPr="00340C19">
        <w:rPr>
          <w:rFonts w:ascii="Times New Roman" w:hAnsi="Times New Roman" w:cs="Times New Roman"/>
          <w:sz w:val="28"/>
          <w:szCs w:val="28"/>
        </w:rPr>
        <w:t>: только криптовалюта.</w:t>
      </w:r>
    </w:p>
    <w:p w14:paraId="593BFD42" w14:textId="4B11C38B" w:rsidR="001D7075" w:rsidRPr="0057398D" w:rsidRDefault="001D7075" w:rsidP="0057398D">
      <w:pPr>
        <w:rPr>
          <w:rFonts w:ascii="Times New Roman" w:hAnsi="Times New Roman" w:cs="Times New Roman"/>
          <w:sz w:val="28"/>
          <w:szCs w:val="28"/>
        </w:rPr>
      </w:pPr>
    </w:p>
    <w:sectPr w:rsidR="001D7075" w:rsidRPr="00573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E8B"/>
    <w:multiLevelType w:val="multilevel"/>
    <w:tmpl w:val="1472A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4841DB"/>
    <w:multiLevelType w:val="multilevel"/>
    <w:tmpl w:val="4290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038BC"/>
    <w:multiLevelType w:val="multilevel"/>
    <w:tmpl w:val="630C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51627D"/>
    <w:multiLevelType w:val="hybridMultilevel"/>
    <w:tmpl w:val="39CA4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E7260"/>
    <w:multiLevelType w:val="multilevel"/>
    <w:tmpl w:val="4894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FD72F0"/>
    <w:multiLevelType w:val="multilevel"/>
    <w:tmpl w:val="44F0343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B28CD"/>
    <w:multiLevelType w:val="multilevel"/>
    <w:tmpl w:val="15B6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494340"/>
    <w:multiLevelType w:val="multilevel"/>
    <w:tmpl w:val="522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B31C58"/>
    <w:multiLevelType w:val="multilevel"/>
    <w:tmpl w:val="1234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C13F3E"/>
    <w:multiLevelType w:val="multilevel"/>
    <w:tmpl w:val="012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334CE1"/>
    <w:multiLevelType w:val="multilevel"/>
    <w:tmpl w:val="491C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1A2682"/>
    <w:multiLevelType w:val="multilevel"/>
    <w:tmpl w:val="05F4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E017D8"/>
    <w:multiLevelType w:val="multilevel"/>
    <w:tmpl w:val="F076A6AA"/>
    <w:lvl w:ilvl="0">
      <w:start w:val="12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DC522B"/>
    <w:multiLevelType w:val="hybridMultilevel"/>
    <w:tmpl w:val="0D8619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2933227">
    <w:abstractNumId w:val="10"/>
  </w:num>
  <w:num w:numId="2" w16cid:durableId="487137404">
    <w:abstractNumId w:val="1"/>
  </w:num>
  <w:num w:numId="3" w16cid:durableId="1582374410">
    <w:abstractNumId w:val="0"/>
  </w:num>
  <w:num w:numId="4" w16cid:durableId="3943251">
    <w:abstractNumId w:val="8"/>
  </w:num>
  <w:num w:numId="5" w16cid:durableId="1493912733">
    <w:abstractNumId w:val="9"/>
  </w:num>
  <w:num w:numId="6" w16cid:durableId="402139661">
    <w:abstractNumId w:val="7"/>
  </w:num>
  <w:num w:numId="7" w16cid:durableId="2042894701">
    <w:abstractNumId w:val="11"/>
  </w:num>
  <w:num w:numId="8" w16cid:durableId="346324938">
    <w:abstractNumId w:val="2"/>
  </w:num>
  <w:num w:numId="9" w16cid:durableId="1394347958">
    <w:abstractNumId w:val="6"/>
  </w:num>
  <w:num w:numId="10" w16cid:durableId="1659991533">
    <w:abstractNumId w:val="4"/>
  </w:num>
  <w:num w:numId="11" w16cid:durableId="1132289730">
    <w:abstractNumId w:val="5"/>
  </w:num>
  <w:num w:numId="12" w16cid:durableId="425464872">
    <w:abstractNumId w:val="13"/>
  </w:num>
  <w:num w:numId="13" w16cid:durableId="1397168517">
    <w:abstractNumId w:val="3"/>
  </w:num>
  <w:num w:numId="14" w16cid:durableId="1733968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BF"/>
    <w:rsid w:val="001D7075"/>
    <w:rsid w:val="001F1905"/>
    <w:rsid w:val="00234747"/>
    <w:rsid w:val="00522BE6"/>
    <w:rsid w:val="0057398D"/>
    <w:rsid w:val="005A0447"/>
    <w:rsid w:val="006C0B77"/>
    <w:rsid w:val="007C6EA9"/>
    <w:rsid w:val="008242FF"/>
    <w:rsid w:val="00870751"/>
    <w:rsid w:val="00922C48"/>
    <w:rsid w:val="00A26764"/>
    <w:rsid w:val="00B915B7"/>
    <w:rsid w:val="00CD1A18"/>
    <w:rsid w:val="00DD02BF"/>
    <w:rsid w:val="00E85F9D"/>
    <w:rsid w:val="00EA59DF"/>
    <w:rsid w:val="00EE4070"/>
    <w:rsid w:val="00F12C76"/>
    <w:rsid w:val="00FE55E3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0891"/>
  <w15:chartTrackingRefBased/>
  <w15:docId w15:val="{E070035B-5584-4430-A586-229CFE7F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5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15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151A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CD1A18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A26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rib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undation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errare.co/" TargetMode="External"/><Relationship Id="rId5" Type="http://schemas.openxmlformats.org/officeDocument/2006/relationships/hyperlink" Target="https://opensea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5</cp:revision>
  <dcterms:created xsi:type="dcterms:W3CDTF">2023-09-27T21:17:00Z</dcterms:created>
  <dcterms:modified xsi:type="dcterms:W3CDTF">2023-10-12T16:40:00Z</dcterms:modified>
</cp:coreProperties>
</file>