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0DB9" w14:textId="77777777" w:rsidR="00D90EA6" w:rsidRDefault="00D90EA6" w:rsidP="00D90EA6">
      <w:pPr>
        <w:jc w:val="center"/>
        <w:rPr>
          <w:bCs/>
        </w:rPr>
      </w:pPr>
      <w:r>
        <w:rPr>
          <w:b/>
        </w:rPr>
        <w:t xml:space="preserve">Вопросы к зачету по дисциплине «Дизайн пользовательских интерфейсов» </w:t>
      </w:r>
      <w:r>
        <w:rPr>
          <w:b/>
        </w:rPr>
        <w:br/>
      </w:r>
      <w:r w:rsidRPr="00512CD7">
        <w:rPr>
          <w:bCs/>
        </w:rPr>
        <w:t xml:space="preserve">для студентов специальностей </w:t>
      </w:r>
      <w:r w:rsidRPr="00512CD7">
        <w:rPr>
          <w:bCs/>
        </w:rPr>
        <w:br/>
        <w:t>1-40 05 01-03 «Информационные системы и технологии»,</w:t>
      </w:r>
    </w:p>
    <w:p w14:paraId="21C148D4" w14:textId="77777777" w:rsidR="00D90EA6" w:rsidRDefault="00D90EA6" w:rsidP="00D90EA6">
      <w:pPr>
        <w:jc w:val="center"/>
        <w:rPr>
          <w:bCs/>
        </w:rPr>
      </w:pPr>
      <w:r>
        <w:t>1-40 01 01 «Программное обеспечение информационных технологий»;</w:t>
      </w:r>
      <w:r w:rsidRPr="00512CD7">
        <w:rPr>
          <w:bCs/>
        </w:rPr>
        <w:br/>
        <w:t>1-91 01 03 «Программное обеспечение информационной безопасности мобильных систем»</w:t>
      </w:r>
    </w:p>
    <w:p w14:paraId="0F139F98" w14:textId="77777777" w:rsidR="00D90EA6" w:rsidRPr="00512CD7" w:rsidRDefault="00D90EA6" w:rsidP="00D90EA6">
      <w:pPr>
        <w:jc w:val="center"/>
        <w:rPr>
          <w:bCs/>
        </w:rPr>
      </w:pPr>
    </w:p>
    <w:p w14:paraId="7EDE54FE" w14:textId="77777777" w:rsidR="00C47BDA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 w:rsidRPr="00D90EA6">
        <w:t xml:space="preserve">Основы </w:t>
      </w:r>
      <w:r w:rsidRPr="00D90EA6">
        <w:rPr>
          <w:lang w:val="en-US"/>
        </w:rPr>
        <w:t>UI</w:t>
      </w:r>
      <w:r w:rsidRPr="00D90EA6">
        <w:t>/</w:t>
      </w:r>
      <w:r w:rsidRPr="00D90EA6">
        <w:rPr>
          <w:lang w:val="en-US"/>
        </w:rPr>
        <w:t>UX</w:t>
      </w:r>
      <w:r w:rsidRPr="00D90EA6">
        <w:t>-дизайна</w:t>
      </w:r>
      <w:r>
        <w:t xml:space="preserve">. Понятие </w:t>
      </w:r>
      <w:r>
        <w:rPr>
          <w:lang w:val="en-US"/>
        </w:rPr>
        <w:t>UX</w:t>
      </w:r>
      <w:r>
        <w:t xml:space="preserve">-дизайна. Понятие </w:t>
      </w:r>
      <w:r>
        <w:rPr>
          <w:lang w:val="en-US"/>
        </w:rPr>
        <w:t>UI</w:t>
      </w:r>
      <w:r>
        <w:t xml:space="preserve">-дизайна. </w:t>
      </w:r>
      <w:r w:rsidRPr="00C97358">
        <w:t xml:space="preserve">Отличия между </w:t>
      </w:r>
      <w:r w:rsidRPr="00C97358">
        <w:rPr>
          <w:lang w:val="en-US"/>
        </w:rPr>
        <w:t>UI</w:t>
      </w:r>
      <w:r w:rsidRPr="00C97358">
        <w:t xml:space="preserve"> и </w:t>
      </w:r>
      <w:r w:rsidRPr="00C97358">
        <w:rPr>
          <w:lang w:val="en-US"/>
        </w:rPr>
        <w:t>UX</w:t>
      </w:r>
      <w:r>
        <w:t>-</w:t>
      </w:r>
      <w:r w:rsidRPr="00C97358">
        <w:t>дизайном</w:t>
      </w:r>
      <w:r>
        <w:t xml:space="preserve">. </w:t>
      </w:r>
      <w:r w:rsidRPr="00D90EA6">
        <w:t xml:space="preserve">Структура и ключевые этапы разработки </w:t>
      </w:r>
      <w:r w:rsidRPr="00D90EA6">
        <w:rPr>
          <w:lang w:val="en-US"/>
        </w:rPr>
        <w:t>UI</w:t>
      </w:r>
      <w:r w:rsidRPr="00D90EA6">
        <w:t>/</w:t>
      </w:r>
      <w:r w:rsidRPr="00D90EA6">
        <w:rPr>
          <w:lang w:val="en-US"/>
        </w:rPr>
        <w:t>UX</w:t>
      </w:r>
      <w:r w:rsidRPr="00D90EA6">
        <w:t>-продукта (дизайн-процессы).</w:t>
      </w:r>
    </w:p>
    <w:p w14:paraId="326F9F1E" w14:textId="77777777" w:rsidR="00D90EA6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 xml:space="preserve">Понятие референса и </w:t>
      </w:r>
      <w:proofErr w:type="spellStart"/>
      <w:r>
        <w:t>мудборда</w:t>
      </w:r>
      <w:proofErr w:type="spellEnd"/>
      <w:r>
        <w:t xml:space="preserve">. Виды референсов. Типы </w:t>
      </w:r>
      <w:proofErr w:type="spellStart"/>
      <w:r>
        <w:t>мудбордов</w:t>
      </w:r>
      <w:proofErr w:type="spellEnd"/>
      <w:r>
        <w:t xml:space="preserve">. Структура </w:t>
      </w:r>
      <w:proofErr w:type="spellStart"/>
      <w:r>
        <w:t>мудборда</w:t>
      </w:r>
      <w:proofErr w:type="spellEnd"/>
      <w:r>
        <w:t>.</w:t>
      </w:r>
    </w:p>
    <w:p w14:paraId="7F380BB3" w14:textId="77777777" w:rsidR="00D90EA6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 w:rsidRPr="00D90EA6">
        <w:t xml:space="preserve">UX-элементы по </w:t>
      </w:r>
      <w:proofErr w:type="spellStart"/>
      <w:r w:rsidRPr="00D90EA6">
        <w:t>Джессу</w:t>
      </w:r>
      <w:proofErr w:type="spellEnd"/>
      <w:r w:rsidRPr="00D90EA6">
        <w:t xml:space="preserve"> </w:t>
      </w:r>
      <w:proofErr w:type="spellStart"/>
      <w:r w:rsidRPr="00D90EA6">
        <w:t>Гарретту</w:t>
      </w:r>
      <w:proofErr w:type="spellEnd"/>
      <w:r w:rsidRPr="00D90EA6">
        <w:t>.</w:t>
      </w:r>
      <w:r>
        <w:t xml:space="preserve"> Модель «5 уровней </w:t>
      </w:r>
      <w:r>
        <w:rPr>
          <w:lang w:val="en-US"/>
        </w:rPr>
        <w:t>UX</w:t>
      </w:r>
      <w:r>
        <w:t xml:space="preserve">» </w:t>
      </w:r>
      <w:r w:rsidRPr="00D90EA6">
        <w:t>Джесс</w:t>
      </w:r>
      <w:r>
        <w:t xml:space="preserve">и </w:t>
      </w:r>
      <w:proofErr w:type="spellStart"/>
      <w:r>
        <w:t>Гарретта</w:t>
      </w:r>
      <w:proofErr w:type="spellEnd"/>
      <w:r w:rsidRPr="00D90EA6">
        <w:t>.</w:t>
      </w:r>
      <w:r>
        <w:t xml:space="preserve"> Описание модели.</w:t>
      </w:r>
    </w:p>
    <w:p w14:paraId="2425CF02" w14:textId="77777777" w:rsidR="00D90EA6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 xml:space="preserve">Обзор и анализ аналогичных решений. Виды конкурентов. Общий план проведения конкурентного анализа. </w:t>
      </w:r>
    </w:p>
    <w:p w14:paraId="598358AA" w14:textId="77777777" w:rsidR="00D90EA6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 xml:space="preserve">Понятие </w:t>
      </w:r>
      <w:r>
        <w:rPr>
          <w:lang w:val="en-US"/>
        </w:rPr>
        <w:t>UX</w:t>
      </w:r>
      <w:r>
        <w:t xml:space="preserve">-исследования. </w:t>
      </w:r>
      <w:r w:rsidRPr="00D90EA6">
        <w:t>Общий план проведения UX-исследования</w:t>
      </w:r>
      <w:r>
        <w:t xml:space="preserve">. </w:t>
      </w:r>
      <w:r w:rsidRPr="00D90EA6">
        <w:t>Методы и инструменты UX-проектирования.</w:t>
      </w:r>
    </w:p>
    <w:p w14:paraId="1EED62E7" w14:textId="77777777" w:rsidR="00D90EA6" w:rsidRDefault="00061005" w:rsidP="0006100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 xml:space="preserve">Понятие целевой аудитории (ЦА) бизнес-продукта. Виды целевой аудитории. </w:t>
      </w:r>
      <w:r w:rsidRPr="00061005">
        <w:t>Общий план определения и анализа ЦА</w:t>
      </w:r>
      <w:r>
        <w:t>. Сегментирование ЦА.</w:t>
      </w:r>
    </w:p>
    <w:p w14:paraId="13F7F609" w14:textId="77777777" w:rsidR="00061005" w:rsidRDefault="00061005" w:rsidP="0006100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 xml:space="preserve">Метод персонажей. Понятие и структура </w:t>
      </w:r>
      <w:r>
        <w:rPr>
          <w:lang w:val="en-US"/>
        </w:rPr>
        <w:t>User</w:t>
      </w:r>
      <w:r w:rsidRPr="00061005">
        <w:t xml:space="preserve"> </w:t>
      </w:r>
      <w:r>
        <w:rPr>
          <w:lang w:val="en-US"/>
        </w:rPr>
        <w:t>Persona</w:t>
      </w:r>
      <w:r w:rsidRPr="00061005">
        <w:t xml:space="preserve">. </w:t>
      </w:r>
      <w:r>
        <w:t>Виды персон.</w:t>
      </w:r>
    </w:p>
    <w:p w14:paraId="2AA68100" w14:textId="77777777" w:rsidR="00061005" w:rsidRDefault="00061005" w:rsidP="0006100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>Методы</w:t>
      </w:r>
      <w:r w:rsidRPr="00061005">
        <w:rPr>
          <w:lang w:val="en-US"/>
        </w:rPr>
        <w:t xml:space="preserve"> User Story </w:t>
      </w:r>
      <w:r>
        <w:t>и</w:t>
      </w:r>
      <w:r w:rsidRPr="00061005">
        <w:rPr>
          <w:lang w:val="en-US"/>
        </w:rPr>
        <w:t xml:space="preserve"> User Journey, User Story Mapping. </w:t>
      </w:r>
      <w:r>
        <w:t>Общий план</w:t>
      </w:r>
      <w:r w:rsidRPr="00061005">
        <w:t xml:space="preserve"> </w:t>
      </w:r>
      <w:r>
        <w:t xml:space="preserve">составления </w:t>
      </w:r>
      <w:r w:rsidRPr="00061005">
        <w:rPr>
          <w:lang w:val="en-US"/>
        </w:rPr>
        <w:t>User</w:t>
      </w:r>
      <w:r w:rsidRPr="00061005">
        <w:t xml:space="preserve"> </w:t>
      </w:r>
      <w:r w:rsidRPr="00061005">
        <w:rPr>
          <w:lang w:val="en-US"/>
        </w:rPr>
        <w:t>Story</w:t>
      </w:r>
      <w:r w:rsidRPr="00061005">
        <w:t xml:space="preserve"> </w:t>
      </w:r>
      <w:r w:rsidRPr="00061005">
        <w:rPr>
          <w:lang w:val="en-US"/>
        </w:rPr>
        <w:t>Mapping</w:t>
      </w:r>
      <w:r>
        <w:t>.</w:t>
      </w:r>
    </w:p>
    <w:p w14:paraId="50AFACA6" w14:textId="77777777" w:rsidR="00061005" w:rsidRDefault="00061005" w:rsidP="0006100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 xml:space="preserve">Понятие пользовательских сценариев. Виды пользовательских сценариев. </w:t>
      </w:r>
      <w:r w:rsidRPr="00061005">
        <w:t>Сценарии использования (</w:t>
      </w:r>
      <w:proofErr w:type="spellStart"/>
      <w:r w:rsidRPr="00061005">
        <w:t>Use</w:t>
      </w:r>
      <w:proofErr w:type="spellEnd"/>
      <w:r w:rsidRPr="00061005">
        <w:t xml:space="preserve"> Case)</w:t>
      </w:r>
      <w:r>
        <w:t>.</w:t>
      </w:r>
      <w:r w:rsidR="00DE49B2">
        <w:t xml:space="preserve"> Структура </w:t>
      </w:r>
      <w:proofErr w:type="spellStart"/>
      <w:r w:rsidR="00DE49B2" w:rsidRPr="00061005">
        <w:t>Use</w:t>
      </w:r>
      <w:proofErr w:type="spellEnd"/>
      <w:r w:rsidR="00DE49B2" w:rsidRPr="00061005">
        <w:t xml:space="preserve"> Case</w:t>
      </w:r>
      <w:r w:rsidR="00DE49B2">
        <w:t>.</w:t>
      </w:r>
    </w:p>
    <w:p w14:paraId="7E7F395D" w14:textId="77777777" w:rsidR="00061005" w:rsidRDefault="00061005" w:rsidP="00061005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 xml:space="preserve">Карта эмпатии. Виды карт эмпатии. Описание структуры карты эмпатии. </w:t>
      </w:r>
      <w:r w:rsidRPr="00061005">
        <w:t>Общий план построения карты эмпатии</w:t>
      </w:r>
      <w:r>
        <w:t>.</w:t>
      </w:r>
    </w:p>
    <w:p w14:paraId="71C8958D" w14:textId="77777777" w:rsidR="00061005" w:rsidRDefault="00061005" w:rsidP="00061005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061005">
        <w:t>Методология</w:t>
      </w:r>
      <w:r w:rsidRPr="00061005">
        <w:rPr>
          <w:lang w:val="en-US"/>
        </w:rPr>
        <w:t xml:space="preserve"> Jobs to Be Done (JTBD). </w:t>
      </w:r>
      <w:r w:rsidRPr="00061005">
        <w:t>Основ</w:t>
      </w:r>
      <w:r>
        <w:t>н</w:t>
      </w:r>
      <w:r w:rsidRPr="00061005">
        <w:t>ы</w:t>
      </w:r>
      <w:r>
        <w:t>е</w:t>
      </w:r>
      <w:r w:rsidRPr="00061005">
        <w:t xml:space="preserve"> </w:t>
      </w:r>
      <w:r w:rsidRPr="00061005">
        <w:rPr>
          <w:lang w:val="en-US"/>
        </w:rPr>
        <w:t>JTBD</w:t>
      </w:r>
      <w:r>
        <w:t xml:space="preserve">. Основные компоненты </w:t>
      </w:r>
      <w:r w:rsidRPr="00061005">
        <w:rPr>
          <w:lang w:val="en-US"/>
        </w:rPr>
        <w:t>JTBD</w:t>
      </w:r>
      <w:r>
        <w:t xml:space="preserve">. Понятие </w:t>
      </w:r>
      <w:proofErr w:type="spellStart"/>
      <w:r w:rsidRPr="00F0448E">
        <w:t>job</w:t>
      </w:r>
      <w:proofErr w:type="spellEnd"/>
      <w:r w:rsidRPr="00F0448E">
        <w:t xml:space="preserve"> </w:t>
      </w:r>
      <w:proofErr w:type="spellStart"/>
      <w:r w:rsidRPr="00F0448E">
        <w:t>story</w:t>
      </w:r>
      <w:proofErr w:type="spellEnd"/>
      <w:r>
        <w:t xml:space="preserve">. Отличие </w:t>
      </w:r>
      <w:proofErr w:type="spellStart"/>
      <w:r w:rsidRPr="00F0448E">
        <w:t>job</w:t>
      </w:r>
      <w:proofErr w:type="spellEnd"/>
      <w:r w:rsidRPr="00F0448E">
        <w:t xml:space="preserve"> </w:t>
      </w:r>
      <w:proofErr w:type="spellStart"/>
      <w:r w:rsidRPr="00F0448E">
        <w:t>story</w:t>
      </w:r>
      <w:proofErr w:type="spellEnd"/>
      <w:r>
        <w:t xml:space="preserve"> от </w:t>
      </w:r>
      <w:r>
        <w:rPr>
          <w:lang w:val="en-US"/>
        </w:rPr>
        <w:t>user story</w:t>
      </w:r>
      <w:r>
        <w:t>.</w:t>
      </w:r>
    </w:p>
    <w:p w14:paraId="371E2A4D" w14:textId="77777777" w:rsidR="00061005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8147ED">
        <w:t>Метод</w:t>
      </w:r>
      <w:r w:rsidRPr="008147ED">
        <w:rPr>
          <w:lang w:val="en-US"/>
        </w:rPr>
        <w:t xml:space="preserve"> Customer Journey Map (CJM). </w:t>
      </w:r>
      <w:r w:rsidRPr="008147ED">
        <w:t xml:space="preserve">Виды </w:t>
      </w:r>
      <w:r w:rsidRPr="008147ED">
        <w:rPr>
          <w:lang w:val="en-US"/>
        </w:rPr>
        <w:t>CJM</w:t>
      </w:r>
      <w:r>
        <w:t xml:space="preserve">. Основные компоненты </w:t>
      </w:r>
      <w:r w:rsidRPr="008147ED">
        <w:rPr>
          <w:lang w:val="en-US"/>
        </w:rPr>
        <w:t>CJM</w:t>
      </w:r>
      <w:r>
        <w:t xml:space="preserve">. </w:t>
      </w:r>
      <w:r w:rsidRPr="008147ED">
        <w:t>Общий план проектирования CJM</w:t>
      </w:r>
      <w:r>
        <w:t>.</w:t>
      </w:r>
    </w:p>
    <w:p w14:paraId="1B498AFD" w14:textId="77777777"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 xml:space="preserve">Понятие и виды </w:t>
      </w:r>
      <w:r w:rsidRPr="008147ED">
        <w:t xml:space="preserve">User </w:t>
      </w:r>
      <w:proofErr w:type="spellStart"/>
      <w:r w:rsidRPr="008147ED">
        <w:t>Flow</w:t>
      </w:r>
      <w:proofErr w:type="spellEnd"/>
      <w:r w:rsidRPr="008147ED">
        <w:t>.</w:t>
      </w:r>
      <w:r>
        <w:t xml:space="preserve"> </w:t>
      </w:r>
      <w:r w:rsidRPr="008147ED">
        <w:t xml:space="preserve">Общий план проектирования User </w:t>
      </w:r>
      <w:proofErr w:type="spellStart"/>
      <w:r w:rsidRPr="008147ED">
        <w:t>Flow</w:t>
      </w:r>
      <w:proofErr w:type="spellEnd"/>
      <w:r>
        <w:t>. Основные блоки.</w:t>
      </w:r>
    </w:p>
    <w:p w14:paraId="6F65DC88" w14:textId="77777777"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8147ED">
        <w:t>Концепция стейкхолдеров</w:t>
      </w:r>
      <w:r>
        <w:t>. Основные группы стейкхолдеров.</w:t>
      </w:r>
    </w:p>
    <w:p w14:paraId="31CA3855" w14:textId="77777777"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8147ED">
        <w:t>Понятие юзабилити.</w:t>
      </w:r>
      <w:r>
        <w:t xml:space="preserve"> Факторы, влияющие на юзабилити. </w:t>
      </w:r>
    </w:p>
    <w:p w14:paraId="35DFD026" w14:textId="77777777"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8147ED">
        <w:t>Эвристика Нильсена. 10 правил дизайна взаимодействия</w:t>
      </w:r>
      <w:r>
        <w:t xml:space="preserve"> по Якобу Нильсену.</w:t>
      </w:r>
    </w:p>
    <w:p w14:paraId="66410F47" w14:textId="77777777"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 xml:space="preserve">Прототипирование. </w:t>
      </w:r>
      <w:r w:rsidRPr="008147ED">
        <w:t>Понятие и классификация структурных схем страниц (</w:t>
      </w:r>
      <w:proofErr w:type="spellStart"/>
      <w:r w:rsidRPr="008147ED">
        <w:t>вайрфрейм</w:t>
      </w:r>
      <w:proofErr w:type="spellEnd"/>
      <w:r w:rsidRPr="008147ED">
        <w:t xml:space="preserve">, прототип, </w:t>
      </w:r>
      <w:proofErr w:type="spellStart"/>
      <w:r w:rsidRPr="008147ED">
        <w:t>мокап</w:t>
      </w:r>
      <w:proofErr w:type="spellEnd"/>
      <w:r w:rsidRPr="008147ED">
        <w:t>).</w:t>
      </w:r>
      <w:r>
        <w:t xml:space="preserve"> </w:t>
      </w:r>
      <w:r w:rsidRPr="008147ED">
        <w:t xml:space="preserve">Понятие </w:t>
      </w:r>
      <w:proofErr w:type="spellStart"/>
      <w:r w:rsidRPr="008147ED">
        <w:t>вайрфрейма</w:t>
      </w:r>
      <w:proofErr w:type="spellEnd"/>
      <w:r w:rsidRPr="008147ED">
        <w:t xml:space="preserve">, прототипа, </w:t>
      </w:r>
      <w:proofErr w:type="spellStart"/>
      <w:r w:rsidRPr="008147ED">
        <w:t>мокапа</w:t>
      </w:r>
      <w:proofErr w:type="spellEnd"/>
      <w:r w:rsidRPr="008147ED">
        <w:t>.</w:t>
      </w:r>
      <w:r>
        <w:t xml:space="preserve"> Виды вайрфреймов. </w:t>
      </w:r>
      <w:r w:rsidRPr="008147ED">
        <w:t>Виды прототипов.</w:t>
      </w:r>
      <w:r>
        <w:t xml:space="preserve"> Инструменты прототипирования.</w:t>
      </w:r>
    </w:p>
    <w:p w14:paraId="68F40FF3" w14:textId="77777777"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>Понятие пользовательского интер</w:t>
      </w:r>
      <w:r w:rsidRPr="008147ED">
        <w:t>фейса (UI).</w:t>
      </w:r>
      <w:r>
        <w:t xml:space="preserve"> </w:t>
      </w:r>
      <w:r w:rsidRPr="008147ED">
        <w:t>Фундаментальные элементы и принципы пользовательского интерфейса (UI).</w:t>
      </w:r>
      <w:r>
        <w:t xml:space="preserve"> Компоненты пользовательского ин</w:t>
      </w:r>
      <w:r w:rsidRPr="008147ED">
        <w:t>терфейса (UI).</w:t>
      </w:r>
    </w:p>
    <w:p w14:paraId="7614D276" w14:textId="77777777"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lastRenderedPageBreak/>
        <w:t xml:space="preserve">Понятие визуальной иерархии. Задачи и инструменты визуальной иерархии. </w:t>
      </w:r>
    </w:p>
    <w:p w14:paraId="17DAFC5E" w14:textId="77777777"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 xml:space="preserve">Стили </w:t>
      </w:r>
      <w:r>
        <w:rPr>
          <w:lang w:val="en-US"/>
        </w:rPr>
        <w:t>UI</w:t>
      </w:r>
      <w:r>
        <w:t>-дизайна. Их характеристики и отличительные признаки.</w:t>
      </w:r>
    </w:p>
    <w:p w14:paraId="47107398" w14:textId="77777777" w:rsid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 xml:space="preserve">Понятие </w:t>
      </w:r>
      <w:r>
        <w:rPr>
          <w:lang w:val="en-US"/>
        </w:rPr>
        <w:t>UI</w:t>
      </w:r>
      <w:r>
        <w:t>-</w:t>
      </w:r>
      <w:r>
        <w:rPr>
          <w:lang w:val="en-US"/>
        </w:rPr>
        <w:t>kit</w:t>
      </w:r>
      <w:r w:rsidRPr="00DE49B2">
        <w:t xml:space="preserve">. Элементы </w:t>
      </w:r>
      <w:r w:rsidR="000C343B">
        <w:t xml:space="preserve">и структура </w:t>
      </w:r>
      <w:r w:rsidRPr="00DE49B2">
        <w:rPr>
          <w:lang w:val="en-US"/>
        </w:rPr>
        <w:t>UI</w:t>
      </w:r>
      <w:r w:rsidRPr="00DE49B2">
        <w:t>-</w:t>
      </w:r>
      <w:r w:rsidRPr="00DE49B2">
        <w:rPr>
          <w:lang w:val="en-US"/>
        </w:rPr>
        <w:t>kit</w:t>
      </w:r>
      <w:r w:rsidRPr="00DE49B2">
        <w:t xml:space="preserve">. </w:t>
      </w:r>
    </w:p>
    <w:p w14:paraId="5D2F7911" w14:textId="77777777" w:rsidR="008147ED" w:rsidRP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 xml:space="preserve">Понятие гайдлайнов и их назначение. </w:t>
      </w:r>
      <w:r w:rsidRPr="00DE49B2">
        <w:t>Структура</w:t>
      </w:r>
      <w:r w:rsidRPr="00DE49B2">
        <w:rPr>
          <w:lang w:val="en-US"/>
        </w:rPr>
        <w:t xml:space="preserve"> </w:t>
      </w:r>
      <w:r w:rsidRPr="00DE49B2">
        <w:t>гайдлайна</w:t>
      </w:r>
      <w:r w:rsidRPr="00DE49B2">
        <w:rPr>
          <w:lang w:val="en-US"/>
        </w:rPr>
        <w:t xml:space="preserve">. </w:t>
      </w:r>
      <w:r>
        <w:rPr>
          <w:lang w:val="en-US"/>
        </w:rPr>
        <w:t>M</w:t>
      </w:r>
      <w:r w:rsidRPr="00DE49B2">
        <w:rPr>
          <w:lang w:val="en-US"/>
        </w:rPr>
        <w:t>aterial design</w:t>
      </w:r>
      <w:r>
        <w:rPr>
          <w:lang w:val="en-US"/>
        </w:rPr>
        <w:t xml:space="preserve">. </w:t>
      </w:r>
      <w:r w:rsidRPr="00DE49B2">
        <w:t>Принципы</w:t>
      </w:r>
      <w:r w:rsidRPr="00296715">
        <w:rPr>
          <w:lang w:val="en-US"/>
        </w:rPr>
        <w:t xml:space="preserve"> </w:t>
      </w:r>
      <w:r w:rsidRPr="00DE49B2">
        <w:rPr>
          <w:lang w:val="en-US"/>
        </w:rPr>
        <w:t>Material</w:t>
      </w:r>
      <w:r w:rsidRPr="00296715">
        <w:rPr>
          <w:lang w:val="en-US"/>
        </w:rPr>
        <w:t xml:space="preserve"> </w:t>
      </w:r>
      <w:r w:rsidRPr="00DE49B2">
        <w:rPr>
          <w:lang w:val="en-US"/>
        </w:rPr>
        <w:t>Design</w:t>
      </w:r>
      <w:r w:rsidRPr="00296715">
        <w:rPr>
          <w:lang w:val="en-US"/>
        </w:rPr>
        <w:t xml:space="preserve">. </w:t>
      </w:r>
      <w:r w:rsidRPr="00DE49B2">
        <w:rPr>
          <w:lang w:val="en-US"/>
        </w:rPr>
        <w:t>Apple</w:t>
      </w:r>
      <w:r w:rsidRPr="00DE49B2">
        <w:t xml:space="preserve"> </w:t>
      </w:r>
      <w:r w:rsidRPr="00DE49B2">
        <w:rPr>
          <w:lang w:val="en-US"/>
        </w:rPr>
        <w:t>Human</w:t>
      </w:r>
      <w:r w:rsidRPr="00DE49B2">
        <w:t xml:space="preserve"> </w:t>
      </w:r>
      <w:r w:rsidRPr="00DE49B2">
        <w:rPr>
          <w:lang w:val="en-US"/>
        </w:rPr>
        <w:t>Interface</w:t>
      </w:r>
      <w:r w:rsidRPr="00DE49B2">
        <w:t xml:space="preserve"> </w:t>
      </w:r>
      <w:r w:rsidRPr="00DE49B2">
        <w:rPr>
          <w:lang w:val="en-US"/>
        </w:rPr>
        <w:t>Guidelines</w:t>
      </w:r>
      <w:r w:rsidRPr="00DE49B2">
        <w:t>.</w:t>
      </w:r>
      <w:r>
        <w:t xml:space="preserve"> Понятие дизайн-системы.</w:t>
      </w:r>
    </w:p>
    <w:p w14:paraId="01445BC5" w14:textId="77777777" w:rsid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DE49B2">
        <w:t>Понятие и типы композиции.</w:t>
      </w:r>
      <w:r>
        <w:t xml:space="preserve"> Общие законы композиции. Элемен</w:t>
      </w:r>
      <w:r w:rsidRPr="00DE49B2">
        <w:t xml:space="preserve">ты </w:t>
      </w:r>
      <w:r>
        <w:t xml:space="preserve">и средства </w:t>
      </w:r>
      <w:r w:rsidRPr="00DE49B2">
        <w:t>композиции в дизайне.</w:t>
      </w:r>
    </w:p>
    <w:p w14:paraId="368138D5" w14:textId="77777777" w:rsid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DE49B2">
        <w:t>Принципы Гештальта. Применение принципов Гештальта в дизайне.</w:t>
      </w:r>
    </w:p>
    <w:p w14:paraId="166E19ED" w14:textId="77777777" w:rsid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DE49B2">
        <w:t>Значение и свойства цв</w:t>
      </w:r>
      <w:r>
        <w:t>ета. Цветовые модели. Понятие и </w:t>
      </w:r>
      <w:r w:rsidRPr="00DE49B2">
        <w:t>использование цв</w:t>
      </w:r>
      <w:r>
        <w:t>етового круга. Правила распреде</w:t>
      </w:r>
      <w:r w:rsidRPr="00DE49B2">
        <w:t>ления цветов в UI-дизайне.</w:t>
      </w:r>
    </w:p>
    <w:p w14:paraId="18E5502C" w14:textId="77777777" w:rsid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DE49B2">
        <w:t>Понятие текста в интерфейсе. Понятие типографики. Основные параметры текста. Основные правила при работе с текстом.</w:t>
      </w:r>
    </w:p>
    <w:p w14:paraId="30416EDE" w14:textId="0B459BE0" w:rsid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DE49B2">
        <w:t xml:space="preserve">Понятие и виды юзабилити-тестирования. Тестовые сценарии. </w:t>
      </w:r>
      <w:r>
        <w:t>Методы юзабилити-тестирования.</w:t>
      </w:r>
    </w:p>
    <w:p w14:paraId="08798791" w14:textId="76CD5F12" w:rsidR="00296715" w:rsidRDefault="00296715" w:rsidP="00296715">
      <w:pPr>
        <w:tabs>
          <w:tab w:val="left" w:pos="993"/>
        </w:tabs>
        <w:jc w:val="both"/>
      </w:pPr>
    </w:p>
    <w:p w14:paraId="3FC536F1" w14:textId="0BD989B4" w:rsidR="00296715" w:rsidRDefault="00296715" w:rsidP="00296715">
      <w:pPr>
        <w:tabs>
          <w:tab w:val="left" w:pos="993"/>
        </w:tabs>
        <w:jc w:val="both"/>
      </w:pPr>
    </w:p>
    <w:p w14:paraId="60115109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1. Основы UI/UX-дизайна</w:t>
      </w:r>
    </w:p>
    <w:p w14:paraId="135EC101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Понятие UX-дизайна</w:t>
      </w:r>
      <w:r w:rsidRPr="00296715">
        <w:t xml:space="preserve">: UX (User Experience) дизайн </w:t>
      </w:r>
      <w:proofErr w:type="gramStart"/>
      <w:r w:rsidRPr="00296715">
        <w:t>- это</w:t>
      </w:r>
      <w:proofErr w:type="gramEnd"/>
      <w:r w:rsidRPr="00296715">
        <w:t xml:space="preserve"> процесс улучшения удовлетворенности пользователей продуктом, фокусируясь на удобстве использования и взаимодействии с продуктом.</w:t>
      </w:r>
    </w:p>
    <w:p w14:paraId="351F0B12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Понятие UI-дизайна</w:t>
      </w:r>
      <w:r w:rsidRPr="00296715">
        <w:t xml:space="preserve">: UI (User Interface) дизайн </w:t>
      </w:r>
      <w:proofErr w:type="gramStart"/>
      <w:r w:rsidRPr="00296715">
        <w:t>- это</w:t>
      </w:r>
      <w:proofErr w:type="gramEnd"/>
      <w:r w:rsidRPr="00296715">
        <w:t xml:space="preserve"> процесс разработки интерфейса, ориентированного на внешний вид и ощущения, которые испытывают пользователи при взаимодействии с продуктом.</w:t>
      </w:r>
    </w:p>
    <w:p w14:paraId="02F884DD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Отличия между UI и UX-дизайном</w:t>
      </w:r>
      <w:r w:rsidRPr="00296715">
        <w:t>:</w:t>
      </w:r>
    </w:p>
    <w:p w14:paraId="130DC52A" w14:textId="77777777" w:rsidR="00296715" w:rsidRPr="00296715" w:rsidRDefault="00296715" w:rsidP="00296715">
      <w:pPr>
        <w:numPr>
          <w:ilvl w:val="0"/>
          <w:numId w:val="2"/>
        </w:numPr>
        <w:tabs>
          <w:tab w:val="left" w:pos="993"/>
        </w:tabs>
        <w:jc w:val="both"/>
      </w:pPr>
      <w:r w:rsidRPr="00296715">
        <w:t>UX-дизайн охватывает общий опыт пользователя, включая исследования, создание прототипов и тестирование.</w:t>
      </w:r>
    </w:p>
    <w:p w14:paraId="12519C8D" w14:textId="77777777" w:rsidR="00296715" w:rsidRPr="00296715" w:rsidRDefault="00296715" w:rsidP="00296715">
      <w:pPr>
        <w:numPr>
          <w:ilvl w:val="0"/>
          <w:numId w:val="2"/>
        </w:numPr>
        <w:tabs>
          <w:tab w:val="left" w:pos="993"/>
        </w:tabs>
        <w:jc w:val="both"/>
      </w:pPr>
      <w:r w:rsidRPr="00296715">
        <w:t>UI-дизайн концентрируется на визуальной и интерактивной части интерфейса.</w:t>
      </w:r>
    </w:p>
    <w:p w14:paraId="5FEF91DB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Структура и ключевые этапы разработки UI/UX-продукта</w:t>
      </w:r>
      <w:r w:rsidRPr="00296715">
        <w:t>:</w:t>
      </w:r>
    </w:p>
    <w:p w14:paraId="04BB6716" w14:textId="77777777" w:rsidR="00296715" w:rsidRPr="00296715" w:rsidRDefault="00296715" w:rsidP="00296715">
      <w:pPr>
        <w:numPr>
          <w:ilvl w:val="0"/>
          <w:numId w:val="3"/>
        </w:numPr>
        <w:tabs>
          <w:tab w:val="left" w:pos="993"/>
        </w:tabs>
        <w:jc w:val="both"/>
      </w:pPr>
      <w:r w:rsidRPr="00296715">
        <w:t>Исследование и анализ</w:t>
      </w:r>
    </w:p>
    <w:p w14:paraId="246E7961" w14:textId="77777777" w:rsidR="00296715" w:rsidRPr="00296715" w:rsidRDefault="00296715" w:rsidP="00296715">
      <w:pPr>
        <w:numPr>
          <w:ilvl w:val="0"/>
          <w:numId w:val="3"/>
        </w:numPr>
        <w:tabs>
          <w:tab w:val="left" w:pos="993"/>
        </w:tabs>
        <w:jc w:val="both"/>
      </w:pPr>
      <w:r w:rsidRPr="00296715">
        <w:t>Создание персонажей и пользовательских сценариев</w:t>
      </w:r>
    </w:p>
    <w:p w14:paraId="3D335588" w14:textId="77777777" w:rsidR="00296715" w:rsidRPr="00296715" w:rsidRDefault="00296715" w:rsidP="00296715">
      <w:pPr>
        <w:numPr>
          <w:ilvl w:val="0"/>
          <w:numId w:val="3"/>
        </w:numPr>
        <w:tabs>
          <w:tab w:val="left" w:pos="993"/>
        </w:tabs>
        <w:jc w:val="both"/>
      </w:pPr>
      <w:r w:rsidRPr="00296715">
        <w:t>Разработка информационной архитектуры</w:t>
      </w:r>
    </w:p>
    <w:p w14:paraId="75650D55" w14:textId="77777777" w:rsidR="00296715" w:rsidRPr="00296715" w:rsidRDefault="00296715" w:rsidP="00296715">
      <w:pPr>
        <w:numPr>
          <w:ilvl w:val="0"/>
          <w:numId w:val="3"/>
        </w:numPr>
        <w:tabs>
          <w:tab w:val="left" w:pos="993"/>
        </w:tabs>
        <w:jc w:val="both"/>
      </w:pPr>
      <w:r w:rsidRPr="00296715">
        <w:t>Прототипирование и тестирование</w:t>
      </w:r>
    </w:p>
    <w:p w14:paraId="40BD684B" w14:textId="77777777" w:rsidR="00296715" w:rsidRPr="00296715" w:rsidRDefault="00296715" w:rsidP="00296715">
      <w:pPr>
        <w:numPr>
          <w:ilvl w:val="0"/>
          <w:numId w:val="3"/>
        </w:numPr>
        <w:tabs>
          <w:tab w:val="left" w:pos="993"/>
        </w:tabs>
        <w:jc w:val="both"/>
      </w:pPr>
      <w:r w:rsidRPr="00296715">
        <w:t>Визуальный дизайн</w:t>
      </w:r>
    </w:p>
    <w:p w14:paraId="3D56ED2C" w14:textId="77777777" w:rsidR="00296715" w:rsidRPr="00296715" w:rsidRDefault="00296715" w:rsidP="00296715">
      <w:pPr>
        <w:numPr>
          <w:ilvl w:val="0"/>
          <w:numId w:val="3"/>
        </w:numPr>
        <w:tabs>
          <w:tab w:val="left" w:pos="993"/>
        </w:tabs>
        <w:jc w:val="both"/>
      </w:pPr>
      <w:r w:rsidRPr="00296715">
        <w:t>Разработка и внедрение</w:t>
      </w:r>
    </w:p>
    <w:p w14:paraId="4AD5885A" w14:textId="77777777" w:rsidR="00296715" w:rsidRPr="00296715" w:rsidRDefault="00296715" w:rsidP="00296715">
      <w:pPr>
        <w:numPr>
          <w:ilvl w:val="0"/>
          <w:numId w:val="3"/>
        </w:numPr>
        <w:tabs>
          <w:tab w:val="left" w:pos="993"/>
        </w:tabs>
        <w:jc w:val="both"/>
      </w:pPr>
      <w:r w:rsidRPr="00296715">
        <w:t>Оценка и улучшение</w:t>
      </w:r>
    </w:p>
    <w:p w14:paraId="7CDCB697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 xml:space="preserve">2. Понятие референса и </w:t>
      </w:r>
      <w:proofErr w:type="spellStart"/>
      <w:r w:rsidRPr="00296715">
        <w:rPr>
          <w:b/>
          <w:bCs/>
        </w:rPr>
        <w:t>мудборда</w:t>
      </w:r>
      <w:proofErr w:type="spellEnd"/>
    </w:p>
    <w:p w14:paraId="3A55AD27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Референс</w:t>
      </w:r>
      <w:r w:rsidRPr="00296715">
        <w:t>: это пример или образец, используемый для вдохновения или в качестве эталона при разработке дизайна.</w:t>
      </w:r>
    </w:p>
    <w:p w14:paraId="03E07309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Виды референсов</w:t>
      </w:r>
      <w:r w:rsidRPr="00296715">
        <w:t>: визуальные, текстовые, концептуальные.</w:t>
      </w:r>
    </w:p>
    <w:p w14:paraId="54A9C6C8" w14:textId="77777777" w:rsidR="00296715" w:rsidRPr="00296715" w:rsidRDefault="00296715" w:rsidP="00296715">
      <w:pPr>
        <w:tabs>
          <w:tab w:val="left" w:pos="993"/>
        </w:tabs>
        <w:jc w:val="both"/>
      </w:pPr>
      <w:proofErr w:type="spellStart"/>
      <w:r w:rsidRPr="00296715">
        <w:rPr>
          <w:b/>
          <w:bCs/>
        </w:rPr>
        <w:t>Мудборд</w:t>
      </w:r>
      <w:proofErr w:type="spellEnd"/>
      <w:r w:rsidRPr="00296715">
        <w:t>: это коллекция изображений, текстов и объектов, используемая для передачи настроения или стиля проекта.</w:t>
      </w:r>
    </w:p>
    <w:p w14:paraId="103BCE6F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lastRenderedPageBreak/>
        <w:t xml:space="preserve">Типы </w:t>
      </w:r>
      <w:proofErr w:type="spellStart"/>
      <w:r w:rsidRPr="00296715">
        <w:rPr>
          <w:b/>
          <w:bCs/>
        </w:rPr>
        <w:t>мудбордов</w:t>
      </w:r>
      <w:proofErr w:type="spellEnd"/>
      <w:r w:rsidRPr="00296715">
        <w:t>: физические (бумажные) и цифровые (созданные с помощью программ).</w:t>
      </w:r>
    </w:p>
    <w:p w14:paraId="616B41C1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 xml:space="preserve">Структура </w:t>
      </w:r>
      <w:proofErr w:type="spellStart"/>
      <w:r w:rsidRPr="00296715">
        <w:rPr>
          <w:b/>
          <w:bCs/>
        </w:rPr>
        <w:t>мудборда</w:t>
      </w:r>
      <w:proofErr w:type="spellEnd"/>
      <w:r w:rsidRPr="00296715">
        <w:t>: включает в себя изображения, тексты, цветовые палитры, шрифты, текстуры и примеры взаимодействий.</w:t>
      </w:r>
    </w:p>
    <w:p w14:paraId="6AC66340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 xml:space="preserve">3. UX-элементы по </w:t>
      </w:r>
      <w:proofErr w:type="spellStart"/>
      <w:r w:rsidRPr="00296715">
        <w:rPr>
          <w:b/>
          <w:bCs/>
        </w:rPr>
        <w:t>Джессу</w:t>
      </w:r>
      <w:proofErr w:type="spellEnd"/>
      <w:r w:rsidRPr="00296715">
        <w:rPr>
          <w:b/>
          <w:bCs/>
        </w:rPr>
        <w:t xml:space="preserve"> </w:t>
      </w:r>
      <w:proofErr w:type="spellStart"/>
      <w:r w:rsidRPr="00296715">
        <w:rPr>
          <w:b/>
          <w:bCs/>
        </w:rPr>
        <w:t>Гарретту</w:t>
      </w:r>
      <w:proofErr w:type="spellEnd"/>
    </w:p>
    <w:p w14:paraId="57DA7BCB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 xml:space="preserve">Модель «5 уровней UX» Джесси </w:t>
      </w:r>
      <w:proofErr w:type="spellStart"/>
      <w:r w:rsidRPr="00296715">
        <w:rPr>
          <w:b/>
          <w:bCs/>
        </w:rPr>
        <w:t>Гарретта</w:t>
      </w:r>
      <w:proofErr w:type="spellEnd"/>
      <w:r w:rsidRPr="00296715">
        <w:t>:</w:t>
      </w:r>
    </w:p>
    <w:p w14:paraId="73CC0A29" w14:textId="77777777" w:rsidR="00296715" w:rsidRPr="00296715" w:rsidRDefault="00296715" w:rsidP="00296715">
      <w:pPr>
        <w:numPr>
          <w:ilvl w:val="0"/>
          <w:numId w:val="4"/>
        </w:numPr>
        <w:tabs>
          <w:tab w:val="left" w:pos="993"/>
        </w:tabs>
        <w:jc w:val="both"/>
      </w:pPr>
      <w:r w:rsidRPr="00296715">
        <w:t>Стратегия: цели и нужды пользователя.</w:t>
      </w:r>
    </w:p>
    <w:p w14:paraId="75AECAEA" w14:textId="77777777" w:rsidR="00296715" w:rsidRPr="00296715" w:rsidRDefault="00296715" w:rsidP="00296715">
      <w:pPr>
        <w:numPr>
          <w:ilvl w:val="0"/>
          <w:numId w:val="4"/>
        </w:numPr>
        <w:tabs>
          <w:tab w:val="left" w:pos="993"/>
        </w:tabs>
        <w:jc w:val="both"/>
      </w:pPr>
      <w:r w:rsidRPr="00296715">
        <w:t>Объем: функциональные спецификации и контент.</w:t>
      </w:r>
    </w:p>
    <w:p w14:paraId="4DAB754F" w14:textId="77777777" w:rsidR="00296715" w:rsidRPr="00296715" w:rsidRDefault="00296715" w:rsidP="00296715">
      <w:pPr>
        <w:numPr>
          <w:ilvl w:val="0"/>
          <w:numId w:val="4"/>
        </w:numPr>
        <w:tabs>
          <w:tab w:val="left" w:pos="993"/>
        </w:tabs>
        <w:jc w:val="both"/>
      </w:pPr>
      <w:r w:rsidRPr="00296715">
        <w:t>Структура: информационная архитектура.</w:t>
      </w:r>
    </w:p>
    <w:p w14:paraId="45C02CBE" w14:textId="77777777" w:rsidR="00296715" w:rsidRPr="00296715" w:rsidRDefault="00296715" w:rsidP="00296715">
      <w:pPr>
        <w:numPr>
          <w:ilvl w:val="0"/>
          <w:numId w:val="4"/>
        </w:numPr>
        <w:tabs>
          <w:tab w:val="left" w:pos="993"/>
        </w:tabs>
        <w:jc w:val="both"/>
      </w:pPr>
      <w:r w:rsidRPr="00296715">
        <w:t xml:space="preserve">Скелет: </w:t>
      </w:r>
      <w:proofErr w:type="spellStart"/>
      <w:r w:rsidRPr="00296715">
        <w:t>вайрфреймы</w:t>
      </w:r>
      <w:proofErr w:type="spellEnd"/>
      <w:r w:rsidRPr="00296715">
        <w:t xml:space="preserve"> и интерфейсные элементы.</w:t>
      </w:r>
    </w:p>
    <w:p w14:paraId="78815514" w14:textId="77777777" w:rsidR="00296715" w:rsidRPr="00296715" w:rsidRDefault="00296715" w:rsidP="00296715">
      <w:pPr>
        <w:numPr>
          <w:ilvl w:val="0"/>
          <w:numId w:val="4"/>
        </w:numPr>
        <w:tabs>
          <w:tab w:val="left" w:pos="993"/>
        </w:tabs>
        <w:jc w:val="both"/>
      </w:pPr>
      <w:r w:rsidRPr="00296715">
        <w:t>Поверхность: визуальный дизайн.</w:t>
      </w:r>
    </w:p>
    <w:p w14:paraId="14A9DB3A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4. Обзор и анализ аналогичных решений</w:t>
      </w:r>
    </w:p>
    <w:p w14:paraId="534BF664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Виды конкурентов</w:t>
      </w:r>
      <w:r w:rsidRPr="00296715">
        <w:t>: прямые, косвенные, потенциальные.</w:t>
      </w:r>
    </w:p>
    <w:p w14:paraId="24384E9E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Общий план проведения конкурентного анализа</w:t>
      </w:r>
      <w:r w:rsidRPr="00296715">
        <w:t>:</w:t>
      </w:r>
    </w:p>
    <w:p w14:paraId="1F2CD9A5" w14:textId="77777777" w:rsidR="00296715" w:rsidRPr="00296715" w:rsidRDefault="00296715" w:rsidP="00296715">
      <w:pPr>
        <w:numPr>
          <w:ilvl w:val="0"/>
          <w:numId w:val="5"/>
        </w:numPr>
        <w:tabs>
          <w:tab w:val="left" w:pos="993"/>
        </w:tabs>
        <w:jc w:val="both"/>
      </w:pPr>
      <w:r w:rsidRPr="00296715">
        <w:t>Идентификация конкурентов</w:t>
      </w:r>
    </w:p>
    <w:p w14:paraId="16A6450B" w14:textId="77777777" w:rsidR="00296715" w:rsidRPr="00296715" w:rsidRDefault="00296715" w:rsidP="00296715">
      <w:pPr>
        <w:numPr>
          <w:ilvl w:val="0"/>
          <w:numId w:val="5"/>
        </w:numPr>
        <w:tabs>
          <w:tab w:val="left" w:pos="993"/>
        </w:tabs>
        <w:jc w:val="both"/>
      </w:pPr>
      <w:r w:rsidRPr="00296715">
        <w:t>Сбор данных о конкурентах</w:t>
      </w:r>
    </w:p>
    <w:p w14:paraId="03B37005" w14:textId="77777777" w:rsidR="00296715" w:rsidRPr="00296715" w:rsidRDefault="00296715" w:rsidP="00296715">
      <w:pPr>
        <w:numPr>
          <w:ilvl w:val="0"/>
          <w:numId w:val="5"/>
        </w:numPr>
        <w:tabs>
          <w:tab w:val="left" w:pos="993"/>
        </w:tabs>
        <w:jc w:val="both"/>
      </w:pPr>
      <w:r w:rsidRPr="00296715">
        <w:t>Анализ сильных и слабых сторон конкурентов</w:t>
      </w:r>
    </w:p>
    <w:p w14:paraId="15DD2C10" w14:textId="77777777" w:rsidR="00296715" w:rsidRPr="00296715" w:rsidRDefault="00296715" w:rsidP="00296715">
      <w:pPr>
        <w:numPr>
          <w:ilvl w:val="0"/>
          <w:numId w:val="5"/>
        </w:numPr>
        <w:tabs>
          <w:tab w:val="left" w:pos="993"/>
        </w:tabs>
        <w:jc w:val="both"/>
      </w:pPr>
      <w:r w:rsidRPr="00296715">
        <w:t>Сравнение с собственным продуктом</w:t>
      </w:r>
    </w:p>
    <w:p w14:paraId="60F016C9" w14:textId="77777777" w:rsidR="00296715" w:rsidRPr="00296715" w:rsidRDefault="00296715" w:rsidP="00296715">
      <w:pPr>
        <w:numPr>
          <w:ilvl w:val="0"/>
          <w:numId w:val="5"/>
        </w:numPr>
        <w:tabs>
          <w:tab w:val="left" w:pos="993"/>
        </w:tabs>
        <w:jc w:val="both"/>
      </w:pPr>
      <w:r w:rsidRPr="00296715">
        <w:t>Выработка стратегий улучшения</w:t>
      </w:r>
    </w:p>
    <w:p w14:paraId="75A706F7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5. Понятие UX-исследования</w:t>
      </w:r>
    </w:p>
    <w:p w14:paraId="23C32BCA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Общий план проведения UX-исследования</w:t>
      </w:r>
      <w:r w:rsidRPr="00296715">
        <w:t>:</w:t>
      </w:r>
    </w:p>
    <w:p w14:paraId="1173BA2E" w14:textId="77777777" w:rsidR="00296715" w:rsidRPr="00296715" w:rsidRDefault="00296715" w:rsidP="00296715">
      <w:pPr>
        <w:numPr>
          <w:ilvl w:val="0"/>
          <w:numId w:val="6"/>
        </w:numPr>
        <w:tabs>
          <w:tab w:val="left" w:pos="993"/>
        </w:tabs>
        <w:jc w:val="both"/>
      </w:pPr>
      <w:r w:rsidRPr="00296715">
        <w:t>Определение целей исследования</w:t>
      </w:r>
    </w:p>
    <w:p w14:paraId="1FBA295D" w14:textId="77777777" w:rsidR="00296715" w:rsidRPr="00296715" w:rsidRDefault="00296715" w:rsidP="00296715">
      <w:pPr>
        <w:numPr>
          <w:ilvl w:val="0"/>
          <w:numId w:val="6"/>
        </w:numPr>
        <w:tabs>
          <w:tab w:val="left" w:pos="993"/>
        </w:tabs>
        <w:jc w:val="both"/>
      </w:pPr>
      <w:r w:rsidRPr="00296715">
        <w:t>Сбор данных (интервью, опросы, наблюдения)</w:t>
      </w:r>
    </w:p>
    <w:p w14:paraId="43D1A688" w14:textId="77777777" w:rsidR="00296715" w:rsidRPr="00296715" w:rsidRDefault="00296715" w:rsidP="00296715">
      <w:pPr>
        <w:numPr>
          <w:ilvl w:val="0"/>
          <w:numId w:val="6"/>
        </w:numPr>
        <w:tabs>
          <w:tab w:val="left" w:pos="993"/>
        </w:tabs>
        <w:jc w:val="both"/>
      </w:pPr>
      <w:r w:rsidRPr="00296715">
        <w:t>Анализ данных</w:t>
      </w:r>
    </w:p>
    <w:p w14:paraId="5CEE8FC3" w14:textId="77777777" w:rsidR="00296715" w:rsidRPr="00296715" w:rsidRDefault="00296715" w:rsidP="00296715">
      <w:pPr>
        <w:numPr>
          <w:ilvl w:val="0"/>
          <w:numId w:val="6"/>
        </w:numPr>
        <w:tabs>
          <w:tab w:val="left" w:pos="993"/>
        </w:tabs>
        <w:jc w:val="both"/>
      </w:pPr>
      <w:r w:rsidRPr="00296715">
        <w:t>Формирование выводов и рекомендаций</w:t>
      </w:r>
    </w:p>
    <w:p w14:paraId="470E1C4F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Методы и инструменты UX-проектирования</w:t>
      </w:r>
      <w:r w:rsidRPr="00296715">
        <w:t xml:space="preserve">: юзабилити-тестирование, A/B тестирование, карта пути пользователя (Customer </w:t>
      </w:r>
      <w:proofErr w:type="spellStart"/>
      <w:r w:rsidRPr="00296715">
        <w:t>Journey</w:t>
      </w:r>
      <w:proofErr w:type="spellEnd"/>
      <w:r w:rsidRPr="00296715">
        <w:t xml:space="preserve"> </w:t>
      </w:r>
      <w:proofErr w:type="spellStart"/>
      <w:r w:rsidRPr="00296715">
        <w:t>Map</w:t>
      </w:r>
      <w:proofErr w:type="spellEnd"/>
      <w:r w:rsidRPr="00296715">
        <w:t>), аналитика.</w:t>
      </w:r>
    </w:p>
    <w:p w14:paraId="0360CED5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6. Понятие целевой аудитории (ЦА) бизнес-продукта</w:t>
      </w:r>
    </w:p>
    <w:p w14:paraId="33EB6379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Виды целевой аудитории</w:t>
      </w:r>
      <w:r w:rsidRPr="00296715">
        <w:t>: первичная, вторичная, потенциальная.</w:t>
      </w:r>
    </w:p>
    <w:p w14:paraId="6853E53B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Общий план определения и анализа ЦА</w:t>
      </w:r>
      <w:r w:rsidRPr="00296715">
        <w:t>:</w:t>
      </w:r>
    </w:p>
    <w:p w14:paraId="758E0530" w14:textId="77777777" w:rsidR="00296715" w:rsidRPr="00296715" w:rsidRDefault="00296715" w:rsidP="00296715">
      <w:pPr>
        <w:numPr>
          <w:ilvl w:val="0"/>
          <w:numId w:val="7"/>
        </w:numPr>
        <w:tabs>
          <w:tab w:val="left" w:pos="993"/>
        </w:tabs>
        <w:jc w:val="both"/>
      </w:pPr>
      <w:r w:rsidRPr="00296715">
        <w:t>Определение характеристик ЦА</w:t>
      </w:r>
    </w:p>
    <w:p w14:paraId="6469ECD5" w14:textId="77777777" w:rsidR="00296715" w:rsidRPr="00296715" w:rsidRDefault="00296715" w:rsidP="00296715">
      <w:pPr>
        <w:numPr>
          <w:ilvl w:val="0"/>
          <w:numId w:val="7"/>
        </w:numPr>
        <w:tabs>
          <w:tab w:val="left" w:pos="993"/>
        </w:tabs>
        <w:jc w:val="both"/>
      </w:pPr>
      <w:r w:rsidRPr="00296715">
        <w:t>Сегментирование ЦА</w:t>
      </w:r>
    </w:p>
    <w:p w14:paraId="4EAFA4E2" w14:textId="77777777" w:rsidR="00296715" w:rsidRPr="00296715" w:rsidRDefault="00296715" w:rsidP="00296715">
      <w:pPr>
        <w:numPr>
          <w:ilvl w:val="0"/>
          <w:numId w:val="7"/>
        </w:numPr>
        <w:tabs>
          <w:tab w:val="left" w:pos="993"/>
        </w:tabs>
        <w:jc w:val="both"/>
      </w:pPr>
      <w:r w:rsidRPr="00296715">
        <w:t>Изучение потребностей и предпочтений</w:t>
      </w:r>
    </w:p>
    <w:p w14:paraId="43555575" w14:textId="77777777" w:rsidR="00296715" w:rsidRPr="00296715" w:rsidRDefault="00296715" w:rsidP="00296715">
      <w:pPr>
        <w:numPr>
          <w:ilvl w:val="0"/>
          <w:numId w:val="7"/>
        </w:numPr>
        <w:tabs>
          <w:tab w:val="left" w:pos="993"/>
        </w:tabs>
        <w:jc w:val="both"/>
      </w:pPr>
      <w:r w:rsidRPr="00296715">
        <w:t>Создание портретов клиентов</w:t>
      </w:r>
    </w:p>
    <w:p w14:paraId="3BBC3DCC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7. Метод персонажей</w:t>
      </w:r>
    </w:p>
    <w:p w14:paraId="3F9BA236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 xml:space="preserve">User </w:t>
      </w:r>
      <w:proofErr w:type="spellStart"/>
      <w:r w:rsidRPr="00296715">
        <w:rPr>
          <w:b/>
          <w:bCs/>
        </w:rPr>
        <w:t>Persona</w:t>
      </w:r>
      <w:proofErr w:type="spellEnd"/>
      <w:r w:rsidRPr="00296715">
        <w:t>: это вымышленный персонаж, который представляет типичного пользователя продукта.</w:t>
      </w:r>
    </w:p>
    <w:p w14:paraId="50AAC90F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 xml:space="preserve">Структура User </w:t>
      </w:r>
      <w:proofErr w:type="spellStart"/>
      <w:r w:rsidRPr="00296715">
        <w:rPr>
          <w:b/>
          <w:bCs/>
        </w:rPr>
        <w:t>Persona</w:t>
      </w:r>
      <w:proofErr w:type="spellEnd"/>
      <w:r w:rsidRPr="00296715">
        <w:t>: включает в себя имя, фото, демографические данные, цели, потребности, болевые точки, поведение.</w:t>
      </w:r>
    </w:p>
    <w:p w14:paraId="42F01D50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Виды персон</w:t>
      </w:r>
      <w:r w:rsidRPr="00296715">
        <w:t>: первичные и вторичные.</w:t>
      </w:r>
    </w:p>
    <w:p w14:paraId="10A1703D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  <w:lang w:val="en-US"/>
        </w:rPr>
      </w:pPr>
      <w:r w:rsidRPr="00296715">
        <w:rPr>
          <w:b/>
          <w:bCs/>
          <w:lang w:val="en-US"/>
        </w:rPr>
        <w:t xml:space="preserve">8. </w:t>
      </w:r>
      <w:r w:rsidRPr="00296715">
        <w:rPr>
          <w:b/>
          <w:bCs/>
        </w:rPr>
        <w:t>Методы</w:t>
      </w:r>
      <w:r w:rsidRPr="00296715">
        <w:rPr>
          <w:b/>
          <w:bCs/>
          <w:lang w:val="en-US"/>
        </w:rPr>
        <w:t xml:space="preserve"> User Story </w:t>
      </w:r>
      <w:r w:rsidRPr="00296715">
        <w:rPr>
          <w:b/>
          <w:bCs/>
        </w:rPr>
        <w:t>и</w:t>
      </w:r>
      <w:r w:rsidRPr="00296715">
        <w:rPr>
          <w:b/>
          <w:bCs/>
          <w:lang w:val="en-US"/>
        </w:rPr>
        <w:t xml:space="preserve"> User Journey, User Story Mapping</w:t>
      </w:r>
    </w:p>
    <w:p w14:paraId="1C5B9666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User Story</w:t>
      </w:r>
      <w:r w:rsidRPr="00296715">
        <w:t>: краткое описание функциональности с точки зрения пользователя.</w:t>
      </w:r>
    </w:p>
    <w:p w14:paraId="00A5906A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 xml:space="preserve">User </w:t>
      </w:r>
      <w:proofErr w:type="spellStart"/>
      <w:r w:rsidRPr="00296715">
        <w:rPr>
          <w:b/>
          <w:bCs/>
        </w:rPr>
        <w:t>Journey</w:t>
      </w:r>
      <w:proofErr w:type="spellEnd"/>
      <w:r w:rsidRPr="00296715">
        <w:t>: визуальное представление пути пользователя при взаимодействии с продуктом.</w:t>
      </w:r>
    </w:p>
    <w:p w14:paraId="6AA1DF50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lastRenderedPageBreak/>
        <w:t xml:space="preserve">User Story </w:t>
      </w:r>
      <w:proofErr w:type="spellStart"/>
      <w:r w:rsidRPr="00296715">
        <w:rPr>
          <w:b/>
          <w:bCs/>
        </w:rPr>
        <w:t>Mapping</w:t>
      </w:r>
      <w:proofErr w:type="spellEnd"/>
      <w:r w:rsidRPr="00296715">
        <w:t>: метод организации и расставления приоритетов пользовательских историй.</w:t>
      </w:r>
    </w:p>
    <w:p w14:paraId="5F00F1BA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 xml:space="preserve">Общий план составления User Story </w:t>
      </w:r>
      <w:proofErr w:type="spellStart"/>
      <w:r w:rsidRPr="00296715">
        <w:rPr>
          <w:b/>
          <w:bCs/>
        </w:rPr>
        <w:t>Mapping</w:t>
      </w:r>
      <w:proofErr w:type="spellEnd"/>
      <w:r w:rsidRPr="00296715">
        <w:t>:</w:t>
      </w:r>
    </w:p>
    <w:p w14:paraId="424666EE" w14:textId="77777777" w:rsidR="00296715" w:rsidRPr="00296715" w:rsidRDefault="00296715" w:rsidP="00296715">
      <w:pPr>
        <w:numPr>
          <w:ilvl w:val="0"/>
          <w:numId w:val="8"/>
        </w:numPr>
        <w:tabs>
          <w:tab w:val="left" w:pos="993"/>
        </w:tabs>
        <w:jc w:val="both"/>
      </w:pPr>
      <w:r w:rsidRPr="00296715">
        <w:t>Определение целей</w:t>
      </w:r>
    </w:p>
    <w:p w14:paraId="21E783B1" w14:textId="77777777" w:rsidR="00296715" w:rsidRPr="00296715" w:rsidRDefault="00296715" w:rsidP="00296715">
      <w:pPr>
        <w:numPr>
          <w:ilvl w:val="0"/>
          <w:numId w:val="8"/>
        </w:numPr>
        <w:tabs>
          <w:tab w:val="left" w:pos="993"/>
        </w:tabs>
        <w:jc w:val="both"/>
      </w:pPr>
      <w:r w:rsidRPr="00296715">
        <w:t>Составление историй</w:t>
      </w:r>
    </w:p>
    <w:p w14:paraId="49B3DEDD" w14:textId="77777777" w:rsidR="00296715" w:rsidRPr="00296715" w:rsidRDefault="00296715" w:rsidP="00296715">
      <w:pPr>
        <w:numPr>
          <w:ilvl w:val="0"/>
          <w:numId w:val="8"/>
        </w:numPr>
        <w:tabs>
          <w:tab w:val="left" w:pos="993"/>
        </w:tabs>
        <w:jc w:val="both"/>
      </w:pPr>
      <w:r w:rsidRPr="00296715">
        <w:t>Группировка историй по этапам</w:t>
      </w:r>
    </w:p>
    <w:p w14:paraId="14799BA8" w14:textId="77777777" w:rsidR="00296715" w:rsidRPr="00296715" w:rsidRDefault="00296715" w:rsidP="00296715">
      <w:pPr>
        <w:numPr>
          <w:ilvl w:val="0"/>
          <w:numId w:val="8"/>
        </w:numPr>
        <w:tabs>
          <w:tab w:val="left" w:pos="993"/>
        </w:tabs>
        <w:jc w:val="both"/>
      </w:pPr>
      <w:proofErr w:type="spellStart"/>
      <w:r w:rsidRPr="00296715">
        <w:t>Приоритизация</w:t>
      </w:r>
      <w:proofErr w:type="spellEnd"/>
      <w:r w:rsidRPr="00296715">
        <w:t xml:space="preserve"> и создание дорожной карты</w:t>
      </w:r>
    </w:p>
    <w:p w14:paraId="18552791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9. Понятие пользовательских сценариев</w:t>
      </w:r>
    </w:p>
    <w:p w14:paraId="15DBAD9C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Виды пользовательских сценариев</w:t>
      </w:r>
      <w:r w:rsidRPr="00296715">
        <w:t>: позитивные, негативные, альтернативные.</w:t>
      </w:r>
    </w:p>
    <w:p w14:paraId="279FFB89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Сценарии использования (</w:t>
      </w:r>
      <w:proofErr w:type="spellStart"/>
      <w:r w:rsidRPr="00296715">
        <w:rPr>
          <w:b/>
          <w:bCs/>
        </w:rPr>
        <w:t>Use</w:t>
      </w:r>
      <w:proofErr w:type="spellEnd"/>
      <w:r w:rsidRPr="00296715">
        <w:rPr>
          <w:b/>
          <w:bCs/>
        </w:rPr>
        <w:t xml:space="preserve"> Case)</w:t>
      </w:r>
      <w:r w:rsidRPr="00296715">
        <w:t>: описание действий и событий, связанных с использованием системы.</w:t>
      </w:r>
    </w:p>
    <w:p w14:paraId="3F8183A5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 xml:space="preserve">Структура </w:t>
      </w:r>
      <w:proofErr w:type="spellStart"/>
      <w:r w:rsidRPr="00296715">
        <w:rPr>
          <w:b/>
          <w:bCs/>
        </w:rPr>
        <w:t>Use</w:t>
      </w:r>
      <w:proofErr w:type="spellEnd"/>
      <w:r w:rsidRPr="00296715">
        <w:rPr>
          <w:b/>
          <w:bCs/>
        </w:rPr>
        <w:t xml:space="preserve"> Case</w:t>
      </w:r>
      <w:r w:rsidRPr="00296715">
        <w:t>:</w:t>
      </w:r>
    </w:p>
    <w:p w14:paraId="66A438B7" w14:textId="77777777" w:rsidR="00296715" w:rsidRPr="00296715" w:rsidRDefault="00296715" w:rsidP="00296715">
      <w:pPr>
        <w:numPr>
          <w:ilvl w:val="0"/>
          <w:numId w:val="9"/>
        </w:numPr>
        <w:tabs>
          <w:tab w:val="left" w:pos="993"/>
        </w:tabs>
        <w:jc w:val="both"/>
      </w:pPr>
      <w:r w:rsidRPr="00296715">
        <w:t>Заголовок</w:t>
      </w:r>
    </w:p>
    <w:p w14:paraId="4520B446" w14:textId="77777777" w:rsidR="00296715" w:rsidRPr="00296715" w:rsidRDefault="00296715" w:rsidP="00296715">
      <w:pPr>
        <w:numPr>
          <w:ilvl w:val="0"/>
          <w:numId w:val="9"/>
        </w:numPr>
        <w:tabs>
          <w:tab w:val="left" w:pos="993"/>
        </w:tabs>
        <w:jc w:val="both"/>
      </w:pPr>
      <w:r w:rsidRPr="00296715">
        <w:t>Описание</w:t>
      </w:r>
    </w:p>
    <w:p w14:paraId="12B0BB92" w14:textId="77777777" w:rsidR="00296715" w:rsidRPr="00296715" w:rsidRDefault="00296715" w:rsidP="00296715">
      <w:pPr>
        <w:numPr>
          <w:ilvl w:val="0"/>
          <w:numId w:val="9"/>
        </w:numPr>
        <w:tabs>
          <w:tab w:val="left" w:pos="993"/>
        </w:tabs>
        <w:jc w:val="both"/>
      </w:pPr>
      <w:r w:rsidRPr="00296715">
        <w:t>Основной поток событий</w:t>
      </w:r>
    </w:p>
    <w:p w14:paraId="21189739" w14:textId="77777777" w:rsidR="00296715" w:rsidRPr="00296715" w:rsidRDefault="00296715" w:rsidP="00296715">
      <w:pPr>
        <w:numPr>
          <w:ilvl w:val="0"/>
          <w:numId w:val="9"/>
        </w:numPr>
        <w:tabs>
          <w:tab w:val="left" w:pos="993"/>
        </w:tabs>
        <w:jc w:val="both"/>
      </w:pPr>
      <w:r w:rsidRPr="00296715">
        <w:t>Альтернативные потоки</w:t>
      </w:r>
    </w:p>
    <w:p w14:paraId="476E2E9D" w14:textId="77777777" w:rsidR="00296715" w:rsidRPr="00296715" w:rsidRDefault="00296715" w:rsidP="00296715">
      <w:pPr>
        <w:numPr>
          <w:ilvl w:val="0"/>
          <w:numId w:val="9"/>
        </w:numPr>
        <w:tabs>
          <w:tab w:val="left" w:pos="993"/>
        </w:tabs>
        <w:jc w:val="both"/>
      </w:pPr>
      <w:r w:rsidRPr="00296715">
        <w:t>Предусловия</w:t>
      </w:r>
    </w:p>
    <w:p w14:paraId="68FF0CC2" w14:textId="77777777" w:rsidR="00296715" w:rsidRPr="00296715" w:rsidRDefault="00296715" w:rsidP="00296715">
      <w:pPr>
        <w:numPr>
          <w:ilvl w:val="0"/>
          <w:numId w:val="9"/>
        </w:numPr>
        <w:tabs>
          <w:tab w:val="left" w:pos="993"/>
        </w:tabs>
        <w:jc w:val="both"/>
      </w:pPr>
      <w:r w:rsidRPr="00296715">
        <w:t>Постусловия</w:t>
      </w:r>
    </w:p>
    <w:p w14:paraId="1B995282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10. Карта эмпатии</w:t>
      </w:r>
    </w:p>
    <w:p w14:paraId="63FF0B82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Виды карт эмпатии</w:t>
      </w:r>
      <w:r w:rsidRPr="00296715">
        <w:t>: индивидуальные, групповые.</w:t>
      </w:r>
    </w:p>
    <w:p w14:paraId="4A69629A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Описание структуры карты эмпатии</w:t>
      </w:r>
      <w:r w:rsidRPr="00296715">
        <w:t>: включает в себя секции "Что думает и чувствует?", "Что видит?", "Что слышит?", "Что говорит и делает?", "Боли", "Выгоды".</w:t>
      </w:r>
    </w:p>
    <w:p w14:paraId="47F888C2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Общий план построения карты эмпатии</w:t>
      </w:r>
      <w:r w:rsidRPr="00296715">
        <w:t>:</w:t>
      </w:r>
    </w:p>
    <w:p w14:paraId="24A35A03" w14:textId="77777777" w:rsidR="00296715" w:rsidRPr="00296715" w:rsidRDefault="00296715" w:rsidP="00296715">
      <w:pPr>
        <w:numPr>
          <w:ilvl w:val="0"/>
          <w:numId w:val="10"/>
        </w:numPr>
        <w:tabs>
          <w:tab w:val="left" w:pos="993"/>
        </w:tabs>
        <w:jc w:val="both"/>
      </w:pPr>
      <w:r w:rsidRPr="00296715">
        <w:t>Определение целевого пользователя</w:t>
      </w:r>
    </w:p>
    <w:p w14:paraId="29C0EF45" w14:textId="77777777" w:rsidR="00296715" w:rsidRPr="00296715" w:rsidRDefault="00296715" w:rsidP="00296715">
      <w:pPr>
        <w:numPr>
          <w:ilvl w:val="0"/>
          <w:numId w:val="10"/>
        </w:numPr>
        <w:tabs>
          <w:tab w:val="left" w:pos="993"/>
        </w:tabs>
        <w:jc w:val="both"/>
      </w:pPr>
      <w:r w:rsidRPr="00296715">
        <w:t>Сбор данных о пользователе</w:t>
      </w:r>
    </w:p>
    <w:p w14:paraId="69A7FD29" w14:textId="77777777" w:rsidR="00296715" w:rsidRPr="00296715" w:rsidRDefault="00296715" w:rsidP="00296715">
      <w:pPr>
        <w:numPr>
          <w:ilvl w:val="0"/>
          <w:numId w:val="10"/>
        </w:numPr>
        <w:tabs>
          <w:tab w:val="left" w:pos="993"/>
        </w:tabs>
        <w:jc w:val="both"/>
      </w:pPr>
      <w:r w:rsidRPr="00296715">
        <w:t>Заполнение секций карты</w:t>
      </w:r>
    </w:p>
    <w:p w14:paraId="6CA7F897" w14:textId="77777777" w:rsidR="00296715" w:rsidRPr="00296715" w:rsidRDefault="00296715" w:rsidP="00296715">
      <w:pPr>
        <w:numPr>
          <w:ilvl w:val="0"/>
          <w:numId w:val="10"/>
        </w:numPr>
        <w:tabs>
          <w:tab w:val="left" w:pos="993"/>
        </w:tabs>
        <w:jc w:val="both"/>
      </w:pPr>
      <w:r w:rsidRPr="00296715">
        <w:t>Анализ карты для выявления инсайтов</w:t>
      </w:r>
    </w:p>
    <w:p w14:paraId="02F8ABE0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  <w:lang w:val="en-US"/>
        </w:rPr>
      </w:pPr>
      <w:r w:rsidRPr="00296715">
        <w:rPr>
          <w:b/>
          <w:bCs/>
          <w:lang w:val="en-US"/>
        </w:rPr>
        <w:t xml:space="preserve">11. </w:t>
      </w:r>
      <w:r w:rsidRPr="00296715">
        <w:rPr>
          <w:b/>
          <w:bCs/>
        </w:rPr>
        <w:t>Методология</w:t>
      </w:r>
      <w:r w:rsidRPr="00296715">
        <w:rPr>
          <w:b/>
          <w:bCs/>
          <w:lang w:val="en-US"/>
        </w:rPr>
        <w:t xml:space="preserve"> Jobs to Be Done (JTBD)</w:t>
      </w:r>
    </w:p>
    <w:p w14:paraId="18E65CF6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Основные JTBD</w:t>
      </w:r>
      <w:r w:rsidRPr="00296715">
        <w:t>: это задачи, которые пользователи пытаются выполнить с помощью продукта.</w:t>
      </w:r>
    </w:p>
    <w:p w14:paraId="5888FFC4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Основные компоненты JTBD</w:t>
      </w:r>
      <w:r w:rsidRPr="00296715">
        <w:t>: контекст, мотивация, желаемый результат.</w:t>
      </w:r>
    </w:p>
    <w:p w14:paraId="1AC8EE1A" w14:textId="77777777" w:rsidR="00296715" w:rsidRPr="00296715" w:rsidRDefault="00296715" w:rsidP="00296715">
      <w:pPr>
        <w:tabs>
          <w:tab w:val="left" w:pos="993"/>
        </w:tabs>
        <w:jc w:val="both"/>
      </w:pPr>
      <w:proofErr w:type="spellStart"/>
      <w:r w:rsidRPr="00296715">
        <w:rPr>
          <w:b/>
          <w:bCs/>
        </w:rPr>
        <w:t>Job</w:t>
      </w:r>
      <w:proofErr w:type="spellEnd"/>
      <w:r w:rsidRPr="00296715">
        <w:rPr>
          <w:b/>
          <w:bCs/>
        </w:rPr>
        <w:t xml:space="preserve"> Story</w:t>
      </w:r>
      <w:r w:rsidRPr="00296715">
        <w:t>: описание конкретной ситуации, мотивации и желаемого результата.</w:t>
      </w:r>
    </w:p>
    <w:p w14:paraId="29632481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 xml:space="preserve">Отличие </w:t>
      </w:r>
      <w:proofErr w:type="spellStart"/>
      <w:r w:rsidRPr="00296715">
        <w:rPr>
          <w:b/>
          <w:bCs/>
        </w:rPr>
        <w:t>job</w:t>
      </w:r>
      <w:proofErr w:type="spellEnd"/>
      <w:r w:rsidRPr="00296715">
        <w:rPr>
          <w:b/>
          <w:bCs/>
        </w:rPr>
        <w:t xml:space="preserve"> </w:t>
      </w:r>
      <w:proofErr w:type="spellStart"/>
      <w:r w:rsidRPr="00296715">
        <w:rPr>
          <w:b/>
          <w:bCs/>
        </w:rPr>
        <w:t>story</w:t>
      </w:r>
      <w:proofErr w:type="spellEnd"/>
      <w:r w:rsidRPr="00296715">
        <w:rPr>
          <w:b/>
          <w:bCs/>
        </w:rPr>
        <w:t xml:space="preserve"> от </w:t>
      </w:r>
      <w:proofErr w:type="spellStart"/>
      <w:r w:rsidRPr="00296715">
        <w:rPr>
          <w:b/>
          <w:bCs/>
        </w:rPr>
        <w:t>user</w:t>
      </w:r>
      <w:proofErr w:type="spellEnd"/>
      <w:r w:rsidRPr="00296715">
        <w:rPr>
          <w:b/>
          <w:bCs/>
        </w:rPr>
        <w:t xml:space="preserve"> </w:t>
      </w:r>
      <w:proofErr w:type="spellStart"/>
      <w:r w:rsidRPr="00296715">
        <w:rPr>
          <w:b/>
          <w:bCs/>
        </w:rPr>
        <w:t>story</w:t>
      </w:r>
      <w:proofErr w:type="spellEnd"/>
      <w:r w:rsidRPr="00296715">
        <w:t xml:space="preserve">: </w:t>
      </w:r>
      <w:proofErr w:type="spellStart"/>
      <w:r w:rsidRPr="00296715">
        <w:t>job</w:t>
      </w:r>
      <w:proofErr w:type="spellEnd"/>
      <w:r w:rsidRPr="00296715">
        <w:t xml:space="preserve"> </w:t>
      </w:r>
      <w:proofErr w:type="spellStart"/>
      <w:r w:rsidRPr="00296715">
        <w:t>story</w:t>
      </w:r>
      <w:proofErr w:type="spellEnd"/>
      <w:r w:rsidRPr="00296715">
        <w:t xml:space="preserve"> фокусируется на контексте и мотивации, </w:t>
      </w:r>
      <w:proofErr w:type="spellStart"/>
      <w:r w:rsidRPr="00296715">
        <w:t>user</w:t>
      </w:r>
      <w:proofErr w:type="spellEnd"/>
      <w:r w:rsidRPr="00296715">
        <w:t xml:space="preserve"> </w:t>
      </w:r>
      <w:proofErr w:type="spellStart"/>
      <w:r w:rsidRPr="00296715">
        <w:t>story</w:t>
      </w:r>
      <w:proofErr w:type="spellEnd"/>
      <w:r w:rsidRPr="00296715">
        <w:t xml:space="preserve"> - на функциональности.</w:t>
      </w:r>
    </w:p>
    <w:p w14:paraId="5B7C2029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  <w:lang w:val="en-US"/>
        </w:rPr>
      </w:pPr>
      <w:r w:rsidRPr="00296715">
        <w:rPr>
          <w:b/>
          <w:bCs/>
          <w:lang w:val="en-US"/>
        </w:rPr>
        <w:t xml:space="preserve">12. </w:t>
      </w:r>
      <w:r w:rsidRPr="00296715">
        <w:rPr>
          <w:b/>
          <w:bCs/>
        </w:rPr>
        <w:t>Метод</w:t>
      </w:r>
      <w:r w:rsidRPr="00296715">
        <w:rPr>
          <w:b/>
          <w:bCs/>
          <w:lang w:val="en-US"/>
        </w:rPr>
        <w:t xml:space="preserve"> Customer Journey Map (CJM)</w:t>
      </w:r>
    </w:p>
    <w:p w14:paraId="43EAA0AF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Виды CJM</w:t>
      </w:r>
      <w:r w:rsidRPr="00296715">
        <w:t>: ас-из (текущий путь) и ту-би (будущий путь).</w:t>
      </w:r>
    </w:p>
    <w:p w14:paraId="1B23209C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Основные компоненты CJM</w:t>
      </w:r>
      <w:r w:rsidRPr="00296715">
        <w:t>: этапы пути, действия пользователя, точки соприкосновения, болевые точки, возможности улучшения.</w:t>
      </w:r>
    </w:p>
    <w:p w14:paraId="2DA6BBA4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Общий план проектирования CJM</w:t>
      </w:r>
      <w:r w:rsidRPr="00296715">
        <w:t>:</w:t>
      </w:r>
    </w:p>
    <w:p w14:paraId="70795A8B" w14:textId="77777777" w:rsidR="00296715" w:rsidRPr="00296715" w:rsidRDefault="00296715" w:rsidP="00296715">
      <w:pPr>
        <w:numPr>
          <w:ilvl w:val="0"/>
          <w:numId w:val="11"/>
        </w:numPr>
        <w:tabs>
          <w:tab w:val="left" w:pos="993"/>
        </w:tabs>
        <w:jc w:val="both"/>
      </w:pPr>
      <w:r w:rsidRPr="00296715">
        <w:t>Определение целей</w:t>
      </w:r>
    </w:p>
    <w:p w14:paraId="7A9369C6" w14:textId="77777777" w:rsidR="00296715" w:rsidRPr="00296715" w:rsidRDefault="00296715" w:rsidP="00296715">
      <w:pPr>
        <w:numPr>
          <w:ilvl w:val="0"/>
          <w:numId w:val="11"/>
        </w:numPr>
        <w:tabs>
          <w:tab w:val="left" w:pos="993"/>
        </w:tabs>
        <w:jc w:val="both"/>
      </w:pPr>
      <w:r w:rsidRPr="00296715">
        <w:t>Исследование пользователей</w:t>
      </w:r>
    </w:p>
    <w:p w14:paraId="044DC4B3" w14:textId="77777777" w:rsidR="00296715" w:rsidRPr="00296715" w:rsidRDefault="00296715" w:rsidP="00296715">
      <w:pPr>
        <w:numPr>
          <w:ilvl w:val="0"/>
          <w:numId w:val="11"/>
        </w:numPr>
        <w:tabs>
          <w:tab w:val="left" w:pos="993"/>
        </w:tabs>
        <w:jc w:val="both"/>
      </w:pPr>
      <w:r w:rsidRPr="00296715">
        <w:t>Определение этапов пути</w:t>
      </w:r>
    </w:p>
    <w:p w14:paraId="367FAC91" w14:textId="77777777" w:rsidR="00296715" w:rsidRPr="00296715" w:rsidRDefault="00296715" w:rsidP="00296715">
      <w:pPr>
        <w:numPr>
          <w:ilvl w:val="0"/>
          <w:numId w:val="11"/>
        </w:numPr>
        <w:tabs>
          <w:tab w:val="left" w:pos="993"/>
        </w:tabs>
        <w:jc w:val="both"/>
      </w:pPr>
      <w:r w:rsidRPr="00296715">
        <w:t>Составление карты</w:t>
      </w:r>
    </w:p>
    <w:p w14:paraId="5B0C1097" w14:textId="77777777" w:rsidR="00296715" w:rsidRPr="00296715" w:rsidRDefault="00296715" w:rsidP="00296715">
      <w:pPr>
        <w:numPr>
          <w:ilvl w:val="0"/>
          <w:numId w:val="11"/>
        </w:numPr>
        <w:tabs>
          <w:tab w:val="left" w:pos="993"/>
        </w:tabs>
        <w:jc w:val="both"/>
      </w:pPr>
      <w:r w:rsidRPr="00296715">
        <w:lastRenderedPageBreak/>
        <w:t>Анализ и улучшение</w:t>
      </w:r>
    </w:p>
    <w:p w14:paraId="78E5497E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 xml:space="preserve">13. Понятие и виды User </w:t>
      </w:r>
      <w:proofErr w:type="spellStart"/>
      <w:r w:rsidRPr="00296715">
        <w:rPr>
          <w:b/>
          <w:bCs/>
        </w:rPr>
        <w:t>Flow</w:t>
      </w:r>
      <w:proofErr w:type="spellEnd"/>
    </w:p>
    <w:p w14:paraId="0F416269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 xml:space="preserve">Общий план проектирования User </w:t>
      </w:r>
      <w:proofErr w:type="spellStart"/>
      <w:r w:rsidRPr="00296715">
        <w:rPr>
          <w:b/>
          <w:bCs/>
        </w:rPr>
        <w:t>Flow</w:t>
      </w:r>
      <w:proofErr w:type="spellEnd"/>
      <w:r w:rsidRPr="00296715">
        <w:t>:</w:t>
      </w:r>
    </w:p>
    <w:p w14:paraId="5A68FE88" w14:textId="77777777" w:rsidR="00296715" w:rsidRPr="00296715" w:rsidRDefault="00296715" w:rsidP="00296715">
      <w:pPr>
        <w:numPr>
          <w:ilvl w:val="0"/>
          <w:numId w:val="12"/>
        </w:numPr>
        <w:tabs>
          <w:tab w:val="left" w:pos="993"/>
        </w:tabs>
        <w:jc w:val="both"/>
      </w:pPr>
      <w:r w:rsidRPr="00296715">
        <w:t>Определение целей пользователя</w:t>
      </w:r>
    </w:p>
    <w:p w14:paraId="08F97D94" w14:textId="77777777" w:rsidR="00296715" w:rsidRPr="00296715" w:rsidRDefault="00296715" w:rsidP="00296715">
      <w:pPr>
        <w:numPr>
          <w:ilvl w:val="0"/>
          <w:numId w:val="12"/>
        </w:numPr>
        <w:tabs>
          <w:tab w:val="left" w:pos="993"/>
        </w:tabs>
        <w:jc w:val="both"/>
      </w:pPr>
      <w:r w:rsidRPr="00296715">
        <w:t>Составление сценариев использования</w:t>
      </w:r>
    </w:p>
    <w:p w14:paraId="665345E5" w14:textId="77777777" w:rsidR="00296715" w:rsidRPr="00296715" w:rsidRDefault="00296715" w:rsidP="00296715">
      <w:pPr>
        <w:numPr>
          <w:ilvl w:val="0"/>
          <w:numId w:val="12"/>
        </w:numPr>
        <w:tabs>
          <w:tab w:val="left" w:pos="993"/>
        </w:tabs>
        <w:jc w:val="both"/>
      </w:pPr>
      <w:r w:rsidRPr="00296715">
        <w:t>Определение шагов и действий</w:t>
      </w:r>
    </w:p>
    <w:p w14:paraId="23AD45B3" w14:textId="77777777" w:rsidR="00296715" w:rsidRPr="00296715" w:rsidRDefault="00296715" w:rsidP="00296715">
      <w:pPr>
        <w:numPr>
          <w:ilvl w:val="0"/>
          <w:numId w:val="12"/>
        </w:numPr>
        <w:tabs>
          <w:tab w:val="left" w:pos="993"/>
        </w:tabs>
        <w:jc w:val="both"/>
      </w:pPr>
      <w:r w:rsidRPr="00296715">
        <w:t>Создание визуального представления потока</w:t>
      </w:r>
    </w:p>
    <w:p w14:paraId="49579FE5" w14:textId="77777777" w:rsidR="00296715" w:rsidRPr="00296715" w:rsidRDefault="00296715" w:rsidP="00296715">
      <w:pPr>
        <w:numPr>
          <w:ilvl w:val="0"/>
          <w:numId w:val="12"/>
        </w:numPr>
        <w:tabs>
          <w:tab w:val="left" w:pos="993"/>
        </w:tabs>
        <w:jc w:val="both"/>
      </w:pPr>
      <w:r w:rsidRPr="00296715">
        <w:t>Тестирование и оптимизация</w:t>
      </w:r>
    </w:p>
    <w:p w14:paraId="419DF30D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 xml:space="preserve">Основные блоки User </w:t>
      </w:r>
      <w:proofErr w:type="spellStart"/>
      <w:r w:rsidRPr="00296715">
        <w:rPr>
          <w:b/>
          <w:bCs/>
        </w:rPr>
        <w:t>Flow</w:t>
      </w:r>
      <w:proofErr w:type="spellEnd"/>
      <w:r w:rsidRPr="00296715">
        <w:t>: начальная точка, действия, решения, конечная точка.</w:t>
      </w:r>
    </w:p>
    <w:p w14:paraId="638211E9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14. Концепция стейкхолдеров</w:t>
      </w:r>
    </w:p>
    <w:p w14:paraId="0FF60FD5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Основные группы стейкхолдеров</w:t>
      </w:r>
      <w:r w:rsidRPr="00296715">
        <w:t>: пользователи, клиенты, инвесторы, сотрудники, партнеры.</w:t>
      </w:r>
    </w:p>
    <w:p w14:paraId="6DCA1F57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15. Понятие юзабилити</w:t>
      </w:r>
    </w:p>
    <w:p w14:paraId="7E2138F3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Факторы, влияющие на юзабилити</w:t>
      </w:r>
      <w:r w:rsidRPr="00296715">
        <w:t>: эффективность, удобство использования, удовлетворенность, ошибки и их исправление.</w:t>
      </w:r>
    </w:p>
    <w:p w14:paraId="5B92B54A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16. Эвристика Нильсена</w:t>
      </w:r>
    </w:p>
    <w:p w14:paraId="2641D132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10 правил дизайна взаимодействия по Якобу Нильсену</w:t>
      </w:r>
      <w:r w:rsidRPr="00296715">
        <w:t>:</w:t>
      </w:r>
    </w:p>
    <w:p w14:paraId="46032190" w14:textId="77777777" w:rsidR="00296715" w:rsidRPr="00296715" w:rsidRDefault="00296715" w:rsidP="00296715">
      <w:pPr>
        <w:numPr>
          <w:ilvl w:val="0"/>
          <w:numId w:val="13"/>
        </w:numPr>
        <w:tabs>
          <w:tab w:val="left" w:pos="993"/>
        </w:tabs>
        <w:jc w:val="both"/>
      </w:pPr>
      <w:r w:rsidRPr="00296715">
        <w:t>Видимость состояния системы</w:t>
      </w:r>
    </w:p>
    <w:p w14:paraId="012B6636" w14:textId="77777777" w:rsidR="00296715" w:rsidRPr="00296715" w:rsidRDefault="00296715" w:rsidP="00296715">
      <w:pPr>
        <w:numPr>
          <w:ilvl w:val="0"/>
          <w:numId w:val="13"/>
        </w:numPr>
        <w:tabs>
          <w:tab w:val="left" w:pos="993"/>
        </w:tabs>
        <w:jc w:val="both"/>
      </w:pPr>
      <w:r w:rsidRPr="00296715">
        <w:t>Соответствие между системой и реальным миром</w:t>
      </w:r>
    </w:p>
    <w:p w14:paraId="78FCD15F" w14:textId="77777777" w:rsidR="00296715" w:rsidRPr="00296715" w:rsidRDefault="00296715" w:rsidP="00296715">
      <w:pPr>
        <w:numPr>
          <w:ilvl w:val="0"/>
          <w:numId w:val="13"/>
        </w:numPr>
        <w:tabs>
          <w:tab w:val="left" w:pos="993"/>
        </w:tabs>
        <w:jc w:val="both"/>
      </w:pPr>
      <w:r w:rsidRPr="00296715">
        <w:t>Свобода и контроль пользователя</w:t>
      </w:r>
    </w:p>
    <w:p w14:paraId="15F92CB7" w14:textId="77777777" w:rsidR="00296715" w:rsidRPr="00296715" w:rsidRDefault="00296715" w:rsidP="00296715">
      <w:pPr>
        <w:numPr>
          <w:ilvl w:val="0"/>
          <w:numId w:val="13"/>
        </w:numPr>
        <w:tabs>
          <w:tab w:val="left" w:pos="993"/>
        </w:tabs>
        <w:jc w:val="both"/>
      </w:pPr>
      <w:r w:rsidRPr="00296715">
        <w:t>Согласованность и стандарты</w:t>
      </w:r>
    </w:p>
    <w:p w14:paraId="13352999" w14:textId="77777777" w:rsidR="00296715" w:rsidRPr="00296715" w:rsidRDefault="00296715" w:rsidP="00296715">
      <w:pPr>
        <w:numPr>
          <w:ilvl w:val="0"/>
          <w:numId w:val="13"/>
        </w:numPr>
        <w:tabs>
          <w:tab w:val="left" w:pos="993"/>
        </w:tabs>
        <w:jc w:val="both"/>
      </w:pPr>
      <w:r w:rsidRPr="00296715">
        <w:t>Предотвращение ошибок</w:t>
      </w:r>
    </w:p>
    <w:p w14:paraId="79898023" w14:textId="77777777" w:rsidR="00296715" w:rsidRPr="00296715" w:rsidRDefault="00296715" w:rsidP="00296715">
      <w:pPr>
        <w:numPr>
          <w:ilvl w:val="0"/>
          <w:numId w:val="13"/>
        </w:numPr>
        <w:tabs>
          <w:tab w:val="left" w:pos="993"/>
        </w:tabs>
        <w:jc w:val="both"/>
      </w:pPr>
      <w:r w:rsidRPr="00296715">
        <w:t>Узнаваемость вместо запоминания</w:t>
      </w:r>
    </w:p>
    <w:p w14:paraId="2B05A957" w14:textId="77777777" w:rsidR="00296715" w:rsidRPr="00296715" w:rsidRDefault="00296715" w:rsidP="00296715">
      <w:pPr>
        <w:numPr>
          <w:ilvl w:val="0"/>
          <w:numId w:val="13"/>
        </w:numPr>
        <w:tabs>
          <w:tab w:val="left" w:pos="993"/>
        </w:tabs>
        <w:jc w:val="both"/>
      </w:pPr>
      <w:r w:rsidRPr="00296715">
        <w:t>Гибкость и эффективность использования</w:t>
      </w:r>
    </w:p>
    <w:p w14:paraId="133E345E" w14:textId="77777777" w:rsidR="00296715" w:rsidRPr="00296715" w:rsidRDefault="00296715" w:rsidP="00296715">
      <w:pPr>
        <w:numPr>
          <w:ilvl w:val="0"/>
          <w:numId w:val="13"/>
        </w:numPr>
        <w:tabs>
          <w:tab w:val="left" w:pos="993"/>
        </w:tabs>
        <w:jc w:val="both"/>
      </w:pPr>
      <w:r w:rsidRPr="00296715">
        <w:t>Эстетика и минимализм</w:t>
      </w:r>
    </w:p>
    <w:p w14:paraId="546BB1BF" w14:textId="77777777" w:rsidR="00296715" w:rsidRPr="00296715" w:rsidRDefault="00296715" w:rsidP="00296715">
      <w:pPr>
        <w:numPr>
          <w:ilvl w:val="0"/>
          <w:numId w:val="13"/>
        </w:numPr>
        <w:tabs>
          <w:tab w:val="left" w:pos="993"/>
        </w:tabs>
        <w:jc w:val="both"/>
      </w:pPr>
      <w:r w:rsidRPr="00296715">
        <w:t>Помощь пользователю в понимании и исправлении ошибок</w:t>
      </w:r>
    </w:p>
    <w:p w14:paraId="428EBDAF" w14:textId="77777777" w:rsidR="00296715" w:rsidRPr="00296715" w:rsidRDefault="00296715" w:rsidP="00296715">
      <w:pPr>
        <w:numPr>
          <w:ilvl w:val="0"/>
          <w:numId w:val="13"/>
        </w:numPr>
        <w:tabs>
          <w:tab w:val="left" w:pos="993"/>
        </w:tabs>
        <w:jc w:val="both"/>
      </w:pPr>
      <w:r w:rsidRPr="00296715">
        <w:t>Документация и справка</w:t>
      </w:r>
    </w:p>
    <w:p w14:paraId="790FBF7B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17. Прототипирование</w:t>
      </w:r>
    </w:p>
    <w:p w14:paraId="6C31DAE0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Классификация структурных схем страниц</w:t>
      </w:r>
      <w:r w:rsidRPr="00296715">
        <w:t xml:space="preserve">: </w:t>
      </w:r>
      <w:proofErr w:type="spellStart"/>
      <w:r w:rsidRPr="00296715">
        <w:t>вайрфрейм</w:t>
      </w:r>
      <w:proofErr w:type="spellEnd"/>
      <w:r w:rsidRPr="00296715">
        <w:t xml:space="preserve">, прототип, </w:t>
      </w:r>
      <w:proofErr w:type="spellStart"/>
      <w:r w:rsidRPr="00296715">
        <w:t>мокап</w:t>
      </w:r>
      <w:proofErr w:type="spellEnd"/>
      <w:r w:rsidRPr="00296715">
        <w:t>.</w:t>
      </w:r>
    </w:p>
    <w:p w14:paraId="4FA6B3B1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 xml:space="preserve">Понятие </w:t>
      </w:r>
      <w:proofErr w:type="spellStart"/>
      <w:r w:rsidRPr="00296715">
        <w:rPr>
          <w:b/>
          <w:bCs/>
        </w:rPr>
        <w:t>вайрфрейма</w:t>
      </w:r>
      <w:proofErr w:type="spellEnd"/>
      <w:r w:rsidRPr="00296715">
        <w:rPr>
          <w:b/>
          <w:bCs/>
        </w:rPr>
        <w:t xml:space="preserve">, прототипа, </w:t>
      </w:r>
      <w:proofErr w:type="spellStart"/>
      <w:r w:rsidRPr="00296715">
        <w:rPr>
          <w:b/>
          <w:bCs/>
        </w:rPr>
        <w:t>мокапа</w:t>
      </w:r>
      <w:proofErr w:type="spellEnd"/>
      <w:r w:rsidRPr="00296715">
        <w:t>:</w:t>
      </w:r>
    </w:p>
    <w:p w14:paraId="494871EE" w14:textId="77777777" w:rsidR="00296715" w:rsidRPr="00296715" w:rsidRDefault="00296715" w:rsidP="00296715">
      <w:pPr>
        <w:numPr>
          <w:ilvl w:val="0"/>
          <w:numId w:val="14"/>
        </w:numPr>
        <w:tabs>
          <w:tab w:val="left" w:pos="993"/>
        </w:tabs>
        <w:jc w:val="both"/>
      </w:pPr>
      <w:proofErr w:type="spellStart"/>
      <w:r w:rsidRPr="00296715">
        <w:rPr>
          <w:b/>
          <w:bCs/>
        </w:rPr>
        <w:t>Вайрфрейм</w:t>
      </w:r>
      <w:proofErr w:type="spellEnd"/>
      <w:r w:rsidRPr="00296715">
        <w:t>: черновой макет интерфейса без детального дизайна.</w:t>
      </w:r>
    </w:p>
    <w:p w14:paraId="7B478F20" w14:textId="77777777" w:rsidR="00296715" w:rsidRPr="00296715" w:rsidRDefault="00296715" w:rsidP="00296715">
      <w:pPr>
        <w:numPr>
          <w:ilvl w:val="0"/>
          <w:numId w:val="14"/>
        </w:numPr>
        <w:tabs>
          <w:tab w:val="left" w:pos="993"/>
        </w:tabs>
        <w:jc w:val="both"/>
      </w:pPr>
      <w:r w:rsidRPr="00296715">
        <w:rPr>
          <w:b/>
          <w:bCs/>
        </w:rPr>
        <w:t>Прототип</w:t>
      </w:r>
      <w:r w:rsidRPr="00296715">
        <w:t>: интерактивный макет, имитирующий взаимодействие с продуктом.</w:t>
      </w:r>
    </w:p>
    <w:p w14:paraId="034AAC66" w14:textId="77777777" w:rsidR="00296715" w:rsidRPr="00296715" w:rsidRDefault="00296715" w:rsidP="00296715">
      <w:pPr>
        <w:numPr>
          <w:ilvl w:val="0"/>
          <w:numId w:val="14"/>
        </w:numPr>
        <w:tabs>
          <w:tab w:val="left" w:pos="993"/>
        </w:tabs>
        <w:jc w:val="both"/>
      </w:pPr>
      <w:proofErr w:type="spellStart"/>
      <w:r w:rsidRPr="00296715">
        <w:rPr>
          <w:b/>
          <w:bCs/>
        </w:rPr>
        <w:t>Мокап</w:t>
      </w:r>
      <w:proofErr w:type="spellEnd"/>
      <w:r w:rsidRPr="00296715">
        <w:t xml:space="preserve">: </w:t>
      </w:r>
      <w:proofErr w:type="spellStart"/>
      <w:r w:rsidRPr="00296715">
        <w:t>высокодетализированный</w:t>
      </w:r>
      <w:proofErr w:type="spellEnd"/>
      <w:r w:rsidRPr="00296715">
        <w:t xml:space="preserve"> статичный макет.</w:t>
      </w:r>
    </w:p>
    <w:p w14:paraId="62C47C93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 xml:space="preserve">Виды </w:t>
      </w:r>
      <w:proofErr w:type="spellStart"/>
      <w:r w:rsidRPr="00296715">
        <w:rPr>
          <w:b/>
          <w:bCs/>
        </w:rPr>
        <w:t>вайрфреймов</w:t>
      </w:r>
      <w:proofErr w:type="spellEnd"/>
      <w:r w:rsidRPr="00296715">
        <w:t>: низкой, средней и высокой детализации.</w:t>
      </w:r>
    </w:p>
    <w:p w14:paraId="26EC0419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Виды прототипов</w:t>
      </w:r>
      <w:r w:rsidRPr="00296715">
        <w:t>: низкой, средней и высокой интерактивности.</w:t>
      </w:r>
    </w:p>
    <w:p w14:paraId="476604C1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Инструменты прототипирования</w:t>
      </w:r>
      <w:r w:rsidRPr="00296715">
        <w:t xml:space="preserve">: </w:t>
      </w:r>
      <w:proofErr w:type="spellStart"/>
      <w:r w:rsidRPr="00296715">
        <w:t>Sketch</w:t>
      </w:r>
      <w:proofErr w:type="spellEnd"/>
      <w:r w:rsidRPr="00296715">
        <w:t xml:space="preserve">, </w:t>
      </w:r>
      <w:proofErr w:type="spellStart"/>
      <w:r w:rsidRPr="00296715">
        <w:t>Figma</w:t>
      </w:r>
      <w:proofErr w:type="spellEnd"/>
      <w:r w:rsidRPr="00296715">
        <w:t xml:space="preserve">, Adobe XD, </w:t>
      </w:r>
      <w:proofErr w:type="spellStart"/>
      <w:r w:rsidRPr="00296715">
        <w:t>InVision</w:t>
      </w:r>
      <w:proofErr w:type="spellEnd"/>
      <w:r w:rsidRPr="00296715">
        <w:t>.</w:t>
      </w:r>
    </w:p>
    <w:p w14:paraId="2FD13981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18. Понятие пользовательского интерфейса (UI)</w:t>
      </w:r>
    </w:p>
    <w:p w14:paraId="0897D818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Фундаментальные элементы и принципы пользовательского интерфейса (UI)</w:t>
      </w:r>
      <w:r w:rsidRPr="00296715">
        <w:t>: кнопки, формы, навигационные элементы, иконки, типографика, цветовая схема.</w:t>
      </w:r>
    </w:p>
    <w:p w14:paraId="4449B61C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Компоненты пользовательского интерфейса (UI)</w:t>
      </w:r>
      <w:r w:rsidRPr="00296715">
        <w:t>: структурные элементы, функциональные элементы, интерактивные элементы.</w:t>
      </w:r>
    </w:p>
    <w:p w14:paraId="5ADC1C26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19. Понятие визуальной иерархии</w:t>
      </w:r>
    </w:p>
    <w:p w14:paraId="4930BEB0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lastRenderedPageBreak/>
        <w:t>Задачи и инструменты визуальной иерархии</w:t>
      </w:r>
      <w:r w:rsidRPr="00296715">
        <w:t>:</w:t>
      </w:r>
    </w:p>
    <w:p w14:paraId="6E103A74" w14:textId="77777777" w:rsidR="00296715" w:rsidRPr="00296715" w:rsidRDefault="00296715" w:rsidP="00296715">
      <w:pPr>
        <w:numPr>
          <w:ilvl w:val="0"/>
          <w:numId w:val="15"/>
        </w:numPr>
        <w:tabs>
          <w:tab w:val="left" w:pos="993"/>
        </w:tabs>
        <w:jc w:val="both"/>
      </w:pPr>
      <w:r w:rsidRPr="00296715">
        <w:rPr>
          <w:b/>
          <w:bCs/>
        </w:rPr>
        <w:t>Задачи</w:t>
      </w:r>
      <w:r w:rsidRPr="00296715">
        <w:t>: упорядочить элементы, улучшить читаемость и восприятие информации.</w:t>
      </w:r>
    </w:p>
    <w:p w14:paraId="7F9F7025" w14:textId="77777777" w:rsidR="00296715" w:rsidRPr="00296715" w:rsidRDefault="00296715" w:rsidP="00296715">
      <w:pPr>
        <w:numPr>
          <w:ilvl w:val="0"/>
          <w:numId w:val="15"/>
        </w:numPr>
        <w:tabs>
          <w:tab w:val="left" w:pos="993"/>
        </w:tabs>
        <w:jc w:val="both"/>
      </w:pPr>
      <w:r w:rsidRPr="00296715">
        <w:rPr>
          <w:b/>
          <w:bCs/>
        </w:rPr>
        <w:t>Инструменты</w:t>
      </w:r>
      <w:r w:rsidRPr="00296715">
        <w:t>: размер, контраст, цвет, расположение, отступы.</w:t>
      </w:r>
    </w:p>
    <w:p w14:paraId="229E2CF6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20. Стили UI-дизайна</w:t>
      </w:r>
    </w:p>
    <w:p w14:paraId="292F940A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Их характеристики и отличительные признаки</w:t>
      </w:r>
      <w:r w:rsidRPr="00296715">
        <w:t>:</w:t>
      </w:r>
    </w:p>
    <w:p w14:paraId="214EFFBA" w14:textId="77777777" w:rsidR="00296715" w:rsidRPr="00296715" w:rsidRDefault="00296715" w:rsidP="00296715">
      <w:pPr>
        <w:numPr>
          <w:ilvl w:val="0"/>
          <w:numId w:val="16"/>
        </w:numPr>
        <w:tabs>
          <w:tab w:val="left" w:pos="993"/>
        </w:tabs>
        <w:jc w:val="both"/>
      </w:pPr>
      <w:r w:rsidRPr="00296715">
        <w:rPr>
          <w:b/>
          <w:bCs/>
        </w:rPr>
        <w:t>Плоский дизайн (</w:t>
      </w:r>
      <w:proofErr w:type="spellStart"/>
      <w:r w:rsidRPr="00296715">
        <w:rPr>
          <w:b/>
          <w:bCs/>
        </w:rPr>
        <w:t>Flat</w:t>
      </w:r>
      <w:proofErr w:type="spellEnd"/>
      <w:r w:rsidRPr="00296715">
        <w:rPr>
          <w:b/>
          <w:bCs/>
        </w:rPr>
        <w:t xml:space="preserve"> </w:t>
      </w:r>
      <w:proofErr w:type="spellStart"/>
      <w:r w:rsidRPr="00296715">
        <w:rPr>
          <w:b/>
          <w:bCs/>
        </w:rPr>
        <w:t>design</w:t>
      </w:r>
      <w:proofErr w:type="spellEnd"/>
      <w:r w:rsidRPr="00296715">
        <w:rPr>
          <w:b/>
          <w:bCs/>
        </w:rPr>
        <w:t>)</w:t>
      </w:r>
      <w:r w:rsidRPr="00296715">
        <w:t>: простота, минимализм, отсутствие теней.</w:t>
      </w:r>
    </w:p>
    <w:p w14:paraId="6EB54FF8" w14:textId="77777777" w:rsidR="00296715" w:rsidRPr="00296715" w:rsidRDefault="00296715" w:rsidP="00296715">
      <w:pPr>
        <w:numPr>
          <w:ilvl w:val="0"/>
          <w:numId w:val="16"/>
        </w:numPr>
        <w:tabs>
          <w:tab w:val="left" w:pos="993"/>
        </w:tabs>
        <w:jc w:val="both"/>
      </w:pPr>
      <w:r w:rsidRPr="00296715">
        <w:rPr>
          <w:b/>
          <w:bCs/>
        </w:rPr>
        <w:t>Материал дизайн (</w:t>
      </w:r>
      <w:proofErr w:type="spellStart"/>
      <w:r w:rsidRPr="00296715">
        <w:rPr>
          <w:b/>
          <w:bCs/>
        </w:rPr>
        <w:t>Material</w:t>
      </w:r>
      <w:proofErr w:type="spellEnd"/>
      <w:r w:rsidRPr="00296715">
        <w:rPr>
          <w:b/>
          <w:bCs/>
        </w:rPr>
        <w:t xml:space="preserve"> Design)</w:t>
      </w:r>
      <w:r w:rsidRPr="00296715">
        <w:t>: реалистичные тени, анимации, плавные переходы.</w:t>
      </w:r>
    </w:p>
    <w:p w14:paraId="3CC9CF49" w14:textId="77777777" w:rsidR="00296715" w:rsidRPr="00296715" w:rsidRDefault="00296715" w:rsidP="00296715">
      <w:pPr>
        <w:numPr>
          <w:ilvl w:val="0"/>
          <w:numId w:val="16"/>
        </w:numPr>
        <w:tabs>
          <w:tab w:val="left" w:pos="993"/>
        </w:tabs>
        <w:jc w:val="both"/>
      </w:pPr>
      <w:proofErr w:type="spellStart"/>
      <w:r w:rsidRPr="00296715">
        <w:rPr>
          <w:b/>
          <w:bCs/>
        </w:rPr>
        <w:t>Неоморфизм</w:t>
      </w:r>
      <w:proofErr w:type="spellEnd"/>
      <w:r w:rsidRPr="00296715">
        <w:rPr>
          <w:b/>
          <w:bCs/>
        </w:rPr>
        <w:t xml:space="preserve"> (</w:t>
      </w:r>
      <w:proofErr w:type="spellStart"/>
      <w:r w:rsidRPr="00296715">
        <w:rPr>
          <w:b/>
          <w:bCs/>
        </w:rPr>
        <w:t>Neumorphism</w:t>
      </w:r>
      <w:proofErr w:type="spellEnd"/>
      <w:r w:rsidRPr="00296715">
        <w:rPr>
          <w:b/>
          <w:bCs/>
        </w:rPr>
        <w:t>)</w:t>
      </w:r>
      <w:r w:rsidRPr="00296715">
        <w:t>: мягкие тени, объемные элементы.</w:t>
      </w:r>
    </w:p>
    <w:p w14:paraId="2521F678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21. Понятие UI-</w:t>
      </w:r>
      <w:proofErr w:type="spellStart"/>
      <w:r w:rsidRPr="00296715">
        <w:rPr>
          <w:b/>
          <w:bCs/>
        </w:rPr>
        <w:t>kit</w:t>
      </w:r>
      <w:proofErr w:type="spellEnd"/>
    </w:p>
    <w:p w14:paraId="22F90FFE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Элементы и структура UI-</w:t>
      </w:r>
      <w:proofErr w:type="spellStart"/>
      <w:r w:rsidRPr="00296715">
        <w:rPr>
          <w:b/>
          <w:bCs/>
        </w:rPr>
        <w:t>kit</w:t>
      </w:r>
      <w:proofErr w:type="spellEnd"/>
      <w:r w:rsidRPr="00296715">
        <w:t>:</w:t>
      </w:r>
    </w:p>
    <w:p w14:paraId="47E7582B" w14:textId="77777777" w:rsidR="00296715" w:rsidRPr="00296715" w:rsidRDefault="00296715" w:rsidP="00296715">
      <w:pPr>
        <w:numPr>
          <w:ilvl w:val="0"/>
          <w:numId w:val="17"/>
        </w:numPr>
        <w:tabs>
          <w:tab w:val="left" w:pos="993"/>
        </w:tabs>
        <w:jc w:val="both"/>
      </w:pPr>
      <w:r w:rsidRPr="00296715">
        <w:rPr>
          <w:b/>
          <w:bCs/>
        </w:rPr>
        <w:t>Элементы</w:t>
      </w:r>
      <w:r w:rsidRPr="00296715">
        <w:t>: кнопки, формы, иконки, карточки, навигационные элементы.</w:t>
      </w:r>
    </w:p>
    <w:p w14:paraId="112E3BBF" w14:textId="77777777" w:rsidR="00296715" w:rsidRPr="00296715" w:rsidRDefault="00296715" w:rsidP="00296715">
      <w:pPr>
        <w:numPr>
          <w:ilvl w:val="0"/>
          <w:numId w:val="17"/>
        </w:numPr>
        <w:tabs>
          <w:tab w:val="left" w:pos="993"/>
        </w:tabs>
        <w:jc w:val="both"/>
      </w:pPr>
      <w:r w:rsidRPr="00296715">
        <w:rPr>
          <w:b/>
          <w:bCs/>
        </w:rPr>
        <w:t>Структура</w:t>
      </w:r>
      <w:r w:rsidRPr="00296715">
        <w:t>: организованная библиотека компонентов, которая упрощает разработку и поддержание дизайна.</w:t>
      </w:r>
    </w:p>
    <w:p w14:paraId="35B6C4DC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22. Понятие гайдлайнов и их назначение</w:t>
      </w:r>
    </w:p>
    <w:p w14:paraId="3FAB07C9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Структура гайдлайна</w:t>
      </w:r>
      <w:r w:rsidRPr="00296715">
        <w:t>: цели, принципы дизайна, компоненты, паттерны, примеры использования.</w:t>
      </w:r>
    </w:p>
    <w:p w14:paraId="1F567806" w14:textId="77777777" w:rsidR="00296715" w:rsidRPr="00296715" w:rsidRDefault="00296715" w:rsidP="00296715">
      <w:pPr>
        <w:tabs>
          <w:tab w:val="left" w:pos="993"/>
        </w:tabs>
        <w:jc w:val="both"/>
      </w:pPr>
      <w:proofErr w:type="spellStart"/>
      <w:r w:rsidRPr="00296715">
        <w:rPr>
          <w:b/>
          <w:bCs/>
        </w:rPr>
        <w:t>Material</w:t>
      </w:r>
      <w:proofErr w:type="spellEnd"/>
      <w:r w:rsidRPr="00296715">
        <w:rPr>
          <w:b/>
          <w:bCs/>
        </w:rPr>
        <w:t xml:space="preserve"> </w:t>
      </w:r>
      <w:proofErr w:type="spellStart"/>
      <w:r w:rsidRPr="00296715">
        <w:rPr>
          <w:b/>
          <w:bCs/>
        </w:rPr>
        <w:t>design</w:t>
      </w:r>
      <w:proofErr w:type="spellEnd"/>
      <w:r w:rsidRPr="00296715">
        <w:t>:</w:t>
      </w:r>
    </w:p>
    <w:p w14:paraId="53473507" w14:textId="77777777" w:rsidR="00296715" w:rsidRPr="00296715" w:rsidRDefault="00296715" w:rsidP="00296715">
      <w:pPr>
        <w:numPr>
          <w:ilvl w:val="0"/>
          <w:numId w:val="18"/>
        </w:numPr>
        <w:tabs>
          <w:tab w:val="left" w:pos="993"/>
        </w:tabs>
        <w:jc w:val="both"/>
      </w:pPr>
      <w:r w:rsidRPr="00296715">
        <w:rPr>
          <w:b/>
          <w:bCs/>
        </w:rPr>
        <w:t xml:space="preserve">Принципы </w:t>
      </w:r>
      <w:proofErr w:type="spellStart"/>
      <w:r w:rsidRPr="00296715">
        <w:rPr>
          <w:b/>
          <w:bCs/>
        </w:rPr>
        <w:t>Material</w:t>
      </w:r>
      <w:proofErr w:type="spellEnd"/>
      <w:r w:rsidRPr="00296715">
        <w:rPr>
          <w:b/>
          <w:bCs/>
        </w:rPr>
        <w:t xml:space="preserve"> Design</w:t>
      </w:r>
      <w:r w:rsidRPr="00296715">
        <w:t>: метафора материала, осмысленная анимация, адаптивный дизайн.</w:t>
      </w:r>
    </w:p>
    <w:p w14:paraId="6DCA25E2" w14:textId="77777777" w:rsidR="00296715" w:rsidRPr="00296715" w:rsidRDefault="00296715" w:rsidP="00296715">
      <w:pPr>
        <w:numPr>
          <w:ilvl w:val="0"/>
          <w:numId w:val="18"/>
        </w:numPr>
        <w:tabs>
          <w:tab w:val="left" w:pos="993"/>
        </w:tabs>
        <w:jc w:val="both"/>
      </w:pPr>
      <w:r w:rsidRPr="00296715">
        <w:rPr>
          <w:b/>
          <w:bCs/>
        </w:rPr>
        <w:t xml:space="preserve">Apple Human Interface </w:t>
      </w:r>
      <w:proofErr w:type="spellStart"/>
      <w:r w:rsidRPr="00296715">
        <w:rPr>
          <w:b/>
          <w:bCs/>
        </w:rPr>
        <w:t>Guidelines</w:t>
      </w:r>
      <w:proofErr w:type="spellEnd"/>
      <w:r w:rsidRPr="00296715">
        <w:t>: акцент на простоте, понятности и естественности интерфейса.</w:t>
      </w:r>
    </w:p>
    <w:p w14:paraId="7F1C2EDB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Понятие дизайн-системы</w:t>
      </w:r>
      <w:r w:rsidRPr="00296715">
        <w:t>: комплекс стандартов и компонентов для единообразного создания и поддержания дизайна.</w:t>
      </w:r>
    </w:p>
    <w:p w14:paraId="773E8D27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23. Понятие и типы композиции</w:t>
      </w:r>
    </w:p>
    <w:p w14:paraId="35BA0C47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Общие законы композиции</w:t>
      </w:r>
      <w:r w:rsidRPr="00296715">
        <w:t>: симметрия, асимметрия, пропорции, контраст, баланс, единство.</w:t>
      </w:r>
    </w:p>
    <w:p w14:paraId="3D75C40E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Элементы и средства композиции в дизайне</w:t>
      </w:r>
      <w:r w:rsidRPr="00296715">
        <w:t>: линии, формы, текстуры, цвета, пространство.</w:t>
      </w:r>
    </w:p>
    <w:p w14:paraId="69EF12C4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24. Принципы Гештальта</w:t>
      </w:r>
    </w:p>
    <w:p w14:paraId="13AFE690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Применение принципов Гештальта в дизайне</w:t>
      </w:r>
      <w:r w:rsidRPr="00296715">
        <w:t>: группировка, близость, схожесть, замкнутость, фигура и фон, непрерывность.</w:t>
      </w:r>
    </w:p>
    <w:p w14:paraId="5E2CD15E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25. Значение и свойства цвета</w:t>
      </w:r>
    </w:p>
    <w:p w14:paraId="7868DFAF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Цветовые модели</w:t>
      </w:r>
      <w:r w:rsidRPr="00296715">
        <w:t>: RGB, CMYK, HSB.</w:t>
      </w:r>
    </w:p>
    <w:p w14:paraId="6A5A22ED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Понятие и использование цветового круга</w:t>
      </w:r>
      <w:r w:rsidRPr="00296715">
        <w:t>: для подбора гармоничных цветовых комбинаций.</w:t>
      </w:r>
    </w:p>
    <w:p w14:paraId="1EFABCBC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Правила распределения цветов в UI-дизайне</w:t>
      </w:r>
      <w:r w:rsidRPr="00296715">
        <w:t>: доминирующий цвет, акцентные цвета, нейтральные цвета.</w:t>
      </w:r>
    </w:p>
    <w:p w14:paraId="14273B96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26. Понятие текста в интерфейсе</w:t>
      </w:r>
    </w:p>
    <w:p w14:paraId="4025A150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Понятие типографики</w:t>
      </w:r>
      <w:r w:rsidRPr="00296715">
        <w:t>: искусство оформления текста.</w:t>
      </w:r>
    </w:p>
    <w:p w14:paraId="7EAA6043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Основные параметры текста</w:t>
      </w:r>
      <w:r w:rsidRPr="00296715">
        <w:t>: шрифт, размер, межстрочное расстояние, цвет, начертание.</w:t>
      </w:r>
    </w:p>
    <w:p w14:paraId="693BE140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lastRenderedPageBreak/>
        <w:t>Основные правила при работе с текстом</w:t>
      </w:r>
      <w:r w:rsidRPr="00296715">
        <w:t>: читабельность, контраст, иерархия, использование заголовков и подзаголовков.</w:t>
      </w:r>
    </w:p>
    <w:p w14:paraId="393D3848" w14:textId="77777777" w:rsidR="00296715" w:rsidRPr="00296715" w:rsidRDefault="00296715" w:rsidP="00296715">
      <w:pPr>
        <w:tabs>
          <w:tab w:val="left" w:pos="993"/>
        </w:tabs>
        <w:jc w:val="both"/>
        <w:rPr>
          <w:b/>
          <w:bCs/>
        </w:rPr>
      </w:pPr>
      <w:r w:rsidRPr="00296715">
        <w:rPr>
          <w:b/>
          <w:bCs/>
        </w:rPr>
        <w:t>27. Понятие и виды юзабилити-тестирования</w:t>
      </w:r>
    </w:p>
    <w:p w14:paraId="7CA4E870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Тестовые сценарии</w:t>
      </w:r>
      <w:r w:rsidRPr="00296715">
        <w:t>: задания, которые пользователи выполняют для проверки удобства использования.</w:t>
      </w:r>
    </w:p>
    <w:p w14:paraId="5D75F910" w14:textId="77777777" w:rsidR="00296715" w:rsidRPr="00296715" w:rsidRDefault="00296715" w:rsidP="00296715">
      <w:pPr>
        <w:tabs>
          <w:tab w:val="left" w:pos="993"/>
        </w:tabs>
        <w:jc w:val="both"/>
      </w:pPr>
      <w:r w:rsidRPr="00296715">
        <w:rPr>
          <w:b/>
          <w:bCs/>
        </w:rPr>
        <w:t>Методы юзабилити-тестирования</w:t>
      </w:r>
      <w:r w:rsidRPr="00296715">
        <w:t>: лабораторное тестирование, удаленное тестирование, A/B тестирование, экспертное оценивание.</w:t>
      </w:r>
    </w:p>
    <w:p w14:paraId="3384832D" w14:textId="77777777" w:rsidR="00296715" w:rsidRPr="00DE49B2" w:rsidRDefault="00296715" w:rsidP="00296715">
      <w:pPr>
        <w:tabs>
          <w:tab w:val="left" w:pos="993"/>
        </w:tabs>
        <w:jc w:val="both"/>
      </w:pPr>
    </w:p>
    <w:sectPr w:rsidR="00296715" w:rsidRPr="00DE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6E3F"/>
    <w:multiLevelType w:val="multilevel"/>
    <w:tmpl w:val="5FB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C3754"/>
    <w:multiLevelType w:val="multilevel"/>
    <w:tmpl w:val="82A8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805564"/>
    <w:multiLevelType w:val="multilevel"/>
    <w:tmpl w:val="63DA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10FAD"/>
    <w:multiLevelType w:val="multilevel"/>
    <w:tmpl w:val="3EDC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23A5F"/>
    <w:multiLevelType w:val="multilevel"/>
    <w:tmpl w:val="3CFE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39608F"/>
    <w:multiLevelType w:val="multilevel"/>
    <w:tmpl w:val="157E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E03F45"/>
    <w:multiLevelType w:val="hybridMultilevel"/>
    <w:tmpl w:val="A660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76A06"/>
    <w:multiLevelType w:val="multilevel"/>
    <w:tmpl w:val="6AD0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F34741"/>
    <w:multiLevelType w:val="multilevel"/>
    <w:tmpl w:val="A338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907D0C"/>
    <w:multiLevelType w:val="multilevel"/>
    <w:tmpl w:val="0C26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391339"/>
    <w:multiLevelType w:val="multilevel"/>
    <w:tmpl w:val="270A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1260C"/>
    <w:multiLevelType w:val="multilevel"/>
    <w:tmpl w:val="881E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3C1512"/>
    <w:multiLevelType w:val="multilevel"/>
    <w:tmpl w:val="F340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52645E"/>
    <w:multiLevelType w:val="multilevel"/>
    <w:tmpl w:val="5F14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F96C0C"/>
    <w:multiLevelType w:val="multilevel"/>
    <w:tmpl w:val="A1DE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BC5E00"/>
    <w:multiLevelType w:val="multilevel"/>
    <w:tmpl w:val="C494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8A54A5"/>
    <w:multiLevelType w:val="multilevel"/>
    <w:tmpl w:val="0E88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AD03FA"/>
    <w:multiLevelType w:val="multilevel"/>
    <w:tmpl w:val="89BA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5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17"/>
  </w:num>
  <w:num w:numId="10">
    <w:abstractNumId w:val="12"/>
  </w:num>
  <w:num w:numId="11">
    <w:abstractNumId w:val="10"/>
  </w:num>
  <w:num w:numId="12">
    <w:abstractNumId w:val="7"/>
  </w:num>
  <w:num w:numId="13">
    <w:abstractNumId w:val="3"/>
  </w:num>
  <w:num w:numId="14">
    <w:abstractNumId w:val="14"/>
  </w:num>
  <w:num w:numId="15">
    <w:abstractNumId w:val="13"/>
  </w:num>
  <w:num w:numId="16">
    <w:abstractNumId w:val="16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A6"/>
    <w:rsid w:val="00061005"/>
    <w:rsid w:val="000C343B"/>
    <w:rsid w:val="00296715"/>
    <w:rsid w:val="008147ED"/>
    <w:rsid w:val="00C47BDA"/>
    <w:rsid w:val="00D90EA6"/>
    <w:rsid w:val="00D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29C35"/>
  <w15:chartTrackingRefBased/>
  <w15:docId w15:val="{2494E810-905C-4DB8-8B54-D9350525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EA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KROU4</cp:lastModifiedBy>
  <cp:revision>2</cp:revision>
  <dcterms:created xsi:type="dcterms:W3CDTF">2023-05-24T18:56:00Z</dcterms:created>
  <dcterms:modified xsi:type="dcterms:W3CDTF">2024-05-25T00:07:00Z</dcterms:modified>
</cp:coreProperties>
</file>