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A3983" w14:textId="77777777" w:rsidR="000D316B" w:rsidRPr="000D316B" w:rsidRDefault="000D316B" w:rsidP="000D316B">
      <w:pPr>
        <w:pStyle w:val="a3"/>
        <w:numPr>
          <w:ilvl w:val="0"/>
          <w:numId w:val="1"/>
        </w:numPr>
        <w:shd w:val="clear" w:color="auto" w:fill="FFFFFF"/>
        <w:ind w:left="426" w:hanging="426"/>
        <w:jc w:val="both"/>
        <w:rPr>
          <w:color w:val="000000"/>
          <w:sz w:val="28"/>
          <w:szCs w:val="28"/>
          <w:highlight w:val="yellow"/>
        </w:rPr>
      </w:pPr>
      <w:r w:rsidRPr="000D316B">
        <w:rPr>
          <w:color w:val="000000"/>
          <w:sz w:val="28"/>
          <w:szCs w:val="28"/>
          <w:highlight w:val="yellow"/>
        </w:rPr>
        <w:t xml:space="preserve">Какое основное назначение технологии Windows Forms, ее особенности, преимущества и недостатки?  </w:t>
      </w:r>
    </w:p>
    <w:p w14:paraId="11D1826E" w14:textId="22251BD0" w:rsidR="000D316B" w:rsidRDefault="000D316B" w:rsidP="000D316B">
      <w:pPr>
        <w:shd w:val="clear" w:color="auto" w:fill="FFFFFF"/>
        <w:jc w:val="both"/>
        <w:rPr>
          <w:color w:val="000000"/>
          <w:szCs w:val="28"/>
        </w:rPr>
      </w:pPr>
      <w:r w:rsidRPr="000D316B">
        <w:rPr>
          <w:color w:val="000000"/>
          <w:szCs w:val="28"/>
        </w:rPr>
        <w:t>Основное назначение технологии Windows Forms (WinForms) - создание графических пользовательских интерфейсов (GUI) для приложений под операционные системы Windows. Её особенности включают простоту использования, интеграцию с .NET Framework, а также поддержку широкого спектра элементов управления. Преимущества включают быструю разработку, обширную документацию и поддержку со стороны Microsoft. Недостатки включают ограниченные возможности кастомизации интерфейса и ограниченную поддержку кросс-платформенной разработки.</w:t>
      </w:r>
      <w:r w:rsidR="008F72C1" w:rsidRPr="008F72C1">
        <w:rPr>
          <w:color w:val="000000"/>
          <w:szCs w:val="28"/>
        </w:rPr>
        <w:t>+</w:t>
      </w:r>
    </w:p>
    <w:p w14:paraId="022FE1B3" w14:textId="7A239D30" w:rsidR="000D316B" w:rsidRPr="000D316B" w:rsidRDefault="000D316B" w:rsidP="000D316B">
      <w:pPr>
        <w:shd w:val="clear" w:color="auto" w:fill="FFFFFF"/>
        <w:jc w:val="both"/>
        <w:rPr>
          <w:color w:val="000000"/>
          <w:szCs w:val="28"/>
        </w:rPr>
      </w:pPr>
      <w:r w:rsidRPr="000D316B">
        <w:rPr>
          <w:color w:val="000000"/>
          <w:szCs w:val="28"/>
        </w:rPr>
        <w:t>Форма — это объект, который задается свойствами, определяющими их внешний вид, методами, определяющими их поведение, и событиями, определяющими их взаимодействие с пользователем.</w:t>
      </w:r>
    </w:p>
    <w:p w14:paraId="71BD3632" w14:textId="77777777" w:rsidR="000D316B" w:rsidRDefault="000D316B" w:rsidP="000D316B">
      <w:pPr>
        <w:pStyle w:val="a3"/>
        <w:numPr>
          <w:ilvl w:val="0"/>
          <w:numId w:val="1"/>
        </w:numPr>
        <w:shd w:val="clear" w:color="auto" w:fill="FFFFFF"/>
        <w:ind w:left="426" w:hanging="426"/>
        <w:jc w:val="both"/>
        <w:rPr>
          <w:color w:val="000000"/>
          <w:sz w:val="28"/>
          <w:szCs w:val="28"/>
          <w:highlight w:val="yellow"/>
        </w:rPr>
      </w:pPr>
      <w:r w:rsidRPr="000D316B">
        <w:rPr>
          <w:color w:val="000000"/>
          <w:sz w:val="28"/>
          <w:szCs w:val="28"/>
          <w:highlight w:val="yellow"/>
        </w:rPr>
        <w:t xml:space="preserve">Зачем используется класс Form? Назовите основные методы, свойства и события данного класса. </w:t>
      </w:r>
    </w:p>
    <w:p w14:paraId="300BD3CC" w14:textId="77777777" w:rsidR="000D316B" w:rsidRPr="000D316B" w:rsidRDefault="000D316B" w:rsidP="000D316B">
      <w:pPr>
        <w:shd w:val="clear" w:color="auto" w:fill="FFFFFF"/>
        <w:jc w:val="both"/>
        <w:rPr>
          <w:color w:val="000000"/>
          <w:szCs w:val="28"/>
        </w:rPr>
      </w:pPr>
      <w:r w:rsidRPr="000D316B">
        <w:rPr>
          <w:color w:val="000000"/>
          <w:szCs w:val="28"/>
        </w:rPr>
        <w:t>Класс Form используется в технологии Windows Forms для создания оконных форм приложений. Основные методы, свойства и события класса Form:</w:t>
      </w:r>
    </w:p>
    <w:p w14:paraId="50C90DED" w14:textId="77777777" w:rsidR="000D316B" w:rsidRPr="000D316B" w:rsidRDefault="000D316B" w:rsidP="000D316B">
      <w:pPr>
        <w:shd w:val="clear" w:color="auto" w:fill="FFFFFF"/>
        <w:jc w:val="both"/>
        <w:rPr>
          <w:color w:val="000000"/>
          <w:szCs w:val="28"/>
        </w:rPr>
      </w:pPr>
    </w:p>
    <w:p w14:paraId="4C282E9D" w14:textId="77777777" w:rsidR="000D316B" w:rsidRPr="000D316B" w:rsidRDefault="000D316B" w:rsidP="000D316B">
      <w:pPr>
        <w:shd w:val="clear" w:color="auto" w:fill="FFFFFF"/>
        <w:jc w:val="both"/>
        <w:rPr>
          <w:color w:val="000000"/>
          <w:szCs w:val="28"/>
        </w:rPr>
      </w:pPr>
      <w:r w:rsidRPr="000D316B">
        <w:rPr>
          <w:color w:val="000000"/>
          <w:szCs w:val="28"/>
        </w:rPr>
        <w:t>Методы:</w:t>
      </w:r>
    </w:p>
    <w:p w14:paraId="3C911DFE" w14:textId="77777777" w:rsidR="000D316B" w:rsidRPr="000D316B" w:rsidRDefault="000D316B" w:rsidP="000D316B">
      <w:pPr>
        <w:shd w:val="clear" w:color="auto" w:fill="FFFFFF"/>
        <w:jc w:val="both"/>
        <w:rPr>
          <w:color w:val="000000"/>
          <w:szCs w:val="28"/>
        </w:rPr>
      </w:pPr>
      <w:r w:rsidRPr="000D316B">
        <w:rPr>
          <w:color w:val="000000"/>
          <w:szCs w:val="28"/>
        </w:rPr>
        <w:t>- Show(): Отображает форму.</w:t>
      </w:r>
    </w:p>
    <w:p w14:paraId="263874C3" w14:textId="77777777" w:rsidR="000D316B" w:rsidRPr="000D316B" w:rsidRDefault="000D316B" w:rsidP="000D316B">
      <w:pPr>
        <w:shd w:val="clear" w:color="auto" w:fill="FFFFFF"/>
        <w:jc w:val="both"/>
        <w:rPr>
          <w:color w:val="000000"/>
          <w:szCs w:val="28"/>
        </w:rPr>
      </w:pPr>
      <w:r w:rsidRPr="000D316B">
        <w:rPr>
          <w:color w:val="000000"/>
          <w:szCs w:val="28"/>
        </w:rPr>
        <w:t>- Hide(): Скрывает форму.</w:t>
      </w:r>
    </w:p>
    <w:p w14:paraId="5EE42E5C" w14:textId="77777777" w:rsidR="000D316B" w:rsidRPr="000D316B" w:rsidRDefault="000D316B" w:rsidP="000D316B">
      <w:pPr>
        <w:shd w:val="clear" w:color="auto" w:fill="FFFFFF"/>
        <w:jc w:val="both"/>
        <w:rPr>
          <w:color w:val="000000"/>
          <w:szCs w:val="28"/>
        </w:rPr>
      </w:pPr>
      <w:r w:rsidRPr="000D316B">
        <w:rPr>
          <w:color w:val="000000"/>
          <w:szCs w:val="28"/>
        </w:rPr>
        <w:t>- Close(): Закрывает форму.</w:t>
      </w:r>
    </w:p>
    <w:p w14:paraId="72D3713C" w14:textId="77777777" w:rsidR="000D316B" w:rsidRPr="000D316B" w:rsidRDefault="000D316B" w:rsidP="000D316B">
      <w:pPr>
        <w:shd w:val="clear" w:color="auto" w:fill="FFFFFF"/>
        <w:jc w:val="both"/>
        <w:rPr>
          <w:color w:val="000000"/>
          <w:szCs w:val="28"/>
        </w:rPr>
      </w:pPr>
      <w:r w:rsidRPr="000D316B">
        <w:rPr>
          <w:color w:val="000000"/>
          <w:szCs w:val="28"/>
        </w:rPr>
        <w:t>- Dispose(): Освобождает ресурсы, связанные с формой.</w:t>
      </w:r>
    </w:p>
    <w:p w14:paraId="34AC07A1" w14:textId="77777777" w:rsidR="000D316B" w:rsidRPr="000D316B" w:rsidRDefault="000D316B" w:rsidP="000D316B">
      <w:pPr>
        <w:shd w:val="clear" w:color="auto" w:fill="FFFFFF"/>
        <w:jc w:val="both"/>
        <w:rPr>
          <w:color w:val="000000"/>
          <w:szCs w:val="28"/>
        </w:rPr>
      </w:pPr>
    </w:p>
    <w:p w14:paraId="46AD76A4" w14:textId="77777777" w:rsidR="000D316B" w:rsidRPr="000D316B" w:rsidRDefault="000D316B" w:rsidP="000D316B">
      <w:pPr>
        <w:shd w:val="clear" w:color="auto" w:fill="FFFFFF"/>
        <w:jc w:val="both"/>
        <w:rPr>
          <w:color w:val="000000"/>
          <w:szCs w:val="28"/>
        </w:rPr>
      </w:pPr>
      <w:r w:rsidRPr="000D316B">
        <w:rPr>
          <w:color w:val="000000"/>
          <w:szCs w:val="28"/>
        </w:rPr>
        <w:t>Свойства:</w:t>
      </w:r>
    </w:p>
    <w:p w14:paraId="07AD528A" w14:textId="77777777" w:rsidR="000D316B" w:rsidRPr="000D316B" w:rsidRDefault="000D316B" w:rsidP="000D316B">
      <w:pPr>
        <w:shd w:val="clear" w:color="auto" w:fill="FFFFFF"/>
        <w:jc w:val="both"/>
        <w:rPr>
          <w:color w:val="000000"/>
          <w:szCs w:val="28"/>
        </w:rPr>
      </w:pPr>
      <w:r w:rsidRPr="000D316B">
        <w:rPr>
          <w:color w:val="000000"/>
          <w:szCs w:val="28"/>
        </w:rPr>
        <w:t>- Text: Задает или возвращает заголовок формы.</w:t>
      </w:r>
    </w:p>
    <w:p w14:paraId="1F442D42" w14:textId="77777777" w:rsidR="000D316B" w:rsidRPr="000D316B" w:rsidRDefault="000D316B" w:rsidP="000D316B">
      <w:pPr>
        <w:shd w:val="clear" w:color="auto" w:fill="FFFFFF"/>
        <w:jc w:val="both"/>
        <w:rPr>
          <w:color w:val="000000"/>
          <w:szCs w:val="28"/>
        </w:rPr>
      </w:pPr>
      <w:r w:rsidRPr="000D316B">
        <w:rPr>
          <w:color w:val="000000"/>
          <w:szCs w:val="28"/>
        </w:rPr>
        <w:t>- Size: Задает или возвращает размер формы.</w:t>
      </w:r>
    </w:p>
    <w:p w14:paraId="15890E80" w14:textId="77777777" w:rsidR="000D316B" w:rsidRPr="000D316B" w:rsidRDefault="000D316B" w:rsidP="000D316B">
      <w:pPr>
        <w:shd w:val="clear" w:color="auto" w:fill="FFFFFF"/>
        <w:jc w:val="both"/>
        <w:rPr>
          <w:color w:val="000000"/>
          <w:szCs w:val="28"/>
        </w:rPr>
      </w:pPr>
      <w:r w:rsidRPr="000D316B">
        <w:rPr>
          <w:color w:val="000000"/>
          <w:szCs w:val="28"/>
        </w:rPr>
        <w:t>- Location: Задает или возвращает позицию формы на экране.</w:t>
      </w:r>
    </w:p>
    <w:p w14:paraId="45FE0FF4" w14:textId="77777777" w:rsidR="000D316B" w:rsidRPr="000D316B" w:rsidRDefault="000D316B" w:rsidP="000D316B">
      <w:pPr>
        <w:shd w:val="clear" w:color="auto" w:fill="FFFFFF"/>
        <w:jc w:val="both"/>
        <w:rPr>
          <w:color w:val="000000"/>
          <w:szCs w:val="28"/>
        </w:rPr>
      </w:pPr>
      <w:r w:rsidRPr="000D316B">
        <w:rPr>
          <w:color w:val="000000"/>
          <w:szCs w:val="28"/>
        </w:rPr>
        <w:t>- BackColor: Задает или возвращает цвет фона формы.</w:t>
      </w:r>
    </w:p>
    <w:p w14:paraId="3EB6DA1C" w14:textId="77777777" w:rsidR="000D316B" w:rsidRPr="000D316B" w:rsidRDefault="000D316B" w:rsidP="000D316B">
      <w:pPr>
        <w:shd w:val="clear" w:color="auto" w:fill="FFFFFF"/>
        <w:jc w:val="both"/>
        <w:rPr>
          <w:color w:val="000000"/>
          <w:szCs w:val="28"/>
        </w:rPr>
      </w:pPr>
    </w:p>
    <w:p w14:paraId="07DA2F2E" w14:textId="77777777" w:rsidR="000D316B" w:rsidRPr="000D316B" w:rsidRDefault="000D316B" w:rsidP="000D316B">
      <w:pPr>
        <w:shd w:val="clear" w:color="auto" w:fill="FFFFFF"/>
        <w:jc w:val="both"/>
        <w:rPr>
          <w:color w:val="000000"/>
          <w:szCs w:val="28"/>
        </w:rPr>
      </w:pPr>
      <w:r w:rsidRPr="000D316B">
        <w:rPr>
          <w:color w:val="000000"/>
          <w:szCs w:val="28"/>
        </w:rPr>
        <w:t>События:</w:t>
      </w:r>
    </w:p>
    <w:p w14:paraId="5850A45E" w14:textId="77777777" w:rsidR="000D316B" w:rsidRPr="000D316B" w:rsidRDefault="000D316B" w:rsidP="000D316B">
      <w:pPr>
        <w:shd w:val="clear" w:color="auto" w:fill="FFFFFF"/>
        <w:jc w:val="both"/>
        <w:rPr>
          <w:color w:val="000000"/>
          <w:szCs w:val="28"/>
        </w:rPr>
      </w:pPr>
      <w:r w:rsidRPr="000D316B">
        <w:rPr>
          <w:color w:val="000000"/>
          <w:szCs w:val="28"/>
        </w:rPr>
        <w:t>- Load: Событие, которое происходит при загрузке формы.</w:t>
      </w:r>
    </w:p>
    <w:p w14:paraId="28BE8DE1" w14:textId="77777777" w:rsidR="000D316B" w:rsidRPr="000D316B" w:rsidRDefault="000D316B" w:rsidP="000D316B">
      <w:pPr>
        <w:shd w:val="clear" w:color="auto" w:fill="FFFFFF"/>
        <w:jc w:val="both"/>
        <w:rPr>
          <w:color w:val="000000"/>
          <w:szCs w:val="28"/>
        </w:rPr>
      </w:pPr>
      <w:r w:rsidRPr="000D316B">
        <w:rPr>
          <w:color w:val="000000"/>
          <w:szCs w:val="28"/>
        </w:rPr>
        <w:lastRenderedPageBreak/>
        <w:t>- Click: Событие, которое происходит при щелчке мышью на форме.</w:t>
      </w:r>
    </w:p>
    <w:p w14:paraId="3155C183" w14:textId="77777777" w:rsidR="000D316B" w:rsidRPr="000D316B" w:rsidRDefault="000D316B" w:rsidP="000D316B">
      <w:pPr>
        <w:shd w:val="clear" w:color="auto" w:fill="FFFFFF"/>
        <w:jc w:val="both"/>
        <w:rPr>
          <w:color w:val="000000"/>
          <w:szCs w:val="28"/>
        </w:rPr>
      </w:pPr>
      <w:r w:rsidRPr="000D316B">
        <w:rPr>
          <w:color w:val="000000"/>
          <w:szCs w:val="28"/>
        </w:rPr>
        <w:t>- Closed: Событие, которое происходит при закрытии формы.</w:t>
      </w:r>
    </w:p>
    <w:p w14:paraId="0E7386E2" w14:textId="41ED9116" w:rsidR="000D316B" w:rsidRPr="000D316B" w:rsidRDefault="000D316B" w:rsidP="000D316B">
      <w:pPr>
        <w:shd w:val="clear" w:color="auto" w:fill="FFFFFF"/>
        <w:jc w:val="both"/>
        <w:rPr>
          <w:color w:val="000000"/>
          <w:szCs w:val="28"/>
          <w:highlight w:val="yellow"/>
        </w:rPr>
      </w:pPr>
      <w:r w:rsidRPr="000D316B">
        <w:rPr>
          <w:color w:val="000000"/>
          <w:szCs w:val="28"/>
        </w:rPr>
        <w:t>- Resize: Событие, которое происходит при изменении размера формы.</w:t>
      </w:r>
    </w:p>
    <w:p w14:paraId="02D513AE" w14:textId="77777777" w:rsidR="000D316B" w:rsidRPr="000D316B" w:rsidRDefault="000D316B" w:rsidP="000D316B">
      <w:pPr>
        <w:pStyle w:val="a3"/>
        <w:numPr>
          <w:ilvl w:val="0"/>
          <w:numId w:val="1"/>
        </w:numPr>
        <w:shd w:val="clear" w:color="auto" w:fill="FFFFFF"/>
        <w:ind w:left="426" w:hanging="426"/>
        <w:jc w:val="both"/>
        <w:rPr>
          <w:color w:val="000000"/>
          <w:sz w:val="28"/>
          <w:szCs w:val="28"/>
          <w:highlight w:val="yellow"/>
        </w:rPr>
      </w:pPr>
      <w:r w:rsidRPr="000D316B">
        <w:rPr>
          <w:color w:val="000000"/>
          <w:sz w:val="28"/>
          <w:szCs w:val="28"/>
          <w:highlight w:val="yellow"/>
        </w:rPr>
        <w:t xml:space="preserve">Поясните структуру проекта и назначение всех файлов? </w:t>
      </w:r>
    </w:p>
    <w:p w14:paraId="5E5F3519" w14:textId="77777777" w:rsidR="000D316B" w:rsidRPr="000D316B" w:rsidRDefault="000D316B" w:rsidP="000D316B">
      <w:pPr>
        <w:shd w:val="clear" w:color="auto" w:fill="FFFFFF"/>
        <w:jc w:val="both"/>
        <w:rPr>
          <w:color w:val="000000"/>
          <w:szCs w:val="28"/>
        </w:rPr>
      </w:pPr>
      <w:r w:rsidRPr="000D316B">
        <w:rPr>
          <w:color w:val="000000"/>
          <w:szCs w:val="28"/>
        </w:rPr>
        <w:t>Form1.cs: Файл кода для основной формы приложения. Здесь содержится логика и код, управляющий поведением формы.</w:t>
      </w:r>
    </w:p>
    <w:p w14:paraId="6BDF842D" w14:textId="77777777" w:rsidR="000D316B" w:rsidRPr="000D316B" w:rsidRDefault="000D316B" w:rsidP="000D316B">
      <w:pPr>
        <w:shd w:val="clear" w:color="auto" w:fill="FFFFFF"/>
        <w:jc w:val="both"/>
        <w:rPr>
          <w:color w:val="000000"/>
          <w:szCs w:val="28"/>
        </w:rPr>
      </w:pPr>
      <w:r w:rsidRPr="000D316B">
        <w:rPr>
          <w:color w:val="000000"/>
          <w:szCs w:val="28"/>
        </w:rPr>
        <w:t>Form1.Designer.cs: Файл, содержащий код, автоматически сгенерированный средой разработки (например, Visual Studio) для формы Form1. В этом файле содержится код для создания и настройки элементов управления формы.</w:t>
      </w:r>
    </w:p>
    <w:p w14:paraId="1CCD969D" w14:textId="77777777" w:rsidR="000D316B" w:rsidRPr="000D316B" w:rsidRDefault="000D316B" w:rsidP="000D316B">
      <w:pPr>
        <w:shd w:val="clear" w:color="auto" w:fill="FFFFFF"/>
        <w:jc w:val="both"/>
        <w:rPr>
          <w:color w:val="000000"/>
          <w:szCs w:val="28"/>
        </w:rPr>
      </w:pPr>
      <w:r w:rsidRPr="000D316B">
        <w:rPr>
          <w:color w:val="000000"/>
          <w:szCs w:val="28"/>
        </w:rPr>
        <w:t>Resources.resx: Файл, содержащий ресурсы приложения, такие как изображения, строки, иконки и т. д.</w:t>
      </w:r>
    </w:p>
    <w:p w14:paraId="7974C061" w14:textId="77777777" w:rsidR="000D316B" w:rsidRPr="000D316B" w:rsidRDefault="000D316B" w:rsidP="000D316B">
      <w:pPr>
        <w:shd w:val="clear" w:color="auto" w:fill="FFFFFF"/>
        <w:jc w:val="both"/>
        <w:rPr>
          <w:color w:val="000000"/>
          <w:szCs w:val="28"/>
        </w:rPr>
      </w:pPr>
      <w:r w:rsidRPr="000D316B">
        <w:rPr>
          <w:color w:val="000000"/>
          <w:szCs w:val="28"/>
        </w:rPr>
        <w:t>Program.cs: Главный файл программы, содержащий точку входа в приложение.</w:t>
      </w:r>
    </w:p>
    <w:p w14:paraId="4360A2E6" w14:textId="77777777" w:rsidR="000D316B" w:rsidRPr="000D316B" w:rsidRDefault="000D316B" w:rsidP="000D316B">
      <w:pPr>
        <w:pStyle w:val="a3"/>
        <w:numPr>
          <w:ilvl w:val="0"/>
          <w:numId w:val="1"/>
        </w:numPr>
        <w:shd w:val="clear" w:color="auto" w:fill="FFFFFF"/>
        <w:ind w:left="426" w:hanging="426"/>
        <w:jc w:val="both"/>
        <w:rPr>
          <w:color w:val="000000"/>
          <w:sz w:val="28"/>
          <w:szCs w:val="28"/>
          <w:highlight w:val="yellow"/>
        </w:rPr>
      </w:pPr>
      <w:r w:rsidRPr="000D316B">
        <w:rPr>
          <w:color w:val="000000"/>
          <w:sz w:val="28"/>
          <w:szCs w:val="28"/>
          <w:highlight w:val="yellow"/>
        </w:rPr>
        <w:t xml:space="preserve">Зачем нужен атрибут STAThreadAttribute? </w:t>
      </w:r>
    </w:p>
    <w:p w14:paraId="4C4B671F" w14:textId="0F55B8F2" w:rsidR="000D316B" w:rsidRPr="000D316B" w:rsidRDefault="000D316B" w:rsidP="000D316B">
      <w:pPr>
        <w:shd w:val="clear" w:color="auto" w:fill="FFFFFF"/>
        <w:jc w:val="both"/>
        <w:rPr>
          <w:color w:val="000000"/>
          <w:szCs w:val="28"/>
        </w:rPr>
      </w:pPr>
      <w:r w:rsidRPr="000D316B">
        <w:rPr>
          <w:color w:val="000000"/>
          <w:szCs w:val="28"/>
        </w:rPr>
        <w:t>Атрибут `[STAThread]` указывает на то, что главный поток приложения должен работать в однопоточном кварцевом режиме. Он необходим для правильной работы с COM-объектами и обеспечивает безопасное взаимодействие между потоками в приложениях Windows Forms и WPF.</w:t>
      </w:r>
    </w:p>
    <w:p w14:paraId="6D561D3B" w14:textId="77777777" w:rsidR="000D316B" w:rsidRDefault="000D316B" w:rsidP="000D316B">
      <w:pPr>
        <w:pStyle w:val="a3"/>
        <w:numPr>
          <w:ilvl w:val="0"/>
          <w:numId w:val="1"/>
        </w:numPr>
        <w:shd w:val="clear" w:color="auto" w:fill="FFFFFF"/>
        <w:ind w:left="426" w:hanging="426"/>
        <w:jc w:val="both"/>
        <w:rPr>
          <w:color w:val="000000"/>
          <w:sz w:val="28"/>
          <w:szCs w:val="28"/>
          <w:highlight w:val="yellow"/>
        </w:rPr>
      </w:pPr>
      <w:r w:rsidRPr="000D316B">
        <w:rPr>
          <w:color w:val="000000"/>
          <w:sz w:val="28"/>
          <w:szCs w:val="28"/>
          <w:highlight w:val="yellow"/>
        </w:rPr>
        <w:t>Как в вашем проекте используются события и делегаты?</w:t>
      </w:r>
    </w:p>
    <w:p w14:paraId="5DE2A7E9" w14:textId="77777777" w:rsidR="000D316B" w:rsidRPr="000D316B" w:rsidRDefault="000D316B" w:rsidP="000D316B">
      <w:pPr>
        <w:shd w:val="clear" w:color="auto" w:fill="FFFFFF"/>
        <w:jc w:val="both"/>
        <w:rPr>
          <w:color w:val="000000"/>
          <w:szCs w:val="28"/>
          <w:highlight w:val="yellow"/>
        </w:rPr>
      </w:pPr>
    </w:p>
    <w:p w14:paraId="1BAC62D0" w14:textId="77777777" w:rsidR="000D316B" w:rsidRPr="00684244" w:rsidRDefault="000D316B" w:rsidP="000D316B">
      <w:pPr>
        <w:pStyle w:val="a3"/>
        <w:numPr>
          <w:ilvl w:val="0"/>
          <w:numId w:val="1"/>
        </w:numPr>
        <w:shd w:val="clear" w:color="auto" w:fill="FFFFFF"/>
        <w:ind w:left="426" w:hanging="426"/>
        <w:jc w:val="both"/>
        <w:rPr>
          <w:color w:val="000000"/>
          <w:sz w:val="28"/>
          <w:szCs w:val="28"/>
          <w:highlight w:val="yellow"/>
        </w:rPr>
      </w:pPr>
      <w:r w:rsidRPr="00684244">
        <w:rPr>
          <w:color w:val="000000"/>
          <w:sz w:val="28"/>
          <w:szCs w:val="28"/>
          <w:highlight w:val="yellow"/>
        </w:rPr>
        <w:t xml:space="preserve">Объясните схему работы цепочек делегатов. </w:t>
      </w:r>
    </w:p>
    <w:p w14:paraId="426C0E50" w14:textId="72187A1F" w:rsidR="00684244" w:rsidRPr="00684244" w:rsidRDefault="00684244" w:rsidP="00684244">
      <w:pPr>
        <w:shd w:val="clear" w:color="auto" w:fill="FFFFFF"/>
        <w:jc w:val="both"/>
        <w:rPr>
          <w:color w:val="000000"/>
          <w:szCs w:val="28"/>
        </w:rPr>
      </w:pPr>
      <w:r w:rsidRPr="00684244">
        <w:rPr>
          <w:color w:val="000000"/>
          <w:szCs w:val="28"/>
        </w:rPr>
        <w:t>Схема работы цепочек делегатов основана на их возможности объединять несколько методов в один и вызывать их поочередно при вызове делегата. Каждый метод в цепочке вызывается последовательно в порядке добавления. Делегаты позволяют легко реализовывать паттерны, такие как "наблюдатель" (Observer), обработка событий и последовательное выполнение действий.</w:t>
      </w:r>
    </w:p>
    <w:p w14:paraId="3F577B23" w14:textId="77777777" w:rsidR="000D316B" w:rsidRDefault="000D316B" w:rsidP="000D316B">
      <w:pPr>
        <w:pStyle w:val="a3"/>
        <w:numPr>
          <w:ilvl w:val="0"/>
          <w:numId w:val="1"/>
        </w:numPr>
        <w:shd w:val="clear" w:color="auto" w:fill="FFFFFF"/>
        <w:ind w:left="426" w:hanging="426"/>
        <w:jc w:val="both"/>
        <w:rPr>
          <w:color w:val="000000"/>
          <w:sz w:val="28"/>
          <w:szCs w:val="28"/>
        </w:rPr>
      </w:pPr>
      <w:r w:rsidRPr="00684244">
        <w:rPr>
          <w:color w:val="000000"/>
          <w:sz w:val="28"/>
          <w:szCs w:val="28"/>
          <w:highlight w:val="yellow"/>
        </w:rPr>
        <w:t>Объясните механизм подписки и отмены подписки на события</w:t>
      </w:r>
      <w:r>
        <w:rPr>
          <w:color w:val="000000"/>
          <w:sz w:val="28"/>
          <w:szCs w:val="28"/>
        </w:rPr>
        <w:t xml:space="preserve">. </w:t>
      </w:r>
    </w:p>
    <w:p w14:paraId="19D864B5" w14:textId="77777777" w:rsidR="00684244" w:rsidRPr="00684244" w:rsidRDefault="00684244" w:rsidP="00684244">
      <w:pPr>
        <w:shd w:val="clear" w:color="auto" w:fill="FFFFFF"/>
        <w:jc w:val="both"/>
        <w:rPr>
          <w:color w:val="000000"/>
          <w:szCs w:val="28"/>
        </w:rPr>
      </w:pPr>
      <w:r w:rsidRPr="00684244">
        <w:rPr>
          <w:color w:val="000000"/>
          <w:szCs w:val="28"/>
        </w:rPr>
        <w:t>Механизм подписки на события позволяет объектам (например, элементам управления или другим объектам) регистрировать обработчики для определенных событий. Обработчики представляют собой методы, которые будут вызваны при возникновении события. Подписка происходит путем добавления обработчика к списку обработчиков данного события. Это обычно выполняется с помощью оператора `+=`.</w:t>
      </w:r>
    </w:p>
    <w:p w14:paraId="1D9C2FC6" w14:textId="77777777" w:rsidR="00684244" w:rsidRPr="00684244" w:rsidRDefault="00684244" w:rsidP="00684244">
      <w:pPr>
        <w:shd w:val="clear" w:color="auto" w:fill="FFFFFF"/>
        <w:jc w:val="both"/>
        <w:rPr>
          <w:color w:val="000000"/>
          <w:szCs w:val="28"/>
        </w:rPr>
      </w:pPr>
    </w:p>
    <w:p w14:paraId="0BE1855E" w14:textId="77777777" w:rsidR="00684244" w:rsidRPr="00684244" w:rsidRDefault="00684244" w:rsidP="00684244">
      <w:pPr>
        <w:shd w:val="clear" w:color="auto" w:fill="FFFFFF"/>
        <w:jc w:val="both"/>
        <w:rPr>
          <w:color w:val="000000"/>
          <w:szCs w:val="28"/>
        </w:rPr>
      </w:pPr>
      <w:r w:rsidRPr="00684244">
        <w:rPr>
          <w:color w:val="000000"/>
          <w:szCs w:val="28"/>
        </w:rPr>
        <w:t>Механизм отмены подписки позволяет удалить обработчик из списка обработчиков события. Это делается с помощью оператора `-=`. Когда подписчик больше не нужен, он может быть удален из списка обработчиков, чтобы избежать его вызова при возникновении события.</w:t>
      </w:r>
    </w:p>
    <w:p w14:paraId="65C610BB" w14:textId="77777777" w:rsidR="00684244" w:rsidRPr="00684244" w:rsidRDefault="00684244" w:rsidP="00684244">
      <w:pPr>
        <w:shd w:val="clear" w:color="auto" w:fill="FFFFFF"/>
        <w:jc w:val="both"/>
        <w:rPr>
          <w:color w:val="000000"/>
          <w:szCs w:val="28"/>
        </w:rPr>
      </w:pPr>
    </w:p>
    <w:p w14:paraId="3C316AAB" w14:textId="7A7CCEDD" w:rsidR="00684244" w:rsidRPr="00684244" w:rsidRDefault="00684244" w:rsidP="00684244">
      <w:pPr>
        <w:shd w:val="clear" w:color="auto" w:fill="FFFFFF"/>
        <w:jc w:val="both"/>
        <w:rPr>
          <w:color w:val="000000"/>
          <w:szCs w:val="28"/>
        </w:rPr>
      </w:pPr>
      <w:r w:rsidRPr="00684244">
        <w:rPr>
          <w:color w:val="000000"/>
          <w:szCs w:val="28"/>
        </w:rPr>
        <w:t>Кратко говоря, механизм подписки и отмены подписки на события обеспечивает гибкость и контроль над тем, какие методы будут вызываться при возникновении определенных событий.</w:t>
      </w:r>
    </w:p>
    <w:p w14:paraId="1A1BC2B0" w14:textId="77777777" w:rsidR="000D316B" w:rsidRPr="00684244" w:rsidRDefault="000D316B" w:rsidP="000D316B">
      <w:pPr>
        <w:pStyle w:val="a3"/>
        <w:numPr>
          <w:ilvl w:val="0"/>
          <w:numId w:val="1"/>
        </w:numPr>
        <w:shd w:val="clear" w:color="auto" w:fill="FFFFFF"/>
        <w:ind w:left="426" w:hanging="426"/>
        <w:jc w:val="both"/>
        <w:rPr>
          <w:color w:val="000000"/>
          <w:sz w:val="28"/>
          <w:szCs w:val="28"/>
          <w:highlight w:val="yellow"/>
        </w:rPr>
      </w:pPr>
      <w:r w:rsidRPr="00684244">
        <w:rPr>
          <w:color w:val="000000"/>
          <w:sz w:val="28"/>
          <w:szCs w:val="28"/>
          <w:highlight w:val="yellow"/>
        </w:rPr>
        <w:t>Как создать вторую форму и передать туда данные? Есть ли другие способы</w:t>
      </w:r>
      <w:r w:rsidRPr="00684244">
        <w:rPr>
          <w:color w:val="000000"/>
          <w:sz w:val="28"/>
          <w:szCs w:val="28"/>
          <w:highlight w:val="yellow"/>
          <w:lang w:val="en-US"/>
        </w:rPr>
        <w:t>?</w:t>
      </w:r>
    </w:p>
    <w:p w14:paraId="56419D33" w14:textId="77777777" w:rsidR="00684244" w:rsidRPr="00684244" w:rsidRDefault="00684244" w:rsidP="00684244">
      <w:pPr>
        <w:shd w:val="clear" w:color="auto" w:fill="FFFFFF"/>
        <w:jc w:val="both"/>
        <w:rPr>
          <w:color w:val="000000"/>
          <w:szCs w:val="28"/>
        </w:rPr>
      </w:pPr>
      <w:r w:rsidRPr="00684244">
        <w:rPr>
          <w:color w:val="000000"/>
          <w:szCs w:val="28"/>
        </w:rPr>
        <w:t>Для создания второй формы в приложении Windows Forms вы можете выполнить следующие шаги:</w:t>
      </w:r>
    </w:p>
    <w:p w14:paraId="2E38930E" w14:textId="77777777" w:rsidR="00684244" w:rsidRPr="00684244" w:rsidRDefault="00684244" w:rsidP="00684244">
      <w:pPr>
        <w:shd w:val="clear" w:color="auto" w:fill="FFFFFF"/>
        <w:jc w:val="both"/>
        <w:rPr>
          <w:color w:val="000000"/>
          <w:szCs w:val="28"/>
        </w:rPr>
      </w:pPr>
    </w:p>
    <w:p w14:paraId="4B6E5EA5" w14:textId="77777777" w:rsidR="00684244" w:rsidRPr="00684244" w:rsidRDefault="00684244" w:rsidP="00684244">
      <w:pPr>
        <w:shd w:val="clear" w:color="auto" w:fill="FFFFFF"/>
        <w:jc w:val="both"/>
        <w:rPr>
          <w:color w:val="000000"/>
          <w:szCs w:val="28"/>
        </w:rPr>
      </w:pPr>
      <w:r w:rsidRPr="00684244">
        <w:rPr>
          <w:color w:val="000000"/>
          <w:szCs w:val="28"/>
        </w:rPr>
        <w:t>Создайте новую форму, кликнув правой кнопкой мыши на проекте в Solution Explorer, выбрав "Add" -&gt; "Windows Form".</w:t>
      </w:r>
    </w:p>
    <w:p w14:paraId="6431C29F" w14:textId="77777777" w:rsidR="00684244" w:rsidRPr="00684244" w:rsidRDefault="00684244" w:rsidP="00684244">
      <w:pPr>
        <w:shd w:val="clear" w:color="auto" w:fill="FFFFFF"/>
        <w:jc w:val="both"/>
        <w:rPr>
          <w:color w:val="000000"/>
          <w:szCs w:val="28"/>
        </w:rPr>
      </w:pPr>
      <w:r w:rsidRPr="00684244">
        <w:rPr>
          <w:color w:val="000000"/>
          <w:szCs w:val="28"/>
        </w:rPr>
        <w:t>Создайте необходимые элементы управления на новой форме.</w:t>
      </w:r>
    </w:p>
    <w:p w14:paraId="64043011" w14:textId="77777777" w:rsidR="00684244" w:rsidRPr="00684244" w:rsidRDefault="00684244" w:rsidP="00684244">
      <w:pPr>
        <w:shd w:val="clear" w:color="auto" w:fill="FFFFFF"/>
        <w:jc w:val="both"/>
        <w:rPr>
          <w:color w:val="000000"/>
          <w:szCs w:val="28"/>
        </w:rPr>
      </w:pPr>
      <w:r w:rsidRPr="00684244">
        <w:rPr>
          <w:color w:val="000000"/>
          <w:szCs w:val="28"/>
        </w:rPr>
        <w:t>В основной форме создайте экземпляр второй формы.</w:t>
      </w:r>
    </w:p>
    <w:p w14:paraId="0FB4E202" w14:textId="77777777" w:rsidR="00684244" w:rsidRPr="00684244" w:rsidRDefault="00684244" w:rsidP="00684244">
      <w:pPr>
        <w:shd w:val="clear" w:color="auto" w:fill="FFFFFF"/>
        <w:jc w:val="both"/>
        <w:rPr>
          <w:color w:val="000000"/>
          <w:szCs w:val="28"/>
        </w:rPr>
      </w:pPr>
      <w:r w:rsidRPr="00684244">
        <w:rPr>
          <w:color w:val="000000"/>
          <w:szCs w:val="28"/>
        </w:rPr>
        <w:t>Передайте данные второй форме через её свойства или методы.</w:t>
      </w:r>
    </w:p>
    <w:p w14:paraId="294F146F" w14:textId="77777777" w:rsidR="00684244" w:rsidRPr="00684244" w:rsidRDefault="00684244" w:rsidP="00684244">
      <w:pPr>
        <w:shd w:val="clear" w:color="auto" w:fill="FFFFFF"/>
        <w:jc w:val="both"/>
        <w:rPr>
          <w:color w:val="000000"/>
          <w:szCs w:val="28"/>
        </w:rPr>
      </w:pPr>
      <w:r w:rsidRPr="00684244">
        <w:rPr>
          <w:color w:val="000000"/>
          <w:szCs w:val="28"/>
        </w:rPr>
        <w:t>Покажите вторую форму вызовом метода Show().</w:t>
      </w:r>
    </w:p>
    <w:p w14:paraId="59CFB885" w14:textId="77777777" w:rsidR="00684244" w:rsidRPr="00684244" w:rsidRDefault="00684244" w:rsidP="00684244">
      <w:pPr>
        <w:shd w:val="clear" w:color="auto" w:fill="FFFFFF"/>
        <w:jc w:val="both"/>
        <w:rPr>
          <w:color w:val="000000"/>
          <w:szCs w:val="28"/>
        </w:rPr>
      </w:pPr>
      <w:r w:rsidRPr="00684244">
        <w:rPr>
          <w:color w:val="000000"/>
          <w:szCs w:val="28"/>
        </w:rPr>
        <w:t>Пример:</w:t>
      </w:r>
    </w:p>
    <w:p w14:paraId="639C055E" w14:textId="2FEAEADD" w:rsidR="00684244" w:rsidRPr="00684244" w:rsidRDefault="00684244" w:rsidP="00684244">
      <w:pPr>
        <w:shd w:val="clear" w:color="auto" w:fill="FFFFFF"/>
        <w:jc w:val="both"/>
        <w:rPr>
          <w:color w:val="000000"/>
          <w:szCs w:val="28"/>
        </w:rPr>
      </w:pPr>
      <w:r w:rsidRPr="00684244">
        <w:rPr>
          <w:noProof/>
          <w:color w:val="000000"/>
          <w:szCs w:val="28"/>
        </w:rPr>
        <w:drawing>
          <wp:inline distT="0" distB="0" distL="0" distR="0" wp14:anchorId="6240F3C1" wp14:editId="7F6B55B6">
            <wp:extent cx="3131820" cy="1492794"/>
            <wp:effectExtent l="0" t="0" r="0" b="0"/>
            <wp:docPr id="4488524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52401" name=""/>
                    <pic:cNvPicPr/>
                  </pic:nvPicPr>
                  <pic:blipFill>
                    <a:blip r:embed="rId5"/>
                    <a:stretch>
                      <a:fillRect/>
                    </a:stretch>
                  </pic:blipFill>
                  <pic:spPr>
                    <a:xfrm>
                      <a:off x="0" y="0"/>
                      <a:ext cx="3141187" cy="1497259"/>
                    </a:xfrm>
                    <a:prstGeom prst="rect">
                      <a:avLst/>
                    </a:prstGeom>
                  </pic:spPr>
                </pic:pic>
              </a:graphicData>
            </a:graphic>
          </wp:inline>
        </w:drawing>
      </w:r>
    </w:p>
    <w:p w14:paraId="36088CAA" w14:textId="77777777" w:rsidR="000D316B" w:rsidRPr="00684244" w:rsidRDefault="000D316B" w:rsidP="000D316B">
      <w:pPr>
        <w:pStyle w:val="a3"/>
        <w:numPr>
          <w:ilvl w:val="0"/>
          <w:numId w:val="1"/>
        </w:numPr>
        <w:shd w:val="clear" w:color="auto" w:fill="FFFFFF"/>
        <w:ind w:left="426" w:hanging="426"/>
        <w:jc w:val="both"/>
        <w:rPr>
          <w:color w:val="000000"/>
          <w:sz w:val="28"/>
          <w:szCs w:val="28"/>
          <w:highlight w:val="yellow"/>
        </w:rPr>
      </w:pPr>
      <w:r w:rsidRPr="00684244">
        <w:rPr>
          <w:color w:val="000000"/>
          <w:sz w:val="28"/>
          <w:szCs w:val="28"/>
          <w:highlight w:val="yellow"/>
        </w:rPr>
        <w:t>Как во время выполнения приложения добавить/удалить элемент управления?</w:t>
      </w:r>
    </w:p>
    <w:p w14:paraId="6DF0D27B" w14:textId="77777777" w:rsidR="0080628A" w:rsidRDefault="0080628A"/>
    <w:p w14:paraId="60BF08E1" w14:textId="77777777" w:rsidR="00684244" w:rsidRDefault="00684244" w:rsidP="00684244">
      <w:r>
        <w:t>Добавление элемента управления:</w:t>
      </w:r>
    </w:p>
    <w:p w14:paraId="1BC48319" w14:textId="77777777" w:rsidR="00684244" w:rsidRDefault="00684244" w:rsidP="00684244"/>
    <w:p w14:paraId="5CE60403" w14:textId="77777777" w:rsidR="00684244" w:rsidRDefault="00684244" w:rsidP="00684244">
      <w:r>
        <w:lastRenderedPageBreak/>
        <w:t>Создайте экземпляр нужного элемента управления (например, Button, Label) в коде.</w:t>
      </w:r>
    </w:p>
    <w:p w14:paraId="7F34CE30" w14:textId="77777777" w:rsidR="00684244" w:rsidRDefault="00684244" w:rsidP="00684244">
      <w:r>
        <w:t>Установите его свойства (например, Text, Location, Size).</w:t>
      </w:r>
    </w:p>
    <w:p w14:paraId="7A872940" w14:textId="27D7053E" w:rsidR="00684244" w:rsidRDefault="00684244" w:rsidP="00684244">
      <w:r>
        <w:t>Добавьте созданный элемент управления на форму с помощью метода Controls.Add().</w:t>
      </w:r>
    </w:p>
    <w:p w14:paraId="1EA80C6C" w14:textId="77777777" w:rsidR="00684244" w:rsidRDefault="00684244" w:rsidP="00684244"/>
    <w:p w14:paraId="47550F5A" w14:textId="77777777" w:rsidR="00684244" w:rsidRDefault="00684244" w:rsidP="00684244">
      <w:r>
        <w:t>Удаление элемента управления:</w:t>
      </w:r>
    </w:p>
    <w:p w14:paraId="253AD2D4" w14:textId="77777777" w:rsidR="00684244" w:rsidRDefault="00684244" w:rsidP="00684244"/>
    <w:p w14:paraId="7CDF4401" w14:textId="5CB6CE67" w:rsidR="00684244" w:rsidRDefault="00684244" w:rsidP="00684244">
      <w:r>
        <w:t>Используйте метод Controls.Remove() для удаления элемента управления из списка контролов формы.</w:t>
      </w:r>
    </w:p>
    <w:sectPr w:rsidR="006842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5567E"/>
    <w:multiLevelType w:val="hybridMultilevel"/>
    <w:tmpl w:val="E3421EC6"/>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num w:numId="1" w16cid:durableId="11014124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6B"/>
    <w:rsid w:val="000D316B"/>
    <w:rsid w:val="005964E8"/>
    <w:rsid w:val="0060135F"/>
    <w:rsid w:val="00684244"/>
    <w:rsid w:val="007F1521"/>
    <w:rsid w:val="0080628A"/>
    <w:rsid w:val="008F72C1"/>
    <w:rsid w:val="009C39CE"/>
    <w:rsid w:val="00A01F71"/>
    <w:rsid w:val="00B768FD"/>
    <w:rsid w:val="00C1372C"/>
    <w:rsid w:val="00F961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8364"/>
  <w15:chartTrackingRefBased/>
  <w15:docId w15:val="{5C002648-540A-4E24-9ACB-8115606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F71"/>
    <w:rPr>
      <w:rFonts w:ascii="Times New Roman" w:hAnsi="Times New Roman"/>
      <w:sz w:val="28"/>
    </w:rPr>
  </w:style>
  <w:style w:type="paragraph" w:styleId="1">
    <w:name w:val="heading 1"/>
    <w:basedOn w:val="a"/>
    <w:next w:val="a"/>
    <w:link w:val="10"/>
    <w:uiPriority w:val="9"/>
    <w:qFormat/>
    <w:rsid w:val="00C1372C"/>
    <w:pPr>
      <w:keepNext/>
      <w:keepLines/>
      <w:spacing w:before="240" w:after="0"/>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372C"/>
    <w:rPr>
      <w:rFonts w:ascii="Times New Roman" w:eastAsiaTheme="majorEastAsia" w:hAnsi="Times New Roman" w:cstheme="majorBidi"/>
      <w:b/>
      <w:sz w:val="32"/>
      <w:szCs w:val="32"/>
    </w:rPr>
  </w:style>
  <w:style w:type="paragraph" w:styleId="a3">
    <w:name w:val="List Paragraph"/>
    <w:basedOn w:val="a"/>
    <w:uiPriority w:val="34"/>
    <w:qFormat/>
    <w:rsid w:val="000D316B"/>
    <w:pPr>
      <w:spacing w:before="100" w:beforeAutospacing="1" w:after="100" w:afterAutospacing="1" w:line="240" w:lineRule="auto"/>
    </w:pPr>
    <w:rPr>
      <w:rFonts w:eastAsia="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5883">
      <w:bodyDiv w:val="1"/>
      <w:marLeft w:val="0"/>
      <w:marRight w:val="0"/>
      <w:marTop w:val="0"/>
      <w:marBottom w:val="0"/>
      <w:divBdr>
        <w:top w:val="none" w:sz="0" w:space="0" w:color="auto"/>
        <w:left w:val="none" w:sz="0" w:space="0" w:color="auto"/>
        <w:bottom w:val="none" w:sz="0" w:space="0" w:color="auto"/>
        <w:right w:val="none" w:sz="0" w:space="0" w:color="auto"/>
      </w:divBdr>
      <w:divsChild>
        <w:div w:id="1993487127">
          <w:marLeft w:val="0"/>
          <w:marRight w:val="0"/>
          <w:marTop w:val="0"/>
          <w:marBottom w:val="0"/>
          <w:divBdr>
            <w:top w:val="single" w:sz="2" w:space="0" w:color="E3E3E3"/>
            <w:left w:val="single" w:sz="2" w:space="0" w:color="E3E3E3"/>
            <w:bottom w:val="single" w:sz="2" w:space="0" w:color="E3E3E3"/>
            <w:right w:val="single" w:sz="2" w:space="0" w:color="E3E3E3"/>
          </w:divBdr>
          <w:divsChild>
            <w:div w:id="2122602909">
              <w:marLeft w:val="0"/>
              <w:marRight w:val="0"/>
              <w:marTop w:val="0"/>
              <w:marBottom w:val="0"/>
              <w:divBdr>
                <w:top w:val="single" w:sz="2" w:space="0" w:color="E3E3E3"/>
                <w:left w:val="single" w:sz="2" w:space="0" w:color="E3E3E3"/>
                <w:bottom w:val="single" w:sz="2" w:space="0" w:color="E3E3E3"/>
                <w:right w:val="single" w:sz="2" w:space="0" w:color="E3E3E3"/>
              </w:divBdr>
              <w:divsChild>
                <w:div w:id="1247349027">
                  <w:marLeft w:val="0"/>
                  <w:marRight w:val="0"/>
                  <w:marTop w:val="0"/>
                  <w:marBottom w:val="0"/>
                  <w:divBdr>
                    <w:top w:val="single" w:sz="2" w:space="0" w:color="E3E3E3"/>
                    <w:left w:val="single" w:sz="2" w:space="0" w:color="E3E3E3"/>
                    <w:bottom w:val="single" w:sz="2" w:space="0" w:color="E3E3E3"/>
                    <w:right w:val="single" w:sz="2" w:space="0" w:color="E3E3E3"/>
                  </w:divBdr>
                  <w:divsChild>
                    <w:div w:id="853154746">
                      <w:marLeft w:val="0"/>
                      <w:marRight w:val="0"/>
                      <w:marTop w:val="0"/>
                      <w:marBottom w:val="0"/>
                      <w:divBdr>
                        <w:top w:val="single" w:sz="2" w:space="0" w:color="E3E3E3"/>
                        <w:left w:val="single" w:sz="2" w:space="0" w:color="E3E3E3"/>
                        <w:bottom w:val="single" w:sz="2" w:space="0" w:color="E3E3E3"/>
                        <w:right w:val="single" w:sz="2" w:space="0" w:color="E3E3E3"/>
                      </w:divBdr>
                      <w:divsChild>
                        <w:div w:id="457459571">
                          <w:marLeft w:val="0"/>
                          <w:marRight w:val="0"/>
                          <w:marTop w:val="0"/>
                          <w:marBottom w:val="0"/>
                          <w:divBdr>
                            <w:top w:val="single" w:sz="2" w:space="0" w:color="E3E3E3"/>
                            <w:left w:val="single" w:sz="2" w:space="0" w:color="E3E3E3"/>
                            <w:bottom w:val="single" w:sz="2" w:space="0" w:color="E3E3E3"/>
                            <w:right w:val="single" w:sz="2" w:space="0" w:color="E3E3E3"/>
                          </w:divBdr>
                          <w:divsChild>
                            <w:div w:id="1212109076">
                              <w:marLeft w:val="0"/>
                              <w:marRight w:val="0"/>
                              <w:marTop w:val="100"/>
                              <w:marBottom w:val="100"/>
                              <w:divBdr>
                                <w:top w:val="single" w:sz="2" w:space="0" w:color="E3E3E3"/>
                                <w:left w:val="single" w:sz="2" w:space="0" w:color="E3E3E3"/>
                                <w:bottom w:val="single" w:sz="2" w:space="0" w:color="E3E3E3"/>
                                <w:right w:val="single" w:sz="2" w:space="0" w:color="E3E3E3"/>
                              </w:divBdr>
                              <w:divsChild>
                                <w:div w:id="379474528">
                                  <w:marLeft w:val="0"/>
                                  <w:marRight w:val="0"/>
                                  <w:marTop w:val="0"/>
                                  <w:marBottom w:val="0"/>
                                  <w:divBdr>
                                    <w:top w:val="single" w:sz="2" w:space="0" w:color="E3E3E3"/>
                                    <w:left w:val="single" w:sz="2" w:space="0" w:color="E3E3E3"/>
                                    <w:bottom w:val="single" w:sz="2" w:space="0" w:color="E3E3E3"/>
                                    <w:right w:val="single" w:sz="2" w:space="0" w:color="E3E3E3"/>
                                  </w:divBdr>
                                  <w:divsChild>
                                    <w:div w:id="281689416">
                                      <w:marLeft w:val="0"/>
                                      <w:marRight w:val="0"/>
                                      <w:marTop w:val="0"/>
                                      <w:marBottom w:val="0"/>
                                      <w:divBdr>
                                        <w:top w:val="single" w:sz="2" w:space="0" w:color="E3E3E3"/>
                                        <w:left w:val="single" w:sz="2" w:space="0" w:color="E3E3E3"/>
                                        <w:bottom w:val="single" w:sz="2" w:space="0" w:color="E3E3E3"/>
                                        <w:right w:val="single" w:sz="2" w:space="0" w:color="E3E3E3"/>
                                      </w:divBdr>
                                      <w:divsChild>
                                        <w:div w:id="508910215">
                                          <w:marLeft w:val="0"/>
                                          <w:marRight w:val="0"/>
                                          <w:marTop w:val="0"/>
                                          <w:marBottom w:val="0"/>
                                          <w:divBdr>
                                            <w:top w:val="single" w:sz="2" w:space="0" w:color="E3E3E3"/>
                                            <w:left w:val="single" w:sz="2" w:space="0" w:color="E3E3E3"/>
                                            <w:bottom w:val="single" w:sz="2" w:space="0" w:color="E3E3E3"/>
                                            <w:right w:val="single" w:sz="2" w:space="0" w:color="E3E3E3"/>
                                          </w:divBdr>
                                          <w:divsChild>
                                            <w:div w:id="1833062363">
                                              <w:marLeft w:val="0"/>
                                              <w:marRight w:val="0"/>
                                              <w:marTop w:val="0"/>
                                              <w:marBottom w:val="0"/>
                                              <w:divBdr>
                                                <w:top w:val="single" w:sz="2" w:space="0" w:color="E3E3E3"/>
                                                <w:left w:val="single" w:sz="2" w:space="0" w:color="E3E3E3"/>
                                                <w:bottom w:val="single" w:sz="2" w:space="0" w:color="E3E3E3"/>
                                                <w:right w:val="single" w:sz="2" w:space="0" w:color="E3E3E3"/>
                                              </w:divBdr>
                                              <w:divsChild>
                                                <w:div w:id="431782350">
                                                  <w:marLeft w:val="0"/>
                                                  <w:marRight w:val="0"/>
                                                  <w:marTop w:val="0"/>
                                                  <w:marBottom w:val="0"/>
                                                  <w:divBdr>
                                                    <w:top w:val="single" w:sz="2" w:space="0" w:color="E3E3E3"/>
                                                    <w:left w:val="single" w:sz="2" w:space="0" w:color="E3E3E3"/>
                                                    <w:bottom w:val="single" w:sz="2" w:space="0" w:color="E3E3E3"/>
                                                    <w:right w:val="single" w:sz="2" w:space="0" w:color="E3E3E3"/>
                                                  </w:divBdr>
                                                  <w:divsChild>
                                                    <w:div w:id="1589340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8568164">
          <w:marLeft w:val="0"/>
          <w:marRight w:val="0"/>
          <w:marTop w:val="0"/>
          <w:marBottom w:val="0"/>
          <w:divBdr>
            <w:top w:val="none" w:sz="0" w:space="0" w:color="auto"/>
            <w:left w:val="none" w:sz="0" w:space="0" w:color="auto"/>
            <w:bottom w:val="none" w:sz="0" w:space="0" w:color="auto"/>
            <w:right w:val="none" w:sz="0" w:space="0" w:color="auto"/>
          </w:divBdr>
        </w:div>
      </w:divsChild>
    </w:div>
    <w:div w:id="159076799">
      <w:bodyDiv w:val="1"/>
      <w:marLeft w:val="0"/>
      <w:marRight w:val="0"/>
      <w:marTop w:val="0"/>
      <w:marBottom w:val="0"/>
      <w:divBdr>
        <w:top w:val="none" w:sz="0" w:space="0" w:color="auto"/>
        <w:left w:val="none" w:sz="0" w:space="0" w:color="auto"/>
        <w:bottom w:val="none" w:sz="0" w:space="0" w:color="auto"/>
        <w:right w:val="none" w:sz="0" w:space="0" w:color="auto"/>
      </w:divBdr>
    </w:div>
    <w:div w:id="1199319253">
      <w:bodyDiv w:val="1"/>
      <w:marLeft w:val="0"/>
      <w:marRight w:val="0"/>
      <w:marTop w:val="0"/>
      <w:marBottom w:val="0"/>
      <w:divBdr>
        <w:top w:val="none" w:sz="0" w:space="0" w:color="auto"/>
        <w:left w:val="none" w:sz="0" w:space="0" w:color="auto"/>
        <w:bottom w:val="none" w:sz="0" w:space="0" w:color="auto"/>
        <w:right w:val="none" w:sz="0" w:space="0" w:color="auto"/>
      </w:divBdr>
      <w:divsChild>
        <w:div w:id="1186284162">
          <w:marLeft w:val="0"/>
          <w:marRight w:val="0"/>
          <w:marTop w:val="0"/>
          <w:marBottom w:val="0"/>
          <w:divBdr>
            <w:top w:val="single" w:sz="2" w:space="0" w:color="E3E3E3"/>
            <w:left w:val="single" w:sz="2" w:space="0" w:color="E3E3E3"/>
            <w:bottom w:val="single" w:sz="2" w:space="0" w:color="E3E3E3"/>
            <w:right w:val="single" w:sz="2" w:space="0" w:color="E3E3E3"/>
          </w:divBdr>
          <w:divsChild>
            <w:div w:id="2089303423">
              <w:marLeft w:val="0"/>
              <w:marRight w:val="0"/>
              <w:marTop w:val="0"/>
              <w:marBottom w:val="0"/>
              <w:divBdr>
                <w:top w:val="single" w:sz="2" w:space="0" w:color="E3E3E3"/>
                <w:left w:val="single" w:sz="2" w:space="0" w:color="E3E3E3"/>
                <w:bottom w:val="single" w:sz="2" w:space="0" w:color="E3E3E3"/>
                <w:right w:val="single" w:sz="2" w:space="0" w:color="E3E3E3"/>
              </w:divBdr>
              <w:divsChild>
                <w:div w:id="155994090">
                  <w:marLeft w:val="0"/>
                  <w:marRight w:val="0"/>
                  <w:marTop w:val="0"/>
                  <w:marBottom w:val="0"/>
                  <w:divBdr>
                    <w:top w:val="single" w:sz="2" w:space="0" w:color="E3E3E3"/>
                    <w:left w:val="single" w:sz="2" w:space="0" w:color="E3E3E3"/>
                    <w:bottom w:val="single" w:sz="2" w:space="0" w:color="E3E3E3"/>
                    <w:right w:val="single" w:sz="2" w:space="0" w:color="E3E3E3"/>
                  </w:divBdr>
                  <w:divsChild>
                    <w:div w:id="1940478202">
                      <w:marLeft w:val="0"/>
                      <w:marRight w:val="0"/>
                      <w:marTop w:val="0"/>
                      <w:marBottom w:val="0"/>
                      <w:divBdr>
                        <w:top w:val="single" w:sz="2" w:space="0" w:color="E3E3E3"/>
                        <w:left w:val="single" w:sz="2" w:space="0" w:color="E3E3E3"/>
                        <w:bottom w:val="single" w:sz="2" w:space="0" w:color="E3E3E3"/>
                        <w:right w:val="single" w:sz="2" w:space="0" w:color="E3E3E3"/>
                      </w:divBdr>
                      <w:divsChild>
                        <w:div w:id="1706251053">
                          <w:marLeft w:val="0"/>
                          <w:marRight w:val="0"/>
                          <w:marTop w:val="0"/>
                          <w:marBottom w:val="0"/>
                          <w:divBdr>
                            <w:top w:val="single" w:sz="2" w:space="0" w:color="E3E3E3"/>
                            <w:left w:val="single" w:sz="2" w:space="0" w:color="E3E3E3"/>
                            <w:bottom w:val="single" w:sz="2" w:space="0" w:color="E3E3E3"/>
                            <w:right w:val="single" w:sz="2" w:space="0" w:color="E3E3E3"/>
                          </w:divBdr>
                          <w:divsChild>
                            <w:div w:id="896860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148112">
                                  <w:marLeft w:val="0"/>
                                  <w:marRight w:val="0"/>
                                  <w:marTop w:val="0"/>
                                  <w:marBottom w:val="0"/>
                                  <w:divBdr>
                                    <w:top w:val="single" w:sz="2" w:space="0" w:color="E3E3E3"/>
                                    <w:left w:val="single" w:sz="2" w:space="0" w:color="E3E3E3"/>
                                    <w:bottom w:val="single" w:sz="2" w:space="0" w:color="E3E3E3"/>
                                    <w:right w:val="single" w:sz="2" w:space="0" w:color="E3E3E3"/>
                                  </w:divBdr>
                                  <w:divsChild>
                                    <w:div w:id="1817261429">
                                      <w:marLeft w:val="0"/>
                                      <w:marRight w:val="0"/>
                                      <w:marTop w:val="0"/>
                                      <w:marBottom w:val="0"/>
                                      <w:divBdr>
                                        <w:top w:val="single" w:sz="2" w:space="0" w:color="E3E3E3"/>
                                        <w:left w:val="single" w:sz="2" w:space="0" w:color="E3E3E3"/>
                                        <w:bottom w:val="single" w:sz="2" w:space="0" w:color="E3E3E3"/>
                                        <w:right w:val="single" w:sz="2" w:space="0" w:color="E3E3E3"/>
                                      </w:divBdr>
                                      <w:divsChild>
                                        <w:div w:id="1878854646">
                                          <w:marLeft w:val="0"/>
                                          <w:marRight w:val="0"/>
                                          <w:marTop w:val="0"/>
                                          <w:marBottom w:val="0"/>
                                          <w:divBdr>
                                            <w:top w:val="single" w:sz="2" w:space="0" w:color="E3E3E3"/>
                                            <w:left w:val="single" w:sz="2" w:space="0" w:color="E3E3E3"/>
                                            <w:bottom w:val="single" w:sz="2" w:space="0" w:color="E3E3E3"/>
                                            <w:right w:val="single" w:sz="2" w:space="0" w:color="E3E3E3"/>
                                          </w:divBdr>
                                          <w:divsChild>
                                            <w:div w:id="1262570567">
                                              <w:marLeft w:val="0"/>
                                              <w:marRight w:val="0"/>
                                              <w:marTop w:val="0"/>
                                              <w:marBottom w:val="0"/>
                                              <w:divBdr>
                                                <w:top w:val="single" w:sz="2" w:space="0" w:color="E3E3E3"/>
                                                <w:left w:val="single" w:sz="2" w:space="0" w:color="E3E3E3"/>
                                                <w:bottom w:val="single" w:sz="2" w:space="0" w:color="E3E3E3"/>
                                                <w:right w:val="single" w:sz="2" w:space="0" w:color="E3E3E3"/>
                                              </w:divBdr>
                                              <w:divsChild>
                                                <w:div w:id="2083676589">
                                                  <w:marLeft w:val="0"/>
                                                  <w:marRight w:val="0"/>
                                                  <w:marTop w:val="0"/>
                                                  <w:marBottom w:val="0"/>
                                                  <w:divBdr>
                                                    <w:top w:val="single" w:sz="2" w:space="0" w:color="E3E3E3"/>
                                                    <w:left w:val="single" w:sz="2" w:space="0" w:color="E3E3E3"/>
                                                    <w:bottom w:val="single" w:sz="2" w:space="0" w:color="E3E3E3"/>
                                                    <w:right w:val="single" w:sz="2" w:space="0" w:color="E3E3E3"/>
                                                  </w:divBdr>
                                                  <w:divsChild>
                                                    <w:div w:id="1184398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90037829">
          <w:marLeft w:val="0"/>
          <w:marRight w:val="0"/>
          <w:marTop w:val="0"/>
          <w:marBottom w:val="0"/>
          <w:divBdr>
            <w:top w:val="none" w:sz="0" w:space="0" w:color="auto"/>
            <w:left w:val="none" w:sz="0" w:space="0" w:color="auto"/>
            <w:bottom w:val="none" w:sz="0" w:space="0" w:color="auto"/>
            <w:right w:val="none" w:sz="0" w:space="0" w:color="auto"/>
          </w:divBdr>
        </w:div>
      </w:divsChild>
    </w:div>
    <w:div w:id="1898544380">
      <w:bodyDiv w:val="1"/>
      <w:marLeft w:val="0"/>
      <w:marRight w:val="0"/>
      <w:marTop w:val="0"/>
      <w:marBottom w:val="0"/>
      <w:divBdr>
        <w:top w:val="none" w:sz="0" w:space="0" w:color="auto"/>
        <w:left w:val="none" w:sz="0" w:space="0" w:color="auto"/>
        <w:bottom w:val="none" w:sz="0" w:space="0" w:color="auto"/>
        <w:right w:val="none" w:sz="0" w:space="0" w:color="auto"/>
      </w:divBdr>
    </w:div>
    <w:div w:id="19440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711</Words>
  <Characters>4056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Водчиц</dc:creator>
  <cp:keywords/>
  <dc:description/>
  <cp:lastModifiedBy>Анастасия Водчиц</cp:lastModifiedBy>
  <cp:revision>3</cp:revision>
  <dcterms:created xsi:type="dcterms:W3CDTF">2024-02-20T13:56:00Z</dcterms:created>
  <dcterms:modified xsi:type="dcterms:W3CDTF">2024-02-21T16:08:00Z</dcterms:modified>
</cp:coreProperties>
</file>