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9E2B" w14:textId="77777777" w:rsidR="00A13FAC" w:rsidRPr="006858B2" w:rsidRDefault="00000000">
      <w:pPr>
        <w:pStyle w:val="2"/>
        <w:jc w:val="center"/>
        <w:rPr>
          <w:lang w:val="ru-RU"/>
        </w:rPr>
      </w:pPr>
      <w:r w:rsidRPr="006858B2">
        <w:rPr>
          <w:lang w:val="ru-RU"/>
        </w:rPr>
        <w:t>ЛАБОРАТОРНАЯ РАБОТА 2</w:t>
      </w:r>
    </w:p>
    <w:p w14:paraId="7EC6BAE6" w14:textId="77777777" w:rsidR="00A13FAC" w:rsidRPr="006858B2" w:rsidRDefault="00000000">
      <w:pPr>
        <w:pStyle w:val="2"/>
        <w:jc w:val="center"/>
        <w:rPr>
          <w:lang w:val="ru-RU"/>
        </w:rPr>
      </w:pPr>
      <w:r w:rsidRPr="006858B2">
        <w:rPr>
          <w:lang w:val="ru-RU"/>
        </w:rPr>
        <w:t>ЭЛЕМЕНТЫ ФУНКЦИОНАЛЬНОГО АНАЛИЗА:</w:t>
      </w:r>
    </w:p>
    <w:p w14:paraId="28FCFD52" w14:textId="77777777" w:rsidR="00A13FAC" w:rsidRPr="006858B2" w:rsidRDefault="00000000">
      <w:pPr>
        <w:pStyle w:val="2"/>
        <w:jc w:val="center"/>
        <w:rPr>
          <w:lang w:val="ru-RU"/>
        </w:rPr>
      </w:pPr>
      <w:r w:rsidRPr="006858B2">
        <w:rPr>
          <w:lang w:val="ru-RU"/>
        </w:rPr>
        <w:t>метрические пространства. метод итераций решения СЛАУ</w:t>
      </w:r>
    </w:p>
    <w:p w14:paraId="0C8EFEB2" w14:textId="77777777" w:rsidR="00A13FAC" w:rsidRDefault="00000000">
      <w:pPr>
        <w:rPr>
          <w:lang w:val="ru-RU"/>
        </w:rPr>
      </w:pPr>
      <w:r>
        <w:rPr>
          <w:lang w:val="ru-RU"/>
        </w:rPr>
        <w:t>Задание:</w:t>
      </w:r>
    </w:p>
    <w:p w14:paraId="64CDA636" w14:textId="77777777" w:rsidR="00A13FAC" w:rsidRDefault="00000000">
      <w:r>
        <w:rPr>
          <w:noProof/>
        </w:rPr>
        <w:drawing>
          <wp:inline distT="0" distB="0" distL="114300" distR="114300" wp14:anchorId="5E1E1C20" wp14:editId="4429D942">
            <wp:extent cx="5273675" cy="72771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649F" w14:textId="77777777" w:rsidR="00A13FAC" w:rsidRDefault="00A13FAC"/>
    <w:p w14:paraId="6616FD07" w14:textId="77777777" w:rsidR="00A13FAC" w:rsidRDefault="00000000">
      <w:r>
        <w:rPr>
          <w:noProof/>
        </w:rPr>
        <w:drawing>
          <wp:inline distT="0" distB="0" distL="114300" distR="114300" wp14:anchorId="14808675" wp14:editId="21B2E2F0">
            <wp:extent cx="4564380" cy="10287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EA82" w14:textId="77777777" w:rsidR="00A13FAC" w:rsidRDefault="00000000">
      <w:r>
        <w:rPr>
          <w:noProof/>
        </w:rPr>
        <w:drawing>
          <wp:inline distT="0" distB="0" distL="114300" distR="114300" wp14:anchorId="66B8E003" wp14:editId="5D76B039">
            <wp:extent cx="5267960" cy="185547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4575" w14:textId="77777777" w:rsidR="00A13FAC" w:rsidRDefault="00A13FAC"/>
    <w:p w14:paraId="0E9F773E" w14:textId="77777777" w:rsidR="00A13FAC" w:rsidRDefault="00000000">
      <w:r>
        <w:rPr>
          <w:noProof/>
        </w:rPr>
        <w:drawing>
          <wp:inline distT="0" distB="0" distL="114300" distR="114300" wp14:anchorId="2D537272" wp14:editId="755A3CED">
            <wp:extent cx="4495800" cy="2362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1E0552C" wp14:editId="3630433D">
            <wp:extent cx="406908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4052" w14:textId="77777777" w:rsidR="006858B2" w:rsidRDefault="006858B2">
      <w:pPr>
        <w:rPr>
          <w:lang w:val="ru-RU"/>
        </w:rPr>
      </w:pPr>
    </w:p>
    <w:p w14:paraId="4FA95B23" w14:textId="77777777" w:rsidR="006858B2" w:rsidRDefault="006858B2">
      <w:pPr>
        <w:rPr>
          <w:lang w:val="ru-RU"/>
        </w:rPr>
      </w:pPr>
    </w:p>
    <w:p w14:paraId="18F66990" w14:textId="77777777" w:rsidR="006858B2" w:rsidRDefault="006858B2">
      <w:pPr>
        <w:rPr>
          <w:lang w:val="ru-RU"/>
        </w:rPr>
      </w:pPr>
    </w:p>
    <w:p w14:paraId="6B68190F" w14:textId="77777777" w:rsidR="006858B2" w:rsidRDefault="006858B2">
      <w:pPr>
        <w:rPr>
          <w:lang w:val="ru-RU"/>
        </w:rPr>
      </w:pPr>
    </w:p>
    <w:p w14:paraId="48226F2D" w14:textId="77777777" w:rsidR="006858B2" w:rsidRDefault="006858B2">
      <w:pPr>
        <w:rPr>
          <w:lang w:val="ru-RU"/>
        </w:rPr>
      </w:pPr>
    </w:p>
    <w:p w14:paraId="3AACF760" w14:textId="77777777" w:rsidR="006858B2" w:rsidRDefault="006858B2">
      <w:pPr>
        <w:rPr>
          <w:lang w:val="ru-RU"/>
        </w:rPr>
      </w:pPr>
    </w:p>
    <w:p w14:paraId="16AE41EB" w14:textId="6C0FF167" w:rsidR="00A13FAC" w:rsidRDefault="00000000">
      <w:pPr>
        <w:rPr>
          <w:lang w:val="ru-RU"/>
        </w:rPr>
      </w:pPr>
      <w:r>
        <w:rPr>
          <w:lang w:val="ru-RU"/>
        </w:rPr>
        <w:lastRenderedPageBreak/>
        <w:t>Теория:</w:t>
      </w:r>
    </w:p>
    <w:p w14:paraId="36239748" w14:textId="77777777" w:rsidR="00A13FAC" w:rsidRDefault="00000000">
      <w:r>
        <w:rPr>
          <w:noProof/>
        </w:rPr>
        <w:drawing>
          <wp:inline distT="0" distB="0" distL="114300" distR="114300" wp14:anchorId="74905539" wp14:editId="60225248">
            <wp:extent cx="4770120" cy="12573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86DE" w14:textId="77777777" w:rsidR="00A13FAC" w:rsidRPr="006858B2" w:rsidRDefault="00000000">
      <w:pPr>
        <w:rPr>
          <w:lang w:val="ru-RU"/>
        </w:rPr>
      </w:pPr>
      <w:r w:rsidRPr="006858B2">
        <w:rPr>
          <w:lang w:val="ru-RU"/>
        </w:rPr>
        <w:t xml:space="preserve">Векторное нормированное пространство одновременно </w:t>
      </w:r>
    </w:p>
    <w:p w14:paraId="6795A0BA" w14:textId="77777777" w:rsidR="00A13FAC" w:rsidRPr="006858B2" w:rsidRDefault="00000000">
      <w:pPr>
        <w:rPr>
          <w:lang w:val="ru-RU"/>
        </w:rPr>
      </w:pPr>
      <w:r w:rsidRPr="006858B2">
        <w:rPr>
          <w:lang w:val="ru-RU"/>
        </w:rPr>
        <w:t xml:space="preserve">является метрическим, если расстояние между элементами </w:t>
      </w:r>
    </w:p>
    <w:p w14:paraId="7243F49B" w14:textId="77777777" w:rsidR="00A13FAC" w:rsidRPr="006858B2" w:rsidRDefault="00000000">
      <w:pPr>
        <w:rPr>
          <w:lang w:val="ru-RU"/>
        </w:rPr>
      </w:pPr>
      <w:r w:rsidRPr="006858B2">
        <w:rPr>
          <w:lang w:val="ru-RU"/>
        </w:rPr>
        <w:t xml:space="preserve">определить с помощью нормы </w:t>
      </w:r>
      <w:proofErr w:type="gramStart"/>
      <w:r w:rsidRPr="006858B2">
        <w:rPr>
          <w:lang w:val="ru-RU"/>
        </w:rPr>
        <w:t>по формул</w:t>
      </w:r>
      <w:proofErr w:type="gramEnd"/>
    </w:p>
    <w:p w14:paraId="340BD3DF" w14:textId="77777777" w:rsidR="00A13FAC" w:rsidRDefault="00000000">
      <w:r>
        <w:rPr>
          <w:noProof/>
        </w:rPr>
        <w:drawing>
          <wp:inline distT="0" distB="0" distL="114300" distR="114300" wp14:anchorId="1FBB879F" wp14:editId="784EB513">
            <wp:extent cx="5196840" cy="32080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EBB3" w14:textId="77777777" w:rsidR="00A13FAC" w:rsidRDefault="00A13FAC"/>
    <w:sectPr w:rsidR="00A13F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642888"/>
    <w:rsid w:val="006858B2"/>
    <w:rsid w:val="00A13FAC"/>
    <w:rsid w:val="286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DD4D05"/>
  <w15:docId w15:val="{CEE00E07-25BB-4D5B-AC23-6834183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gvgww</dc:creator>
  <cp:lastModifiedBy>Дмитрий Велютич</cp:lastModifiedBy>
  <cp:revision>3</cp:revision>
  <dcterms:created xsi:type="dcterms:W3CDTF">2024-03-25T13:56:00Z</dcterms:created>
  <dcterms:modified xsi:type="dcterms:W3CDTF">2024-04-08T17:34:00Z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62D9EDBD7BF04C83A4A40D0D757C4CA2_11</vt:lpwstr>
  </property>
</Properties>
</file>