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B157" w14:textId="11C328DF" w:rsidR="004E60E2" w:rsidRPr="00735865" w:rsidRDefault="00CB4222" w:rsidP="00EA1A25">
      <w:pPr>
        <w:rPr>
          <w:rFonts w:asciiTheme="minorHAnsi" w:hAnsiTheme="minorHAnsi" w:cstheme="minorHAnsi"/>
        </w:rPr>
      </w:pPr>
      <w:r w:rsidRPr="00735865">
        <w:rPr>
          <w:rFonts w:asciiTheme="minorHAnsi" w:hAnsiTheme="minorHAnsi" w:cstheme="minorHAnsi"/>
        </w:rPr>
        <w:t xml:space="preserve">RMM </w:t>
      </w:r>
      <w:r w:rsidR="00C53379" w:rsidRPr="00735865">
        <w:rPr>
          <w:rFonts w:asciiTheme="minorHAnsi" w:hAnsiTheme="minorHAnsi" w:cstheme="minorHAnsi"/>
        </w:rPr>
        <w:t xml:space="preserve">Offer ID: </w:t>
      </w:r>
      <w:r w:rsidR="00735865" w:rsidRPr="00735865">
        <w:rPr>
          <w:rFonts w:asciiTheme="minorHAnsi" w:hAnsiTheme="minorHAnsi" w:cstheme="minorHAnsi"/>
        </w:rPr>
        <w:t>1</w:t>
      </w:r>
    </w:p>
    <w:p w14:paraId="68B66EE6" w14:textId="464C7B78" w:rsidR="00EA1A25" w:rsidRPr="00735865" w:rsidRDefault="00A36C41" w:rsidP="00EA1A25">
      <w:pPr>
        <w:rPr>
          <w:rFonts w:asciiTheme="minorHAnsi" w:hAnsiTheme="minorHAnsi" w:cstheme="minorHAnsi"/>
        </w:rPr>
      </w:pPr>
      <w:r w:rsidRPr="00735865">
        <w:rPr>
          <w:rFonts w:asciiTheme="minorHAnsi" w:hAnsiTheme="minorHAnsi" w:cstheme="minorHAnsi"/>
        </w:rPr>
        <w:t>Asset</w:t>
      </w:r>
      <w:r w:rsidR="00C53379" w:rsidRPr="00735865">
        <w:rPr>
          <w:rFonts w:asciiTheme="minorHAnsi" w:hAnsiTheme="minorHAnsi" w:cstheme="minorHAnsi"/>
        </w:rPr>
        <w:t xml:space="preserve"> Name</w:t>
      </w:r>
      <w:r w:rsidR="00EA1A25" w:rsidRPr="00735865">
        <w:rPr>
          <w:rFonts w:asciiTheme="minorHAnsi" w:hAnsiTheme="minorHAnsi" w:cstheme="minorHAnsi"/>
        </w:rPr>
        <w:t xml:space="preserve">: </w:t>
      </w:r>
      <w:r w:rsidR="00735865" w:rsidRPr="00735865">
        <w:rPr>
          <w:rFonts w:asciiTheme="minorHAnsi" w:hAnsiTheme="minorHAnsi" w:cstheme="minorHAnsi"/>
        </w:rPr>
        <w:t>What's Real and What's Hype in 2026 Insurance?</w:t>
      </w:r>
    </w:p>
    <w:p w14:paraId="719CBF3B" w14:textId="569A2336" w:rsidR="004E6FA4" w:rsidRPr="00735865" w:rsidRDefault="004E6FA4" w:rsidP="00EA1A25">
      <w:pPr>
        <w:rPr>
          <w:rFonts w:asciiTheme="minorHAnsi" w:hAnsiTheme="minorHAnsi" w:cstheme="minorHAnsi"/>
        </w:rPr>
      </w:pPr>
      <w:r w:rsidRPr="00735865">
        <w:rPr>
          <w:rFonts w:asciiTheme="minorHAnsi" w:hAnsiTheme="minorHAnsi" w:cstheme="minorHAnsi"/>
        </w:rPr>
        <w:t xml:space="preserve">ADV </w:t>
      </w:r>
      <w:r w:rsidR="00CB4222" w:rsidRPr="00735865">
        <w:rPr>
          <w:rFonts w:asciiTheme="minorHAnsi" w:hAnsiTheme="minorHAnsi" w:cstheme="minorHAnsi"/>
        </w:rPr>
        <w:t>ID/URL</w:t>
      </w:r>
      <w:r w:rsidRPr="00735865">
        <w:rPr>
          <w:rFonts w:asciiTheme="minorHAnsi" w:hAnsiTheme="minorHAnsi" w:cstheme="minorHAnsi"/>
        </w:rPr>
        <w:t>:</w:t>
      </w:r>
      <w:r w:rsidR="00735865" w:rsidRPr="00735865">
        <w:rPr>
          <w:rFonts w:asciiTheme="minorHAnsi" w:hAnsiTheme="minorHAnsi" w:cstheme="minorHAnsi"/>
        </w:rPr>
        <w:t xml:space="preserve"> N/A</w:t>
      </w:r>
    </w:p>
    <w:p w14:paraId="50D8584B" w14:textId="73F0F785" w:rsidR="0072169E" w:rsidRPr="00735865" w:rsidRDefault="00C53379" w:rsidP="00737719">
      <w:pPr>
        <w:rPr>
          <w:rFonts w:asciiTheme="minorHAnsi" w:hAnsiTheme="minorHAnsi" w:cstheme="minorHAnsi"/>
        </w:rPr>
      </w:pPr>
      <w:r w:rsidRPr="00735865">
        <w:rPr>
          <w:rFonts w:asciiTheme="minorHAnsi" w:hAnsiTheme="minorHAnsi" w:cstheme="minorHAnsi"/>
        </w:rPr>
        <w:t>EDM Link:</w:t>
      </w:r>
      <w:r w:rsidR="0015032B" w:rsidRPr="00735865">
        <w:rPr>
          <w:rFonts w:asciiTheme="minorHAnsi" w:hAnsiTheme="minorHAnsi" w:cstheme="minorHAnsi"/>
        </w:rPr>
        <w:t xml:space="preserve"> </w:t>
      </w:r>
      <w:r w:rsidR="00735865" w:rsidRPr="00735865">
        <w:rPr>
          <w:rFonts w:asciiTheme="minorHAnsi" w:hAnsiTheme="minorHAnsi" w:cstheme="minorHAnsi"/>
        </w:rPr>
        <w:t>N/A</w:t>
      </w:r>
    </w:p>
    <w:p w14:paraId="64D56535" w14:textId="77777777" w:rsidR="0072169E" w:rsidRPr="00735865" w:rsidRDefault="0072169E" w:rsidP="00737719">
      <w:pPr>
        <w:rPr>
          <w:rFonts w:asciiTheme="minorHAnsi" w:hAnsiTheme="minorHAnsi" w:cstheme="minorHAnsi"/>
          <w:highlight w:val="yellow"/>
          <w:u w:val="single"/>
        </w:rPr>
      </w:pPr>
    </w:p>
    <w:p w14:paraId="71F46941" w14:textId="16C02844" w:rsidR="00737719" w:rsidRPr="00735865" w:rsidRDefault="00994EF4" w:rsidP="00737719">
      <w:pPr>
        <w:rPr>
          <w:rFonts w:asciiTheme="minorHAnsi" w:hAnsiTheme="minorHAnsi" w:cstheme="minorHAnsi"/>
          <w:b/>
          <w:bCs/>
          <w:u w:val="single"/>
        </w:rPr>
      </w:pPr>
      <w:r w:rsidRPr="00735865">
        <w:rPr>
          <w:rFonts w:asciiTheme="minorHAnsi" w:hAnsiTheme="minorHAnsi" w:cstheme="minorHAnsi"/>
          <w:b/>
          <w:bCs/>
          <w:highlight w:val="yellow"/>
          <w:u w:val="single"/>
        </w:rPr>
        <w:t xml:space="preserve">STEP 1: </w:t>
      </w:r>
      <w:r w:rsidR="00737719" w:rsidRPr="00735865">
        <w:rPr>
          <w:rFonts w:asciiTheme="minorHAnsi" w:hAnsiTheme="minorHAnsi" w:cstheme="minorHAnsi"/>
          <w:b/>
          <w:bCs/>
          <w:highlight w:val="yellow"/>
          <w:u w:val="single"/>
        </w:rPr>
        <w:t>Ad (EDM</w:t>
      </w:r>
      <w:r w:rsidR="00737719" w:rsidRPr="00735865">
        <w:rPr>
          <w:rFonts w:asciiTheme="minorHAnsi" w:hAnsiTheme="minorHAnsi" w:cstheme="minorHAnsi"/>
          <w:b/>
          <w:bCs/>
          <w:u w:val="single"/>
        </w:rPr>
        <w:t>)</w:t>
      </w:r>
    </w:p>
    <w:p w14:paraId="2373FFDA" w14:textId="54CE6A70" w:rsidR="00737719" w:rsidRPr="00735865" w:rsidRDefault="00BE0F54">
      <w:pPr>
        <w:rPr>
          <w:rFonts w:asciiTheme="minorHAnsi" w:hAnsiTheme="minorHAnsi" w:cstheme="minorHAnsi"/>
          <w:color w:val="44546A" w:themeColor="text2"/>
        </w:rPr>
      </w:pPr>
      <w:r w:rsidRPr="00735865">
        <w:rPr>
          <w:rFonts w:asciiTheme="minorHAnsi" w:hAnsiTheme="minorHAnsi" w:cstheme="minorHAnsi"/>
          <w:color w:val="44546A" w:themeColor="text2"/>
        </w:rPr>
        <w:t>Logo:</w:t>
      </w:r>
      <w:r w:rsidR="004D76EB" w:rsidRPr="00735865">
        <w:rPr>
          <w:rFonts w:asciiTheme="minorHAnsi" w:hAnsiTheme="minorHAnsi" w:cstheme="minorHAnsi"/>
          <w:color w:val="44546A" w:themeColor="text2"/>
        </w:rPr>
        <w:t xml:space="preserve"> </w:t>
      </w:r>
      <w:proofErr w:type="spellStart"/>
      <w:r w:rsidR="00735865" w:rsidRPr="00735865">
        <w:rPr>
          <w:rFonts w:asciiTheme="minorHAnsi" w:hAnsiTheme="minorHAnsi" w:cstheme="minorHAnsi"/>
          <w:color w:val="44546A" w:themeColor="text2"/>
        </w:rPr>
        <w:t>ePayPolicy</w:t>
      </w:r>
      <w:r w:rsidR="005D1B4C" w:rsidRPr="00735865">
        <w:rPr>
          <w:rFonts w:asciiTheme="minorHAnsi" w:hAnsiTheme="minorHAnsi" w:cstheme="minorHAnsi"/>
          <w:color w:val="44546A" w:themeColor="text2"/>
        </w:rPr>
        <w:t>_LOGO</w:t>
      </w:r>
      <w:proofErr w:type="spellEnd"/>
    </w:p>
    <w:p w14:paraId="3493EA8A" w14:textId="1AE78954" w:rsidR="004D76EB" w:rsidRPr="00735865" w:rsidRDefault="004D76EB">
      <w:pPr>
        <w:rPr>
          <w:rFonts w:asciiTheme="minorHAnsi" w:hAnsiTheme="minorHAnsi" w:cstheme="minorHAnsi"/>
          <w:color w:val="44546A" w:themeColor="text2"/>
        </w:rPr>
      </w:pPr>
      <w:r w:rsidRPr="00735865">
        <w:rPr>
          <w:rFonts w:asciiTheme="minorHAnsi" w:hAnsiTheme="minorHAnsi" w:cstheme="minorHAnsi"/>
          <w:color w:val="44546A" w:themeColor="text2"/>
        </w:rPr>
        <w:t>Image:</w:t>
      </w:r>
      <w:r w:rsidR="00E27C40" w:rsidRPr="00735865">
        <w:rPr>
          <w:rFonts w:asciiTheme="minorHAnsi" w:hAnsiTheme="minorHAnsi" w:cstheme="minorHAnsi"/>
          <w:color w:val="44546A" w:themeColor="text2"/>
        </w:rPr>
        <w:t xml:space="preserve"> </w:t>
      </w:r>
      <w:r w:rsidR="00735865" w:rsidRPr="00735865">
        <w:rPr>
          <w:rFonts w:asciiTheme="minorHAnsi" w:hAnsiTheme="minorHAnsi" w:cstheme="minorHAnsi"/>
          <w:color w:val="44546A" w:themeColor="text2"/>
        </w:rPr>
        <w:t>1_What's Real and What's Hype in 2026 Insurance?</w:t>
      </w:r>
    </w:p>
    <w:p w14:paraId="59A7D08C" w14:textId="67BC6147" w:rsidR="004D76EB" w:rsidRPr="00735865" w:rsidRDefault="004D76EB">
      <w:pPr>
        <w:rPr>
          <w:rFonts w:asciiTheme="minorHAnsi" w:hAnsiTheme="minorHAnsi" w:cstheme="minorHAnsi"/>
          <w:b/>
          <w:bCs/>
        </w:rPr>
      </w:pPr>
    </w:p>
    <w:p w14:paraId="790B0949" w14:textId="517D5404" w:rsidR="00000000" w:rsidRPr="00735865" w:rsidRDefault="00B67C97">
      <w:pPr>
        <w:rPr>
          <w:rFonts w:asciiTheme="minorHAnsi" w:hAnsiTheme="minorHAnsi" w:cstheme="minorHAnsi"/>
        </w:rPr>
      </w:pPr>
      <w:r w:rsidRPr="00735865">
        <w:rPr>
          <w:rFonts w:asciiTheme="minorHAnsi" w:hAnsiTheme="minorHAnsi" w:cstheme="minorHAnsi"/>
          <w:b/>
          <w:bCs/>
        </w:rPr>
        <w:t>Titl</w:t>
      </w:r>
      <w:r w:rsidR="00DF6F4D" w:rsidRPr="00735865">
        <w:rPr>
          <w:rFonts w:asciiTheme="minorHAnsi" w:hAnsiTheme="minorHAnsi" w:cstheme="minorHAnsi"/>
          <w:b/>
          <w:bCs/>
        </w:rPr>
        <w:t>e</w:t>
      </w:r>
      <w:r w:rsidR="004D76EB" w:rsidRPr="00735865">
        <w:rPr>
          <w:rFonts w:asciiTheme="minorHAnsi" w:hAnsiTheme="minorHAnsi" w:cstheme="minorHAnsi"/>
          <w:b/>
          <w:bCs/>
        </w:rPr>
        <w:t>:</w:t>
      </w:r>
      <w:r w:rsidR="00E27C40" w:rsidRPr="00735865">
        <w:rPr>
          <w:rFonts w:asciiTheme="minorHAnsi" w:hAnsiTheme="minorHAnsi" w:cstheme="minorHAnsi"/>
        </w:rPr>
        <w:t xml:space="preserve"> </w:t>
      </w:r>
      <w:r w:rsidR="00735865" w:rsidRPr="00735865">
        <w:rPr>
          <w:rFonts w:asciiTheme="minorHAnsi" w:hAnsiTheme="minorHAnsi" w:cstheme="minorHAnsi"/>
          <w:color w:val="222222"/>
          <w:shd w:val="clear" w:color="auto" w:fill="FFFFFF"/>
        </w:rPr>
        <w:t>What's Real and What's Hype in 2026 Insurance? Get the Strategic Outlook Now.</w:t>
      </w:r>
    </w:p>
    <w:p w14:paraId="66DBC67F" w14:textId="77777777" w:rsidR="00B3551F" w:rsidRPr="00735865" w:rsidRDefault="00B3551F">
      <w:pPr>
        <w:rPr>
          <w:rFonts w:asciiTheme="minorHAnsi" w:hAnsiTheme="minorHAnsi" w:cstheme="minorHAnsi"/>
        </w:rPr>
      </w:pPr>
    </w:p>
    <w:p w14:paraId="2CEAB7DD" w14:textId="45AA4919" w:rsidR="00B67C97" w:rsidRPr="00735865" w:rsidRDefault="00B67C97">
      <w:pPr>
        <w:rPr>
          <w:rFonts w:asciiTheme="minorHAnsi" w:hAnsiTheme="minorHAnsi" w:cstheme="minorHAnsi"/>
        </w:rPr>
      </w:pPr>
      <w:r w:rsidRPr="00735865">
        <w:rPr>
          <w:rFonts w:asciiTheme="minorHAnsi" w:hAnsiTheme="minorHAnsi" w:cstheme="minorHAnsi"/>
          <w:b/>
          <w:bCs/>
        </w:rPr>
        <w:t>Headline</w:t>
      </w:r>
      <w:r w:rsidR="004D76EB" w:rsidRPr="00735865">
        <w:rPr>
          <w:rFonts w:asciiTheme="minorHAnsi" w:hAnsiTheme="minorHAnsi" w:cstheme="minorHAnsi"/>
          <w:b/>
          <w:bCs/>
        </w:rPr>
        <w:t>:</w:t>
      </w:r>
      <w:r w:rsidR="00E27C40" w:rsidRPr="00735865">
        <w:rPr>
          <w:rFonts w:asciiTheme="minorHAnsi" w:hAnsiTheme="minorHAnsi" w:cstheme="minorHAnsi"/>
        </w:rPr>
        <w:t xml:space="preserve"> </w:t>
      </w:r>
      <w:r w:rsidR="00735865" w:rsidRPr="00735865">
        <w:rPr>
          <w:rFonts w:asciiTheme="minorHAnsi" w:hAnsiTheme="minorHAnsi" w:cstheme="minorHAnsi"/>
          <w:color w:val="222222"/>
          <w:shd w:val="clear" w:color="auto" w:fill="FFFFFF"/>
        </w:rPr>
        <w:t>Insurance Leaders: Align Your Strategy with the 7 Shifts That Define the New Insurable Reality.</w:t>
      </w:r>
    </w:p>
    <w:p w14:paraId="71F47871" w14:textId="77777777" w:rsidR="00B3551F" w:rsidRPr="00735865" w:rsidRDefault="00B3551F">
      <w:pPr>
        <w:rPr>
          <w:rFonts w:asciiTheme="minorHAnsi" w:hAnsiTheme="minorHAnsi" w:cstheme="minorHAnsi"/>
        </w:rPr>
      </w:pPr>
    </w:p>
    <w:p w14:paraId="4BB72102" w14:textId="1C31B60B" w:rsidR="00B67C97" w:rsidRPr="00735865" w:rsidRDefault="00B67C97">
      <w:pPr>
        <w:rPr>
          <w:rFonts w:asciiTheme="minorHAnsi" w:hAnsiTheme="minorHAnsi" w:cstheme="minorHAnsi"/>
        </w:rPr>
      </w:pPr>
      <w:r w:rsidRPr="00735865">
        <w:rPr>
          <w:rFonts w:asciiTheme="minorHAnsi" w:hAnsiTheme="minorHAnsi" w:cstheme="minorHAnsi"/>
        </w:rPr>
        <w:t>Sponsored By:</w:t>
      </w:r>
      <w:r w:rsidR="00E27C40" w:rsidRPr="00735865">
        <w:rPr>
          <w:rFonts w:asciiTheme="minorHAnsi" w:hAnsiTheme="minorHAnsi" w:cstheme="minorHAnsi"/>
        </w:rPr>
        <w:t xml:space="preserve"> </w:t>
      </w:r>
      <w:proofErr w:type="spellStart"/>
      <w:r w:rsidR="00735865" w:rsidRPr="00735865">
        <w:rPr>
          <w:rFonts w:asciiTheme="minorHAnsi" w:hAnsiTheme="minorHAnsi" w:cstheme="minorHAnsi"/>
        </w:rPr>
        <w:t>ePayPolicy</w:t>
      </w:r>
      <w:proofErr w:type="spellEnd"/>
    </w:p>
    <w:p w14:paraId="25A53B04" w14:textId="4ED5D4BB" w:rsidR="00B67C97" w:rsidRPr="00735865" w:rsidRDefault="00B67C97">
      <w:pPr>
        <w:rPr>
          <w:rFonts w:asciiTheme="minorHAnsi" w:hAnsiTheme="minorHAnsi" w:cstheme="minorHAnsi"/>
        </w:rPr>
      </w:pPr>
    </w:p>
    <w:p w14:paraId="446CD9B8" w14:textId="55191909" w:rsidR="00DF6F4D" w:rsidRPr="00735865" w:rsidRDefault="00B67C97" w:rsidP="00735865">
      <w:pPr>
        <w:rPr>
          <w:rFonts w:asciiTheme="minorHAnsi" w:hAnsiTheme="minorHAnsi" w:cstheme="minorHAnsi"/>
          <w:color w:val="ED7D31" w:themeColor="accent2"/>
        </w:rPr>
      </w:pPr>
      <w:r w:rsidRPr="00735865">
        <w:rPr>
          <w:rFonts w:asciiTheme="minorHAnsi" w:hAnsiTheme="minorHAnsi" w:cstheme="minorHAnsi"/>
          <w:b/>
          <w:bCs/>
          <w:u w:val="single"/>
        </w:rPr>
        <w:t>Abstract</w:t>
      </w:r>
      <w:r w:rsidR="00735865" w:rsidRPr="00735865">
        <w:rPr>
          <w:rFonts w:asciiTheme="minorHAnsi" w:hAnsiTheme="minorHAnsi" w:cstheme="minorHAnsi"/>
          <w:b/>
          <w:bCs/>
          <w:u w:val="single"/>
        </w:rPr>
        <w:t>:</w:t>
      </w:r>
    </w:p>
    <w:p w14:paraId="51C529F5" w14:textId="13E779BE" w:rsidR="00B3705D" w:rsidRPr="00735865" w:rsidRDefault="00B3705D">
      <w:pPr>
        <w:rPr>
          <w:rFonts w:asciiTheme="minorHAnsi" w:hAnsiTheme="minorHAnsi" w:cstheme="minorHAnsi"/>
        </w:rPr>
      </w:pPr>
    </w:p>
    <w:p w14:paraId="732DB527" w14:textId="77777777" w:rsidR="00735865" w:rsidRPr="00735865" w:rsidRDefault="00735865" w:rsidP="00735865">
      <w:pPr>
        <w:shd w:val="clear" w:color="auto" w:fill="FFFFFF"/>
        <w:rPr>
          <w:rFonts w:asciiTheme="minorHAnsi" w:hAnsiTheme="minorHAnsi" w:cstheme="minorHAnsi"/>
          <w:color w:val="222222"/>
        </w:rPr>
      </w:pPr>
      <w:r w:rsidRPr="00735865">
        <w:rPr>
          <w:rFonts w:asciiTheme="minorHAnsi" w:hAnsiTheme="minorHAnsi" w:cstheme="minorHAnsi"/>
          <w:color w:val="222222"/>
        </w:rPr>
        <w:t>The chatter around what's to come has never been louder, but the real transformation is happening behind the scenes in workflows, data models, and how insurers decide what's truly insurable. Download the strategic outlook that cuts through the noise and delivers actionable financial intelligence on the 7 game-changing trends:</w:t>
      </w:r>
    </w:p>
    <w:p w14:paraId="3B8B921A" w14:textId="77777777" w:rsidR="00735865" w:rsidRPr="00735865" w:rsidRDefault="00735865" w:rsidP="00735865">
      <w:pPr>
        <w:pStyle w:val="NormalWeb"/>
        <w:numPr>
          <w:ilvl w:val="0"/>
          <w:numId w:val="1"/>
        </w:numPr>
        <w:shd w:val="clear" w:color="auto" w:fill="FFFFFF"/>
        <w:ind w:left="945"/>
        <w:rPr>
          <w:rFonts w:asciiTheme="minorHAnsi" w:hAnsiTheme="minorHAnsi" w:cstheme="minorHAnsi"/>
          <w:color w:val="222222"/>
        </w:rPr>
      </w:pPr>
      <w:r w:rsidRPr="00735865">
        <w:rPr>
          <w:rFonts w:asciiTheme="minorHAnsi" w:hAnsiTheme="minorHAnsi" w:cstheme="minorHAnsi"/>
          <w:b/>
          <w:bCs/>
          <w:color w:val="222222"/>
        </w:rPr>
        <w:t>AI Integration:</w:t>
      </w:r>
      <w:r w:rsidRPr="00735865">
        <w:rPr>
          <w:rFonts w:asciiTheme="minorHAnsi" w:hAnsiTheme="minorHAnsi" w:cstheme="minorHAnsi"/>
          <w:color w:val="222222"/>
        </w:rPr>
        <w:t> Early adopters are seeing </w:t>
      </w:r>
      <w:r w:rsidRPr="00735865">
        <w:rPr>
          <w:rFonts w:asciiTheme="minorHAnsi" w:hAnsiTheme="minorHAnsi" w:cstheme="minorHAnsi"/>
          <w:b/>
          <w:bCs/>
          <w:color w:val="222222"/>
        </w:rPr>
        <w:t>20–40% cost reductions</w:t>
      </w:r>
      <w:r w:rsidRPr="00735865">
        <w:rPr>
          <w:rFonts w:asciiTheme="minorHAnsi" w:hAnsiTheme="minorHAnsi" w:cstheme="minorHAnsi"/>
          <w:color w:val="222222"/>
        </w:rPr>
        <w:t> across onboarding, claims, and back-office operations, with </w:t>
      </w:r>
      <w:r w:rsidRPr="00735865">
        <w:rPr>
          <w:rFonts w:asciiTheme="minorHAnsi" w:hAnsiTheme="minorHAnsi" w:cstheme="minorHAnsi"/>
          <w:b/>
          <w:bCs/>
          <w:color w:val="222222"/>
        </w:rPr>
        <w:t>10–15% premium growth</w:t>
      </w:r>
      <w:r w:rsidRPr="00735865">
        <w:rPr>
          <w:rFonts w:asciiTheme="minorHAnsi" w:hAnsiTheme="minorHAnsi" w:cstheme="minorHAnsi"/>
          <w:color w:val="222222"/>
        </w:rPr>
        <w:t> from better risk segmentation.</w:t>
      </w:r>
    </w:p>
    <w:p w14:paraId="7470CFBA" w14:textId="77777777" w:rsidR="00735865" w:rsidRPr="00735865" w:rsidRDefault="00735865" w:rsidP="00735865">
      <w:pPr>
        <w:pStyle w:val="NormalWeb"/>
        <w:numPr>
          <w:ilvl w:val="0"/>
          <w:numId w:val="1"/>
        </w:numPr>
        <w:shd w:val="clear" w:color="auto" w:fill="FFFFFF"/>
        <w:ind w:left="945"/>
        <w:rPr>
          <w:rFonts w:asciiTheme="minorHAnsi" w:hAnsiTheme="minorHAnsi" w:cstheme="minorHAnsi"/>
          <w:color w:val="222222"/>
        </w:rPr>
      </w:pPr>
      <w:r w:rsidRPr="00735865">
        <w:rPr>
          <w:rFonts w:asciiTheme="minorHAnsi" w:hAnsiTheme="minorHAnsi" w:cstheme="minorHAnsi"/>
          <w:b/>
          <w:bCs/>
          <w:color w:val="222222"/>
        </w:rPr>
        <w:t>Embedded Insurance:</w:t>
      </w:r>
      <w:r w:rsidRPr="00735865">
        <w:rPr>
          <w:rFonts w:asciiTheme="minorHAnsi" w:hAnsiTheme="minorHAnsi" w:cstheme="minorHAnsi"/>
          <w:color w:val="222222"/>
        </w:rPr>
        <w:t> The market is projected to soar past </w:t>
      </w:r>
      <w:r w:rsidRPr="00735865">
        <w:rPr>
          <w:rFonts w:asciiTheme="minorHAnsi" w:hAnsiTheme="minorHAnsi" w:cstheme="minorHAnsi"/>
          <w:b/>
          <w:bCs/>
          <w:color w:val="222222"/>
        </w:rPr>
        <w:t>$800 billion by 2032</w:t>
      </w:r>
      <w:r w:rsidRPr="00735865">
        <w:rPr>
          <w:rFonts w:asciiTheme="minorHAnsi" w:hAnsiTheme="minorHAnsi" w:cstheme="minorHAnsi"/>
          <w:color w:val="222222"/>
        </w:rPr>
        <w:t>, representing a compound annual growth rate of nearly </w:t>
      </w:r>
      <w:r w:rsidRPr="00735865">
        <w:rPr>
          <w:rFonts w:asciiTheme="minorHAnsi" w:hAnsiTheme="minorHAnsi" w:cstheme="minorHAnsi"/>
          <w:b/>
          <w:bCs/>
          <w:color w:val="222222"/>
        </w:rPr>
        <w:t>27–28%</w:t>
      </w:r>
      <w:r w:rsidRPr="00735865">
        <w:rPr>
          <w:rFonts w:asciiTheme="minorHAnsi" w:hAnsiTheme="minorHAnsi" w:cstheme="minorHAnsi"/>
          <w:color w:val="222222"/>
        </w:rPr>
        <w:t>.</w:t>
      </w:r>
    </w:p>
    <w:p w14:paraId="26DDFC12" w14:textId="77777777" w:rsidR="00735865" w:rsidRPr="00735865" w:rsidRDefault="00735865" w:rsidP="00735865">
      <w:pPr>
        <w:pStyle w:val="NormalWeb"/>
        <w:numPr>
          <w:ilvl w:val="0"/>
          <w:numId w:val="1"/>
        </w:numPr>
        <w:shd w:val="clear" w:color="auto" w:fill="FFFFFF"/>
        <w:ind w:left="945"/>
        <w:rPr>
          <w:rFonts w:asciiTheme="minorHAnsi" w:hAnsiTheme="minorHAnsi" w:cstheme="minorHAnsi"/>
          <w:color w:val="222222"/>
        </w:rPr>
      </w:pPr>
      <w:r w:rsidRPr="00735865">
        <w:rPr>
          <w:rFonts w:asciiTheme="minorHAnsi" w:hAnsiTheme="minorHAnsi" w:cstheme="minorHAnsi"/>
          <w:b/>
          <w:bCs/>
          <w:color w:val="222222"/>
        </w:rPr>
        <w:t>Political Volatility:</w:t>
      </w:r>
      <w:r w:rsidRPr="00735865">
        <w:rPr>
          <w:rFonts w:asciiTheme="minorHAnsi" w:hAnsiTheme="minorHAnsi" w:cstheme="minorHAnsi"/>
          <w:color w:val="222222"/>
        </w:rPr>
        <w:t> Underwriting is getting trickier as political volatility spills into risk, driving demand for Credit and Political Risk Insurance (CPRI) up by </w:t>
      </w:r>
      <w:r w:rsidRPr="00735865">
        <w:rPr>
          <w:rFonts w:asciiTheme="minorHAnsi" w:hAnsiTheme="minorHAnsi" w:cstheme="minorHAnsi"/>
          <w:b/>
          <w:bCs/>
          <w:color w:val="222222"/>
        </w:rPr>
        <w:t>33%</w:t>
      </w:r>
      <w:r w:rsidRPr="00735865">
        <w:rPr>
          <w:rFonts w:asciiTheme="minorHAnsi" w:hAnsiTheme="minorHAnsi" w:cstheme="minorHAnsi"/>
          <w:color w:val="222222"/>
        </w:rPr>
        <w:t> among multinational firms.</w:t>
      </w:r>
    </w:p>
    <w:p w14:paraId="2D1C0ECA" w14:textId="77777777" w:rsidR="00735865" w:rsidRPr="00735865" w:rsidRDefault="00735865" w:rsidP="00735865">
      <w:pPr>
        <w:pStyle w:val="NormalWeb"/>
        <w:numPr>
          <w:ilvl w:val="0"/>
          <w:numId w:val="1"/>
        </w:numPr>
        <w:shd w:val="clear" w:color="auto" w:fill="FFFFFF"/>
        <w:ind w:left="945"/>
        <w:rPr>
          <w:rFonts w:asciiTheme="minorHAnsi" w:hAnsiTheme="minorHAnsi" w:cstheme="minorHAnsi"/>
          <w:color w:val="222222"/>
        </w:rPr>
      </w:pPr>
      <w:r w:rsidRPr="00735865">
        <w:rPr>
          <w:rFonts w:asciiTheme="minorHAnsi" w:hAnsiTheme="minorHAnsi" w:cstheme="minorHAnsi"/>
          <w:b/>
          <w:bCs/>
          <w:color w:val="222222"/>
        </w:rPr>
        <w:t>Dynamic Climate:</w:t>
      </w:r>
      <w:r w:rsidRPr="00735865">
        <w:rPr>
          <w:rFonts w:asciiTheme="minorHAnsi" w:hAnsiTheme="minorHAnsi" w:cstheme="minorHAnsi"/>
          <w:color w:val="222222"/>
        </w:rPr>
        <w:t> Payouts from severe events are climbing—like the Los Angeles Wildfires, which resulted in estimated losses of </w:t>
      </w:r>
      <w:r w:rsidRPr="00735865">
        <w:rPr>
          <w:rFonts w:asciiTheme="minorHAnsi" w:hAnsiTheme="minorHAnsi" w:cstheme="minorHAnsi"/>
          <w:b/>
          <w:bCs/>
          <w:color w:val="222222"/>
        </w:rPr>
        <w:t>$53 billion</w:t>
      </w:r>
      <w:r w:rsidRPr="00735865">
        <w:rPr>
          <w:rFonts w:asciiTheme="minorHAnsi" w:hAnsiTheme="minorHAnsi" w:cstheme="minorHAnsi"/>
          <w:color w:val="222222"/>
        </w:rPr>
        <w:t>, of which </w:t>
      </w:r>
      <w:r w:rsidRPr="00735865">
        <w:rPr>
          <w:rFonts w:asciiTheme="minorHAnsi" w:hAnsiTheme="minorHAnsi" w:cstheme="minorHAnsi"/>
          <w:b/>
          <w:bCs/>
          <w:color w:val="222222"/>
        </w:rPr>
        <w:t>$40 billion was insured</w:t>
      </w:r>
      <w:r w:rsidRPr="00735865">
        <w:rPr>
          <w:rFonts w:asciiTheme="minorHAnsi" w:hAnsiTheme="minorHAnsi" w:cstheme="minorHAnsi"/>
          <w:color w:val="222222"/>
        </w:rPr>
        <w:t>.</w:t>
      </w:r>
    </w:p>
    <w:p w14:paraId="72E7EF1F" w14:textId="065D55C2" w:rsidR="0072169E" w:rsidRPr="00735865" w:rsidRDefault="00735865" w:rsidP="00735865">
      <w:pPr>
        <w:pStyle w:val="NormalWeb"/>
        <w:shd w:val="clear" w:color="auto" w:fill="FFFFFF"/>
        <w:rPr>
          <w:rFonts w:asciiTheme="minorHAnsi" w:hAnsiTheme="minorHAnsi" w:cstheme="minorHAnsi"/>
          <w:color w:val="222222"/>
        </w:rPr>
      </w:pPr>
      <w:r w:rsidRPr="00735865">
        <w:rPr>
          <w:rFonts w:asciiTheme="minorHAnsi" w:hAnsiTheme="minorHAnsi" w:cstheme="minorHAnsi"/>
          <w:color w:val="222222"/>
        </w:rPr>
        <w:t>Your time is too valuable to waste on unproven predictions. Download the full 2026 Insurance Industry Outlook, find the real shifts, and decide where your energy counts</w:t>
      </w:r>
      <w:r w:rsidRPr="00735865">
        <w:rPr>
          <w:rFonts w:asciiTheme="minorHAnsi" w:hAnsiTheme="minorHAnsi" w:cstheme="minorHAnsi"/>
          <w:color w:val="222222"/>
        </w:rPr>
        <w:t>.</w:t>
      </w:r>
    </w:p>
    <w:p w14:paraId="0ED62346" w14:textId="4813E030" w:rsidR="00554B37" w:rsidRDefault="00554B37" w:rsidP="00B3705D">
      <w:pPr>
        <w:rPr>
          <w:rFonts w:asciiTheme="majorHAnsi" w:hAnsiTheme="majorHAnsi" w:cstheme="majorHAnsi"/>
          <w:u w:val="single"/>
        </w:rPr>
      </w:pPr>
    </w:p>
    <w:p w14:paraId="3D8C6E46" w14:textId="4F6F4F4B" w:rsidR="00554B37" w:rsidRDefault="00554B37" w:rsidP="00B3705D">
      <w:pPr>
        <w:rPr>
          <w:rFonts w:asciiTheme="majorHAnsi" w:hAnsiTheme="majorHAnsi" w:cstheme="majorHAnsi"/>
          <w:u w:val="single"/>
        </w:rPr>
      </w:pPr>
    </w:p>
    <w:p w14:paraId="7C41BE3E" w14:textId="25664412" w:rsidR="00554B37" w:rsidRDefault="00554B37" w:rsidP="00B3705D">
      <w:pPr>
        <w:rPr>
          <w:rFonts w:asciiTheme="majorHAnsi" w:hAnsiTheme="majorHAnsi" w:cstheme="majorHAnsi"/>
          <w:u w:val="single"/>
        </w:rPr>
      </w:pPr>
    </w:p>
    <w:p w14:paraId="5F4E2B2C" w14:textId="77777777" w:rsidR="00E27C40" w:rsidRDefault="00E27C40" w:rsidP="00B3705D">
      <w:pPr>
        <w:rPr>
          <w:rFonts w:asciiTheme="majorHAnsi" w:hAnsiTheme="majorHAnsi" w:cstheme="majorHAnsi"/>
          <w:u w:val="single"/>
        </w:rPr>
      </w:pPr>
    </w:p>
    <w:p w14:paraId="1CA31B6D" w14:textId="385FDDFF" w:rsidR="00554B37" w:rsidRDefault="00554B37" w:rsidP="00B3705D">
      <w:pPr>
        <w:rPr>
          <w:rFonts w:asciiTheme="majorHAnsi" w:hAnsiTheme="majorHAnsi" w:cstheme="majorHAnsi"/>
          <w:u w:val="single"/>
        </w:rPr>
      </w:pPr>
    </w:p>
    <w:p w14:paraId="704AFA24" w14:textId="77777777" w:rsidR="00554B37" w:rsidRDefault="00554B37" w:rsidP="00B3705D">
      <w:pPr>
        <w:rPr>
          <w:rFonts w:asciiTheme="majorHAnsi" w:hAnsiTheme="majorHAnsi" w:cstheme="majorHAnsi"/>
          <w:u w:val="single"/>
        </w:rPr>
      </w:pPr>
    </w:p>
    <w:p w14:paraId="5398A52B" w14:textId="77777777" w:rsidR="0072169E" w:rsidRDefault="0072169E" w:rsidP="00B3705D">
      <w:pPr>
        <w:rPr>
          <w:rFonts w:asciiTheme="majorHAnsi" w:hAnsiTheme="majorHAnsi" w:cstheme="majorHAnsi"/>
          <w:u w:val="single"/>
        </w:rPr>
      </w:pPr>
    </w:p>
    <w:p w14:paraId="03DD7660" w14:textId="77777777" w:rsidR="00B3705D" w:rsidRPr="00C75C48" w:rsidRDefault="00B3705D" w:rsidP="00B3705D">
      <w:pPr>
        <w:rPr>
          <w:rFonts w:asciiTheme="majorHAnsi" w:hAnsiTheme="majorHAnsi" w:cstheme="majorHAnsi"/>
          <w:b/>
          <w:bCs/>
          <w:u w:val="single"/>
        </w:rPr>
      </w:pPr>
      <w:r>
        <w:rPr>
          <w:rFonts w:asciiTheme="majorHAnsi" w:hAnsiTheme="majorHAnsi" w:cstheme="majorHAnsi"/>
          <w:b/>
          <w:bCs/>
          <w:noProof/>
        </w:rPr>
        <mc:AlternateContent>
          <mc:Choice Requires="wps">
            <w:drawing>
              <wp:anchor distT="0" distB="0" distL="114300" distR="114300" simplePos="0" relativeHeight="251659264" behindDoc="0" locked="0" layoutInCell="1" allowOverlap="1" wp14:anchorId="6212E07E" wp14:editId="70964B9F">
                <wp:simplePos x="0" y="0"/>
                <wp:positionH relativeFrom="column">
                  <wp:posOffset>-20097</wp:posOffset>
                </wp:positionH>
                <wp:positionV relativeFrom="paragraph">
                  <wp:posOffset>229193</wp:posOffset>
                </wp:positionV>
                <wp:extent cx="5998866" cy="351692"/>
                <wp:effectExtent l="0" t="0" r="0" b="4445"/>
                <wp:wrapNone/>
                <wp:docPr id="1" name="Rounded Rectangle 1"/>
                <wp:cNvGraphicFramePr/>
                <a:graphic xmlns:a="http://schemas.openxmlformats.org/drawingml/2006/main">
                  <a:graphicData uri="http://schemas.microsoft.com/office/word/2010/wordprocessingShape">
                    <wps:wsp>
                      <wps:cNvSpPr/>
                      <wps:spPr>
                        <a:xfrm>
                          <a:off x="0" y="0"/>
                          <a:ext cx="5998866" cy="351692"/>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A97F3D" w14:textId="41D8CCD9" w:rsidR="00B3705D" w:rsidRDefault="00B3705D" w:rsidP="00B3705D">
                            <w:pPr>
                              <w:jc w:val="center"/>
                            </w:pPr>
                            <w:r>
                              <w:t>Download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212E07E" id="Rounded Rectangle 1" o:spid="_x0000_s1026" style="position:absolute;margin-left:-1.6pt;margin-top:18.05pt;width:472.35pt;height:2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" fillcolor="#8eaadb [1940]" stroked="f" strokeweight="1pt">
                <v:stroke joinstyle="miter"/>
                <v:textbox>
                  <w:txbxContent>
                    <w:p w14:paraId="2DA97F3D" w14:textId="41D8CCD9" w:rsidR="00B3705D" w:rsidRDefault="00B3705D" w:rsidP="00B3705D">
                      <w:pPr>
                        <w:jc w:val="center"/>
                      </w:pPr>
                      <w:r>
                        <w:t>Download Now</w:t>
                      </w:r>
                    </w:p>
                  </w:txbxContent>
                </v:textbox>
              </v:roundrect>
            </w:pict>
          </mc:Fallback>
        </mc:AlternateContent>
      </w:r>
    </w:p>
    <w:p w14:paraId="06A4A057" w14:textId="77777777" w:rsidR="00C2276D" w:rsidRDefault="00C2276D">
      <w:pPr>
        <w:rPr>
          <w:rFonts w:cstheme="minorHAnsi"/>
        </w:rPr>
      </w:pPr>
    </w:p>
    <w:p w14:paraId="6460DCC0" w14:textId="77777777" w:rsidR="00C2276D" w:rsidRDefault="00C2276D">
      <w:pPr>
        <w:rPr>
          <w:rFonts w:cstheme="minorHAnsi"/>
        </w:rPr>
      </w:pPr>
    </w:p>
    <w:p w14:paraId="553A971C" w14:textId="2D61EC1B" w:rsidR="00C62B37" w:rsidRPr="00FA3D98" w:rsidRDefault="00C62B37" w:rsidP="00C62B37">
      <w:pPr>
        <w:rPr>
          <w:rFonts w:asciiTheme="majorHAnsi" w:hAnsiTheme="majorHAnsi" w:cstheme="majorHAnsi"/>
          <w:u w:val="single"/>
        </w:rPr>
      </w:pPr>
    </w:p>
    <w:p w14:paraId="0C8CADFD" w14:textId="19D4D497" w:rsidR="00554B37" w:rsidRDefault="00130D74">
      <w:pPr>
        <w:rPr>
          <w:rFonts w:asciiTheme="minorHAnsi" w:hAnsiTheme="minorHAnsi" w:cstheme="minorHAnsi"/>
        </w:rPr>
      </w:pPr>
      <w:r>
        <w:rPr>
          <w:rFonts w:asciiTheme="minorHAnsi" w:hAnsiTheme="minorHAnsi" w:cstheme="minorHAnsi"/>
        </w:rPr>
        <w:t>You are</w:t>
      </w:r>
      <w:r w:rsidR="00ED7BF4">
        <w:rPr>
          <w:rFonts w:asciiTheme="minorHAnsi" w:hAnsiTheme="minorHAnsi" w:cstheme="minorHAnsi"/>
        </w:rPr>
        <w:t xml:space="preserve"> agree</w:t>
      </w:r>
      <w:r>
        <w:rPr>
          <w:rFonts w:asciiTheme="minorHAnsi" w:hAnsiTheme="minorHAnsi" w:cstheme="minorHAnsi"/>
        </w:rPr>
        <w:t>ing</w:t>
      </w:r>
      <w:r w:rsidR="00ED7BF4">
        <w:rPr>
          <w:rFonts w:asciiTheme="minorHAnsi" w:hAnsiTheme="minorHAnsi" w:cstheme="minorHAnsi"/>
        </w:rPr>
        <w:t xml:space="preserve"> to receive communication from the Sponsor and consent to the processing, and storage of your contact details in accordance with the Sponsor’s privacy policy.</w:t>
      </w:r>
    </w:p>
    <w:p w14:paraId="3357C364" w14:textId="77777777" w:rsidR="00554B37" w:rsidRDefault="00554B37">
      <w:pPr>
        <w:rPr>
          <w:rFonts w:asciiTheme="minorHAnsi" w:hAnsiTheme="minorHAnsi" w:cstheme="minorHAnsi"/>
        </w:rPr>
      </w:pPr>
    </w:p>
    <w:p w14:paraId="5133E09E" w14:textId="77777777" w:rsidR="00C2276D" w:rsidRDefault="00C2276D">
      <w:pPr>
        <w:rPr>
          <w:rFonts w:cstheme="minorHAnsi"/>
        </w:rPr>
      </w:pPr>
    </w:p>
    <w:p w14:paraId="575369CC" w14:textId="79E744E0" w:rsidR="00C2276D" w:rsidRPr="005D1B4C" w:rsidRDefault="00994EF4">
      <w:pPr>
        <w:rPr>
          <w:rFonts w:asciiTheme="majorHAnsi" w:hAnsiTheme="majorHAnsi" w:cstheme="majorHAnsi"/>
          <w:b/>
          <w:bCs/>
          <w:sz w:val="28"/>
          <w:szCs w:val="28"/>
          <w:u w:val="single"/>
        </w:rPr>
      </w:pPr>
      <w:r>
        <w:rPr>
          <w:rFonts w:asciiTheme="majorHAnsi" w:hAnsiTheme="majorHAnsi" w:cstheme="majorHAnsi"/>
          <w:b/>
          <w:bCs/>
          <w:sz w:val="28"/>
          <w:szCs w:val="28"/>
          <w:highlight w:val="yellow"/>
          <w:u w:val="single"/>
        </w:rPr>
        <w:t xml:space="preserve">STEP 2: </w:t>
      </w:r>
      <w:r w:rsidR="00737719" w:rsidRPr="00737719">
        <w:rPr>
          <w:rFonts w:asciiTheme="majorHAnsi" w:hAnsiTheme="majorHAnsi" w:cstheme="majorHAnsi"/>
          <w:b/>
          <w:bCs/>
          <w:sz w:val="28"/>
          <w:szCs w:val="28"/>
          <w:highlight w:val="yellow"/>
          <w:u w:val="single"/>
        </w:rPr>
        <w:t>Registration Form (Landing)</w:t>
      </w:r>
    </w:p>
    <w:p w14:paraId="6B53B52C" w14:textId="77777777" w:rsidR="00735865" w:rsidRPr="00735865" w:rsidRDefault="00735865" w:rsidP="00735865">
      <w:pPr>
        <w:rPr>
          <w:rFonts w:asciiTheme="minorHAnsi" w:hAnsiTheme="minorHAnsi" w:cstheme="minorHAnsi"/>
          <w:color w:val="44546A" w:themeColor="text2"/>
        </w:rPr>
      </w:pPr>
      <w:r w:rsidRPr="00735865">
        <w:rPr>
          <w:rFonts w:asciiTheme="minorHAnsi" w:hAnsiTheme="minorHAnsi" w:cstheme="minorHAnsi"/>
          <w:color w:val="44546A" w:themeColor="text2"/>
        </w:rPr>
        <w:t>Image: 1_What's Real and What's Hype in 2026 Insurance?</w:t>
      </w:r>
    </w:p>
    <w:p w14:paraId="055A3A9F" w14:textId="77777777" w:rsidR="00735865" w:rsidRPr="00735865" w:rsidRDefault="00735865" w:rsidP="00735865">
      <w:pPr>
        <w:rPr>
          <w:rFonts w:asciiTheme="minorHAnsi" w:hAnsiTheme="minorHAnsi" w:cstheme="minorHAnsi"/>
          <w:b/>
          <w:bCs/>
        </w:rPr>
      </w:pPr>
    </w:p>
    <w:p w14:paraId="71878CF2" w14:textId="77777777" w:rsidR="00735865" w:rsidRPr="00735865" w:rsidRDefault="00735865" w:rsidP="00735865">
      <w:pPr>
        <w:rPr>
          <w:rFonts w:asciiTheme="minorHAnsi" w:hAnsiTheme="minorHAnsi" w:cstheme="minorHAnsi"/>
        </w:rPr>
      </w:pPr>
      <w:r w:rsidRPr="00735865">
        <w:rPr>
          <w:rFonts w:asciiTheme="minorHAnsi" w:hAnsiTheme="minorHAnsi" w:cstheme="minorHAnsi"/>
          <w:b/>
          <w:bCs/>
        </w:rPr>
        <w:t>Title:</w:t>
      </w:r>
      <w:r w:rsidRPr="00735865">
        <w:rPr>
          <w:rFonts w:asciiTheme="minorHAnsi" w:hAnsiTheme="minorHAnsi" w:cstheme="minorHAnsi"/>
        </w:rPr>
        <w:t xml:space="preserve"> </w:t>
      </w:r>
      <w:r w:rsidRPr="00735865">
        <w:rPr>
          <w:rFonts w:asciiTheme="minorHAnsi" w:hAnsiTheme="minorHAnsi" w:cstheme="minorHAnsi"/>
          <w:color w:val="222222"/>
          <w:shd w:val="clear" w:color="auto" w:fill="FFFFFF"/>
        </w:rPr>
        <w:t>What's Real and What's Hype in 2026 Insurance? Get the Strategic Outlook Now.</w:t>
      </w:r>
    </w:p>
    <w:p w14:paraId="7837200A" w14:textId="77777777" w:rsidR="00735865" w:rsidRPr="00735865" w:rsidRDefault="00735865" w:rsidP="00735865">
      <w:pPr>
        <w:rPr>
          <w:rFonts w:asciiTheme="minorHAnsi" w:hAnsiTheme="minorHAnsi" w:cstheme="minorHAnsi"/>
        </w:rPr>
      </w:pPr>
    </w:p>
    <w:p w14:paraId="75D510B2" w14:textId="77777777" w:rsidR="00735865" w:rsidRPr="00735865" w:rsidRDefault="00735865" w:rsidP="00735865">
      <w:pPr>
        <w:rPr>
          <w:rFonts w:asciiTheme="minorHAnsi" w:hAnsiTheme="minorHAnsi" w:cstheme="minorHAnsi"/>
        </w:rPr>
      </w:pPr>
      <w:r w:rsidRPr="00735865">
        <w:rPr>
          <w:rFonts w:asciiTheme="minorHAnsi" w:hAnsiTheme="minorHAnsi" w:cstheme="minorHAnsi"/>
          <w:b/>
          <w:bCs/>
        </w:rPr>
        <w:t>Headline:</w:t>
      </w:r>
      <w:r w:rsidRPr="00735865">
        <w:rPr>
          <w:rFonts w:asciiTheme="minorHAnsi" w:hAnsiTheme="minorHAnsi" w:cstheme="minorHAnsi"/>
        </w:rPr>
        <w:t xml:space="preserve"> </w:t>
      </w:r>
      <w:r w:rsidRPr="00735865">
        <w:rPr>
          <w:rFonts w:asciiTheme="minorHAnsi" w:hAnsiTheme="minorHAnsi" w:cstheme="minorHAnsi"/>
          <w:color w:val="222222"/>
          <w:shd w:val="clear" w:color="auto" w:fill="FFFFFF"/>
        </w:rPr>
        <w:t>Insurance Leaders: Align Your Strategy with the 7 Shifts That Define the New Insurable Reality.</w:t>
      </w:r>
    </w:p>
    <w:p w14:paraId="09EE809E" w14:textId="77777777" w:rsidR="00735865" w:rsidRPr="00735865" w:rsidRDefault="00735865" w:rsidP="00735865">
      <w:pPr>
        <w:rPr>
          <w:rFonts w:asciiTheme="minorHAnsi" w:hAnsiTheme="minorHAnsi" w:cstheme="minorHAnsi"/>
        </w:rPr>
      </w:pPr>
    </w:p>
    <w:p w14:paraId="1DC8DBEE" w14:textId="77777777" w:rsidR="00735865" w:rsidRPr="00735865" w:rsidRDefault="00735865" w:rsidP="00735865">
      <w:pPr>
        <w:rPr>
          <w:rFonts w:asciiTheme="minorHAnsi" w:hAnsiTheme="minorHAnsi" w:cstheme="minorHAnsi"/>
        </w:rPr>
      </w:pPr>
      <w:r w:rsidRPr="00735865">
        <w:rPr>
          <w:rFonts w:asciiTheme="minorHAnsi" w:hAnsiTheme="minorHAnsi" w:cstheme="minorHAnsi"/>
        </w:rPr>
        <w:t xml:space="preserve">Sponsored By: </w:t>
      </w:r>
      <w:proofErr w:type="spellStart"/>
      <w:r w:rsidRPr="00735865">
        <w:rPr>
          <w:rFonts w:asciiTheme="minorHAnsi" w:hAnsiTheme="minorHAnsi" w:cstheme="minorHAnsi"/>
        </w:rPr>
        <w:t>ePayPolicy</w:t>
      </w:r>
      <w:proofErr w:type="spellEnd"/>
    </w:p>
    <w:p w14:paraId="6B8DC224" w14:textId="77777777" w:rsidR="00D702D9" w:rsidRPr="005266EB" w:rsidRDefault="00D702D9" w:rsidP="00D702D9">
      <w:pPr>
        <w:rPr>
          <w:rFonts w:asciiTheme="majorHAnsi" w:hAnsiTheme="majorHAnsi" w:cstheme="majorHAnsi"/>
          <w:color w:val="4472C4" w:themeColor="accent1"/>
          <w:sz w:val="28"/>
          <w:szCs w:val="28"/>
        </w:rPr>
      </w:pPr>
    </w:p>
    <w:p w14:paraId="7836868C" w14:textId="77E5F89A" w:rsidR="000E4129" w:rsidRPr="000E4129" w:rsidRDefault="000E4129">
      <w:pPr>
        <w:rPr>
          <w:rFonts w:asciiTheme="majorHAnsi" w:hAnsiTheme="majorHAnsi" w:cstheme="majorHAnsi"/>
          <w:color w:val="4472C4" w:themeColor="accent1"/>
          <w:sz w:val="28"/>
          <w:szCs w:val="28"/>
        </w:rPr>
      </w:pPr>
      <w:r w:rsidRPr="009B4274">
        <w:rPr>
          <w:rFonts w:asciiTheme="majorHAnsi" w:hAnsiTheme="majorHAnsi" w:cstheme="majorHAnsi"/>
          <w:b/>
          <w:bCs/>
          <w:color w:val="4472C4" w:themeColor="accent1"/>
          <w:sz w:val="28"/>
          <w:szCs w:val="28"/>
          <w:u w:val="single"/>
        </w:rPr>
        <w:t>Please reference the Template</w:t>
      </w:r>
      <w:r>
        <w:rPr>
          <w:rFonts w:asciiTheme="majorHAnsi" w:hAnsiTheme="majorHAnsi" w:cstheme="majorHAnsi"/>
          <w:b/>
          <w:bCs/>
          <w:color w:val="4472C4" w:themeColor="accent1"/>
          <w:sz w:val="28"/>
          <w:szCs w:val="28"/>
        </w:rPr>
        <w:t xml:space="preserve"> for fields </w:t>
      </w:r>
      <w:r w:rsidR="00805CA0">
        <w:rPr>
          <w:rFonts w:asciiTheme="majorHAnsi" w:hAnsiTheme="majorHAnsi" w:cstheme="majorHAnsi"/>
          <w:b/>
          <w:bCs/>
          <w:color w:val="4472C4" w:themeColor="accent1"/>
          <w:sz w:val="28"/>
          <w:szCs w:val="28"/>
        </w:rPr>
        <w:t xml:space="preserve">to display </w:t>
      </w:r>
      <w:r>
        <w:rPr>
          <w:rFonts w:asciiTheme="majorHAnsi" w:hAnsiTheme="majorHAnsi" w:cstheme="majorHAnsi"/>
          <w:b/>
          <w:bCs/>
          <w:color w:val="4472C4" w:themeColor="accent1"/>
          <w:sz w:val="28"/>
          <w:szCs w:val="28"/>
        </w:rPr>
        <w:t>and mapping</w:t>
      </w:r>
    </w:p>
    <w:p w14:paraId="028C31C4" w14:textId="575DE18D" w:rsidR="00D702D9" w:rsidRDefault="00D702D9">
      <w:pPr>
        <w:rPr>
          <w:rFonts w:asciiTheme="majorHAnsi" w:hAnsiTheme="majorHAnsi" w:cstheme="majorHAnsi"/>
          <w:color w:val="4472C4" w:themeColor="accent1"/>
          <w:sz w:val="28"/>
          <w:szCs w:val="28"/>
        </w:rPr>
      </w:pPr>
    </w:p>
    <w:p w14:paraId="7C6DE629" w14:textId="77777777" w:rsidR="00737719" w:rsidRPr="00B4249F" w:rsidRDefault="00737719" w:rsidP="00737719">
      <w:pPr>
        <w:rPr>
          <w:rFonts w:asciiTheme="minorHAnsi" w:hAnsiTheme="minorHAnsi" w:cstheme="minorHAnsi"/>
        </w:rPr>
      </w:pPr>
      <w:r>
        <w:rPr>
          <w:rFonts w:asciiTheme="minorHAnsi" w:hAnsiTheme="minorHAnsi" w:cstheme="minorHAnsi"/>
        </w:rPr>
        <w:t>By checking this box, you agree to receive communication from the Sponsor and consent to the processing, and storage of your contact details in accordance with the Sponsor’s privacy policy.</w:t>
      </w:r>
    </w:p>
    <w:p w14:paraId="2F09E0A2" w14:textId="77777777" w:rsidR="00737719" w:rsidRPr="00C75C48" w:rsidRDefault="00737719" w:rsidP="00737719">
      <w:pPr>
        <w:rPr>
          <w:rFonts w:asciiTheme="majorHAnsi" w:hAnsiTheme="majorHAnsi" w:cstheme="majorHAnsi"/>
          <w:b/>
          <w:bCs/>
          <w:u w:val="single"/>
        </w:rPr>
      </w:pPr>
      <w:r>
        <w:rPr>
          <w:rFonts w:asciiTheme="majorHAnsi" w:hAnsiTheme="majorHAnsi" w:cstheme="majorHAnsi"/>
          <w:b/>
          <w:bCs/>
          <w:noProof/>
        </w:rPr>
        <mc:AlternateContent>
          <mc:Choice Requires="wps">
            <w:drawing>
              <wp:anchor distT="0" distB="0" distL="114300" distR="114300" simplePos="0" relativeHeight="251661312" behindDoc="0" locked="0" layoutInCell="1" allowOverlap="1" wp14:anchorId="503A9DDD" wp14:editId="73C712E1">
                <wp:simplePos x="0" y="0"/>
                <wp:positionH relativeFrom="column">
                  <wp:posOffset>-20097</wp:posOffset>
                </wp:positionH>
                <wp:positionV relativeFrom="paragraph">
                  <wp:posOffset>229193</wp:posOffset>
                </wp:positionV>
                <wp:extent cx="5998866" cy="351692"/>
                <wp:effectExtent l="0" t="0" r="0" b="4445"/>
                <wp:wrapNone/>
                <wp:docPr id="2" name="Rounded Rectangle 2"/>
                <wp:cNvGraphicFramePr/>
                <a:graphic xmlns:a="http://schemas.openxmlformats.org/drawingml/2006/main">
                  <a:graphicData uri="http://schemas.microsoft.com/office/word/2010/wordprocessingShape">
                    <wps:wsp>
                      <wps:cNvSpPr/>
                      <wps:spPr>
                        <a:xfrm>
                          <a:off x="0" y="0"/>
                          <a:ext cx="5998866" cy="351692"/>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83DA9F" w14:textId="77777777" w:rsidR="00737719" w:rsidRDefault="00737719" w:rsidP="00737719">
                            <w:pPr>
                              <w:jc w:val="center"/>
                            </w:pPr>
                            <w:r>
                              <w:t>Download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3A9DDD" id="Rounded Rectangle 2" o:spid="_x0000_s1027" style="position:absolute;margin-left:-1.6pt;margin-top:18.05pt;width:472.35pt;height:27.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" fillcolor="#8eaadb [1940]" stroked="f" strokeweight="1pt">
                <v:stroke joinstyle="miter"/>
                <v:textbox>
                  <w:txbxContent>
                    <w:p w14:paraId="2283DA9F" w14:textId="77777777" w:rsidR="00737719" w:rsidRDefault="00737719" w:rsidP="00737719">
                      <w:pPr>
                        <w:jc w:val="center"/>
                      </w:pPr>
                      <w:r>
                        <w:t>Download Now</w:t>
                      </w:r>
                    </w:p>
                  </w:txbxContent>
                </v:textbox>
              </v:roundrect>
            </w:pict>
          </mc:Fallback>
        </mc:AlternateContent>
      </w:r>
    </w:p>
    <w:p w14:paraId="28FB6ABD" w14:textId="0FBCBEA0" w:rsidR="00737719" w:rsidRDefault="00737719" w:rsidP="00737719">
      <w:pPr>
        <w:rPr>
          <w:rFonts w:cstheme="minorHAnsi"/>
        </w:rPr>
      </w:pPr>
    </w:p>
    <w:p w14:paraId="56E9AB48" w14:textId="77777777" w:rsidR="00CC7A04" w:rsidRDefault="00CC7A04" w:rsidP="00737719">
      <w:pPr>
        <w:rPr>
          <w:rFonts w:cstheme="minorHAnsi"/>
        </w:rPr>
      </w:pPr>
    </w:p>
    <w:p w14:paraId="0A84E3F6" w14:textId="77777777" w:rsidR="00C229C6" w:rsidRDefault="00C229C6" w:rsidP="00994EF4">
      <w:pPr>
        <w:rPr>
          <w:rFonts w:asciiTheme="majorHAnsi" w:hAnsiTheme="majorHAnsi" w:cstheme="majorHAnsi"/>
          <w:b/>
          <w:bCs/>
          <w:sz w:val="28"/>
          <w:szCs w:val="28"/>
          <w:highlight w:val="yellow"/>
          <w:u w:val="single"/>
        </w:rPr>
      </w:pPr>
    </w:p>
    <w:p w14:paraId="406B06F7" w14:textId="6D766EC5" w:rsidR="00C229C6" w:rsidRDefault="00C229C6" w:rsidP="00994EF4">
      <w:pPr>
        <w:rPr>
          <w:rFonts w:asciiTheme="majorHAnsi" w:hAnsiTheme="majorHAnsi" w:cstheme="majorHAnsi"/>
          <w:b/>
          <w:bCs/>
          <w:sz w:val="28"/>
          <w:szCs w:val="28"/>
          <w:highlight w:val="yellow"/>
          <w:u w:val="single"/>
        </w:rPr>
      </w:pPr>
    </w:p>
    <w:p w14:paraId="73845D58" w14:textId="37FDFAD2" w:rsidR="000E4129" w:rsidRDefault="000E4129" w:rsidP="00994EF4">
      <w:pPr>
        <w:rPr>
          <w:rFonts w:asciiTheme="majorHAnsi" w:hAnsiTheme="majorHAnsi" w:cstheme="majorHAnsi"/>
          <w:b/>
          <w:bCs/>
          <w:sz w:val="28"/>
          <w:szCs w:val="28"/>
          <w:highlight w:val="yellow"/>
          <w:u w:val="single"/>
        </w:rPr>
      </w:pPr>
    </w:p>
    <w:p w14:paraId="258C1BE3" w14:textId="77777777" w:rsidR="000E4129" w:rsidRDefault="000E4129" w:rsidP="00994EF4">
      <w:pPr>
        <w:rPr>
          <w:rFonts w:asciiTheme="majorHAnsi" w:hAnsiTheme="majorHAnsi" w:cstheme="majorHAnsi"/>
          <w:b/>
          <w:bCs/>
          <w:sz w:val="28"/>
          <w:szCs w:val="28"/>
          <w:highlight w:val="yellow"/>
          <w:u w:val="single"/>
        </w:rPr>
      </w:pPr>
    </w:p>
    <w:p w14:paraId="73951C71" w14:textId="77777777" w:rsidR="00C229C6" w:rsidRDefault="00C229C6" w:rsidP="00994EF4">
      <w:pPr>
        <w:rPr>
          <w:rFonts w:asciiTheme="majorHAnsi" w:hAnsiTheme="majorHAnsi" w:cstheme="majorHAnsi"/>
          <w:b/>
          <w:bCs/>
          <w:sz w:val="28"/>
          <w:szCs w:val="28"/>
          <w:highlight w:val="yellow"/>
          <w:u w:val="single"/>
        </w:rPr>
      </w:pPr>
    </w:p>
    <w:p w14:paraId="0B51C08D" w14:textId="64F70559" w:rsidR="00994EF4" w:rsidRPr="00737719" w:rsidRDefault="00994EF4" w:rsidP="00994EF4">
      <w:pPr>
        <w:rPr>
          <w:rFonts w:asciiTheme="majorHAnsi" w:hAnsiTheme="majorHAnsi" w:cstheme="majorHAnsi"/>
          <w:b/>
          <w:bCs/>
          <w:sz w:val="28"/>
          <w:szCs w:val="28"/>
          <w:u w:val="single"/>
        </w:rPr>
      </w:pPr>
      <w:r w:rsidRPr="00994EF4">
        <w:rPr>
          <w:rFonts w:asciiTheme="majorHAnsi" w:hAnsiTheme="majorHAnsi" w:cstheme="majorHAnsi"/>
          <w:b/>
          <w:bCs/>
          <w:sz w:val="28"/>
          <w:szCs w:val="28"/>
          <w:highlight w:val="yellow"/>
          <w:u w:val="single"/>
        </w:rPr>
        <w:t>STEP 3: Click Confirmation</w:t>
      </w:r>
      <w:r w:rsidRPr="00737719">
        <w:rPr>
          <w:rFonts w:asciiTheme="majorHAnsi" w:hAnsiTheme="majorHAnsi" w:cstheme="majorHAnsi"/>
          <w:b/>
          <w:bCs/>
          <w:sz w:val="28"/>
          <w:szCs w:val="28"/>
          <w:u w:val="single"/>
        </w:rPr>
        <w:t xml:space="preserve"> </w:t>
      </w:r>
    </w:p>
    <w:p w14:paraId="6C15F51B" w14:textId="21690838" w:rsidR="00994EF4" w:rsidRDefault="00994EF4">
      <w:pPr>
        <w:rPr>
          <w:rFonts w:asciiTheme="majorHAnsi" w:hAnsiTheme="majorHAnsi" w:cstheme="majorHAnsi"/>
          <w:sz w:val="28"/>
          <w:szCs w:val="28"/>
          <w:u w:val="single"/>
        </w:rPr>
      </w:pPr>
    </w:p>
    <w:p w14:paraId="642D73ED" w14:textId="77777777" w:rsidR="00735865" w:rsidRPr="00735865" w:rsidRDefault="00735865" w:rsidP="00735865">
      <w:pPr>
        <w:rPr>
          <w:rFonts w:asciiTheme="minorHAnsi" w:hAnsiTheme="minorHAnsi" w:cstheme="minorHAnsi"/>
        </w:rPr>
      </w:pPr>
      <w:r w:rsidRPr="00735865">
        <w:rPr>
          <w:rFonts w:asciiTheme="minorHAnsi" w:hAnsiTheme="minorHAnsi" w:cstheme="minorHAnsi"/>
          <w:b/>
          <w:bCs/>
        </w:rPr>
        <w:t>Title:</w:t>
      </w:r>
      <w:r w:rsidRPr="00735865">
        <w:rPr>
          <w:rFonts w:asciiTheme="minorHAnsi" w:hAnsiTheme="minorHAnsi" w:cstheme="minorHAnsi"/>
        </w:rPr>
        <w:t xml:space="preserve"> </w:t>
      </w:r>
      <w:r w:rsidRPr="00735865">
        <w:rPr>
          <w:rFonts w:asciiTheme="minorHAnsi" w:hAnsiTheme="minorHAnsi" w:cstheme="minorHAnsi"/>
          <w:color w:val="222222"/>
          <w:shd w:val="clear" w:color="auto" w:fill="FFFFFF"/>
        </w:rPr>
        <w:t>What's Real and What's Hype in 2026 Insurance? Get the Strategic Outlook Now.</w:t>
      </w:r>
    </w:p>
    <w:p w14:paraId="3EC52ADB" w14:textId="77777777" w:rsidR="00735865" w:rsidRPr="00735865" w:rsidRDefault="00735865" w:rsidP="00735865">
      <w:pPr>
        <w:rPr>
          <w:rFonts w:asciiTheme="minorHAnsi" w:hAnsiTheme="minorHAnsi" w:cstheme="minorHAnsi"/>
        </w:rPr>
      </w:pPr>
    </w:p>
    <w:p w14:paraId="2D09F2A5" w14:textId="77777777" w:rsidR="00735865" w:rsidRPr="00735865" w:rsidRDefault="00735865" w:rsidP="00735865">
      <w:pPr>
        <w:rPr>
          <w:rFonts w:asciiTheme="minorHAnsi" w:hAnsiTheme="minorHAnsi" w:cstheme="minorHAnsi"/>
        </w:rPr>
      </w:pPr>
      <w:r w:rsidRPr="00735865">
        <w:rPr>
          <w:rFonts w:asciiTheme="minorHAnsi" w:hAnsiTheme="minorHAnsi" w:cstheme="minorHAnsi"/>
          <w:b/>
          <w:bCs/>
        </w:rPr>
        <w:t>Headline:</w:t>
      </w:r>
      <w:r w:rsidRPr="00735865">
        <w:rPr>
          <w:rFonts w:asciiTheme="minorHAnsi" w:hAnsiTheme="minorHAnsi" w:cstheme="minorHAnsi"/>
        </w:rPr>
        <w:t xml:space="preserve"> </w:t>
      </w:r>
      <w:r w:rsidRPr="00735865">
        <w:rPr>
          <w:rFonts w:asciiTheme="minorHAnsi" w:hAnsiTheme="minorHAnsi" w:cstheme="minorHAnsi"/>
          <w:color w:val="222222"/>
          <w:shd w:val="clear" w:color="auto" w:fill="FFFFFF"/>
        </w:rPr>
        <w:t>Insurance Leaders: Align Your Strategy with the 7 Shifts That Define the New Insurable Reality.</w:t>
      </w:r>
    </w:p>
    <w:p w14:paraId="71AE6AAC" w14:textId="77777777" w:rsidR="00735865" w:rsidRPr="00735865" w:rsidRDefault="00735865" w:rsidP="00735865">
      <w:pPr>
        <w:rPr>
          <w:rFonts w:asciiTheme="minorHAnsi" w:hAnsiTheme="minorHAnsi" w:cstheme="minorHAnsi"/>
        </w:rPr>
      </w:pPr>
    </w:p>
    <w:p w14:paraId="4B3F344E" w14:textId="77777777" w:rsidR="00735865" w:rsidRPr="00735865" w:rsidRDefault="00735865" w:rsidP="00735865">
      <w:pPr>
        <w:rPr>
          <w:rFonts w:asciiTheme="minorHAnsi" w:hAnsiTheme="minorHAnsi" w:cstheme="minorHAnsi"/>
        </w:rPr>
      </w:pPr>
      <w:r w:rsidRPr="00735865">
        <w:rPr>
          <w:rFonts w:asciiTheme="minorHAnsi" w:hAnsiTheme="minorHAnsi" w:cstheme="minorHAnsi"/>
        </w:rPr>
        <w:t xml:space="preserve">Sponsored By: </w:t>
      </w:r>
      <w:proofErr w:type="spellStart"/>
      <w:r w:rsidRPr="00735865">
        <w:rPr>
          <w:rFonts w:asciiTheme="minorHAnsi" w:hAnsiTheme="minorHAnsi" w:cstheme="minorHAnsi"/>
        </w:rPr>
        <w:t>ePayPolicy</w:t>
      </w:r>
      <w:proofErr w:type="spellEnd"/>
    </w:p>
    <w:p w14:paraId="556D061D" w14:textId="0D9BBBC1" w:rsidR="00994EF4" w:rsidRDefault="00994EF4">
      <w:pPr>
        <w:rPr>
          <w:rFonts w:asciiTheme="majorHAnsi" w:hAnsiTheme="majorHAnsi" w:cstheme="majorHAnsi"/>
          <w:sz w:val="28"/>
          <w:szCs w:val="28"/>
          <w:u w:val="single"/>
        </w:rPr>
      </w:pPr>
      <w:r>
        <w:rPr>
          <w:rFonts w:asciiTheme="majorHAnsi" w:hAnsiTheme="majorHAnsi" w:cstheme="majorHAnsi"/>
          <w:b/>
          <w:bCs/>
          <w:noProof/>
        </w:rPr>
        <mc:AlternateContent>
          <mc:Choice Requires="wps">
            <w:drawing>
              <wp:anchor distT="0" distB="0" distL="114300" distR="114300" simplePos="0" relativeHeight="251663360" behindDoc="0" locked="0" layoutInCell="1" allowOverlap="1" wp14:anchorId="40E5E288" wp14:editId="4340ADF1">
                <wp:simplePos x="0" y="0"/>
                <wp:positionH relativeFrom="column">
                  <wp:posOffset>1</wp:posOffset>
                </wp:positionH>
                <wp:positionV relativeFrom="paragraph">
                  <wp:posOffset>214630</wp:posOffset>
                </wp:positionV>
                <wp:extent cx="2692400" cy="351155"/>
                <wp:effectExtent l="0" t="0" r="0" b="4445"/>
                <wp:wrapNone/>
                <wp:docPr id="3" name="Rounded Rectangle 3"/>
                <wp:cNvGraphicFramePr/>
                <a:graphic xmlns:a="http://schemas.openxmlformats.org/drawingml/2006/main">
                  <a:graphicData uri="http://schemas.microsoft.com/office/word/2010/wordprocessingShape">
                    <wps:wsp>
                      <wps:cNvSpPr/>
                      <wps:spPr>
                        <a:xfrm>
                          <a:off x="0" y="0"/>
                          <a:ext cx="2692400" cy="351155"/>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E4EE70" w14:textId="690832A2" w:rsidR="00994EF4" w:rsidRDefault="00994EF4" w:rsidP="00994EF4">
                            <w:pPr>
                              <w:jc w:val="center"/>
                            </w:pPr>
                            <w:r>
                              <w:t>View &amp; Download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E5E288" id="Rounded Rectangle 3" o:spid="_x0000_s1028" style="position:absolute;margin-left:0;margin-top:16.9pt;width:212pt;height:27.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" fillcolor="#8eaadb [1940]" stroked="f" strokeweight="1pt">
                <v:stroke joinstyle="miter"/>
                <v:textbox>
                  <w:txbxContent>
                    <w:p w14:paraId="7EE4EE70" w14:textId="690832A2" w:rsidR="00994EF4" w:rsidRDefault="00994EF4" w:rsidP="00994EF4">
                      <w:pPr>
                        <w:jc w:val="center"/>
                      </w:pPr>
                      <w:r>
                        <w:t>View &amp; Download</w:t>
                      </w:r>
                    </w:p>
                  </w:txbxContent>
                </v:textbox>
              </v:roundrect>
            </w:pict>
          </mc:Fallback>
        </mc:AlternateContent>
      </w:r>
    </w:p>
    <w:p w14:paraId="458D224C" w14:textId="131AFE55" w:rsidR="00994EF4" w:rsidRDefault="00994EF4">
      <w:pPr>
        <w:rPr>
          <w:rFonts w:asciiTheme="majorHAnsi" w:hAnsiTheme="majorHAnsi" w:cstheme="majorHAnsi"/>
          <w:sz w:val="28"/>
          <w:szCs w:val="28"/>
          <w:u w:val="single"/>
        </w:rPr>
      </w:pPr>
      <w:r>
        <w:rPr>
          <w:rFonts w:asciiTheme="minorHAnsi" w:hAnsiTheme="minorHAnsi" w:cstheme="minorHAnsi"/>
        </w:rPr>
        <w:t xml:space="preserve">Thank you for registering, please </w:t>
      </w:r>
      <w:proofErr w:type="spellStart"/>
      <w:r>
        <w:rPr>
          <w:rFonts w:asciiTheme="minorHAnsi" w:hAnsiTheme="minorHAnsi" w:cstheme="minorHAnsi"/>
        </w:rPr>
        <w:t>clik</w:t>
      </w:r>
      <w:proofErr w:type="spellEnd"/>
    </w:p>
    <w:p w14:paraId="1974F3E6" w14:textId="0670B46E" w:rsidR="00994EF4" w:rsidRDefault="00994EF4">
      <w:pPr>
        <w:rPr>
          <w:rFonts w:asciiTheme="majorHAnsi" w:hAnsiTheme="majorHAnsi" w:cstheme="majorHAnsi"/>
          <w:sz w:val="28"/>
          <w:szCs w:val="28"/>
          <w:u w:val="single"/>
        </w:rPr>
      </w:pPr>
    </w:p>
    <w:p w14:paraId="435E8586" w14:textId="77777777" w:rsidR="00994EF4" w:rsidRDefault="00994EF4">
      <w:pPr>
        <w:rPr>
          <w:rFonts w:asciiTheme="majorHAnsi" w:hAnsiTheme="majorHAnsi" w:cstheme="majorHAnsi"/>
          <w:sz w:val="28"/>
          <w:szCs w:val="28"/>
          <w:u w:val="single"/>
        </w:rPr>
      </w:pPr>
    </w:p>
    <w:p w14:paraId="08103193" w14:textId="4C7F294D" w:rsidR="00994EF4" w:rsidRDefault="00994EF4">
      <w:pPr>
        <w:rPr>
          <w:rFonts w:asciiTheme="majorHAnsi" w:hAnsiTheme="majorHAnsi" w:cstheme="majorHAnsi"/>
          <w:sz w:val="28"/>
          <w:szCs w:val="28"/>
          <w:u w:val="single"/>
        </w:rPr>
      </w:pPr>
    </w:p>
    <w:p w14:paraId="45604477" w14:textId="192F6CBD" w:rsidR="00805CA0" w:rsidRDefault="00805CA0">
      <w:pPr>
        <w:rPr>
          <w:rFonts w:asciiTheme="majorHAnsi" w:hAnsiTheme="majorHAnsi" w:cstheme="majorHAnsi"/>
          <w:sz w:val="28"/>
          <w:szCs w:val="28"/>
          <w:u w:val="single"/>
        </w:rPr>
      </w:pPr>
    </w:p>
    <w:p w14:paraId="17AD73F5" w14:textId="744639DE" w:rsidR="000E4129" w:rsidRDefault="000E4129">
      <w:pPr>
        <w:rPr>
          <w:rFonts w:asciiTheme="majorHAnsi" w:hAnsiTheme="majorHAnsi" w:cstheme="majorHAnsi"/>
          <w:sz w:val="28"/>
          <w:szCs w:val="28"/>
          <w:u w:val="single"/>
        </w:rPr>
      </w:pPr>
    </w:p>
    <w:p w14:paraId="79455223" w14:textId="736CF6A2" w:rsidR="00994EF4" w:rsidRDefault="00994EF4">
      <w:pPr>
        <w:rPr>
          <w:rFonts w:asciiTheme="majorHAnsi" w:hAnsiTheme="majorHAnsi" w:cstheme="majorHAnsi"/>
          <w:sz w:val="28"/>
          <w:szCs w:val="28"/>
          <w:u w:val="single"/>
        </w:rPr>
      </w:pPr>
    </w:p>
    <w:p w14:paraId="363E90AD" w14:textId="77777777" w:rsidR="00994EF4" w:rsidRDefault="00994EF4">
      <w:pPr>
        <w:rPr>
          <w:rFonts w:asciiTheme="majorHAnsi" w:hAnsiTheme="majorHAnsi" w:cstheme="majorHAnsi"/>
          <w:sz w:val="28"/>
          <w:szCs w:val="28"/>
          <w:u w:val="single"/>
        </w:rPr>
      </w:pPr>
    </w:p>
    <w:p w14:paraId="38A38689" w14:textId="6CDB0DB6" w:rsidR="00C2276D" w:rsidRPr="00737719" w:rsidRDefault="00994EF4">
      <w:pPr>
        <w:rPr>
          <w:rFonts w:asciiTheme="majorHAnsi" w:hAnsiTheme="majorHAnsi" w:cstheme="majorHAnsi"/>
          <w:b/>
          <w:bCs/>
          <w:sz w:val="28"/>
          <w:szCs w:val="28"/>
          <w:u w:val="single"/>
        </w:rPr>
      </w:pPr>
      <w:r>
        <w:rPr>
          <w:rFonts w:asciiTheme="majorHAnsi" w:hAnsiTheme="majorHAnsi" w:cstheme="majorHAnsi"/>
          <w:b/>
          <w:bCs/>
          <w:sz w:val="28"/>
          <w:szCs w:val="28"/>
          <w:highlight w:val="yellow"/>
          <w:u w:val="single"/>
        </w:rPr>
        <w:t xml:space="preserve">STEP 4: </w:t>
      </w:r>
      <w:r w:rsidR="00C2276D" w:rsidRPr="00994EF4">
        <w:rPr>
          <w:rFonts w:asciiTheme="majorHAnsi" w:hAnsiTheme="majorHAnsi" w:cstheme="majorHAnsi"/>
          <w:b/>
          <w:bCs/>
          <w:sz w:val="28"/>
          <w:szCs w:val="28"/>
          <w:highlight w:val="yellow"/>
          <w:u w:val="single"/>
        </w:rPr>
        <w:t>Thank You Email</w:t>
      </w:r>
      <w:r w:rsidR="00C2276D" w:rsidRPr="00737719">
        <w:rPr>
          <w:rFonts w:asciiTheme="majorHAnsi" w:hAnsiTheme="majorHAnsi" w:cstheme="majorHAnsi"/>
          <w:b/>
          <w:bCs/>
          <w:sz w:val="28"/>
          <w:szCs w:val="28"/>
          <w:u w:val="single"/>
        </w:rPr>
        <w:t xml:space="preserve"> </w:t>
      </w:r>
    </w:p>
    <w:p w14:paraId="557459C6" w14:textId="77777777" w:rsidR="00735865" w:rsidRPr="00735865" w:rsidRDefault="00735865" w:rsidP="00735865">
      <w:pPr>
        <w:rPr>
          <w:rFonts w:asciiTheme="minorHAnsi" w:hAnsiTheme="minorHAnsi" w:cstheme="minorHAnsi"/>
          <w:color w:val="44546A" w:themeColor="text2"/>
        </w:rPr>
      </w:pPr>
      <w:r w:rsidRPr="00735865">
        <w:rPr>
          <w:rFonts w:asciiTheme="minorHAnsi" w:hAnsiTheme="minorHAnsi" w:cstheme="minorHAnsi"/>
          <w:color w:val="44546A" w:themeColor="text2"/>
        </w:rPr>
        <w:t xml:space="preserve">Logo: </w:t>
      </w:r>
      <w:proofErr w:type="spellStart"/>
      <w:r w:rsidRPr="00735865">
        <w:rPr>
          <w:rFonts w:asciiTheme="minorHAnsi" w:hAnsiTheme="minorHAnsi" w:cstheme="minorHAnsi"/>
          <w:color w:val="44546A" w:themeColor="text2"/>
        </w:rPr>
        <w:t>ePayPolicy_LOGO</w:t>
      </w:r>
      <w:proofErr w:type="spellEnd"/>
    </w:p>
    <w:p w14:paraId="6BA4F238" w14:textId="77777777" w:rsidR="00735865" w:rsidRPr="00735865" w:rsidRDefault="00735865" w:rsidP="00735865">
      <w:pPr>
        <w:rPr>
          <w:rFonts w:asciiTheme="minorHAnsi" w:hAnsiTheme="minorHAnsi" w:cstheme="minorHAnsi"/>
          <w:color w:val="44546A" w:themeColor="text2"/>
        </w:rPr>
      </w:pPr>
      <w:r w:rsidRPr="00735865">
        <w:rPr>
          <w:rFonts w:asciiTheme="minorHAnsi" w:hAnsiTheme="minorHAnsi" w:cstheme="minorHAnsi"/>
          <w:color w:val="44546A" w:themeColor="text2"/>
        </w:rPr>
        <w:t>Image: 1_What's Real and What's Hype in 2026 Insurance?</w:t>
      </w:r>
    </w:p>
    <w:p w14:paraId="782D0AB8" w14:textId="61CDA81E" w:rsidR="00FE049A" w:rsidRDefault="00FE049A">
      <w:pPr>
        <w:rPr>
          <w:rFonts w:asciiTheme="majorHAnsi" w:hAnsiTheme="majorHAnsi" w:cstheme="majorHAnsi"/>
          <w:sz w:val="28"/>
          <w:szCs w:val="28"/>
          <w:u w:val="single"/>
        </w:rPr>
      </w:pPr>
    </w:p>
    <w:p w14:paraId="29B77126" w14:textId="03756AF7" w:rsidR="009255A5" w:rsidRPr="009255A5" w:rsidRDefault="009255A5">
      <w:pPr>
        <w:rPr>
          <w:rFonts w:asciiTheme="majorHAnsi" w:hAnsiTheme="majorHAnsi" w:cstheme="majorHAnsi"/>
        </w:rPr>
      </w:pPr>
      <w:r w:rsidRPr="009255A5">
        <w:rPr>
          <w:rFonts w:asciiTheme="majorHAnsi" w:hAnsiTheme="majorHAnsi" w:cstheme="majorHAnsi"/>
        </w:rPr>
        <w:t>SUBJECT LINE:</w:t>
      </w:r>
      <w:r>
        <w:rPr>
          <w:rFonts w:asciiTheme="majorHAnsi" w:hAnsiTheme="majorHAnsi" w:cstheme="majorHAnsi"/>
        </w:rPr>
        <w:t xml:space="preserve"> </w:t>
      </w:r>
      <w:r w:rsidR="00735865" w:rsidRPr="00735865">
        <w:rPr>
          <w:rFonts w:asciiTheme="minorHAnsi" w:hAnsiTheme="minorHAnsi" w:cstheme="minorHAnsi"/>
          <w:color w:val="222222"/>
          <w:shd w:val="clear" w:color="auto" w:fill="FFFFFF"/>
        </w:rPr>
        <w:t>What's Real and What's Hype in 2026 Insurance? Get the Strategic Outlook Now</w:t>
      </w:r>
      <w:r>
        <w:rPr>
          <w:rFonts w:asciiTheme="majorHAnsi" w:hAnsiTheme="majorHAnsi" w:cstheme="majorHAnsi"/>
        </w:rPr>
        <w:t xml:space="preserve"> </w:t>
      </w:r>
      <w:r w:rsidR="00735865">
        <w:rPr>
          <w:rFonts w:asciiTheme="majorHAnsi" w:hAnsiTheme="majorHAnsi" w:cstheme="majorHAnsi"/>
        </w:rPr>
        <w:t>f</w:t>
      </w:r>
      <w:r>
        <w:rPr>
          <w:rFonts w:asciiTheme="majorHAnsi" w:hAnsiTheme="majorHAnsi" w:cstheme="majorHAnsi"/>
        </w:rPr>
        <w:t>rom</w:t>
      </w:r>
      <w:r w:rsidR="00735865">
        <w:rPr>
          <w:rFonts w:asciiTheme="majorHAnsi" w:hAnsiTheme="majorHAnsi" w:cstheme="majorHAnsi"/>
        </w:rPr>
        <w:t xml:space="preserve"> </w:t>
      </w:r>
      <w:proofErr w:type="spellStart"/>
      <w:r w:rsidR="00735865">
        <w:rPr>
          <w:rFonts w:asciiTheme="majorHAnsi" w:hAnsiTheme="majorHAnsi" w:cstheme="majorHAnsi"/>
        </w:rPr>
        <w:t>ePayPolicy</w:t>
      </w:r>
      <w:proofErr w:type="spellEnd"/>
    </w:p>
    <w:p w14:paraId="2C6D2ED9" w14:textId="77777777" w:rsidR="009255A5" w:rsidRDefault="009255A5">
      <w:pPr>
        <w:rPr>
          <w:rFonts w:asciiTheme="majorHAnsi" w:hAnsiTheme="majorHAnsi" w:cstheme="majorHAnsi"/>
          <w:sz w:val="28"/>
          <w:szCs w:val="28"/>
          <w:u w:val="single"/>
        </w:rPr>
      </w:pPr>
    </w:p>
    <w:p w14:paraId="5B97293B" w14:textId="2DAB8D5D" w:rsidR="007B29D4" w:rsidRDefault="007B29D4">
      <w:pPr>
        <w:rPr>
          <w:rFonts w:asciiTheme="minorHAnsi" w:hAnsiTheme="minorHAnsi" w:cstheme="minorHAnsi"/>
        </w:rPr>
      </w:pPr>
      <w:r>
        <w:rPr>
          <w:rFonts w:asciiTheme="minorHAnsi" w:hAnsiTheme="minorHAnsi" w:cstheme="minorHAnsi"/>
        </w:rPr>
        <w:t xml:space="preserve">Dear </w:t>
      </w:r>
      <w:r w:rsidR="00BC6D68">
        <w:rPr>
          <w:rFonts w:asciiTheme="minorHAnsi" w:hAnsiTheme="minorHAnsi" w:cstheme="minorHAnsi"/>
        </w:rPr>
        <w:t>FIRST_NAME</w:t>
      </w:r>
      <w:r>
        <w:rPr>
          <w:rFonts w:asciiTheme="minorHAnsi" w:hAnsiTheme="minorHAnsi" w:cstheme="minorHAnsi"/>
        </w:rPr>
        <w:t>,</w:t>
      </w:r>
    </w:p>
    <w:p w14:paraId="7FB1B243" w14:textId="5F10C087" w:rsidR="007B29D4" w:rsidRDefault="007B29D4">
      <w:pPr>
        <w:rPr>
          <w:rFonts w:asciiTheme="minorHAnsi" w:hAnsiTheme="minorHAnsi" w:cstheme="minorHAnsi"/>
        </w:rPr>
      </w:pPr>
    </w:p>
    <w:p w14:paraId="20B6F58E" w14:textId="4409AEB9" w:rsidR="007B29D4" w:rsidRDefault="007B29D4">
      <w:pPr>
        <w:rPr>
          <w:rFonts w:asciiTheme="minorHAnsi" w:hAnsiTheme="minorHAnsi" w:cstheme="minorHAnsi"/>
        </w:rPr>
      </w:pPr>
      <w:r>
        <w:rPr>
          <w:rFonts w:asciiTheme="minorHAnsi" w:hAnsiTheme="minorHAnsi" w:cstheme="minorHAnsi"/>
        </w:rPr>
        <w:t xml:space="preserve">Thank you for registering for </w:t>
      </w:r>
      <w:r w:rsidR="0099249E">
        <w:rPr>
          <w:rFonts w:asciiTheme="minorHAnsi" w:hAnsiTheme="minorHAnsi" w:cstheme="minorHAnsi"/>
          <w:color w:val="000000" w:themeColor="text1"/>
        </w:rPr>
        <w:t>content</w:t>
      </w:r>
      <w:r w:rsidRPr="00B22A0C">
        <w:rPr>
          <w:rFonts w:asciiTheme="minorHAnsi" w:hAnsiTheme="minorHAnsi" w:cstheme="minorHAnsi"/>
          <w:color w:val="000000" w:themeColor="text1"/>
        </w:rPr>
        <w:t xml:space="preserve"> </w:t>
      </w:r>
      <w:r w:rsidR="009255A5">
        <w:rPr>
          <w:rFonts w:asciiTheme="minorHAnsi" w:hAnsiTheme="minorHAnsi" w:cstheme="minorHAnsi"/>
        </w:rPr>
        <w:t xml:space="preserve">provided by </w:t>
      </w:r>
      <w:proofErr w:type="spellStart"/>
      <w:r w:rsidR="00735865">
        <w:rPr>
          <w:rFonts w:asciiTheme="minorHAnsi" w:hAnsiTheme="minorHAnsi" w:cstheme="minorHAnsi"/>
          <w:color w:val="000000" w:themeColor="text1"/>
        </w:rPr>
        <w:t>ePayPolicy</w:t>
      </w:r>
      <w:proofErr w:type="spellEnd"/>
      <w:r w:rsidRPr="00B22A0C">
        <w:rPr>
          <w:rFonts w:asciiTheme="minorHAnsi" w:hAnsiTheme="minorHAnsi" w:cstheme="minorHAnsi"/>
          <w:color w:val="000000" w:themeColor="text1"/>
        </w:rPr>
        <w:t xml:space="preserve">. </w:t>
      </w:r>
      <w:r w:rsidR="00CD34C1">
        <w:rPr>
          <w:rFonts w:asciiTheme="minorHAnsi" w:hAnsiTheme="minorHAnsi" w:cstheme="minorHAnsi"/>
          <w:color w:val="000000" w:themeColor="text1"/>
        </w:rPr>
        <w:t>Please share it with your colleagues</w:t>
      </w:r>
      <w:r w:rsidR="000121C1">
        <w:rPr>
          <w:rFonts w:asciiTheme="minorHAnsi" w:hAnsiTheme="minorHAnsi" w:cstheme="minorHAnsi"/>
          <w:color w:val="000000" w:themeColor="text1"/>
        </w:rPr>
        <w:t xml:space="preserve"> </w:t>
      </w:r>
      <w:r w:rsidR="00CD34C1">
        <w:rPr>
          <w:rFonts w:asciiTheme="minorHAnsi" w:hAnsiTheme="minorHAnsi" w:cstheme="minorHAnsi"/>
          <w:color w:val="000000" w:themeColor="text1"/>
        </w:rPr>
        <w:t>(no registration required).</w:t>
      </w:r>
    </w:p>
    <w:p w14:paraId="7AF0A352" w14:textId="7CB68209" w:rsidR="005D79CB" w:rsidRDefault="005D79CB">
      <w:pPr>
        <w:rPr>
          <w:rFonts w:asciiTheme="minorHAnsi" w:hAnsiTheme="minorHAnsi" w:cstheme="minorHAnsi"/>
        </w:rPr>
      </w:pPr>
    </w:p>
    <w:p w14:paraId="00A7A037" w14:textId="65261560" w:rsidR="005D79CB" w:rsidRPr="00B22A0C" w:rsidRDefault="000E7DC8">
      <w:pPr>
        <w:rPr>
          <w:rFonts w:asciiTheme="minorHAnsi" w:hAnsiTheme="minorHAnsi" w:cstheme="minorHAnsi"/>
          <w:color w:val="ED7D31" w:themeColor="accent2"/>
        </w:rPr>
      </w:pPr>
      <w:r w:rsidRPr="00BF5539">
        <w:rPr>
          <w:rFonts w:asciiTheme="majorHAnsi" w:hAnsiTheme="majorHAnsi" w:cstheme="majorHAnsi"/>
          <w:color w:val="4472C4" w:themeColor="accent1"/>
          <w:u w:val="single"/>
        </w:rPr>
        <w:t>TY IMAGE</w:t>
      </w:r>
      <w:r w:rsidR="00B22A0C" w:rsidRPr="00BF5539">
        <w:rPr>
          <w:rFonts w:asciiTheme="majorHAnsi" w:hAnsiTheme="majorHAnsi" w:cstheme="majorHAnsi"/>
          <w:color w:val="4472C4" w:themeColor="accent1"/>
        </w:rPr>
        <w:t xml:space="preserve"> </w:t>
      </w:r>
      <w:r w:rsidR="00B22A0C">
        <w:rPr>
          <w:rFonts w:asciiTheme="majorHAnsi" w:hAnsiTheme="majorHAnsi" w:cstheme="majorHAnsi"/>
        </w:rPr>
        <w:t>(link to offer)</w:t>
      </w:r>
    </w:p>
    <w:p w14:paraId="396F0237" w14:textId="72B4CC0C" w:rsidR="005D79CB" w:rsidRDefault="005D79CB">
      <w:pPr>
        <w:rPr>
          <w:rFonts w:asciiTheme="minorHAnsi" w:hAnsiTheme="minorHAnsi" w:cstheme="minorHAnsi"/>
        </w:rPr>
      </w:pPr>
    </w:p>
    <w:p w14:paraId="1D04E0EC" w14:textId="0EDF39CD" w:rsidR="005D79CB" w:rsidRDefault="00B22A0C">
      <w:pPr>
        <w:rPr>
          <w:rFonts w:asciiTheme="minorHAnsi" w:hAnsiTheme="minorHAnsi" w:cstheme="minorHAnsi"/>
        </w:rPr>
      </w:pPr>
      <w:r>
        <w:rPr>
          <w:rFonts w:asciiTheme="minorHAnsi" w:hAnsiTheme="minorHAnsi" w:cstheme="minorHAnsi"/>
        </w:rPr>
        <w:t>You</w:t>
      </w:r>
      <w:r w:rsidR="005D79CB">
        <w:rPr>
          <w:rFonts w:asciiTheme="minorHAnsi" w:hAnsiTheme="minorHAnsi" w:cstheme="minorHAnsi"/>
        </w:rPr>
        <w:t xml:space="preserve"> can learn more by visiting</w:t>
      </w:r>
      <w:r w:rsidR="00735865">
        <w:rPr>
          <w:rFonts w:asciiTheme="minorHAnsi" w:hAnsiTheme="minorHAnsi" w:cstheme="minorHAnsi"/>
        </w:rPr>
        <w:t xml:space="preserve"> </w:t>
      </w:r>
      <w:r w:rsidR="00735865" w:rsidRPr="00735865">
        <w:rPr>
          <w:rFonts w:asciiTheme="minorHAnsi" w:hAnsiTheme="minorHAnsi" w:cstheme="minorHAnsi"/>
        </w:rPr>
        <w:t>https://epaypolicy.com/</w:t>
      </w:r>
    </w:p>
    <w:p w14:paraId="3518AF54" w14:textId="0F0AFE0A" w:rsidR="005D79CB" w:rsidRDefault="005D79CB">
      <w:pPr>
        <w:rPr>
          <w:rFonts w:asciiTheme="minorHAnsi" w:hAnsiTheme="minorHAnsi" w:cstheme="minorHAnsi"/>
        </w:rPr>
      </w:pPr>
    </w:p>
    <w:p w14:paraId="33C074EA" w14:textId="6FFE8B9F" w:rsidR="005D79CB" w:rsidRPr="00093303" w:rsidRDefault="00B0394F">
      <w:pPr>
        <w:rPr>
          <w:rFonts w:asciiTheme="minorHAnsi" w:hAnsiTheme="minorHAnsi" w:cstheme="minorHAnsi"/>
          <w:b/>
          <w:bCs/>
          <w:color w:val="70AD47" w:themeColor="accent6"/>
        </w:rPr>
      </w:pPr>
      <w:r w:rsidRPr="00BF5539">
        <w:rPr>
          <w:rFonts w:asciiTheme="majorHAnsi" w:hAnsiTheme="majorHAnsi" w:cstheme="majorHAnsi"/>
          <w:color w:val="4472C4" w:themeColor="accent1"/>
          <w:u w:val="single"/>
        </w:rPr>
        <w:t>L</w:t>
      </w:r>
      <w:r w:rsidR="000E7DC8" w:rsidRPr="00BF5539">
        <w:rPr>
          <w:rFonts w:asciiTheme="majorHAnsi" w:hAnsiTheme="majorHAnsi" w:cstheme="majorHAnsi"/>
          <w:color w:val="4472C4" w:themeColor="accent1"/>
          <w:u w:val="single"/>
        </w:rPr>
        <w:t>OGO</w:t>
      </w:r>
      <w:r w:rsidR="00BF5539" w:rsidRPr="00BF5539">
        <w:rPr>
          <w:rFonts w:asciiTheme="majorHAnsi" w:hAnsiTheme="majorHAnsi" w:cstheme="majorHAnsi"/>
          <w:color w:val="4472C4" w:themeColor="accent1"/>
          <w:u w:val="single"/>
        </w:rPr>
        <w:t xml:space="preserve"> IMAGE</w:t>
      </w:r>
      <w:r w:rsidR="00093303" w:rsidRPr="00BF5539">
        <w:rPr>
          <w:rFonts w:asciiTheme="majorHAnsi" w:hAnsiTheme="majorHAnsi" w:cstheme="majorHAnsi"/>
          <w:color w:val="4472C4" w:themeColor="accent1"/>
        </w:rPr>
        <w:t xml:space="preserve"> </w:t>
      </w:r>
      <w:r w:rsidR="00B22A0C">
        <w:rPr>
          <w:rFonts w:asciiTheme="majorHAnsi" w:hAnsiTheme="majorHAnsi" w:cstheme="majorHAnsi"/>
        </w:rPr>
        <w:t xml:space="preserve">(link to </w:t>
      </w:r>
      <w:r w:rsidR="00A750A2">
        <w:rPr>
          <w:rFonts w:asciiTheme="majorHAnsi" w:hAnsiTheme="majorHAnsi" w:cstheme="majorHAnsi"/>
        </w:rPr>
        <w:t>advertisers’</w:t>
      </w:r>
      <w:r w:rsidR="00B22A0C">
        <w:rPr>
          <w:rFonts w:asciiTheme="majorHAnsi" w:hAnsiTheme="majorHAnsi" w:cstheme="majorHAnsi"/>
        </w:rPr>
        <w:t xml:space="preserve"> website)</w:t>
      </w:r>
    </w:p>
    <w:p w14:paraId="033A28C7" w14:textId="693B054D" w:rsidR="005D79CB" w:rsidRDefault="005D79CB">
      <w:pPr>
        <w:rPr>
          <w:rFonts w:asciiTheme="minorHAnsi" w:hAnsiTheme="minorHAnsi" w:cstheme="minorHAnsi"/>
        </w:rPr>
      </w:pPr>
    </w:p>
    <w:p w14:paraId="18473EDB" w14:textId="5A53640C" w:rsidR="005D79CB" w:rsidRDefault="005D79CB">
      <w:pPr>
        <w:rPr>
          <w:rFonts w:asciiTheme="minorHAnsi" w:hAnsiTheme="minorHAnsi" w:cstheme="minorHAnsi"/>
        </w:rPr>
      </w:pPr>
      <w:r>
        <w:rPr>
          <w:rFonts w:asciiTheme="minorHAnsi" w:hAnsiTheme="minorHAnsi" w:cstheme="minorHAnsi"/>
        </w:rPr>
        <w:t>Sincerely,</w:t>
      </w:r>
    </w:p>
    <w:p w14:paraId="4A40634A" w14:textId="120B96C6" w:rsidR="00FE049A" w:rsidRPr="00B67C97" w:rsidRDefault="005D79CB" w:rsidP="005D79CB">
      <w:pPr>
        <w:rPr>
          <w:rFonts w:cstheme="minorHAnsi"/>
        </w:rPr>
      </w:pPr>
      <w:r>
        <w:rPr>
          <w:rFonts w:asciiTheme="minorHAnsi" w:hAnsiTheme="minorHAnsi" w:cstheme="minorHAnsi"/>
        </w:rPr>
        <w:t>The IT Business Plus Fulfillment Team</w:t>
      </w:r>
      <w:r w:rsidR="00FE049A">
        <w:rPr>
          <w:rFonts w:cstheme="minorHAnsi"/>
        </w:rPr>
        <w:t xml:space="preserve"> </w:t>
      </w:r>
    </w:p>
    <w:sectPr w:rsidR="00FE049A" w:rsidRPr="00B67C97" w:rsidSect="000C37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A2D59" w14:textId="77777777" w:rsidR="005822A5" w:rsidRDefault="005822A5" w:rsidP="00994EF4">
      <w:r>
        <w:separator/>
      </w:r>
    </w:p>
  </w:endnote>
  <w:endnote w:type="continuationSeparator" w:id="0">
    <w:p w14:paraId="31E7F172" w14:textId="77777777" w:rsidR="005822A5" w:rsidRDefault="005822A5" w:rsidP="0099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B7791" w14:textId="77777777" w:rsidR="005822A5" w:rsidRDefault="005822A5" w:rsidP="00994EF4">
      <w:r>
        <w:separator/>
      </w:r>
    </w:p>
  </w:footnote>
  <w:footnote w:type="continuationSeparator" w:id="0">
    <w:p w14:paraId="7F13759A" w14:textId="77777777" w:rsidR="005822A5" w:rsidRDefault="005822A5" w:rsidP="00994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0386" w14:textId="77777777" w:rsidR="00994EF4" w:rsidRDefault="00994E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E3458"/>
    <w:multiLevelType w:val="multilevel"/>
    <w:tmpl w:val="A21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0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97"/>
    <w:rsid w:val="000121C1"/>
    <w:rsid w:val="00046919"/>
    <w:rsid w:val="00093303"/>
    <w:rsid w:val="000C374F"/>
    <w:rsid w:val="000C3B7A"/>
    <w:rsid w:val="000E4129"/>
    <w:rsid w:val="000E7DC8"/>
    <w:rsid w:val="001140F2"/>
    <w:rsid w:val="00121812"/>
    <w:rsid w:val="00130D74"/>
    <w:rsid w:val="0013755D"/>
    <w:rsid w:val="0015032B"/>
    <w:rsid w:val="001965E6"/>
    <w:rsid w:val="001B3DE4"/>
    <w:rsid w:val="0025077E"/>
    <w:rsid w:val="00280C33"/>
    <w:rsid w:val="002B3052"/>
    <w:rsid w:val="003008EA"/>
    <w:rsid w:val="003125E5"/>
    <w:rsid w:val="00413E6F"/>
    <w:rsid w:val="00466804"/>
    <w:rsid w:val="004A61AD"/>
    <w:rsid w:val="004D76EB"/>
    <w:rsid w:val="004E60E2"/>
    <w:rsid w:val="004E6FA4"/>
    <w:rsid w:val="00525BFB"/>
    <w:rsid w:val="005266EB"/>
    <w:rsid w:val="00554B37"/>
    <w:rsid w:val="005822A5"/>
    <w:rsid w:val="005C24EC"/>
    <w:rsid w:val="005D1081"/>
    <w:rsid w:val="005D1B4C"/>
    <w:rsid w:val="005D79CB"/>
    <w:rsid w:val="00602B9B"/>
    <w:rsid w:val="00614E79"/>
    <w:rsid w:val="006271A3"/>
    <w:rsid w:val="00644968"/>
    <w:rsid w:val="006B45AC"/>
    <w:rsid w:val="006D529A"/>
    <w:rsid w:val="0072169E"/>
    <w:rsid w:val="00735865"/>
    <w:rsid w:val="00737719"/>
    <w:rsid w:val="00796E0D"/>
    <w:rsid w:val="007B29D4"/>
    <w:rsid w:val="007D7173"/>
    <w:rsid w:val="007E07BF"/>
    <w:rsid w:val="00805CA0"/>
    <w:rsid w:val="00855C2B"/>
    <w:rsid w:val="00903EB8"/>
    <w:rsid w:val="009255A5"/>
    <w:rsid w:val="0092640D"/>
    <w:rsid w:val="0099249E"/>
    <w:rsid w:val="00994EF4"/>
    <w:rsid w:val="009B4274"/>
    <w:rsid w:val="00A24E0C"/>
    <w:rsid w:val="00A36C41"/>
    <w:rsid w:val="00A750A2"/>
    <w:rsid w:val="00A97E3A"/>
    <w:rsid w:val="00AD211B"/>
    <w:rsid w:val="00B0394F"/>
    <w:rsid w:val="00B22A0C"/>
    <w:rsid w:val="00B3551F"/>
    <w:rsid w:val="00B3705D"/>
    <w:rsid w:val="00B67C97"/>
    <w:rsid w:val="00BC3A2F"/>
    <w:rsid w:val="00BC6D68"/>
    <w:rsid w:val="00BE0F54"/>
    <w:rsid w:val="00BF5539"/>
    <w:rsid w:val="00C1254E"/>
    <w:rsid w:val="00C2276D"/>
    <w:rsid w:val="00C229C6"/>
    <w:rsid w:val="00C53379"/>
    <w:rsid w:val="00C62B37"/>
    <w:rsid w:val="00CB4222"/>
    <w:rsid w:val="00CC7A04"/>
    <w:rsid w:val="00CD34C1"/>
    <w:rsid w:val="00D54303"/>
    <w:rsid w:val="00D64C62"/>
    <w:rsid w:val="00D702D9"/>
    <w:rsid w:val="00D939E4"/>
    <w:rsid w:val="00DF6F4D"/>
    <w:rsid w:val="00E27C40"/>
    <w:rsid w:val="00E30FD2"/>
    <w:rsid w:val="00E41376"/>
    <w:rsid w:val="00EA1A25"/>
    <w:rsid w:val="00EC232D"/>
    <w:rsid w:val="00ED7BF4"/>
    <w:rsid w:val="00EE6795"/>
    <w:rsid w:val="00F14AB1"/>
    <w:rsid w:val="00FA3D98"/>
    <w:rsid w:val="00FE0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BEF21"/>
  <w14:defaultImageDpi w14:val="32767"/>
  <w15:chartTrackingRefBased/>
  <w15:docId w15:val="{AF760B53-6D9D-4044-A00A-6EFA07BAB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2276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76D"/>
    <w:rPr>
      <w:color w:val="0000FF"/>
      <w:u w:val="single"/>
    </w:rPr>
  </w:style>
  <w:style w:type="character" w:styleId="UnresolvedMention">
    <w:name w:val="Unresolved Mention"/>
    <w:basedOn w:val="DefaultParagraphFont"/>
    <w:uiPriority w:val="99"/>
    <w:rsid w:val="005D79CB"/>
    <w:rPr>
      <w:color w:val="605E5C"/>
      <w:shd w:val="clear" w:color="auto" w:fill="E1DFDD"/>
    </w:rPr>
  </w:style>
  <w:style w:type="character" w:styleId="FollowedHyperlink">
    <w:name w:val="FollowedHyperlink"/>
    <w:basedOn w:val="DefaultParagraphFont"/>
    <w:uiPriority w:val="99"/>
    <w:semiHidden/>
    <w:unhideWhenUsed/>
    <w:rsid w:val="00DF6F4D"/>
    <w:rPr>
      <w:color w:val="954F72" w:themeColor="followedHyperlink"/>
      <w:u w:val="single"/>
    </w:rPr>
  </w:style>
  <w:style w:type="paragraph" w:styleId="Header">
    <w:name w:val="header"/>
    <w:basedOn w:val="Normal"/>
    <w:link w:val="HeaderChar"/>
    <w:uiPriority w:val="99"/>
    <w:unhideWhenUsed/>
    <w:rsid w:val="00994EF4"/>
    <w:pPr>
      <w:tabs>
        <w:tab w:val="center" w:pos="4680"/>
        <w:tab w:val="right" w:pos="9360"/>
      </w:tabs>
    </w:pPr>
  </w:style>
  <w:style w:type="character" w:customStyle="1" w:styleId="HeaderChar">
    <w:name w:val="Header Char"/>
    <w:basedOn w:val="DefaultParagraphFont"/>
    <w:link w:val="Header"/>
    <w:uiPriority w:val="99"/>
    <w:rsid w:val="00994EF4"/>
    <w:rPr>
      <w:rFonts w:ascii="Times New Roman" w:eastAsia="Times New Roman" w:hAnsi="Times New Roman" w:cs="Times New Roman"/>
    </w:rPr>
  </w:style>
  <w:style w:type="paragraph" w:styleId="Footer">
    <w:name w:val="footer"/>
    <w:basedOn w:val="Normal"/>
    <w:link w:val="FooterChar"/>
    <w:uiPriority w:val="99"/>
    <w:unhideWhenUsed/>
    <w:rsid w:val="00994EF4"/>
    <w:pPr>
      <w:tabs>
        <w:tab w:val="center" w:pos="4680"/>
        <w:tab w:val="right" w:pos="9360"/>
      </w:tabs>
    </w:pPr>
  </w:style>
  <w:style w:type="character" w:customStyle="1" w:styleId="FooterChar">
    <w:name w:val="Footer Char"/>
    <w:basedOn w:val="DefaultParagraphFont"/>
    <w:link w:val="Footer"/>
    <w:uiPriority w:val="99"/>
    <w:rsid w:val="00994EF4"/>
    <w:rPr>
      <w:rFonts w:ascii="Times New Roman" w:eastAsia="Times New Roman" w:hAnsi="Times New Roman" w:cs="Times New Roman"/>
    </w:rPr>
  </w:style>
  <w:style w:type="paragraph" w:styleId="NoSpacing">
    <w:name w:val="No Spacing"/>
    <w:uiPriority w:val="1"/>
    <w:qFormat/>
    <w:rsid w:val="00994EF4"/>
    <w:rPr>
      <w:rFonts w:eastAsiaTheme="minorEastAsia"/>
      <w:sz w:val="22"/>
      <w:szCs w:val="22"/>
      <w:lang w:eastAsia="zh-CN"/>
    </w:rPr>
  </w:style>
  <w:style w:type="paragraph" w:styleId="NormalWeb">
    <w:name w:val="Normal (Web)"/>
    <w:basedOn w:val="Normal"/>
    <w:uiPriority w:val="99"/>
    <w:unhideWhenUsed/>
    <w:rsid w:val="007358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39025">
      <w:bodyDiv w:val="1"/>
      <w:marLeft w:val="0"/>
      <w:marRight w:val="0"/>
      <w:marTop w:val="0"/>
      <w:marBottom w:val="0"/>
      <w:divBdr>
        <w:top w:val="none" w:sz="0" w:space="0" w:color="auto"/>
        <w:left w:val="none" w:sz="0" w:space="0" w:color="auto"/>
        <w:bottom w:val="none" w:sz="0" w:space="0" w:color="auto"/>
        <w:right w:val="none" w:sz="0" w:space="0" w:color="auto"/>
      </w:divBdr>
    </w:div>
    <w:div w:id="78977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Peiffle</dc:creator>
  <cp:keywords/>
  <dc:description/>
  <cp:lastModifiedBy>Media Services</cp:lastModifiedBy>
  <cp:revision>51</cp:revision>
  <dcterms:created xsi:type="dcterms:W3CDTF">2019-09-19T12:52:00Z</dcterms:created>
  <dcterms:modified xsi:type="dcterms:W3CDTF">2025-12-04T16:14:00Z</dcterms:modified>
</cp:coreProperties>
</file>