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900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            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ab/>
        <w:tab/>
        <w:tab/>
        <w:tab/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Compute Engine</w:t>
      </w:r>
    </w:p>
    <w:p w:rsidR="00000000" w:rsidDel="00000000" w:rsidP="00000000" w:rsidRDefault="00000000" w:rsidRPr="00000000" w14:paraId="00000002">
      <w:pPr>
        <w:ind w:hanging="900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color w:val="0e101a"/>
          <w:sz w:val="38"/>
          <w:szCs w:val="38"/>
        </w:rPr>
      </w:pPr>
      <w:r w:rsidDel="00000000" w:rsidR="00000000" w:rsidRPr="00000000">
        <w:rPr>
          <w:color w:val="0e101a"/>
          <w:sz w:val="38"/>
          <w:szCs w:val="38"/>
          <w:rtl w:val="0"/>
        </w:rPr>
        <w:t xml:space="preserve">Compute engines deliver configurable virtual machines(VM) running in google's data centers. Virtual Machines are programs that are designed to simulate a computer within a physical computer.</w:t>
      </w:r>
    </w:p>
    <w:p w:rsidR="00000000" w:rsidDel="00000000" w:rsidP="00000000" w:rsidRDefault="00000000" w:rsidRPr="00000000" w14:paraId="00000004">
      <w:pPr>
        <w:ind w:firstLine="0"/>
        <w:rPr>
          <w:color w:val="0e101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>
          <w:color w:val="0e101a"/>
          <w:sz w:val="38"/>
          <w:szCs w:val="38"/>
        </w:rPr>
      </w:pPr>
      <w:r w:rsidDel="00000000" w:rsidR="00000000" w:rsidRPr="00000000">
        <w:rPr>
          <w:color w:val="0e101a"/>
          <w:sz w:val="38"/>
          <w:szCs w:val="38"/>
          <w:rtl w:val="0"/>
        </w:rPr>
        <w:t xml:space="preserve">If we describe this in simple words we can say that we need machines for a short time &amp; we buy it our money will be wasted. In that case we can create a VM and work on it after our work is done we can simply delete it.</w:t>
      </w:r>
    </w:p>
    <w:p w:rsidR="00000000" w:rsidDel="00000000" w:rsidP="00000000" w:rsidRDefault="00000000" w:rsidRPr="00000000" w14:paraId="00000006">
      <w:pPr>
        <w:ind w:firstLine="0"/>
        <w:rPr>
          <w:color w:val="0e101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>
          <w:color w:val="0e101a"/>
          <w:sz w:val="38"/>
          <w:szCs w:val="38"/>
        </w:rPr>
      </w:pPr>
      <w:r w:rsidDel="00000000" w:rsidR="00000000" w:rsidRPr="00000000">
        <w:rPr>
          <w:color w:val="0e101a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firstLine="0"/>
        <w:rPr>
          <w:color w:val="0e101a"/>
          <w:sz w:val="38"/>
          <w:szCs w:val="38"/>
        </w:rPr>
      </w:pPr>
      <w:r w:rsidDel="00000000" w:rsidR="00000000" w:rsidRPr="00000000">
        <w:rPr>
          <w:color w:val="0e101a"/>
          <w:sz w:val="38"/>
          <w:szCs w:val="38"/>
          <w:rtl w:val="0"/>
        </w:rPr>
        <w:t xml:space="preserve">I find it very interesting to use fully-fledged computers without all that hardware &amp; delete it whenever my work is done that' the reason I picked this service.</w:t>
      </w:r>
    </w:p>
    <w:p w:rsidR="00000000" w:rsidDel="00000000" w:rsidP="00000000" w:rsidRDefault="00000000" w:rsidRPr="00000000" w14:paraId="00000009">
      <w:pPr>
        <w:ind w:hanging="900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