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A305E" w14:textId="23EFDB5B" w:rsidR="003135AB" w:rsidRPr="002723EA" w:rsidRDefault="003135AB" w:rsidP="003135AB">
      <w:pPr>
        <w:jc w:val="center"/>
        <w:rPr>
          <w:rFonts w:ascii="Calibri" w:hAnsi="Calibri" w:cs="Calibri"/>
          <w:b/>
          <w:bCs/>
          <w:sz w:val="36"/>
          <w:szCs w:val="36"/>
        </w:rPr>
      </w:pPr>
      <w:r w:rsidRPr="002723EA">
        <w:rPr>
          <w:rFonts w:ascii="Calibri" w:hAnsi="Calibri" w:cs="Calibri"/>
          <w:b/>
          <w:bCs/>
          <w:sz w:val="36"/>
          <w:szCs w:val="36"/>
        </w:rPr>
        <w:t>CY5200 Security Risk Management and Assessment</w:t>
      </w:r>
    </w:p>
    <w:p w14:paraId="15BE6CE1" w14:textId="77777777" w:rsidR="003135AB" w:rsidRPr="00642FDF" w:rsidRDefault="003135AB" w:rsidP="003135AB">
      <w:pPr>
        <w:jc w:val="center"/>
        <w:rPr>
          <w:rFonts w:ascii="Calibri" w:hAnsi="Calibri" w:cs="Calibri"/>
          <w:b/>
          <w:bCs/>
        </w:rPr>
      </w:pPr>
    </w:p>
    <w:p w14:paraId="4563A857" w14:textId="77777777" w:rsidR="003135AB" w:rsidRPr="00642FDF" w:rsidRDefault="003135AB" w:rsidP="003135AB">
      <w:pPr>
        <w:jc w:val="center"/>
        <w:rPr>
          <w:rFonts w:ascii="Calibri" w:hAnsi="Calibri" w:cs="Calibri"/>
          <w:b/>
          <w:bCs/>
        </w:rPr>
      </w:pPr>
    </w:p>
    <w:p w14:paraId="1B3DD8B7" w14:textId="77777777" w:rsidR="003135AB" w:rsidRPr="00642FDF" w:rsidRDefault="003135AB" w:rsidP="003135AB">
      <w:pPr>
        <w:jc w:val="center"/>
        <w:rPr>
          <w:rFonts w:ascii="Calibri" w:hAnsi="Calibri" w:cs="Calibri"/>
          <w:b/>
          <w:bCs/>
        </w:rPr>
      </w:pPr>
    </w:p>
    <w:p w14:paraId="2EAFA66B" w14:textId="77777777" w:rsidR="003135AB" w:rsidRPr="00642FDF" w:rsidRDefault="003135AB" w:rsidP="003135AB">
      <w:pPr>
        <w:jc w:val="center"/>
        <w:rPr>
          <w:rFonts w:ascii="Calibri" w:hAnsi="Calibri" w:cs="Calibri"/>
          <w:b/>
          <w:bCs/>
        </w:rPr>
      </w:pPr>
    </w:p>
    <w:p w14:paraId="23902AB8" w14:textId="77777777" w:rsidR="003135AB" w:rsidRPr="00642FDF" w:rsidRDefault="003135AB" w:rsidP="003135AB">
      <w:pPr>
        <w:jc w:val="center"/>
        <w:rPr>
          <w:rFonts w:ascii="Calibri" w:hAnsi="Calibri" w:cs="Calibri"/>
          <w:b/>
          <w:bCs/>
        </w:rPr>
      </w:pPr>
    </w:p>
    <w:p w14:paraId="6CC39222" w14:textId="77777777" w:rsidR="003135AB" w:rsidRPr="00642FDF" w:rsidRDefault="003135AB" w:rsidP="003135AB">
      <w:pPr>
        <w:jc w:val="center"/>
        <w:rPr>
          <w:rFonts w:ascii="Calibri" w:hAnsi="Calibri" w:cs="Calibri"/>
          <w:b/>
          <w:bCs/>
        </w:rPr>
      </w:pPr>
    </w:p>
    <w:p w14:paraId="25CA1285" w14:textId="77777777" w:rsidR="003135AB" w:rsidRPr="00642FDF" w:rsidRDefault="003135AB" w:rsidP="003135AB">
      <w:pPr>
        <w:jc w:val="center"/>
        <w:rPr>
          <w:rFonts w:ascii="Calibri" w:hAnsi="Calibri" w:cs="Calibri"/>
          <w:b/>
          <w:bCs/>
        </w:rPr>
      </w:pPr>
    </w:p>
    <w:p w14:paraId="54354F02" w14:textId="77777777" w:rsidR="003135AB" w:rsidRPr="00642FDF" w:rsidRDefault="003135AB" w:rsidP="003135AB">
      <w:pPr>
        <w:jc w:val="center"/>
        <w:rPr>
          <w:rFonts w:ascii="Calibri" w:hAnsi="Calibri" w:cs="Calibri"/>
          <w:b/>
          <w:bCs/>
        </w:rPr>
      </w:pPr>
    </w:p>
    <w:p w14:paraId="1C24DFA3" w14:textId="0FDFAEC5" w:rsidR="003135AB" w:rsidRPr="00933E47" w:rsidRDefault="003135AB" w:rsidP="003135AB">
      <w:pPr>
        <w:jc w:val="center"/>
        <w:rPr>
          <w:rFonts w:ascii="Calibri" w:hAnsi="Calibri" w:cs="Calibri"/>
          <w:b/>
          <w:bCs/>
          <w:sz w:val="36"/>
          <w:szCs w:val="36"/>
        </w:rPr>
      </w:pPr>
      <w:r w:rsidRPr="00933E47">
        <w:rPr>
          <w:rFonts w:ascii="Calibri" w:hAnsi="Calibri" w:cs="Calibri"/>
          <w:b/>
          <w:bCs/>
          <w:sz w:val="36"/>
          <w:szCs w:val="36"/>
        </w:rPr>
        <w:t xml:space="preserve">Module </w:t>
      </w:r>
      <w:r w:rsidR="00AC51DB">
        <w:rPr>
          <w:rFonts w:ascii="Calibri" w:hAnsi="Calibri" w:cs="Calibri"/>
          <w:b/>
          <w:bCs/>
          <w:sz w:val="36"/>
          <w:szCs w:val="36"/>
        </w:rPr>
        <w:t>9</w:t>
      </w:r>
      <w:r w:rsidRPr="00933E47">
        <w:rPr>
          <w:rFonts w:ascii="Calibri" w:hAnsi="Calibri" w:cs="Calibri"/>
          <w:b/>
          <w:bCs/>
          <w:sz w:val="36"/>
          <w:szCs w:val="36"/>
        </w:rPr>
        <w:t xml:space="preserve"> Assignment</w:t>
      </w:r>
    </w:p>
    <w:p w14:paraId="4DA436DF" w14:textId="77777777" w:rsidR="003135AB" w:rsidRPr="00933E47" w:rsidRDefault="003135AB" w:rsidP="003135AB">
      <w:pPr>
        <w:pStyle w:val="NoSpacing"/>
        <w:jc w:val="center"/>
        <w:rPr>
          <w:rFonts w:ascii="Calibri" w:hAnsi="Calibri" w:cs="Calibri"/>
          <w:b/>
          <w:bCs/>
          <w:sz w:val="36"/>
          <w:szCs w:val="36"/>
        </w:rPr>
      </w:pPr>
      <w:r w:rsidRPr="00933E47">
        <w:rPr>
          <w:rFonts w:ascii="Calibri" w:hAnsi="Calibri" w:cs="Calibri"/>
          <w:b/>
          <w:bCs/>
          <w:sz w:val="36"/>
          <w:szCs w:val="36"/>
        </w:rPr>
        <w:t>By: Kalp Shah</w:t>
      </w:r>
    </w:p>
    <w:p w14:paraId="2FD9EDDE" w14:textId="77777777" w:rsidR="003135AB" w:rsidRPr="00933E47" w:rsidRDefault="003135AB" w:rsidP="003135AB">
      <w:pPr>
        <w:pStyle w:val="NoSpacing"/>
        <w:jc w:val="center"/>
        <w:rPr>
          <w:rFonts w:ascii="Calibri" w:hAnsi="Calibri" w:cs="Calibri"/>
          <w:b/>
          <w:bCs/>
          <w:sz w:val="36"/>
          <w:szCs w:val="36"/>
        </w:rPr>
      </w:pPr>
      <w:r w:rsidRPr="00933E47">
        <w:rPr>
          <w:rFonts w:ascii="Calibri" w:hAnsi="Calibri" w:cs="Calibri"/>
          <w:b/>
          <w:bCs/>
          <w:sz w:val="36"/>
          <w:szCs w:val="36"/>
        </w:rPr>
        <w:t>002232460</w:t>
      </w:r>
    </w:p>
    <w:p w14:paraId="568723DB" w14:textId="77777777" w:rsidR="003135AB" w:rsidRPr="00273BAB" w:rsidRDefault="003135AB" w:rsidP="003135AB">
      <w:pPr>
        <w:rPr>
          <w:rFonts w:ascii="Calibri" w:hAnsi="Calibri" w:cs="Calibri"/>
          <w:b/>
          <w:bCs/>
        </w:rPr>
      </w:pPr>
      <w:r w:rsidRPr="00642FDF">
        <w:rPr>
          <w:rFonts w:ascii="Calibri" w:hAnsi="Calibri" w:cs="Calibri"/>
          <w:b/>
          <w:bCs/>
        </w:rPr>
        <w:br w:type="page"/>
      </w:r>
    </w:p>
    <w:p w14:paraId="197769F8" w14:textId="50C3E59E" w:rsidR="003135AB" w:rsidRDefault="003135AB" w:rsidP="003135AB">
      <w:pPr>
        <w:rPr>
          <w:b/>
          <w:bCs/>
          <w:sz w:val="22"/>
          <w:szCs w:val="22"/>
        </w:rPr>
      </w:pPr>
      <w:r w:rsidRPr="003C4200">
        <w:rPr>
          <w:b/>
          <w:bCs/>
          <w:sz w:val="22"/>
          <w:szCs w:val="22"/>
        </w:rPr>
        <w:lastRenderedPageBreak/>
        <w:t xml:space="preserve">Note: Part </w:t>
      </w:r>
      <w:r w:rsidR="0066209C">
        <w:rPr>
          <w:b/>
          <w:bCs/>
          <w:sz w:val="22"/>
          <w:szCs w:val="22"/>
        </w:rPr>
        <w:t xml:space="preserve">I, </w:t>
      </w:r>
      <w:r w:rsidRPr="003C4200">
        <w:rPr>
          <w:b/>
          <w:bCs/>
          <w:sz w:val="22"/>
          <w:szCs w:val="22"/>
        </w:rPr>
        <w:t>III, IV is submitted in Excel submission link</w:t>
      </w:r>
      <w:r>
        <w:rPr>
          <w:b/>
          <w:bCs/>
          <w:sz w:val="22"/>
          <w:szCs w:val="22"/>
        </w:rPr>
        <w:t>. (III and IV is combined)</w:t>
      </w:r>
    </w:p>
    <w:p w14:paraId="02693468" w14:textId="6F60CE91" w:rsidR="0066209C" w:rsidRPr="0066209C" w:rsidRDefault="0066209C" w:rsidP="0066209C">
      <w:pPr>
        <w:tabs>
          <w:tab w:val="center" w:pos="3630"/>
        </w:tabs>
        <w:spacing w:after="301"/>
        <w:jc w:val="center"/>
        <w:rPr>
          <w:rFonts w:ascii="Arial" w:eastAsia="Arial" w:hAnsi="Arial" w:cs="Arial"/>
          <w:b/>
          <w:sz w:val="32"/>
          <w:szCs w:val="32"/>
        </w:rPr>
      </w:pPr>
      <w:r w:rsidRPr="0066209C">
        <w:rPr>
          <w:rFonts w:ascii="Arial" w:eastAsia="Arial" w:hAnsi="Arial" w:cs="Arial"/>
          <w:b/>
          <w:sz w:val="22"/>
          <w:szCs w:val="36"/>
        </w:rPr>
        <w:t>l</w:t>
      </w:r>
    </w:p>
    <w:tbl>
      <w:tblPr>
        <w:tblStyle w:val="TableGrid0"/>
        <w:tblW w:w="0" w:type="auto"/>
        <w:tblLook w:val="04A0" w:firstRow="1" w:lastRow="0" w:firstColumn="1" w:lastColumn="0" w:noHBand="0" w:noVBand="1"/>
      </w:tblPr>
      <w:tblGrid>
        <w:gridCol w:w="4675"/>
        <w:gridCol w:w="4675"/>
      </w:tblGrid>
      <w:tr w:rsidR="0066209C" w:rsidRPr="0066209C" w14:paraId="5CD20AC6" w14:textId="77777777" w:rsidTr="0040337B">
        <w:tc>
          <w:tcPr>
            <w:tcW w:w="4675" w:type="dxa"/>
          </w:tcPr>
          <w:p w14:paraId="190C2BD6" w14:textId="77777777" w:rsidR="0066209C" w:rsidRPr="0066209C" w:rsidRDefault="0066209C" w:rsidP="0040337B">
            <w:pPr>
              <w:tabs>
                <w:tab w:val="center" w:pos="3630"/>
              </w:tabs>
              <w:spacing w:after="301"/>
            </w:pPr>
            <w:r w:rsidRPr="0066209C">
              <w:rPr>
                <w:rFonts w:ascii="Arial" w:eastAsia="Arial" w:hAnsi="Arial" w:cs="Arial"/>
                <w:b/>
              </w:rPr>
              <w:t>Asset1</w:t>
            </w:r>
          </w:p>
        </w:tc>
        <w:tc>
          <w:tcPr>
            <w:tcW w:w="4675" w:type="dxa"/>
          </w:tcPr>
          <w:p w14:paraId="02FA711D" w14:textId="77777777" w:rsidR="0066209C" w:rsidRPr="0066209C" w:rsidRDefault="0066209C" w:rsidP="0040337B">
            <w:pPr>
              <w:tabs>
                <w:tab w:val="center" w:pos="3630"/>
              </w:tabs>
              <w:spacing w:after="301"/>
            </w:pPr>
            <w:r w:rsidRPr="0066209C">
              <w:rPr>
                <w:rFonts w:ascii="Arial" w:eastAsia="Arial" w:hAnsi="Arial" w:cs="Arial"/>
              </w:rPr>
              <w:t xml:space="preserve">$1,000,000 </w:t>
            </w:r>
          </w:p>
        </w:tc>
      </w:tr>
      <w:tr w:rsidR="0066209C" w:rsidRPr="0066209C" w14:paraId="1C1A026F" w14:textId="77777777" w:rsidTr="0040337B">
        <w:tc>
          <w:tcPr>
            <w:tcW w:w="4675" w:type="dxa"/>
          </w:tcPr>
          <w:p w14:paraId="00F43257" w14:textId="77777777" w:rsidR="0066209C" w:rsidRPr="0066209C" w:rsidRDefault="0066209C" w:rsidP="0040337B">
            <w:pPr>
              <w:spacing w:after="160"/>
            </w:pPr>
            <w:r w:rsidRPr="0066209C">
              <w:rPr>
                <w:rFonts w:ascii="Arial" w:eastAsia="Arial" w:hAnsi="Arial" w:cs="Arial"/>
                <w:b/>
              </w:rPr>
              <w:t xml:space="preserve">Probability1 </w:t>
            </w:r>
          </w:p>
        </w:tc>
        <w:tc>
          <w:tcPr>
            <w:tcW w:w="4675" w:type="dxa"/>
          </w:tcPr>
          <w:p w14:paraId="333BE702" w14:textId="77777777" w:rsidR="0066209C" w:rsidRPr="0066209C" w:rsidRDefault="0066209C" w:rsidP="0040337B">
            <w:pPr>
              <w:tabs>
                <w:tab w:val="center" w:pos="3630"/>
              </w:tabs>
              <w:spacing w:after="301"/>
            </w:pPr>
            <w:r w:rsidRPr="0066209C">
              <w:rPr>
                <w:rFonts w:ascii="Arial" w:eastAsia="Arial" w:hAnsi="Arial" w:cs="Arial"/>
              </w:rPr>
              <w:t>10%</w:t>
            </w:r>
          </w:p>
        </w:tc>
      </w:tr>
      <w:tr w:rsidR="0066209C" w:rsidRPr="0066209C" w14:paraId="0BED10B2" w14:textId="77777777" w:rsidTr="0040337B">
        <w:tc>
          <w:tcPr>
            <w:tcW w:w="4675" w:type="dxa"/>
          </w:tcPr>
          <w:p w14:paraId="2CDC1EF9" w14:textId="77777777" w:rsidR="0066209C" w:rsidRPr="0066209C" w:rsidRDefault="0066209C" w:rsidP="0040337B">
            <w:pPr>
              <w:tabs>
                <w:tab w:val="center" w:pos="3630"/>
              </w:tabs>
              <w:spacing w:after="301"/>
            </w:pPr>
            <w:r w:rsidRPr="0066209C">
              <w:rPr>
                <w:rFonts w:ascii="Arial" w:eastAsia="Arial" w:hAnsi="Arial" w:cs="Arial"/>
                <w:b/>
              </w:rPr>
              <w:t xml:space="preserve">RiskImpact1 </w:t>
            </w:r>
          </w:p>
        </w:tc>
        <w:tc>
          <w:tcPr>
            <w:tcW w:w="4675" w:type="dxa"/>
          </w:tcPr>
          <w:p w14:paraId="139D12F6" w14:textId="77777777" w:rsidR="0066209C" w:rsidRPr="0066209C" w:rsidRDefault="0066209C" w:rsidP="0040337B">
            <w:pPr>
              <w:tabs>
                <w:tab w:val="center" w:pos="3630"/>
              </w:tabs>
              <w:spacing w:after="301"/>
            </w:pPr>
            <w:r w:rsidRPr="0066209C">
              <w:rPr>
                <w:rFonts w:ascii="Arial" w:eastAsia="Arial" w:hAnsi="Arial" w:cs="Arial"/>
              </w:rPr>
              <w:t>95%</w:t>
            </w:r>
          </w:p>
        </w:tc>
      </w:tr>
      <w:tr w:rsidR="0066209C" w:rsidRPr="0066209C" w14:paraId="0FEB0E59" w14:textId="77777777" w:rsidTr="0040337B">
        <w:tc>
          <w:tcPr>
            <w:tcW w:w="4675" w:type="dxa"/>
          </w:tcPr>
          <w:p w14:paraId="20A623AB" w14:textId="77777777" w:rsidR="0066209C" w:rsidRPr="0066209C" w:rsidRDefault="0066209C" w:rsidP="0040337B">
            <w:pPr>
              <w:tabs>
                <w:tab w:val="center" w:pos="3630"/>
              </w:tabs>
              <w:spacing w:after="301"/>
            </w:pPr>
            <w:r w:rsidRPr="0066209C">
              <w:rPr>
                <w:rFonts w:ascii="Arial" w:eastAsia="Arial" w:hAnsi="Arial" w:cs="Arial"/>
                <w:b/>
              </w:rPr>
              <w:t>RiskofAsset1</w:t>
            </w:r>
          </w:p>
        </w:tc>
        <w:tc>
          <w:tcPr>
            <w:tcW w:w="4675" w:type="dxa"/>
          </w:tcPr>
          <w:p w14:paraId="20B30C49" w14:textId="77777777" w:rsidR="0066209C" w:rsidRPr="0066209C" w:rsidRDefault="0066209C" w:rsidP="0040337B">
            <w:pPr>
              <w:tabs>
                <w:tab w:val="center" w:pos="3630"/>
              </w:tabs>
              <w:spacing w:after="301"/>
            </w:pPr>
            <w:r w:rsidRPr="0066209C">
              <w:rPr>
                <w:rFonts w:ascii="Arial" w:eastAsia="Arial" w:hAnsi="Arial" w:cs="Arial"/>
              </w:rPr>
              <w:t>$95,000</w:t>
            </w:r>
          </w:p>
        </w:tc>
      </w:tr>
      <w:tr w:rsidR="0066209C" w:rsidRPr="0066209C" w14:paraId="68867272" w14:textId="77777777" w:rsidTr="0040337B">
        <w:tc>
          <w:tcPr>
            <w:tcW w:w="4675" w:type="dxa"/>
          </w:tcPr>
          <w:p w14:paraId="4792228B" w14:textId="77777777" w:rsidR="0066209C" w:rsidRPr="0066209C" w:rsidRDefault="0066209C" w:rsidP="0040337B">
            <w:pPr>
              <w:tabs>
                <w:tab w:val="center" w:pos="3630"/>
              </w:tabs>
              <w:spacing w:after="301"/>
            </w:pPr>
            <w:r w:rsidRPr="0066209C">
              <w:rPr>
                <w:rFonts w:ascii="Arial" w:eastAsia="Arial" w:hAnsi="Arial" w:cs="Arial"/>
                <w:b/>
              </w:rPr>
              <w:t>RiskduetoVulnerability1</w:t>
            </w:r>
          </w:p>
        </w:tc>
        <w:tc>
          <w:tcPr>
            <w:tcW w:w="4675" w:type="dxa"/>
          </w:tcPr>
          <w:p w14:paraId="4C440526" w14:textId="77777777" w:rsidR="0066209C" w:rsidRPr="0066209C" w:rsidRDefault="0066209C" w:rsidP="0040337B">
            <w:pPr>
              <w:tabs>
                <w:tab w:val="center" w:pos="3630"/>
              </w:tabs>
              <w:spacing w:after="301"/>
            </w:pPr>
            <w:r w:rsidRPr="0066209C">
              <w:rPr>
                <w:rFonts w:ascii="Arial" w:eastAsia="Arial" w:hAnsi="Arial" w:cs="Arial"/>
              </w:rPr>
              <w:t>$95,000</w:t>
            </w:r>
          </w:p>
        </w:tc>
      </w:tr>
    </w:tbl>
    <w:p w14:paraId="08E171FC" w14:textId="77777777" w:rsidR="0066209C" w:rsidRPr="0066209C" w:rsidRDefault="0066209C" w:rsidP="0066209C">
      <w:pPr>
        <w:tabs>
          <w:tab w:val="center" w:pos="3630"/>
        </w:tabs>
        <w:spacing w:after="301"/>
        <w:rPr>
          <w:sz w:val="22"/>
          <w:szCs w:val="22"/>
        </w:rPr>
      </w:pPr>
      <w:r w:rsidRPr="0066209C">
        <w:rPr>
          <w:sz w:val="22"/>
          <w:szCs w:val="22"/>
        </w:rPr>
        <w:br/>
        <w:t>Assuming Threat T1 exploits Vulnerability V1 on Asset A1</w:t>
      </w:r>
    </w:p>
    <w:p w14:paraId="4BDE799B" w14:textId="77777777" w:rsidR="0066209C" w:rsidRPr="0066209C" w:rsidRDefault="0066209C" w:rsidP="0066209C">
      <w:pPr>
        <w:rPr>
          <w:sz w:val="22"/>
          <w:szCs w:val="22"/>
        </w:rPr>
      </w:pPr>
      <w:r w:rsidRPr="0066209C">
        <w:rPr>
          <w:sz w:val="22"/>
          <w:szCs w:val="22"/>
        </w:rPr>
        <w:t>Using Bayes Theorem,</w:t>
      </w:r>
    </w:p>
    <w:p w14:paraId="30EC1DD4" w14:textId="77777777" w:rsidR="0066209C" w:rsidRPr="0066209C" w:rsidRDefault="0066209C" w:rsidP="0066209C">
      <w:pPr>
        <w:rPr>
          <w:rFonts w:ascii="Arial" w:eastAsia="Arial" w:hAnsi="Arial" w:cs="Arial"/>
          <w:sz w:val="22"/>
          <w:szCs w:val="22"/>
        </w:rPr>
      </w:pPr>
      <w:r w:rsidRPr="0066209C">
        <w:rPr>
          <w:rFonts w:ascii="Arial" w:eastAsia="Arial" w:hAnsi="Arial" w:cs="Arial"/>
          <w:b/>
          <w:bCs/>
          <w:sz w:val="22"/>
          <w:szCs w:val="22"/>
        </w:rPr>
        <w:t xml:space="preserve">Probability(T1*V1) = </w:t>
      </w:r>
      <w:r w:rsidRPr="0066209C">
        <w:rPr>
          <w:rFonts w:ascii="Arial" w:eastAsia="Arial" w:hAnsi="Arial" w:cs="Arial"/>
          <w:sz w:val="22"/>
          <w:szCs w:val="22"/>
        </w:rPr>
        <w:t>10%</w:t>
      </w:r>
    </w:p>
    <w:p w14:paraId="6D4124C8" w14:textId="77777777" w:rsidR="0066209C" w:rsidRPr="0066209C" w:rsidRDefault="0066209C" w:rsidP="0066209C">
      <w:pPr>
        <w:rPr>
          <w:rFonts w:ascii="Arial" w:eastAsia="Arial" w:hAnsi="Arial" w:cs="Arial"/>
          <w:sz w:val="22"/>
          <w:szCs w:val="22"/>
        </w:rPr>
      </w:pPr>
      <w:r w:rsidRPr="0066209C">
        <w:rPr>
          <w:rFonts w:ascii="Arial" w:eastAsia="Arial" w:hAnsi="Arial" w:cs="Arial"/>
          <w:b/>
          <w:bCs/>
          <w:sz w:val="22"/>
          <w:szCs w:val="22"/>
        </w:rPr>
        <w:t xml:space="preserve">ProbabilityRI1 (RI1 | T1*V1) = </w:t>
      </w:r>
      <w:r w:rsidRPr="0066209C">
        <w:rPr>
          <w:rFonts w:ascii="Arial" w:eastAsia="Arial" w:hAnsi="Arial" w:cs="Arial"/>
          <w:sz w:val="22"/>
          <w:szCs w:val="22"/>
        </w:rPr>
        <w:t>95%</w:t>
      </w:r>
    </w:p>
    <w:p w14:paraId="772CF388" w14:textId="77777777" w:rsidR="0066209C" w:rsidRPr="0066209C" w:rsidRDefault="0066209C" w:rsidP="0066209C">
      <w:pPr>
        <w:rPr>
          <w:rFonts w:ascii="Arial" w:eastAsia="Arial" w:hAnsi="Arial" w:cs="Arial"/>
          <w:sz w:val="22"/>
          <w:szCs w:val="22"/>
        </w:rPr>
      </w:pPr>
      <w:r w:rsidRPr="0066209C">
        <w:rPr>
          <w:rFonts w:ascii="Arial" w:eastAsia="Arial" w:hAnsi="Arial" w:cs="Arial"/>
          <w:b/>
          <w:bCs/>
          <w:sz w:val="22"/>
          <w:szCs w:val="22"/>
        </w:rPr>
        <w:t xml:space="preserve">Probability(T1*V1*RI1) = </w:t>
      </w:r>
      <w:r w:rsidRPr="0066209C">
        <w:rPr>
          <w:rFonts w:ascii="Arial" w:eastAsia="Arial" w:hAnsi="Arial" w:cs="Arial"/>
          <w:sz w:val="22"/>
          <w:szCs w:val="22"/>
        </w:rPr>
        <w:t>Probability(T1*V1) * ProbabilityRI1 (RI1 | T1*V1) = 10% * 95% = 9.5%</w:t>
      </w:r>
    </w:p>
    <w:p w14:paraId="12879162" w14:textId="77777777" w:rsidR="0066209C" w:rsidRPr="0066209C" w:rsidRDefault="0066209C" w:rsidP="0066209C">
      <w:pPr>
        <w:rPr>
          <w:rFonts w:ascii="Arial" w:eastAsia="Arial" w:hAnsi="Arial" w:cs="Arial"/>
          <w:sz w:val="22"/>
          <w:szCs w:val="22"/>
        </w:rPr>
      </w:pPr>
    </w:p>
    <w:p w14:paraId="75E12282" w14:textId="77777777" w:rsidR="0066209C" w:rsidRPr="0066209C" w:rsidRDefault="0066209C" w:rsidP="0066209C">
      <w:pPr>
        <w:rPr>
          <w:rFonts w:ascii="Arial" w:eastAsia="Arial" w:hAnsi="Arial" w:cs="Arial"/>
          <w:b/>
          <w:bCs/>
          <w:sz w:val="22"/>
          <w:szCs w:val="22"/>
        </w:rPr>
      </w:pPr>
      <w:r w:rsidRPr="0066209C">
        <w:rPr>
          <w:rFonts w:ascii="Arial" w:eastAsia="Arial" w:hAnsi="Arial" w:cs="Arial"/>
          <w:b/>
          <w:bCs/>
          <w:sz w:val="22"/>
          <w:szCs w:val="22"/>
        </w:rPr>
        <w:t>Probability of a loss exceeding given values in $K</w:t>
      </w:r>
    </w:p>
    <w:tbl>
      <w:tblPr>
        <w:tblStyle w:val="TableGrid0"/>
        <w:tblW w:w="0" w:type="auto"/>
        <w:tblLook w:val="04A0" w:firstRow="1" w:lastRow="0" w:firstColumn="1" w:lastColumn="0" w:noHBand="0" w:noVBand="1"/>
      </w:tblPr>
      <w:tblGrid>
        <w:gridCol w:w="4675"/>
        <w:gridCol w:w="4675"/>
      </w:tblGrid>
      <w:tr w:rsidR="0066209C" w:rsidRPr="0066209C" w14:paraId="53F33DDF" w14:textId="77777777" w:rsidTr="0040337B">
        <w:tc>
          <w:tcPr>
            <w:tcW w:w="4675" w:type="dxa"/>
          </w:tcPr>
          <w:p w14:paraId="58F5C11F" w14:textId="77777777" w:rsidR="0066209C" w:rsidRPr="0066209C" w:rsidRDefault="0066209C" w:rsidP="0040337B">
            <w:pPr>
              <w:rPr>
                <w:rFonts w:ascii="Arial" w:eastAsia="Arial" w:hAnsi="Arial" w:cs="Arial"/>
              </w:rPr>
            </w:pPr>
            <w:r w:rsidRPr="0066209C">
              <w:rPr>
                <w:rFonts w:ascii="Arial" w:eastAsia="Arial" w:hAnsi="Arial" w:cs="Arial"/>
              </w:rPr>
              <w:t xml:space="preserve">Probability(Loss&gt;0) </w:t>
            </w:r>
          </w:p>
        </w:tc>
        <w:tc>
          <w:tcPr>
            <w:tcW w:w="4675" w:type="dxa"/>
          </w:tcPr>
          <w:p w14:paraId="66FEB1AE" w14:textId="77777777" w:rsidR="0066209C" w:rsidRPr="0066209C" w:rsidRDefault="0066209C" w:rsidP="0040337B">
            <w:pPr>
              <w:rPr>
                <w:rFonts w:ascii="Arial" w:eastAsia="Arial" w:hAnsi="Arial" w:cs="Arial"/>
              </w:rPr>
            </w:pPr>
            <w:r w:rsidRPr="0066209C">
              <w:rPr>
                <w:rFonts w:ascii="Arial" w:eastAsia="Arial" w:hAnsi="Arial" w:cs="Arial"/>
              </w:rPr>
              <w:t>1</w:t>
            </w:r>
          </w:p>
        </w:tc>
      </w:tr>
      <w:tr w:rsidR="0066209C" w:rsidRPr="0066209C" w14:paraId="1C328033" w14:textId="77777777" w:rsidTr="0040337B">
        <w:tc>
          <w:tcPr>
            <w:tcW w:w="4675" w:type="dxa"/>
          </w:tcPr>
          <w:p w14:paraId="35996FCD" w14:textId="77777777" w:rsidR="0066209C" w:rsidRPr="0066209C" w:rsidRDefault="0066209C" w:rsidP="0040337B">
            <w:pPr>
              <w:rPr>
                <w:rFonts w:ascii="Arial" w:eastAsia="Arial" w:hAnsi="Arial" w:cs="Arial"/>
              </w:rPr>
            </w:pPr>
            <w:r w:rsidRPr="0066209C">
              <w:rPr>
                <w:rFonts w:ascii="Arial" w:eastAsia="Arial" w:hAnsi="Arial" w:cs="Arial"/>
              </w:rPr>
              <w:t>Probability(Loss&gt;50)</w:t>
            </w:r>
          </w:p>
        </w:tc>
        <w:tc>
          <w:tcPr>
            <w:tcW w:w="4675" w:type="dxa"/>
          </w:tcPr>
          <w:p w14:paraId="5A62D281" w14:textId="77777777" w:rsidR="0066209C" w:rsidRPr="0066209C" w:rsidRDefault="0066209C" w:rsidP="0040337B">
            <w:pPr>
              <w:rPr>
                <w:rFonts w:ascii="Arial" w:eastAsia="Arial" w:hAnsi="Arial" w:cs="Arial"/>
              </w:rPr>
            </w:pPr>
            <w:r w:rsidRPr="0066209C">
              <w:rPr>
                <w:rFonts w:ascii="Arial" w:eastAsia="Arial" w:hAnsi="Arial" w:cs="Arial"/>
              </w:rPr>
              <w:t>0.4</w:t>
            </w:r>
          </w:p>
        </w:tc>
      </w:tr>
      <w:tr w:rsidR="0066209C" w:rsidRPr="0066209C" w14:paraId="07A18B65" w14:textId="77777777" w:rsidTr="0040337B">
        <w:tc>
          <w:tcPr>
            <w:tcW w:w="4675" w:type="dxa"/>
          </w:tcPr>
          <w:p w14:paraId="586CD621" w14:textId="77777777" w:rsidR="0066209C" w:rsidRPr="0066209C" w:rsidRDefault="0066209C" w:rsidP="0040337B">
            <w:pPr>
              <w:rPr>
                <w:rFonts w:ascii="Arial" w:eastAsia="Arial" w:hAnsi="Arial" w:cs="Arial"/>
              </w:rPr>
            </w:pPr>
            <w:r w:rsidRPr="0066209C">
              <w:rPr>
                <w:rFonts w:ascii="Arial" w:eastAsia="Arial" w:hAnsi="Arial" w:cs="Arial"/>
              </w:rPr>
              <w:t xml:space="preserve">Probability(Loss&gt;100)    </w:t>
            </w:r>
          </w:p>
        </w:tc>
        <w:tc>
          <w:tcPr>
            <w:tcW w:w="4675" w:type="dxa"/>
          </w:tcPr>
          <w:p w14:paraId="625F9344" w14:textId="77777777" w:rsidR="0066209C" w:rsidRPr="0066209C" w:rsidRDefault="0066209C" w:rsidP="0040337B">
            <w:pPr>
              <w:rPr>
                <w:rFonts w:ascii="Arial" w:eastAsia="Arial" w:hAnsi="Arial" w:cs="Arial"/>
              </w:rPr>
            </w:pPr>
            <w:r w:rsidRPr="0066209C">
              <w:rPr>
                <w:rFonts w:ascii="Arial" w:eastAsia="Arial" w:hAnsi="Arial" w:cs="Arial"/>
              </w:rPr>
              <w:t>0.1</w:t>
            </w:r>
          </w:p>
        </w:tc>
      </w:tr>
    </w:tbl>
    <w:p w14:paraId="5B6D668D" w14:textId="77777777" w:rsidR="0066209C" w:rsidRPr="0066209C" w:rsidRDefault="0066209C" w:rsidP="0066209C">
      <w:pPr>
        <w:rPr>
          <w:rFonts w:ascii="Arial" w:eastAsia="Arial" w:hAnsi="Arial" w:cs="Arial"/>
          <w:sz w:val="22"/>
          <w:szCs w:val="22"/>
        </w:rPr>
      </w:pPr>
    </w:p>
    <w:p w14:paraId="0F04064B" w14:textId="77777777" w:rsidR="0066209C" w:rsidRPr="0066209C" w:rsidRDefault="0066209C" w:rsidP="0066209C">
      <w:pPr>
        <w:rPr>
          <w:rFonts w:ascii="Arial" w:eastAsia="Arial" w:hAnsi="Arial" w:cs="Arial"/>
          <w:b/>
          <w:bCs/>
          <w:sz w:val="22"/>
          <w:szCs w:val="22"/>
        </w:rPr>
      </w:pPr>
      <w:r w:rsidRPr="0066209C">
        <w:rPr>
          <w:rFonts w:ascii="Arial" w:eastAsia="Arial" w:hAnsi="Arial" w:cs="Arial"/>
          <w:b/>
          <w:bCs/>
          <w:sz w:val="22"/>
          <w:szCs w:val="22"/>
        </w:rPr>
        <w:t>Cumulative Distribution Function (CDF) in $K</w:t>
      </w:r>
    </w:p>
    <w:tbl>
      <w:tblPr>
        <w:tblStyle w:val="TableGrid0"/>
        <w:tblW w:w="0" w:type="auto"/>
        <w:tblLook w:val="04A0" w:firstRow="1" w:lastRow="0" w:firstColumn="1" w:lastColumn="0" w:noHBand="0" w:noVBand="1"/>
      </w:tblPr>
      <w:tblGrid>
        <w:gridCol w:w="4675"/>
        <w:gridCol w:w="4675"/>
      </w:tblGrid>
      <w:tr w:rsidR="0066209C" w:rsidRPr="0066209C" w14:paraId="067E516A" w14:textId="77777777" w:rsidTr="0040337B">
        <w:tc>
          <w:tcPr>
            <w:tcW w:w="4675" w:type="dxa"/>
          </w:tcPr>
          <w:p w14:paraId="28722145" w14:textId="77777777" w:rsidR="0066209C" w:rsidRPr="0066209C" w:rsidRDefault="0066209C" w:rsidP="0040337B">
            <w:r w:rsidRPr="0066209C">
              <w:t>CDF(Loss&lt;=0)</w:t>
            </w:r>
          </w:p>
        </w:tc>
        <w:tc>
          <w:tcPr>
            <w:tcW w:w="4675" w:type="dxa"/>
          </w:tcPr>
          <w:p w14:paraId="3D732C7B" w14:textId="77777777" w:rsidR="0066209C" w:rsidRPr="0066209C" w:rsidRDefault="0066209C" w:rsidP="0040337B">
            <w:r w:rsidRPr="0066209C">
              <w:t>0</w:t>
            </w:r>
          </w:p>
        </w:tc>
      </w:tr>
      <w:tr w:rsidR="0066209C" w:rsidRPr="0066209C" w14:paraId="15E52519" w14:textId="77777777" w:rsidTr="0040337B">
        <w:tc>
          <w:tcPr>
            <w:tcW w:w="4675" w:type="dxa"/>
          </w:tcPr>
          <w:p w14:paraId="3706041C" w14:textId="77777777" w:rsidR="0066209C" w:rsidRPr="0066209C" w:rsidRDefault="0066209C" w:rsidP="0040337B">
            <w:r w:rsidRPr="0066209C">
              <w:t>CDF(0&lt;Loss&lt;=50)</w:t>
            </w:r>
          </w:p>
        </w:tc>
        <w:tc>
          <w:tcPr>
            <w:tcW w:w="4675" w:type="dxa"/>
          </w:tcPr>
          <w:p w14:paraId="7CD86D47" w14:textId="77777777" w:rsidR="0066209C" w:rsidRPr="0066209C" w:rsidRDefault="0066209C" w:rsidP="0040337B">
            <w:r w:rsidRPr="0066209C">
              <w:t>0.6</w:t>
            </w:r>
          </w:p>
        </w:tc>
      </w:tr>
      <w:tr w:rsidR="0066209C" w:rsidRPr="0066209C" w14:paraId="7963B3E5" w14:textId="77777777" w:rsidTr="0040337B">
        <w:tc>
          <w:tcPr>
            <w:tcW w:w="4675" w:type="dxa"/>
          </w:tcPr>
          <w:p w14:paraId="12CCDD91" w14:textId="77777777" w:rsidR="0066209C" w:rsidRPr="0066209C" w:rsidRDefault="0066209C" w:rsidP="0040337B">
            <w:pPr>
              <w:rPr>
                <w:b/>
                <w:bCs/>
              </w:rPr>
            </w:pPr>
            <w:r w:rsidRPr="0066209C">
              <w:t>CDF(50&lt;Loss&lt;=100)</w:t>
            </w:r>
          </w:p>
        </w:tc>
        <w:tc>
          <w:tcPr>
            <w:tcW w:w="4675" w:type="dxa"/>
          </w:tcPr>
          <w:p w14:paraId="585CC0F7" w14:textId="77777777" w:rsidR="0066209C" w:rsidRPr="0066209C" w:rsidRDefault="0066209C" w:rsidP="0040337B">
            <w:r w:rsidRPr="0066209C">
              <w:t>0.9</w:t>
            </w:r>
          </w:p>
        </w:tc>
      </w:tr>
    </w:tbl>
    <w:p w14:paraId="00F9552D" w14:textId="77777777" w:rsidR="0066209C" w:rsidRPr="0066209C" w:rsidRDefault="0066209C" w:rsidP="0066209C">
      <w:pPr>
        <w:rPr>
          <w:b/>
          <w:bCs/>
          <w:sz w:val="22"/>
          <w:szCs w:val="22"/>
        </w:rPr>
      </w:pPr>
    </w:p>
    <w:tbl>
      <w:tblPr>
        <w:tblStyle w:val="TableGrid0"/>
        <w:tblpPr w:leftFromText="180" w:rightFromText="180" w:vertAnchor="text" w:horzAnchor="margin" w:tblpY="3"/>
        <w:tblW w:w="9340" w:type="dxa"/>
        <w:tblLook w:val="04A0" w:firstRow="1" w:lastRow="0" w:firstColumn="1" w:lastColumn="0" w:noHBand="0" w:noVBand="1"/>
      </w:tblPr>
      <w:tblGrid>
        <w:gridCol w:w="2495"/>
        <w:gridCol w:w="2386"/>
        <w:gridCol w:w="1871"/>
        <w:gridCol w:w="2588"/>
      </w:tblGrid>
      <w:tr w:rsidR="0066209C" w:rsidRPr="0066209C" w14:paraId="47F16CB2" w14:textId="77777777" w:rsidTr="0040337B">
        <w:trPr>
          <w:trHeight w:val="218"/>
        </w:trPr>
        <w:tc>
          <w:tcPr>
            <w:tcW w:w="2495" w:type="dxa"/>
            <w:noWrap/>
            <w:hideMark/>
          </w:tcPr>
          <w:p w14:paraId="784551EC" w14:textId="77777777" w:rsidR="0066209C" w:rsidRPr="0066209C" w:rsidRDefault="0066209C" w:rsidP="0040337B">
            <w:pPr>
              <w:rPr>
                <w:b/>
                <w:bCs/>
                <w:sz w:val="22"/>
                <w:szCs w:val="22"/>
              </w:rPr>
            </w:pPr>
            <w:r w:rsidRPr="0066209C">
              <w:rPr>
                <w:b/>
                <w:bCs/>
                <w:sz w:val="22"/>
                <w:szCs w:val="22"/>
              </w:rPr>
              <w:t>Risk Losses</w:t>
            </w:r>
          </w:p>
        </w:tc>
        <w:tc>
          <w:tcPr>
            <w:tcW w:w="2386" w:type="dxa"/>
            <w:noWrap/>
            <w:hideMark/>
          </w:tcPr>
          <w:p w14:paraId="1664BBE1" w14:textId="77777777" w:rsidR="0066209C" w:rsidRPr="0066209C" w:rsidRDefault="0066209C" w:rsidP="0040337B">
            <w:pPr>
              <w:rPr>
                <w:b/>
                <w:bCs/>
              </w:rPr>
            </w:pPr>
            <w:proofErr w:type="spellStart"/>
            <w:r w:rsidRPr="0066209C">
              <w:rPr>
                <w:b/>
                <w:bCs/>
              </w:rPr>
              <w:t>Probality</w:t>
            </w:r>
            <w:proofErr w:type="spellEnd"/>
            <w:r w:rsidRPr="0066209C">
              <w:rPr>
                <w:b/>
                <w:bCs/>
              </w:rPr>
              <w:t>( Risk Loss |T1*V1*RI)</w:t>
            </w:r>
          </w:p>
        </w:tc>
        <w:tc>
          <w:tcPr>
            <w:tcW w:w="1871" w:type="dxa"/>
            <w:noWrap/>
            <w:hideMark/>
          </w:tcPr>
          <w:p w14:paraId="31887065" w14:textId="77777777" w:rsidR="0066209C" w:rsidRPr="0066209C" w:rsidRDefault="0066209C" w:rsidP="0040337B">
            <w:pPr>
              <w:rPr>
                <w:b/>
                <w:bCs/>
              </w:rPr>
            </w:pPr>
            <w:proofErr w:type="spellStart"/>
            <w:r w:rsidRPr="0066209C">
              <w:rPr>
                <w:b/>
                <w:bCs/>
              </w:rPr>
              <w:t>Probality</w:t>
            </w:r>
            <w:proofErr w:type="spellEnd"/>
            <w:r w:rsidRPr="0066209C">
              <w:rPr>
                <w:b/>
                <w:bCs/>
              </w:rPr>
              <w:t>( R1*T1*V1*RI)</w:t>
            </w:r>
          </w:p>
        </w:tc>
        <w:tc>
          <w:tcPr>
            <w:tcW w:w="2588" w:type="dxa"/>
            <w:noWrap/>
            <w:hideMark/>
          </w:tcPr>
          <w:p w14:paraId="5A4C9B5F" w14:textId="77777777" w:rsidR="0066209C" w:rsidRPr="0066209C" w:rsidRDefault="0066209C" w:rsidP="0040337B">
            <w:pPr>
              <w:rPr>
                <w:b/>
                <w:bCs/>
              </w:rPr>
            </w:pPr>
            <w:r w:rsidRPr="0066209C">
              <w:rPr>
                <w:b/>
                <w:bCs/>
              </w:rPr>
              <w:t>Sampling Ranges</w:t>
            </w:r>
          </w:p>
        </w:tc>
      </w:tr>
      <w:tr w:rsidR="0066209C" w:rsidRPr="0066209C" w14:paraId="32967E28" w14:textId="77777777" w:rsidTr="0040337B">
        <w:trPr>
          <w:trHeight w:val="218"/>
        </w:trPr>
        <w:tc>
          <w:tcPr>
            <w:tcW w:w="2495" w:type="dxa"/>
            <w:noWrap/>
            <w:hideMark/>
          </w:tcPr>
          <w:p w14:paraId="13E3B2B2" w14:textId="77777777" w:rsidR="0066209C" w:rsidRPr="0066209C" w:rsidRDefault="0066209C" w:rsidP="0040337B">
            <w:r w:rsidRPr="0066209C">
              <w:t>0</w:t>
            </w:r>
          </w:p>
        </w:tc>
        <w:tc>
          <w:tcPr>
            <w:tcW w:w="2386" w:type="dxa"/>
            <w:noWrap/>
            <w:hideMark/>
          </w:tcPr>
          <w:p w14:paraId="214B1BD3" w14:textId="77777777" w:rsidR="0066209C" w:rsidRPr="0066209C" w:rsidRDefault="0066209C" w:rsidP="0040337B">
            <w:r w:rsidRPr="0066209C">
              <w:t>0</w:t>
            </w:r>
          </w:p>
        </w:tc>
        <w:tc>
          <w:tcPr>
            <w:tcW w:w="1871" w:type="dxa"/>
            <w:noWrap/>
            <w:hideMark/>
          </w:tcPr>
          <w:p w14:paraId="59773A3A" w14:textId="77777777" w:rsidR="0066209C" w:rsidRPr="0066209C" w:rsidRDefault="0066209C" w:rsidP="0040337B">
            <w:r w:rsidRPr="0066209C">
              <w:t>90.5</w:t>
            </w:r>
          </w:p>
        </w:tc>
        <w:tc>
          <w:tcPr>
            <w:tcW w:w="2588" w:type="dxa"/>
            <w:noWrap/>
            <w:hideMark/>
          </w:tcPr>
          <w:p w14:paraId="4E01B556" w14:textId="77777777" w:rsidR="0066209C" w:rsidRPr="0066209C" w:rsidRDefault="0066209C" w:rsidP="0040337B">
            <w:r w:rsidRPr="0066209C">
              <w:t>0% to 90.5%</w:t>
            </w:r>
          </w:p>
        </w:tc>
      </w:tr>
      <w:tr w:rsidR="0066209C" w:rsidRPr="0066209C" w14:paraId="06F25D5B" w14:textId="77777777" w:rsidTr="0040337B">
        <w:trPr>
          <w:trHeight w:val="218"/>
        </w:trPr>
        <w:tc>
          <w:tcPr>
            <w:tcW w:w="2495" w:type="dxa"/>
            <w:noWrap/>
            <w:hideMark/>
          </w:tcPr>
          <w:p w14:paraId="52729D2C" w14:textId="77777777" w:rsidR="0066209C" w:rsidRPr="0066209C" w:rsidRDefault="0066209C" w:rsidP="0040337B">
            <w:r w:rsidRPr="0066209C">
              <w:t>0&lt; Loss &lt;= 50k</w:t>
            </w:r>
          </w:p>
        </w:tc>
        <w:tc>
          <w:tcPr>
            <w:tcW w:w="2386" w:type="dxa"/>
            <w:noWrap/>
            <w:hideMark/>
          </w:tcPr>
          <w:p w14:paraId="12047642" w14:textId="77777777" w:rsidR="0066209C" w:rsidRPr="0066209C" w:rsidRDefault="0066209C" w:rsidP="0040337B">
            <w:r w:rsidRPr="0066209C">
              <w:t>60%</w:t>
            </w:r>
          </w:p>
        </w:tc>
        <w:tc>
          <w:tcPr>
            <w:tcW w:w="1871" w:type="dxa"/>
            <w:noWrap/>
            <w:hideMark/>
          </w:tcPr>
          <w:p w14:paraId="50396A36" w14:textId="77777777" w:rsidR="0066209C" w:rsidRPr="0066209C" w:rsidRDefault="0066209C" w:rsidP="0040337B">
            <w:r w:rsidRPr="0066209C">
              <w:t>5.7</w:t>
            </w:r>
          </w:p>
        </w:tc>
        <w:tc>
          <w:tcPr>
            <w:tcW w:w="2588" w:type="dxa"/>
            <w:noWrap/>
            <w:hideMark/>
          </w:tcPr>
          <w:p w14:paraId="45AC8836" w14:textId="77777777" w:rsidR="0066209C" w:rsidRPr="0066209C" w:rsidRDefault="0066209C" w:rsidP="0040337B">
            <w:r w:rsidRPr="0066209C">
              <w:t>90.5% to 96.20%</w:t>
            </w:r>
          </w:p>
        </w:tc>
      </w:tr>
      <w:tr w:rsidR="0066209C" w:rsidRPr="0066209C" w14:paraId="7CB64974" w14:textId="77777777" w:rsidTr="0040337B">
        <w:trPr>
          <w:trHeight w:val="218"/>
        </w:trPr>
        <w:tc>
          <w:tcPr>
            <w:tcW w:w="2495" w:type="dxa"/>
            <w:noWrap/>
            <w:hideMark/>
          </w:tcPr>
          <w:p w14:paraId="1AF42874" w14:textId="77777777" w:rsidR="0066209C" w:rsidRPr="0066209C" w:rsidRDefault="0066209C" w:rsidP="0040337B">
            <w:r w:rsidRPr="0066209C">
              <w:t>0&lt;Loss &lt;= 100k</w:t>
            </w:r>
          </w:p>
        </w:tc>
        <w:tc>
          <w:tcPr>
            <w:tcW w:w="2386" w:type="dxa"/>
            <w:noWrap/>
            <w:hideMark/>
          </w:tcPr>
          <w:p w14:paraId="23C0AD0E" w14:textId="77777777" w:rsidR="0066209C" w:rsidRPr="0066209C" w:rsidRDefault="0066209C" w:rsidP="0040337B">
            <w:r w:rsidRPr="0066209C">
              <w:t>30%</w:t>
            </w:r>
          </w:p>
        </w:tc>
        <w:tc>
          <w:tcPr>
            <w:tcW w:w="1871" w:type="dxa"/>
            <w:noWrap/>
            <w:hideMark/>
          </w:tcPr>
          <w:p w14:paraId="31BBAD6E" w14:textId="77777777" w:rsidR="0066209C" w:rsidRPr="0066209C" w:rsidRDefault="0066209C" w:rsidP="0040337B">
            <w:r w:rsidRPr="0066209C">
              <w:t>2.85</w:t>
            </w:r>
          </w:p>
        </w:tc>
        <w:tc>
          <w:tcPr>
            <w:tcW w:w="2588" w:type="dxa"/>
            <w:noWrap/>
            <w:hideMark/>
          </w:tcPr>
          <w:p w14:paraId="07F92969" w14:textId="77777777" w:rsidR="0066209C" w:rsidRPr="0066209C" w:rsidRDefault="0066209C" w:rsidP="0040337B">
            <w:r w:rsidRPr="0066209C">
              <w:t>96.20% to 99.05%</w:t>
            </w:r>
          </w:p>
        </w:tc>
      </w:tr>
      <w:tr w:rsidR="0066209C" w:rsidRPr="0066209C" w14:paraId="696FB92E" w14:textId="77777777" w:rsidTr="0040337B">
        <w:trPr>
          <w:trHeight w:val="218"/>
        </w:trPr>
        <w:tc>
          <w:tcPr>
            <w:tcW w:w="2495" w:type="dxa"/>
            <w:noWrap/>
            <w:hideMark/>
          </w:tcPr>
          <w:p w14:paraId="782CDCB3" w14:textId="77777777" w:rsidR="0066209C" w:rsidRPr="0066209C" w:rsidRDefault="0066209C" w:rsidP="0040337B">
            <w:r w:rsidRPr="0066209C">
              <w:t>0&lt;Loss &lt;= 200k</w:t>
            </w:r>
          </w:p>
        </w:tc>
        <w:tc>
          <w:tcPr>
            <w:tcW w:w="2386" w:type="dxa"/>
            <w:noWrap/>
            <w:hideMark/>
          </w:tcPr>
          <w:p w14:paraId="6C1BBF14" w14:textId="77777777" w:rsidR="0066209C" w:rsidRPr="0066209C" w:rsidRDefault="0066209C" w:rsidP="0040337B">
            <w:r w:rsidRPr="0066209C">
              <w:t>10%</w:t>
            </w:r>
          </w:p>
        </w:tc>
        <w:tc>
          <w:tcPr>
            <w:tcW w:w="1871" w:type="dxa"/>
            <w:noWrap/>
            <w:hideMark/>
          </w:tcPr>
          <w:p w14:paraId="7F7E4C6F" w14:textId="77777777" w:rsidR="0066209C" w:rsidRPr="0066209C" w:rsidRDefault="0066209C" w:rsidP="0040337B">
            <w:r w:rsidRPr="0066209C">
              <w:t>0.95</w:t>
            </w:r>
          </w:p>
        </w:tc>
        <w:tc>
          <w:tcPr>
            <w:tcW w:w="2588" w:type="dxa"/>
            <w:noWrap/>
            <w:hideMark/>
          </w:tcPr>
          <w:p w14:paraId="2B474D5D" w14:textId="77777777" w:rsidR="0066209C" w:rsidRPr="0066209C" w:rsidRDefault="0066209C" w:rsidP="0040337B">
            <w:r w:rsidRPr="0066209C">
              <w:t>99.05% to 100%</w:t>
            </w:r>
          </w:p>
        </w:tc>
      </w:tr>
    </w:tbl>
    <w:p w14:paraId="7E201617" w14:textId="77777777" w:rsidR="0066209C" w:rsidRPr="0066209C" w:rsidRDefault="0066209C" w:rsidP="0066209C">
      <w:pPr>
        <w:rPr>
          <w:sz w:val="22"/>
          <w:szCs w:val="22"/>
        </w:rPr>
      </w:pPr>
      <w:r w:rsidRPr="0066209C">
        <w:rPr>
          <w:b/>
          <w:bCs/>
          <w:sz w:val="22"/>
          <w:szCs w:val="22"/>
        </w:rPr>
        <w:fldChar w:fldCharType="begin"/>
      </w:r>
      <w:r w:rsidRPr="0066209C">
        <w:rPr>
          <w:b/>
          <w:bCs/>
          <w:sz w:val="22"/>
          <w:szCs w:val="22"/>
        </w:rPr>
        <w:instrText xml:space="preserve"> LINK Excel.Sheet.12 C:\\Users\\shahk\\OneDrive\\Desktop\\NEU\\CY5200_Kalp\\Optional.xlsx Sheet1!R15C1:R19C4 \a \f 5 \h  \* MERGEFORMAT </w:instrText>
      </w:r>
      <w:r w:rsidRPr="0066209C">
        <w:rPr>
          <w:b/>
          <w:bCs/>
          <w:sz w:val="22"/>
          <w:szCs w:val="22"/>
        </w:rPr>
        <w:fldChar w:fldCharType="separate"/>
      </w:r>
    </w:p>
    <w:p w14:paraId="2FFC5E47" w14:textId="77777777" w:rsidR="0066209C" w:rsidRPr="0066209C" w:rsidRDefault="0066209C" w:rsidP="0066209C">
      <w:pPr>
        <w:rPr>
          <w:noProof/>
          <w:sz w:val="22"/>
          <w:szCs w:val="22"/>
        </w:rPr>
      </w:pPr>
      <w:r w:rsidRPr="0066209C">
        <w:rPr>
          <w:b/>
          <w:bCs/>
          <w:sz w:val="22"/>
          <w:szCs w:val="22"/>
        </w:rPr>
        <w:lastRenderedPageBreak/>
        <w:fldChar w:fldCharType="end"/>
      </w:r>
      <w:r w:rsidRPr="0066209C">
        <w:rPr>
          <w:noProof/>
          <w:sz w:val="22"/>
          <w:szCs w:val="22"/>
        </w:rPr>
        <w:t xml:space="preserve"> </w:t>
      </w:r>
      <w:r w:rsidRPr="0066209C">
        <w:rPr>
          <w:noProof/>
          <w:sz w:val="22"/>
          <w:szCs w:val="22"/>
        </w:rPr>
        <w:drawing>
          <wp:inline distT="0" distB="0" distL="0" distR="0" wp14:anchorId="76EC0F4E" wp14:editId="5914190C">
            <wp:extent cx="4781550" cy="2743200"/>
            <wp:effectExtent l="0" t="0" r="0" b="0"/>
            <wp:docPr id="913000841" name="Chart 1">
              <a:extLst xmlns:a="http://schemas.openxmlformats.org/drawingml/2006/main">
                <a:ext uri="{FF2B5EF4-FFF2-40B4-BE49-F238E27FC236}">
                  <a16:creationId xmlns:a16="http://schemas.microsoft.com/office/drawing/2014/main" id="{2950F0FD-0D4D-BC8C-576D-2A8D05E6BE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FB98F3F" w14:textId="77777777" w:rsidR="0066209C" w:rsidRPr="0066209C" w:rsidRDefault="0066209C" w:rsidP="0066209C">
      <w:pPr>
        <w:rPr>
          <w:noProof/>
          <w:sz w:val="22"/>
          <w:szCs w:val="22"/>
        </w:rPr>
      </w:pPr>
    </w:p>
    <w:p w14:paraId="0CB972B4" w14:textId="77777777" w:rsidR="0066209C" w:rsidRPr="0066209C" w:rsidRDefault="0066209C" w:rsidP="0066209C">
      <w:pPr>
        <w:rPr>
          <w:b/>
          <w:bCs/>
          <w:noProof/>
          <w:sz w:val="22"/>
          <w:szCs w:val="22"/>
        </w:rPr>
      </w:pPr>
      <w:r w:rsidRPr="0066209C">
        <w:rPr>
          <w:b/>
          <w:bCs/>
          <w:noProof/>
          <w:sz w:val="22"/>
          <w:szCs w:val="22"/>
        </w:rPr>
        <w:t>Calculation for Loss Excedeence</w:t>
      </w:r>
    </w:p>
    <w:tbl>
      <w:tblPr>
        <w:tblStyle w:val="TableGrid0"/>
        <w:tblW w:w="0" w:type="auto"/>
        <w:tblLook w:val="04A0" w:firstRow="1" w:lastRow="0" w:firstColumn="1" w:lastColumn="0" w:noHBand="0" w:noVBand="1"/>
      </w:tblPr>
      <w:tblGrid>
        <w:gridCol w:w="3200"/>
        <w:gridCol w:w="3060"/>
        <w:gridCol w:w="2740"/>
      </w:tblGrid>
      <w:tr w:rsidR="0066209C" w:rsidRPr="0066209C" w14:paraId="6470F3D5" w14:textId="77777777" w:rsidTr="0040337B">
        <w:trPr>
          <w:trHeight w:val="870"/>
        </w:trPr>
        <w:tc>
          <w:tcPr>
            <w:tcW w:w="3200" w:type="dxa"/>
            <w:noWrap/>
            <w:hideMark/>
          </w:tcPr>
          <w:p w14:paraId="41721EF5" w14:textId="77777777" w:rsidR="0066209C" w:rsidRPr="0066209C" w:rsidRDefault="0066209C" w:rsidP="0040337B">
            <w:pPr>
              <w:spacing w:line="259" w:lineRule="auto"/>
              <w:rPr>
                <w:b/>
                <w:bCs/>
              </w:rPr>
            </w:pPr>
            <w:r w:rsidRPr="0066209C">
              <w:rPr>
                <w:b/>
                <w:bCs/>
              </w:rPr>
              <w:t>Risk Losses</w:t>
            </w:r>
          </w:p>
        </w:tc>
        <w:tc>
          <w:tcPr>
            <w:tcW w:w="3060" w:type="dxa"/>
            <w:hideMark/>
          </w:tcPr>
          <w:p w14:paraId="521A865A" w14:textId="77777777" w:rsidR="0066209C" w:rsidRPr="0066209C" w:rsidRDefault="0066209C" w:rsidP="0040337B">
            <w:pPr>
              <w:rPr>
                <w:b/>
                <w:bCs/>
              </w:rPr>
            </w:pPr>
            <w:r w:rsidRPr="0066209C">
              <w:rPr>
                <w:b/>
                <w:bCs/>
              </w:rPr>
              <w:t xml:space="preserve">Loss </w:t>
            </w:r>
            <w:proofErr w:type="spellStart"/>
            <w:r w:rsidRPr="0066209C">
              <w:rPr>
                <w:b/>
                <w:bCs/>
              </w:rPr>
              <w:t>Exceedence</w:t>
            </w:r>
            <w:proofErr w:type="spellEnd"/>
            <w:r w:rsidRPr="0066209C">
              <w:rPr>
                <w:b/>
                <w:bCs/>
              </w:rPr>
              <w:br/>
              <w:t>Probability</w:t>
            </w:r>
            <w:r w:rsidRPr="0066209C">
              <w:rPr>
                <w:b/>
                <w:bCs/>
              </w:rPr>
              <w:br/>
              <w:t>Function</w:t>
            </w:r>
          </w:p>
        </w:tc>
        <w:tc>
          <w:tcPr>
            <w:tcW w:w="2740" w:type="dxa"/>
            <w:hideMark/>
          </w:tcPr>
          <w:p w14:paraId="5EA1135E" w14:textId="77777777" w:rsidR="0066209C" w:rsidRPr="0066209C" w:rsidRDefault="0066209C" w:rsidP="0040337B">
            <w:pPr>
              <w:rPr>
                <w:b/>
                <w:bCs/>
              </w:rPr>
            </w:pPr>
            <w:r w:rsidRPr="0066209C">
              <w:rPr>
                <w:b/>
                <w:bCs/>
              </w:rPr>
              <w:t xml:space="preserve">Loss </w:t>
            </w:r>
            <w:proofErr w:type="spellStart"/>
            <w:r w:rsidRPr="0066209C">
              <w:rPr>
                <w:b/>
                <w:bCs/>
              </w:rPr>
              <w:t>Exceedence</w:t>
            </w:r>
            <w:proofErr w:type="spellEnd"/>
            <w:r w:rsidRPr="0066209C">
              <w:rPr>
                <w:b/>
                <w:bCs/>
              </w:rPr>
              <w:br/>
              <w:t>Probability</w:t>
            </w:r>
            <w:r w:rsidRPr="0066209C">
              <w:rPr>
                <w:b/>
                <w:bCs/>
              </w:rPr>
              <w:br/>
              <w:t>Sampling Ranges</w:t>
            </w:r>
          </w:p>
        </w:tc>
      </w:tr>
      <w:tr w:rsidR="0066209C" w:rsidRPr="0066209C" w14:paraId="14F78351" w14:textId="77777777" w:rsidTr="0040337B">
        <w:trPr>
          <w:trHeight w:val="290"/>
        </w:trPr>
        <w:tc>
          <w:tcPr>
            <w:tcW w:w="3200" w:type="dxa"/>
            <w:noWrap/>
            <w:hideMark/>
          </w:tcPr>
          <w:p w14:paraId="5C4727CA" w14:textId="77777777" w:rsidR="0066209C" w:rsidRPr="0066209C" w:rsidRDefault="0066209C" w:rsidP="0040337B">
            <w:r w:rsidRPr="0066209C">
              <w:t>0</w:t>
            </w:r>
          </w:p>
        </w:tc>
        <w:tc>
          <w:tcPr>
            <w:tcW w:w="3060" w:type="dxa"/>
            <w:noWrap/>
            <w:hideMark/>
          </w:tcPr>
          <w:p w14:paraId="30CE626D" w14:textId="77777777" w:rsidR="0066209C" w:rsidRPr="0066209C" w:rsidRDefault="0066209C" w:rsidP="0040337B">
            <w:r w:rsidRPr="0066209C">
              <w:t>100.00%</w:t>
            </w:r>
          </w:p>
        </w:tc>
        <w:tc>
          <w:tcPr>
            <w:tcW w:w="2740" w:type="dxa"/>
            <w:noWrap/>
            <w:hideMark/>
          </w:tcPr>
          <w:p w14:paraId="78A2B49A" w14:textId="77777777" w:rsidR="0066209C" w:rsidRPr="0066209C" w:rsidRDefault="0066209C" w:rsidP="0040337B">
            <w:r w:rsidRPr="0066209C">
              <w:t>100%</w:t>
            </w:r>
          </w:p>
        </w:tc>
      </w:tr>
      <w:tr w:rsidR="0066209C" w:rsidRPr="0066209C" w14:paraId="5317C971" w14:textId="77777777" w:rsidTr="0040337B">
        <w:trPr>
          <w:trHeight w:val="290"/>
        </w:trPr>
        <w:tc>
          <w:tcPr>
            <w:tcW w:w="3200" w:type="dxa"/>
            <w:noWrap/>
            <w:hideMark/>
          </w:tcPr>
          <w:p w14:paraId="76756834" w14:textId="77777777" w:rsidR="0066209C" w:rsidRPr="0066209C" w:rsidRDefault="0066209C" w:rsidP="0040337B">
            <w:r w:rsidRPr="0066209C">
              <w:t>0&lt; Loss &lt;= 50k</w:t>
            </w:r>
          </w:p>
        </w:tc>
        <w:tc>
          <w:tcPr>
            <w:tcW w:w="3060" w:type="dxa"/>
            <w:noWrap/>
            <w:hideMark/>
          </w:tcPr>
          <w:p w14:paraId="112B926C" w14:textId="77777777" w:rsidR="0066209C" w:rsidRPr="0066209C" w:rsidRDefault="0066209C" w:rsidP="0040337B">
            <w:r w:rsidRPr="0066209C">
              <w:t>9.50%</w:t>
            </w:r>
          </w:p>
        </w:tc>
        <w:tc>
          <w:tcPr>
            <w:tcW w:w="2740" w:type="dxa"/>
            <w:noWrap/>
            <w:hideMark/>
          </w:tcPr>
          <w:p w14:paraId="4F9CF2B4" w14:textId="77777777" w:rsidR="0066209C" w:rsidRPr="0066209C" w:rsidRDefault="0066209C" w:rsidP="0040337B">
            <w:r w:rsidRPr="0066209C">
              <w:t>9.50% to 3.8%</w:t>
            </w:r>
          </w:p>
        </w:tc>
      </w:tr>
      <w:tr w:rsidR="0066209C" w:rsidRPr="0066209C" w14:paraId="0921AA04" w14:textId="77777777" w:rsidTr="0040337B">
        <w:trPr>
          <w:trHeight w:val="290"/>
        </w:trPr>
        <w:tc>
          <w:tcPr>
            <w:tcW w:w="3200" w:type="dxa"/>
            <w:noWrap/>
            <w:hideMark/>
          </w:tcPr>
          <w:p w14:paraId="5297DD06" w14:textId="77777777" w:rsidR="0066209C" w:rsidRPr="0066209C" w:rsidRDefault="0066209C" w:rsidP="0040337B">
            <w:r w:rsidRPr="0066209C">
              <w:t>0&lt;Loss &lt;= 100k</w:t>
            </w:r>
          </w:p>
        </w:tc>
        <w:tc>
          <w:tcPr>
            <w:tcW w:w="3060" w:type="dxa"/>
            <w:noWrap/>
            <w:hideMark/>
          </w:tcPr>
          <w:p w14:paraId="27071B61" w14:textId="77777777" w:rsidR="0066209C" w:rsidRPr="0066209C" w:rsidRDefault="0066209C" w:rsidP="0040337B">
            <w:r w:rsidRPr="0066209C">
              <w:t>3.80%</w:t>
            </w:r>
          </w:p>
        </w:tc>
        <w:tc>
          <w:tcPr>
            <w:tcW w:w="2740" w:type="dxa"/>
            <w:noWrap/>
            <w:hideMark/>
          </w:tcPr>
          <w:p w14:paraId="56B216CD" w14:textId="77777777" w:rsidR="0066209C" w:rsidRPr="0066209C" w:rsidRDefault="0066209C" w:rsidP="0040337B">
            <w:r w:rsidRPr="0066209C">
              <w:t>3.80% 0.95%</w:t>
            </w:r>
          </w:p>
        </w:tc>
      </w:tr>
      <w:tr w:rsidR="0066209C" w:rsidRPr="0066209C" w14:paraId="294BDF94" w14:textId="77777777" w:rsidTr="0040337B">
        <w:trPr>
          <w:trHeight w:val="290"/>
        </w:trPr>
        <w:tc>
          <w:tcPr>
            <w:tcW w:w="3200" w:type="dxa"/>
            <w:noWrap/>
            <w:hideMark/>
          </w:tcPr>
          <w:p w14:paraId="6B841260" w14:textId="77777777" w:rsidR="0066209C" w:rsidRPr="0066209C" w:rsidRDefault="0066209C" w:rsidP="0040337B">
            <w:r w:rsidRPr="0066209C">
              <w:t>0&lt;Loss &lt;= 200k</w:t>
            </w:r>
          </w:p>
        </w:tc>
        <w:tc>
          <w:tcPr>
            <w:tcW w:w="3060" w:type="dxa"/>
            <w:noWrap/>
            <w:hideMark/>
          </w:tcPr>
          <w:p w14:paraId="44C1CC2F" w14:textId="77777777" w:rsidR="0066209C" w:rsidRPr="0066209C" w:rsidRDefault="0066209C" w:rsidP="0040337B">
            <w:r w:rsidRPr="0066209C">
              <w:t>0.95%</w:t>
            </w:r>
          </w:p>
        </w:tc>
        <w:tc>
          <w:tcPr>
            <w:tcW w:w="2740" w:type="dxa"/>
            <w:noWrap/>
            <w:hideMark/>
          </w:tcPr>
          <w:p w14:paraId="59C302B6" w14:textId="77777777" w:rsidR="0066209C" w:rsidRPr="0066209C" w:rsidRDefault="0066209C" w:rsidP="0040337B">
            <w:r w:rsidRPr="0066209C">
              <w:t>0.95% to 0.00%</w:t>
            </w:r>
          </w:p>
        </w:tc>
      </w:tr>
    </w:tbl>
    <w:p w14:paraId="5ECCF3FA" w14:textId="77777777" w:rsidR="0066209C" w:rsidRPr="0066209C" w:rsidRDefault="0066209C" w:rsidP="0066209C">
      <w:pPr>
        <w:rPr>
          <w:b/>
          <w:bCs/>
          <w:sz w:val="22"/>
          <w:szCs w:val="22"/>
        </w:rPr>
      </w:pPr>
    </w:p>
    <w:p w14:paraId="77B89509" w14:textId="77777777" w:rsidR="0066209C" w:rsidRPr="0066209C" w:rsidRDefault="0066209C" w:rsidP="0066209C">
      <w:pPr>
        <w:rPr>
          <w:b/>
          <w:bCs/>
          <w:sz w:val="22"/>
          <w:szCs w:val="22"/>
        </w:rPr>
      </w:pPr>
      <w:r w:rsidRPr="0066209C">
        <w:rPr>
          <w:noProof/>
          <w:sz w:val="22"/>
          <w:szCs w:val="22"/>
        </w:rPr>
        <w:drawing>
          <wp:inline distT="0" distB="0" distL="0" distR="0" wp14:anchorId="7311C8FB" wp14:editId="0C584D68">
            <wp:extent cx="4645953" cy="2784231"/>
            <wp:effectExtent l="0" t="0" r="2540" b="16510"/>
            <wp:docPr id="225382995" name="Chart 1">
              <a:extLst xmlns:a="http://schemas.openxmlformats.org/drawingml/2006/main">
                <a:ext uri="{FF2B5EF4-FFF2-40B4-BE49-F238E27FC236}">
                  <a16:creationId xmlns:a16="http://schemas.microsoft.com/office/drawing/2014/main" id="{121FFD7A-EFC4-4800-9559-BB58890494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F3A6497" w14:textId="77777777" w:rsidR="0066209C" w:rsidRPr="0066209C" w:rsidRDefault="0066209C" w:rsidP="0066209C">
      <w:pPr>
        <w:rPr>
          <w:b/>
          <w:bCs/>
          <w:sz w:val="22"/>
          <w:szCs w:val="22"/>
        </w:rPr>
      </w:pPr>
    </w:p>
    <w:p w14:paraId="7E31EB77" w14:textId="77777777" w:rsidR="0066209C" w:rsidRPr="0066209C" w:rsidRDefault="0066209C" w:rsidP="0066209C">
      <w:pPr>
        <w:rPr>
          <w:b/>
          <w:bCs/>
          <w:sz w:val="22"/>
          <w:szCs w:val="22"/>
        </w:rPr>
      </w:pPr>
      <w:r w:rsidRPr="0066209C">
        <w:rPr>
          <w:b/>
          <w:bCs/>
          <w:sz w:val="22"/>
          <w:szCs w:val="22"/>
        </w:rPr>
        <w:lastRenderedPageBreak/>
        <w:t>Monte Carlo Simulation</w:t>
      </w:r>
    </w:p>
    <w:tbl>
      <w:tblPr>
        <w:tblStyle w:val="TableGrid0"/>
        <w:tblW w:w="0" w:type="auto"/>
        <w:tblLook w:val="04A0" w:firstRow="1" w:lastRow="0" w:firstColumn="1" w:lastColumn="0" w:noHBand="0" w:noVBand="1"/>
      </w:tblPr>
      <w:tblGrid>
        <w:gridCol w:w="2119"/>
        <w:gridCol w:w="2031"/>
        <w:gridCol w:w="1827"/>
        <w:gridCol w:w="2197"/>
        <w:gridCol w:w="1176"/>
      </w:tblGrid>
      <w:tr w:rsidR="0066209C" w:rsidRPr="0066209C" w14:paraId="1F422D38" w14:textId="77777777" w:rsidTr="0040337B">
        <w:trPr>
          <w:trHeight w:val="290"/>
        </w:trPr>
        <w:tc>
          <w:tcPr>
            <w:tcW w:w="3200" w:type="dxa"/>
            <w:noWrap/>
            <w:hideMark/>
          </w:tcPr>
          <w:p w14:paraId="5C2322C0" w14:textId="77777777" w:rsidR="0066209C" w:rsidRPr="0066209C" w:rsidRDefault="0066209C" w:rsidP="0040337B">
            <w:pPr>
              <w:spacing w:line="259" w:lineRule="auto"/>
              <w:rPr>
                <w:b/>
                <w:bCs/>
              </w:rPr>
            </w:pPr>
            <w:r w:rsidRPr="0066209C">
              <w:rPr>
                <w:b/>
                <w:bCs/>
              </w:rPr>
              <w:t>VLOOKUP Table Array</w:t>
            </w:r>
          </w:p>
        </w:tc>
        <w:tc>
          <w:tcPr>
            <w:tcW w:w="3060" w:type="dxa"/>
            <w:noWrap/>
            <w:hideMark/>
          </w:tcPr>
          <w:p w14:paraId="4AF8F697" w14:textId="77777777" w:rsidR="0066209C" w:rsidRPr="0066209C" w:rsidRDefault="0066209C" w:rsidP="0040337B">
            <w:pPr>
              <w:rPr>
                <w:b/>
                <w:bCs/>
              </w:rPr>
            </w:pPr>
            <w:r w:rsidRPr="0066209C">
              <w:rPr>
                <w:b/>
                <w:bCs/>
              </w:rPr>
              <w:t>Risk</w:t>
            </w:r>
          </w:p>
        </w:tc>
        <w:tc>
          <w:tcPr>
            <w:tcW w:w="2740" w:type="dxa"/>
            <w:noWrap/>
            <w:hideMark/>
          </w:tcPr>
          <w:p w14:paraId="4C18ECB3" w14:textId="77777777" w:rsidR="0066209C" w:rsidRPr="0066209C" w:rsidRDefault="0066209C" w:rsidP="0040337B">
            <w:pPr>
              <w:rPr>
                <w:b/>
                <w:bCs/>
              </w:rPr>
            </w:pPr>
            <w:r w:rsidRPr="0066209C">
              <w:rPr>
                <w:b/>
                <w:bCs/>
              </w:rPr>
              <w:t>Mote Carlo Rand()</w:t>
            </w:r>
          </w:p>
        </w:tc>
        <w:tc>
          <w:tcPr>
            <w:tcW w:w="3320" w:type="dxa"/>
            <w:noWrap/>
            <w:hideMark/>
          </w:tcPr>
          <w:p w14:paraId="733D73CE" w14:textId="77777777" w:rsidR="0066209C" w:rsidRPr="0066209C" w:rsidRDefault="0066209C" w:rsidP="0040337B">
            <w:pPr>
              <w:rPr>
                <w:b/>
                <w:bCs/>
              </w:rPr>
            </w:pPr>
            <w:r w:rsidRPr="0066209C">
              <w:rPr>
                <w:b/>
                <w:bCs/>
              </w:rPr>
              <w:t>Monte Carlo Values</w:t>
            </w:r>
          </w:p>
        </w:tc>
        <w:tc>
          <w:tcPr>
            <w:tcW w:w="1720" w:type="dxa"/>
            <w:noWrap/>
            <w:hideMark/>
          </w:tcPr>
          <w:p w14:paraId="17908B71" w14:textId="77777777" w:rsidR="0066209C" w:rsidRPr="0066209C" w:rsidRDefault="0066209C" w:rsidP="0040337B">
            <w:pPr>
              <w:rPr>
                <w:b/>
                <w:bCs/>
              </w:rPr>
            </w:pPr>
            <w:r w:rsidRPr="0066209C">
              <w:rPr>
                <w:b/>
                <w:bCs/>
              </w:rPr>
              <w:t>Risk</w:t>
            </w:r>
          </w:p>
        </w:tc>
      </w:tr>
      <w:tr w:rsidR="0066209C" w:rsidRPr="0066209C" w14:paraId="744E1686" w14:textId="77777777" w:rsidTr="0040337B">
        <w:trPr>
          <w:trHeight w:val="290"/>
        </w:trPr>
        <w:tc>
          <w:tcPr>
            <w:tcW w:w="3200" w:type="dxa"/>
            <w:noWrap/>
            <w:hideMark/>
          </w:tcPr>
          <w:p w14:paraId="48CD758A" w14:textId="77777777" w:rsidR="0066209C" w:rsidRPr="0066209C" w:rsidRDefault="0066209C" w:rsidP="0040337B">
            <w:pPr>
              <w:rPr>
                <w:sz w:val="22"/>
                <w:szCs w:val="22"/>
              </w:rPr>
            </w:pPr>
            <w:r w:rsidRPr="0066209C">
              <w:rPr>
                <w:sz w:val="22"/>
                <w:szCs w:val="22"/>
              </w:rPr>
              <w:t>0</w:t>
            </w:r>
          </w:p>
        </w:tc>
        <w:tc>
          <w:tcPr>
            <w:tcW w:w="3060" w:type="dxa"/>
            <w:noWrap/>
            <w:hideMark/>
          </w:tcPr>
          <w:p w14:paraId="0D2311D1" w14:textId="77777777" w:rsidR="0066209C" w:rsidRPr="0066209C" w:rsidRDefault="0066209C" w:rsidP="0040337B">
            <w:r w:rsidRPr="0066209C">
              <w:t>0</w:t>
            </w:r>
          </w:p>
        </w:tc>
        <w:tc>
          <w:tcPr>
            <w:tcW w:w="2740" w:type="dxa"/>
            <w:noWrap/>
            <w:hideMark/>
          </w:tcPr>
          <w:p w14:paraId="156F3ADF" w14:textId="77777777" w:rsidR="0066209C" w:rsidRPr="0066209C" w:rsidRDefault="0066209C" w:rsidP="0040337B">
            <w:r w:rsidRPr="0066209C">
              <w:t>6.377093604</w:t>
            </w:r>
          </w:p>
        </w:tc>
        <w:tc>
          <w:tcPr>
            <w:tcW w:w="3320" w:type="dxa"/>
            <w:noWrap/>
            <w:hideMark/>
          </w:tcPr>
          <w:p w14:paraId="67323C79" w14:textId="77777777" w:rsidR="0066209C" w:rsidRPr="0066209C" w:rsidRDefault="0066209C" w:rsidP="0040337B">
            <w:r w:rsidRPr="0066209C">
              <w:t>29.79208896</w:t>
            </w:r>
          </w:p>
        </w:tc>
        <w:tc>
          <w:tcPr>
            <w:tcW w:w="1720" w:type="dxa"/>
            <w:noWrap/>
            <w:hideMark/>
          </w:tcPr>
          <w:p w14:paraId="0D46E865" w14:textId="77777777" w:rsidR="0066209C" w:rsidRPr="0066209C" w:rsidRDefault="0066209C" w:rsidP="0040337B">
            <w:r w:rsidRPr="0066209C">
              <w:t>0</w:t>
            </w:r>
          </w:p>
        </w:tc>
      </w:tr>
      <w:tr w:rsidR="0066209C" w:rsidRPr="0066209C" w14:paraId="6955AAE4" w14:textId="77777777" w:rsidTr="0040337B">
        <w:trPr>
          <w:trHeight w:val="290"/>
        </w:trPr>
        <w:tc>
          <w:tcPr>
            <w:tcW w:w="3200" w:type="dxa"/>
            <w:noWrap/>
            <w:hideMark/>
          </w:tcPr>
          <w:p w14:paraId="72C2F67B" w14:textId="77777777" w:rsidR="0066209C" w:rsidRPr="0066209C" w:rsidRDefault="0066209C" w:rsidP="0040337B">
            <w:r w:rsidRPr="0066209C">
              <w:t>91%</w:t>
            </w:r>
          </w:p>
        </w:tc>
        <w:tc>
          <w:tcPr>
            <w:tcW w:w="3060" w:type="dxa"/>
            <w:noWrap/>
            <w:hideMark/>
          </w:tcPr>
          <w:p w14:paraId="3C76CACA" w14:textId="77777777" w:rsidR="0066209C" w:rsidRPr="0066209C" w:rsidRDefault="0066209C" w:rsidP="0040337B">
            <w:r w:rsidRPr="0066209C">
              <w:t>50k</w:t>
            </w:r>
          </w:p>
        </w:tc>
        <w:tc>
          <w:tcPr>
            <w:tcW w:w="2740" w:type="dxa"/>
            <w:noWrap/>
            <w:hideMark/>
          </w:tcPr>
          <w:p w14:paraId="344E75D5" w14:textId="77777777" w:rsidR="0066209C" w:rsidRPr="0066209C" w:rsidRDefault="0066209C" w:rsidP="0040337B">
            <w:r w:rsidRPr="0066209C">
              <w:t>46.47667409</w:t>
            </w:r>
          </w:p>
        </w:tc>
        <w:tc>
          <w:tcPr>
            <w:tcW w:w="3320" w:type="dxa"/>
            <w:noWrap/>
            <w:hideMark/>
          </w:tcPr>
          <w:p w14:paraId="410B4D09" w14:textId="77777777" w:rsidR="0066209C" w:rsidRPr="0066209C" w:rsidRDefault="0066209C" w:rsidP="0040337B">
            <w:r w:rsidRPr="0066209C">
              <w:t>86.68354318</w:t>
            </w:r>
          </w:p>
        </w:tc>
        <w:tc>
          <w:tcPr>
            <w:tcW w:w="1720" w:type="dxa"/>
            <w:noWrap/>
            <w:hideMark/>
          </w:tcPr>
          <w:p w14:paraId="6997383F" w14:textId="77777777" w:rsidR="0066209C" w:rsidRPr="0066209C" w:rsidRDefault="0066209C" w:rsidP="0040337B">
            <w:r w:rsidRPr="0066209C">
              <w:t>0</w:t>
            </w:r>
          </w:p>
        </w:tc>
      </w:tr>
      <w:tr w:rsidR="0066209C" w:rsidRPr="0066209C" w14:paraId="33DEDD3F" w14:textId="77777777" w:rsidTr="0040337B">
        <w:trPr>
          <w:trHeight w:val="290"/>
        </w:trPr>
        <w:tc>
          <w:tcPr>
            <w:tcW w:w="3200" w:type="dxa"/>
            <w:noWrap/>
            <w:hideMark/>
          </w:tcPr>
          <w:p w14:paraId="1689DD26" w14:textId="77777777" w:rsidR="0066209C" w:rsidRPr="0066209C" w:rsidRDefault="0066209C" w:rsidP="0040337B">
            <w:r w:rsidRPr="0066209C">
              <w:t>96.20%</w:t>
            </w:r>
          </w:p>
        </w:tc>
        <w:tc>
          <w:tcPr>
            <w:tcW w:w="3060" w:type="dxa"/>
            <w:noWrap/>
            <w:hideMark/>
          </w:tcPr>
          <w:p w14:paraId="41F5B8FF" w14:textId="77777777" w:rsidR="0066209C" w:rsidRPr="0066209C" w:rsidRDefault="0066209C" w:rsidP="0040337B">
            <w:r w:rsidRPr="0066209C">
              <w:t>100k</w:t>
            </w:r>
          </w:p>
        </w:tc>
        <w:tc>
          <w:tcPr>
            <w:tcW w:w="2740" w:type="dxa"/>
            <w:noWrap/>
            <w:hideMark/>
          </w:tcPr>
          <w:p w14:paraId="0AC6DF57" w14:textId="77777777" w:rsidR="0066209C" w:rsidRPr="0066209C" w:rsidRDefault="0066209C" w:rsidP="0040337B">
            <w:r w:rsidRPr="0066209C">
              <w:t>99.66648696</w:t>
            </w:r>
          </w:p>
        </w:tc>
        <w:tc>
          <w:tcPr>
            <w:tcW w:w="3320" w:type="dxa"/>
            <w:noWrap/>
            <w:hideMark/>
          </w:tcPr>
          <w:p w14:paraId="0A72B1C6" w14:textId="77777777" w:rsidR="0066209C" w:rsidRPr="0066209C" w:rsidRDefault="0066209C" w:rsidP="0040337B">
            <w:r w:rsidRPr="0066209C">
              <w:t>46.12016345</w:t>
            </w:r>
          </w:p>
        </w:tc>
        <w:tc>
          <w:tcPr>
            <w:tcW w:w="1720" w:type="dxa"/>
            <w:noWrap/>
            <w:hideMark/>
          </w:tcPr>
          <w:p w14:paraId="6D1AB000" w14:textId="77777777" w:rsidR="0066209C" w:rsidRPr="0066209C" w:rsidRDefault="0066209C" w:rsidP="0040337B">
            <w:r w:rsidRPr="0066209C">
              <w:t>200K</w:t>
            </w:r>
          </w:p>
        </w:tc>
      </w:tr>
      <w:tr w:rsidR="0066209C" w:rsidRPr="0066209C" w14:paraId="08115C10" w14:textId="77777777" w:rsidTr="0040337B">
        <w:trPr>
          <w:trHeight w:val="290"/>
        </w:trPr>
        <w:tc>
          <w:tcPr>
            <w:tcW w:w="3200" w:type="dxa"/>
            <w:noWrap/>
            <w:hideMark/>
          </w:tcPr>
          <w:p w14:paraId="07DA8D6F" w14:textId="77777777" w:rsidR="0066209C" w:rsidRPr="0066209C" w:rsidRDefault="0066209C" w:rsidP="0040337B">
            <w:r w:rsidRPr="0066209C">
              <w:t>99.05%</w:t>
            </w:r>
          </w:p>
        </w:tc>
        <w:tc>
          <w:tcPr>
            <w:tcW w:w="3060" w:type="dxa"/>
            <w:noWrap/>
            <w:hideMark/>
          </w:tcPr>
          <w:p w14:paraId="6670A31A" w14:textId="77777777" w:rsidR="0066209C" w:rsidRPr="0066209C" w:rsidRDefault="0066209C" w:rsidP="0040337B">
            <w:r w:rsidRPr="0066209C">
              <w:t>200k</w:t>
            </w:r>
          </w:p>
        </w:tc>
        <w:tc>
          <w:tcPr>
            <w:tcW w:w="2740" w:type="dxa"/>
            <w:noWrap/>
            <w:hideMark/>
          </w:tcPr>
          <w:p w14:paraId="0A2E1D1A" w14:textId="77777777" w:rsidR="0066209C" w:rsidRPr="0066209C" w:rsidRDefault="0066209C" w:rsidP="0040337B">
            <w:r w:rsidRPr="0066209C">
              <w:t>81.98783924</w:t>
            </w:r>
          </w:p>
        </w:tc>
        <w:tc>
          <w:tcPr>
            <w:tcW w:w="3320" w:type="dxa"/>
            <w:noWrap/>
            <w:hideMark/>
          </w:tcPr>
          <w:p w14:paraId="261F1D34" w14:textId="77777777" w:rsidR="0066209C" w:rsidRPr="0066209C" w:rsidRDefault="0066209C" w:rsidP="0040337B">
            <w:r w:rsidRPr="0066209C">
              <w:t>14.19433872</w:t>
            </w:r>
          </w:p>
        </w:tc>
        <w:tc>
          <w:tcPr>
            <w:tcW w:w="1720" w:type="dxa"/>
            <w:noWrap/>
            <w:hideMark/>
          </w:tcPr>
          <w:p w14:paraId="12B0148F" w14:textId="77777777" w:rsidR="0066209C" w:rsidRPr="0066209C" w:rsidRDefault="0066209C" w:rsidP="0040337B">
            <w:r w:rsidRPr="0066209C">
              <w:t>0</w:t>
            </w:r>
          </w:p>
        </w:tc>
      </w:tr>
      <w:tr w:rsidR="0066209C" w:rsidRPr="0066209C" w14:paraId="7AB41678" w14:textId="77777777" w:rsidTr="0040337B">
        <w:trPr>
          <w:trHeight w:val="290"/>
        </w:trPr>
        <w:tc>
          <w:tcPr>
            <w:tcW w:w="3200" w:type="dxa"/>
            <w:noWrap/>
            <w:hideMark/>
          </w:tcPr>
          <w:p w14:paraId="1D058870" w14:textId="77777777" w:rsidR="0066209C" w:rsidRPr="0066209C" w:rsidRDefault="0066209C" w:rsidP="0040337B"/>
        </w:tc>
        <w:tc>
          <w:tcPr>
            <w:tcW w:w="3060" w:type="dxa"/>
            <w:noWrap/>
            <w:hideMark/>
          </w:tcPr>
          <w:p w14:paraId="784FF41F" w14:textId="77777777" w:rsidR="0066209C" w:rsidRPr="0066209C" w:rsidRDefault="0066209C" w:rsidP="0040337B">
            <w:pPr>
              <w:rPr>
                <w:sz w:val="22"/>
                <w:szCs w:val="22"/>
              </w:rPr>
            </w:pPr>
          </w:p>
        </w:tc>
        <w:tc>
          <w:tcPr>
            <w:tcW w:w="2740" w:type="dxa"/>
            <w:noWrap/>
            <w:hideMark/>
          </w:tcPr>
          <w:p w14:paraId="2E553562" w14:textId="77777777" w:rsidR="0066209C" w:rsidRPr="0066209C" w:rsidRDefault="0066209C" w:rsidP="0040337B">
            <w:pPr>
              <w:rPr>
                <w:sz w:val="22"/>
                <w:szCs w:val="22"/>
              </w:rPr>
            </w:pPr>
            <w:r w:rsidRPr="0066209C">
              <w:rPr>
                <w:sz w:val="22"/>
                <w:szCs w:val="22"/>
              </w:rPr>
              <w:t>90.89471185</w:t>
            </w:r>
          </w:p>
        </w:tc>
        <w:tc>
          <w:tcPr>
            <w:tcW w:w="3320" w:type="dxa"/>
            <w:noWrap/>
            <w:hideMark/>
          </w:tcPr>
          <w:p w14:paraId="15EDCEA4" w14:textId="77777777" w:rsidR="0066209C" w:rsidRPr="0066209C" w:rsidRDefault="0066209C" w:rsidP="0040337B">
            <w:r w:rsidRPr="0066209C">
              <w:t>16.91734409</w:t>
            </w:r>
          </w:p>
        </w:tc>
        <w:tc>
          <w:tcPr>
            <w:tcW w:w="1720" w:type="dxa"/>
            <w:noWrap/>
            <w:hideMark/>
          </w:tcPr>
          <w:p w14:paraId="5F1D1B7B" w14:textId="77777777" w:rsidR="0066209C" w:rsidRPr="0066209C" w:rsidRDefault="0066209C" w:rsidP="0040337B">
            <w:r w:rsidRPr="0066209C">
              <w:t>50K</w:t>
            </w:r>
          </w:p>
        </w:tc>
      </w:tr>
      <w:tr w:rsidR="0066209C" w:rsidRPr="0066209C" w14:paraId="4004920A" w14:textId="77777777" w:rsidTr="0040337B">
        <w:trPr>
          <w:trHeight w:val="290"/>
        </w:trPr>
        <w:tc>
          <w:tcPr>
            <w:tcW w:w="3200" w:type="dxa"/>
            <w:noWrap/>
            <w:hideMark/>
          </w:tcPr>
          <w:p w14:paraId="69CF0329" w14:textId="77777777" w:rsidR="0066209C" w:rsidRPr="0066209C" w:rsidRDefault="0066209C" w:rsidP="0040337B"/>
        </w:tc>
        <w:tc>
          <w:tcPr>
            <w:tcW w:w="3060" w:type="dxa"/>
            <w:noWrap/>
            <w:hideMark/>
          </w:tcPr>
          <w:p w14:paraId="45B9289E" w14:textId="77777777" w:rsidR="0066209C" w:rsidRPr="0066209C" w:rsidRDefault="0066209C" w:rsidP="0040337B">
            <w:pPr>
              <w:rPr>
                <w:sz w:val="22"/>
                <w:szCs w:val="22"/>
              </w:rPr>
            </w:pPr>
          </w:p>
        </w:tc>
        <w:tc>
          <w:tcPr>
            <w:tcW w:w="2740" w:type="dxa"/>
            <w:noWrap/>
            <w:hideMark/>
          </w:tcPr>
          <w:p w14:paraId="6B57FE60" w14:textId="77777777" w:rsidR="0066209C" w:rsidRPr="0066209C" w:rsidRDefault="0066209C" w:rsidP="0040337B">
            <w:pPr>
              <w:rPr>
                <w:sz w:val="22"/>
                <w:szCs w:val="22"/>
              </w:rPr>
            </w:pPr>
            <w:r w:rsidRPr="0066209C">
              <w:rPr>
                <w:sz w:val="22"/>
                <w:szCs w:val="22"/>
              </w:rPr>
              <w:t>86.391583</w:t>
            </w:r>
          </w:p>
        </w:tc>
        <w:tc>
          <w:tcPr>
            <w:tcW w:w="3320" w:type="dxa"/>
            <w:noWrap/>
            <w:hideMark/>
          </w:tcPr>
          <w:p w14:paraId="29C6A5EF" w14:textId="77777777" w:rsidR="0066209C" w:rsidRPr="0066209C" w:rsidRDefault="0066209C" w:rsidP="0040337B">
            <w:r w:rsidRPr="0066209C">
              <w:t>65.60943436</w:t>
            </w:r>
          </w:p>
        </w:tc>
        <w:tc>
          <w:tcPr>
            <w:tcW w:w="1720" w:type="dxa"/>
            <w:noWrap/>
            <w:hideMark/>
          </w:tcPr>
          <w:p w14:paraId="44D87B72" w14:textId="77777777" w:rsidR="0066209C" w:rsidRPr="0066209C" w:rsidRDefault="0066209C" w:rsidP="0040337B">
            <w:r w:rsidRPr="0066209C">
              <w:t>0</w:t>
            </w:r>
          </w:p>
        </w:tc>
      </w:tr>
      <w:tr w:rsidR="0066209C" w:rsidRPr="0066209C" w14:paraId="5269F36A" w14:textId="77777777" w:rsidTr="0040337B">
        <w:trPr>
          <w:trHeight w:val="290"/>
        </w:trPr>
        <w:tc>
          <w:tcPr>
            <w:tcW w:w="3200" w:type="dxa"/>
            <w:noWrap/>
            <w:hideMark/>
          </w:tcPr>
          <w:p w14:paraId="0A636A5E" w14:textId="77777777" w:rsidR="0066209C" w:rsidRPr="0066209C" w:rsidRDefault="0066209C" w:rsidP="0040337B"/>
        </w:tc>
        <w:tc>
          <w:tcPr>
            <w:tcW w:w="3060" w:type="dxa"/>
            <w:noWrap/>
            <w:hideMark/>
          </w:tcPr>
          <w:p w14:paraId="22F45EBC" w14:textId="77777777" w:rsidR="0066209C" w:rsidRPr="0066209C" w:rsidRDefault="0066209C" w:rsidP="0040337B">
            <w:pPr>
              <w:rPr>
                <w:sz w:val="22"/>
                <w:szCs w:val="22"/>
              </w:rPr>
            </w:pPr>
          </w:p>
        </w:tc>
        <w:tc>
          <w:tcPr>
            <w:tcW w:w="2740" w:type="dxa"/>
            <w:noWrap/>
            <w:hideMark/>
          </w:tcPr>
          <w:p w14:paraId="13E309D2" w14:textId="77777777" w:rsidR="0066209C" w:rsidRPr="0066209C" w:rsidRDefault="0066209C" w:rsidP="0040337B">
            <w:pPr>
              <w:rPr>
                <w:sz w:val="22"/>
                <w:szCs w:val="22"/>
              </w:rPr>
            </w:pPr>
            <w:r w:rsidRPr="0066209C">
              <w:rPr>
                <w:sz w:val="22"/>
                <w:szCs w:val="22"/>
              </w:rPr>
              <w:t>24.95066717</w:t>
            </w:r>
          </w:p>
        </w:tc>
        <w:tc>
          <w:tcPr>
            <w:tcW w:w="3320" w:type="dxa"/>
            <w:noWrap/>
            <w:hideMark/>
          </w:tcPr>
          <w:p w14:paraId="07FC879F" w14:textId="77777777" w:rsidR="0066209C" w:rsidRPr="0066209C" w:rsidRDefault="0066209C" w:rsidP="0040337B">
            <w:r w:rsidRPr="0066209C">
              <w:t>39.60135083</w:t>
            </w:r>
          </w:p>
        </w:tc>
        <w:tc>
          <w:tcPr>
            <w:tcW w:w="1720" w:type="dxa"/>
            <w:noWrap/>
            <w:hideMark/>
          </w:tcPr>
          <w:p w14:paraId="7DEB996D" w14:textId="77777777" w:rsidR="0066209C" w:rsidRPr="0066209C" w:rsidRDefault="0066209C" w:rsidP="0040337B">
            <w:r w:rsidRPr="0066209C">
              <w:t>0</w:t>
            </w:r>
          </w:p>
        </w:tc>
      </w:tr>
      <w:tr w:rsidR="0066209C" w:rsidRPr="0066209C" w14:paraId="68D7C7BB" w14:textId="77777777" w:rsidTr="0040337B">
        <w:trPr>
          <w:trHeight w:val="290"/>
        </w:trPr>
        <w:tc>
          <w:tcPr>
            <w:tcW w:w="3200" w:type="dxa"/>
            <w:noWrap/>
            <w:hideMark/>
          </w:tcPr>
          <w:p w14:paraId="45AC1D6C" w14:textId="77777777" w:rsidR="0066209C" w:rsidRPr="0066209C" w:rsidRDefault="0066209C" w:rsidP="0040337B"/>
        </w:tc>
        <w:tc>
          <w:tcPr>
            <w:tcW w:w="3060" w:type="dxa"/>
            <w:noWrap/>
            <w:hideMark/>
          </w:tcPr>
          <w:p w14:paraId="76F191FF" w14:textId="77777777" w:rsidR="0066209C" w:rsidRPr="0066209C" w:rsidRDefault="0066209C" w:rsidP="0040337B">
            <w:pPr>
              <w:rPr>
                <w:sz w:val="22"/>
                <w:szCs w:val="22"/>
              </w:rPr>
            </w:pPr>
          </w:p>
        </w:tc>
        <w:tc>
          <w:tcPr>
            <w:tcW w:w="2740" w:type="dxa"/>
            <w:noWrap/>
            <w:hideMark/>
          </w:tcPr>
          <w:p w14:paraId="2C7AD4B4" w14:textId="77777777" w:rsidR="0066209C" w:rsidRPr="0066209C" w:rsidRDefault="0066209C" w:rsidP="0040337B">
            <w:pPr>
              <w:rPr>
                <w:sz w:val="22"/>
                <w:szCs w:val="22"/>
              </w:rPr>
            </w:pPr>
            <w:r w:rsidRPr="0066209C">
              <w:rPr>
                <w:sz w:val="22"/>
                <w:szCs w:val="22"/>
              </w:rPr>
              <w:t>1.20788032</w:t>
            </w:r>
          </w:p>
        </w:tc>
        <w:tc>
          <w:tcPr>
            <w:tcW w:w="3320" w:type="dxa"/>
            <w:noWrap/>
            <w:hideMark/>
          </w:tcPr>
          <w:p w14:paraId="7F3EDAF9" w14:textId="77777777" w:rsidR="0066209C" w:rsidRPr="0066209C" w:rsidRDefault="0066209C" w:rsidP="0040337B">
            <w:r w:rsidRPr="0066209C">
              <w:t>61.62288594</w:t>
            </w:r>
          </w:p>
        </w:tc>
        <w:tc>
          <w:tcPr>
            <w:tcW w:w="1720" w:type="dxa"/>
            <w:noWrap/>
            <w:hideMark/>
          </w:tcPr>
          <w:p w14:paraId="29637DA4" w14:textId="77777777" w:rsidR="0066209C" w:rsidRPr="0066209C" w:rsidRDefault="0066209C" w:rsidP="0040337B">
            <w:r w:rsidRPr="0066209C">
              <w:t>0</w:t>
            </w:r>
          </w:p>
        </w:tc>
      </w:tr>
      <w:tr w:rsidR="0066209C" w:rsidRPr="0066209C" w14:paraId="34D1CA6C" w14:textId="77777777" w:rsidTr="0040337B">
        <w:trPr>
          <w:trHeight w:val="290"/>
        </w:trPr>
        <w:tc>
          <w:tcPr>
            <w:tcW w:w="3200" w:type="dxa"/>
            <w:noWrap/>
            <w:hideMark/>
          </w:tcPr>
          <w:p w14:paraId="391631E4" w14:textId="77777777" w:rsidR="0066209C" w:rsidRPr="0066209C" w:rsidRDefault="0066209C" w:rsidP="0040337B"/>
        </w:tc>
        <w:tc>
          <w:tcPr>
            <w:tcW w:w="3060" w:type="dxa"/>
            <w:noWrap/>
            <w:hideMark/>
          </w:tcPr>
          <w:p w14:paraId="2384D351" w14:textId="77777777" w:rsidR="0066209C" w:rsidRPr="0066209C" w:rsidRDefault="0066209C" w:rsidP="0040337B">
            <w:pPr>
              <w:rPr>
                <w:sz w:val="22"/>
                <w:szCs w:val="22"/>
              </w:rPr>
            </w:pPr>
          </w:p>
        </w:tc>
        <w:tc>
          <w:tcPr>
            <w:tcW w:w="2740" w:type="dxa"/>
            <w:noWrap/>
            <w:hideMark/>
          </w:tcPr>
          <w:p w14:paraId="39AB9BF3" w14:textId="77777777" w:rsidR="0066209C" w:rsidRPr="0066209C" w:rsidRDefault="0066209C" w:rsidP="0040337B">
            <w:pPr>
              <w:rPr>
                <w:sz w:val="22"/>
                <w:szCs w:val="22"/>
              </w:rPr>
            </w:pPr>
            <w:r w:rsidRPr="0066209C">
              <w:rPr>
                <w:sz w:val="22"/>
                <w:szCs w:val="22"/>
              </w:rPr>
              <w:t>35.14212172</w:t>
            </w:r>
          </w:p>
        </w:tc>
        <w:tc>
          <w:tcPr>
            <w:tcW w:w="3320" w:type="dxa"/>
            <w:noWrap/>
            <w:hideMark/>
          </w:tcPr>
          <w:p w14:paraId="078A84BC" w14:textId="77777777" w:rsidR="0066209C" w:rsidRPr="0066209C" w:rsidRDefault="0066209C" w:rsidP="0040337B">
            <w:r w:rsidRPr="0066209C">
              <w:t>40.57836308</w:t>
            </w:r>
          </w:p>
        </w:tc>
        <w:tc>
          <w:tcPr>
            <w:tcW w:w="1720" w:type="dxa"/>
            <w:noWrap/>
            <w:hideMark/>
          </w:tcPr>
          <w:p w14:paraId="6812D066" w14:textId="77777777" w:rsidR="0066209C" w:rsidRPr="0066209C" w:rsidRDefault="0066209C" w:rsidP="0040337B">
            <w:r w:rsidRPr="0066209C">
              <w:t>0</w:t>
            </w:r>
          </w:p>
        </w:tc>
      </w:tr>
      <w:tr w:rsidR="0066209C" w:rsidRPr="0066209C" w14:paraId="1D66510E" w14:textId="77777777" w:rsidTr="0040337B">
        <w:trPr>
          <w:trHeight w:val="290"/>
        </w:trPr>
        <w:tc>
          <w:tcPr>
            <w:tcW w:w="3200" w:type="dxa"/>
            <w:noWrap/>
            <w:hideMark/>
          </w:tcPr>
          <w:p w14:paraId="6F4F6441" w14:textId="77777777" w:rsidR="0066209C" w:rsidRPr="0066209C" w:rsidRDefault="0066209C" w:rsidP="0040337B"/>
        </w:tc>
        <w:tc>
          <w:tcPr>
            <w:tcW w:w="3060" w:type="dxa"/>
            <w:noWrap/>
            <w:hideMark/>
          </w:tcPr>
          <w:p w14:paraId="53C5F558" w14:textId="77777777" w:rsidR="0066209C" w:rsidRPr="0066209C" w:rsidRDefault="0066209C" w:rsidP="0040337B">
            <w:pPr>
              <w:rPr>
                <w:sz w:val="22"/>
                <w:szCs w:val="22"/>
              </w:rPr>
            </w:pPr>
          </w:p>
        </w:tc>
        <w:tc>
          <w:tcPr>
            <w:tcW w:w="2740" w:type="dxa"/>
            <w:noWrap/>
            <w:hideMark/>
          </w:tcPr>
          <w:p w14:paraId="6C6201D0" w14:textId="77777777" w:rsidR="0066209C" w:rsidRPr="0066209C" w:rsidRDefault="0066209C" w:rsidP="0040337B">
            <w:pPr>
              <w:rPr>
                <w:sz w:val="22"/>
                <w:szCs w:val="22"/>
              </w:rPr>
            </w:pPr>
            <w:r w:rsidRPr="0066209C">
              <w:rPr>
                <w:sz w:val="22"/>
                <w:szCs w:val="22"/>
              </w:rPr>
              <w:t>81.1469339</w:t>
            </w:r>
          </w:p>
        </w:tc>
        <w:tc>
          <w:tcPr>
            <w:tcW w:w="3320" w:type="dxa"/>
            <w:noWrap/>
            <w:hideMark/>
          </w:tcPr>
          <w:p w14:paraId="06EC8865" w14:textId="77777777" w:rsidR="0066209C" w:rsidRPr="0066209C" w:rsidRDefault="0066209C" w:rsidP="0040337B">
            <w:r w:rsidRPr="0066209C">
              <w:t>66.24180849</w:t>
            </w:r>
          </w:p>
        </w:tc>
        <w:tc>
          <w:tcPr>
            <w:tcW w:w="1720" w:type="dxa"/>
            <w:noWrap/>
            <w:hideMark/>
          </w:tcPr>
          <w:p w14:paraId="3B3939AC" w14:textId="77777777" w:rsidR="0066209C" w:rsidRPr="0066209C" w:rsidRDefault="0066209C" w:rsidP="0040337B">
            <w:r w:rsidRPr="0066209C">
              <w:t>0</w:t>
            </w:r>
          </w:p>
        </w:tc>
      </w:tr>
      <w:tr w:rsidR="0066209C" w:rsidRPr="0066209C" w14:paraId="40A5049F" w14:textId="77777777" w:rsidTr="0040337B">
        <w:trPr>
          <w:trHeight w:val="290"/>
        </w:trPr>
        <w:tc>
          <w:tcPr>
            <w:tcW w:w="3200" w:type="dxa"/>
            <w:noWrap/>
            <w:hideMark/>
          </w:tcPr>
          <w:p w14:paraId="79404A31" w14:textId="77777777" w:rsidR="0066209C" w:rsidRPr="0066209C" w:rsidRDefault="0066209C" w:rsidP="0040337B"/>
        </w:tc>
        <w:tc>
          <w:tcPr>
            <w:tcW w:w="3060" w:type="dxa"/>
            <w:noWrap/>
            <w:hideMark/>
          </w:tcPr>
          <w:p w14:paraId="326B3E46" w14:textId="77777777" w:rsidR="0066209C" w:rsidRPr="0066209C" w:rsidRDefault="0066209C" w:rsidP="0040337B">
            <w:pPr>
              <w:rPr>
                <w:sz w:val="22"/>
                <w:szCs w:val="22"/>
              </w:rPr>
            </w:pPr>
          </w:p>
        </w:tc>
        <w:tc>
          <w:tcPr>
            <w:tcW w:w="2740" w:type="dxa"/>
            <w:noWrap/>
            <w:hideMark/>
          </w:tcPr>
          <w:p w14:paraId="5740E2AA" w14:textId="77777777" w:rsidR="0066209C" w:rsidRPr="0066209C" w:rsidRDefault="0066209C" w:rsidP="0040337B">
            <w:pPr>
              <w:rPr>
                <w:sz w:val="22"/>
                <w:szCs w:val="22"/>
              </w:rPr>
            </w:pPr>
            <w:r w:rsidRPr="0066209C">
              <w:rPr>
                <w:sz w:val="22"/>
                <w:szCs w:val="22"/>
              </w:rPr>
              <w:t>64.84528935</w:t>
            </w:r>
          </w:p>
        </w:tc>
        <w:tc>
          <w:tcPr>
            <w:tcW w:w="3320" w:type="dxa"/>
            <w:noWrap/>
            <w:hideMark/>
          </w:tcPr>
          <w:p w14:paraId="6F44686D" w14:textId="77777777" w:rsidR="0066209C" w:rsidRPr="0066209C" w:rsidRDefault="0066209C" w:rsidP="0040337B">
            <w:r w:rsidRPr="0066209C">
              <w:t>61.59362374</w:t>
            </w:r>
          </w:p>
        </w:tc>
        <w:tc>
          <w:tcPr>
            <w:tcW w:w="1720" w:type="dxa"/>
            <w:noWrap/>
            <w:hideMark/>
          </w:tcPr>
          <w:p w14:paraId="2E67012E" w14:textId="77777777" w:rsidR="0066209C" w:rsidRPr="0066209C" w:rsidRDefault="0066209C" w:rsidP="0040337B">
            <w:r w:rsidRPr="0066209C">
              <w:t>0</w:t>
            </w:r>
          </w:p>
        </w:tc>
      </w:tr>
    </w:tbl>
    <w:p w14:paraId="15AF2979" w14:textId="77777777" w:rsidR="0066209C" w:rsidRDefault="0066209C" w:rsidP="0066209C">
      <w:pPr>
        <w:rPr>
          <w:b/>
          <w:bCs/>
        </w:rPr>
      </w:pPr>
    </w:p>
    <w:p w14:paraId="7BD6B509" w14:textId="77777777" w:rsidR="0066209C" w:rsidRPr="00DA17FB" w:rsidRDefault="0066209C" w:rsidP="0066209C">
      <w:pPr>
        <w:rPr>
          <w:b/>
          <w:bCs/>
        </w:rPr>
      </w:pPr>
    </w:p>
    <w:p w14:paraId="4ADFAFD4" w14:textId="77777777" w:rsidR="0066209C" w:rsidRPr="003C4200" w:rsidRDefault="0066209C" w:rsidP="003135AB">
      <w:pPr>
        <w:rPr>
          <w:b/>
          <w:bCs/>
          <w:sz w:val="22"/>
          <w:szCs w:val="22"/>
        </w:rPr>
      </w:pPr>
    </w:p>
    <w:p w14:paraId="65BA1286" w14:textId="77777777" w:rsidR="000D3275" w:rsidRDefault="000D3275" w:rsidP="003135AB">
      <w:pPr>
        <w:jc w:val="center"/>
        <w:rPr>
          <w:b/>
          <w:bCs/>
          <w:sz w:val="28"/>
          <w:szCs w:val="28"/>
        </w:rPr>
      </w:pPr>
    </w:p>
    <w:p w14:paraId="079C232C" w14:textId="77777777" w:rsidR="000D3275" w:rsidRDefault="000D3275" w:rsidP="003135AB">
      <w:pPr>
        <w:jc w:val="center"/>
        <w:rPr>
          <w:b/>
          <w:bCs/>
          <w:sz w:val="28"/>
          <w:szCs w:val="28"/>
        </w:rPr>
      </w:pPr>
    </w:p>
    <w:p w14:paraId="28EDEED8" w14:textId="77777777" w:rsidR="000D3275" w:rsidRDefault="000D3275" w:rsidP="003135AB">
      <w:pPr>
        <w:jc w:val="center"/>
        <w:rPr>
          <w:b/>
          <w:bCs/>
          <w:sz w:val="28"/>
          <w:szCs w:val="28"/>
        </w:rPr>
      </w:pPr>
    </w:p>
    <w:p w14:paraId="0D844813" w14:textId="77777777" w:rsidR="000D3275" w:rsidRDefault="000D3275" w:rsidP="003135AB">
      <w:pPr>
        <w:jc w:val="center"/>
        <w:rPr>
          <w:b/>
          <w:bCs/>
          <w:sz w:val="28"/>
          <w:szCs w:val="28"/>
        </w:rPr>
      </w:pPr>
    </w:p>
    <w:p w14:paraId="3CCFDBF0" w14:textId="77777777" w:rsidR="000D3275" w:rsidRDefault="000D3275" w:rsidP="003135AB">
      <w:pPr>
        <w:jc w:val="center"/>
        <w:rPr>
          <w:b/>
          <w:bCs/>
          <w:sz w:val="28"/>
          <w:szCs w:val="28"/>
        </w:rPr>
      </w:pPr>
    </w:p>
    <w:p w14:paraId="50EBBE28" w14:textId="77777777" w:rsidR="000D3275" w:rsidRDefault="000D3275" w:rsidP="003135AB">
      <w:pPr>
        <w:jc w:val="center"/>
        <w:rPr>
          <w:b/>
          <w:bCs/>
          <w:sz w:val="28"/>
          <w:szCs w:val="28"/>
        </w:rPr>
      </w:pPr>
    </w:p>
    <w:p w14:paraId="166131A8" w14:textId="77777777" w:rsidR="000D3275" w:rsidRDefault="000D3275" w:rsidP="003135AB">
      <w:pPr>
        <w:jc w:val="center"/>
        <w:rPr>
          <w:b/>
          <w:bCs/>
          <w:sz w:val="28"/>
          <w:szCs w:val="28"/>
        </w:rPr>
      </w:pPr>
    </w:p>
    <w:p w14:paraId="7B655176" w14:textId="77777777" w:rsidR="000D3275" w:rsidRDefault="000D3275" w:rsidP="003135AB">
      <w:pPr>
        <w:jc w:val="center"/>
        <w:rPr>
          <w:b/>
          <w:bCs/>
          <w:sz w:val="28"/>
          <w:szCs w:val="28"/>
        </w:rPr>
      </w:pPr>
    </w:p>
    <w:p w14:paraId="219FAF41" w14:textId="77777777" w:rsidR="000D3275" w:rsidRDefault="000D3275" w:rsidP="003135AB">
      <w:pPr>
        <w:jc w:val="center"/>
        <w:rPr>
          <w:b/>
          <w:bCs/>
          <w:sz w:val="28"/>
          <w:szCs w:val="28"/>
        </w:rPr>
      </w:pPr>
    </w:p>
    <w:p w14:paraId="52837354" w14:textId="77777777" w:rsidR="000D3275" w:rsidRDefault="000D3275" w:rsidP="003135AB">
      <w:pPr>
        <w:jc w:val="center"/>
        <w:rPr>
          <w:b/>
          <w:bCs/>
          <w:sz w:val="28"/>
          <w:szCs w:val="28"/>
        </w:rPr>
      </w:pPr>
    </w:p>
    <w:p w14:paraId="152907AB" w14:textId="17668184" w:rsidR="003135AB" w:rsidRPr="00933E47" w:rsidRDefault="003135AB" w:rsidP="003135AB">
      <w:pPr>
        <w:jc w:val="center"/>
        <w:rPr>
          <w:b/>
          <w:bCs/>
          <w:sz w:val="28"/>
          <w:szCs w:val="28"/>
        </w:rPr>
      </w:pPr>
      <w:r w:rsidRPr="00933E47">
        <w:rPr>
          <w:b/>
          <w:bCs/>
          <w:sz w:val="28"/>
          <w:szCs w:val="28"/>
        </w:rPr>
        <w:lastRenderedPageBreak/>
        <w:t>II</w:t>
      </w:r>
    </w:p>
    <w:p w14:paraId="6217E3EA" w14:textId="77777777" w:rsidR="003135AB" w:rsidRPr="00642FDF" w:rsidRDefault="003135AB" w:rsidP="003135AB">
      <w:r w:rsidRPr="00642FDF">
        <w:rPr>
          <w:b/>
          <w:bCs/>
        </w:rPr>
        <w:t xml:space="preserve">Company Name – </w:t>
      </w:r>
      <w:proofErr w:type="spellStart"/>
      <w:r w:rsidRPr="00642FDF">
        <w:t>Ayurhealthybaby</w:t>
      </w:r>
      <w:proofErr w:type="spellEnd"/>
    </w:p>
    <w:p w14:paraId="498F7C12" w14:textId="77777777" w:rsidR="003135AB" w:rsidRDefault="003135AB" w:rsidP="003135AB">
      <w:r w:rsidRPr="00642FDF">
        <w:rPr>
          <w:b/>
          <w:bCs/>
        </w:rPr>
        <w:t xml:space="preserve">Description – </w:t>
      </w:r>
      <w:proofErr w:type="spellStart"/>
      <w:r w:rsidRPr="00642FDF">
        <w:t>Ayurhealthybaby</w:t>
      </w:r>
      <w:proofErr w:type="spellEnd"/>
      <w:r w:rsidRPr="00642FDF">
        <w:t xml:space="preserve"> is a health organization and clinic catering to the needs of customers regarding infertility problems. It contains 55 employees including doctors, staff, IT team, and management with presence in Gujarat, India and provides online services. It also has research development infrastructure that studies and creates different methods based on </w:t>
      </w:r>
      <w:proofErr w:type="spellStart"/>
      <w:r w:rsidRPr="00642FDF">
        <w:t>Garbhasanskar</w:t>
      </w:r>
      <w:proofErr w:type="spellEnd"/>
      <w:r w:rsidRPr="00642FDF">
        <w:t>.</w:t>
      </w:r>
    </w:p>
    <w:p w14:paraId="7E2398F1" w14:textId="17EC3735" w:rsidR="000D3275" w:rsidRDefault="005B03A6" w:rsidP="003135AB">
      <w:pPr>
        <w:rPr>
          <w:b/>
          <w:bCs/>
          <w:sz w:val="28"/>
          <w:szCs w:val="28"/>
        </w:rPr>
      </w:pPr>
      <w:r>
        <w:br/>
      </w:r>
      <w:r>
        <w:rPr>
          <w:b/>
          <w:bCs/>
          <w:sz w:val="28"/>
          <w:szCs w:val="28"/>
        </w:rPr>
        <w:t>Database Risk Management Implementation Plan</w:t>
      </w:r>
    </w:p>
    <w:p w14:paraId="51E316C1" w14:textId="326C0C8C" w:rsidR="005B03A6" w:rsidRDefault="005B03A6" w:rsidP="005B03A6">
      <w:pPr>
        <w:jc w:val="center"/>
        <w:rPr>
          <w:b/>
          <w:bCs/>
          <w:sz w:val="28"/>
          <w:szCs w:val="28"/>
        </w:rPr>
      </w:pPr>
      <w:r w:rsidRPr="005B03A6">
        <w:rPr>
          <w:b/>
          <w:bCs/>
          <w:sz w:val="28"/>
          <w:szCs w:val="28"/>
        </w:rPr>
        <w:t>List of Cybersecurity controls</w:t>
      </w:r>
    </w:p>
    <w:p w14:paraId="100941BE" w14:textId="77777777" w:rsidR="005B03A6" w:rsidRPr="009753AE" w:rsidRDefault="005B03A6" w:rsidP="005B03A6">
      <w:pPr>
        <w:rPr>
          <w:b/>
          <w:bCs/>
          <w:sz w:val="28"/>
          <w:szCs w:val="28"/>
        </w:rPr>
      </w:pPr>
      <w:bookmarkStart w:id="0" w:name="_Hlk150020042"/>
      <w:bookmarkStart w:id="1" w:name="_Hlk150638705"/>
      <w:r>
        <w:rPr>
          <w:b/>
          <w:bCs/>
          <w:sz w:val="28"/>
          <w:szCs w:val="28"/>
        </w:rPr>
        <w:t>Authentication</w:t>
      </w:r>
      <w:r w:rsidRPr="009753AE">
        <w:rPr>
          <w:b/>
          <w:bCs/>
          <w:sz w:val="28"/>
          <w:szCs w:val="28"/>
        </w:rPr>
        <w:t>:</w:t>
      </w:r>
    </w:p>
    <w:p w14:paraId="4E2BDC88" w14:textId="1B98F8B9" w:rsidR="005B03A6" w:rsidRDefault="005B03A6" w:rsidP="005B03A6">
      <w:pPr>
        <w:pStyle w:val="ListParagraph"/>
        <w:numPr>
          <w:ilvl w:val="0"/>
          <w:numId w:val="3"/>
        </w:numPr>
        <w:spacing w:line="259" w:lineRule="auto"/>
      </w:pPr>
      <w:r>
        <w:t>Password Strength Policy – Implementation of strong password policies stating the length of the password and the mandatory inclusion of charset and symbols.</w:t>
      </w:r>
    </w:p>
    <w:p w14:paraId="6AF9DE39" w14:textId="218F1D06" w:rsidR="005B03A6" w:rsidRDefault="005B03A6" w:rsidP="005B03A6">
      <w:pPr>
        <w:pStyle w:val="ListParagraph"/>
        <w:numPr>
          <w:ilvl w:val="0"/>
          <w:numId w:val="3"/>
        </w:numPr>
        <w:spacing w:line="259" w:lineRule="auto"/>
      </w:pPr>
      <w:r>
        <w:t>Multi-factor authentication – MFA enforcement ensures the authentication mechanism providing extra layer of security along with login credentials.</w:t>
      </w:r>
    </w:p>
    <w:p w14:paraId="1A6223E2" w14:textId="754D0FF4" w:rsidR="005B03A6" w:rsidRDefault="005B03A6" w:rsidP="005B03A6">
      <w:pPr>
        <w:pStyle w:val="ListParagraph"/>
        <w:numPr>
          <w:ilvl w:val="0"/>
          <w:numId w:val="3"/>
        </w:numPr>
        <w:spacing w:line="259" w:lineRule="auto"/>
      </w:pPr>
      <w:r>
        <w:t>Monitoring – Continuous monitor the login attempts with the relevant user accounts and log the unusual and failed login incidents.</w:t>
      </w:r>
    </w:p>
    <w:p w14:paraId="0373460E" w14:textId="68454150" w:rsidR="005B03A6" w:rsidRDefault="005B03A6" w:rsidP="005B03A6">
      <w:pPr>
        <w:pStyle w:val="ListParagraph"/>
        <w:numPr>
          <w:ilvl w:val="0"/>
          <w:numId w:val="3"/>
        </w:numPr>
        <w:spacing w:line="259" w:lineRule="auto"/>
      </w:pPr>
      <w:r>
        <w:t>Review and Update: Review the password policies and make necessary changes according to the industry standards</w:t>
      </w:r>
      <w:r w:rsidR="00F0019E">
        <w:t>.</w:t>
      </w:r>
    </w:p>
    <w:p w14:paraId="7B2AA255" w14:textId="495D366E" w:rsidR="00F0019E" w:rsidRDefault="00F0019E" w:rsidP="005B03A6">
      <w:pPr>
        <w:pStyle w:val="ListParagraph"/>
        <w:numPr>
          <w:ilvl w:val="0"/>
          <w:numId w:val="3"/>
        </w:numPr>
        <w:spacing w:line="259" w:lineRule="auto"/>
      </w:pPr>
      <w:r>
        <w:t>Biometric Authentication – Application of biometric authentication to add extra layer of security. It can include fingerprints, iris scan, etc.</w:t>
      </w:r>
    </w:p>
    <w:p w14:paraId="2D7ED52B" w14:textId="4EA2E696" w:rsidR="00F0019E" w:rsidRDefault="00F0019E" w:rsidP="005B03A6">
      <w:pPr>
        <w:pStyle w:val="ListParagraph"/>
        <w:numPr>
          <w:ilvl w:val="0"/>
          <w:numId w:val="3"/>
        </w:numPr>
        <w:spacing w:line="259" w:lineRule="auto"/>
      </w:pPr>
      <w:r>
        <w:t>Password Expiration Policies: Ensure password expiration policies are implemented requiring creating new and different password after a period of time.</w:t>
      </w:r>
    </w:p>
    <w:p w14:paraId="418662C7" w14:textId="77777777" w:rsidR="005B03A6" w:rsidRPr="004B44E3" w:rsidRDefault="005B03A6" w:rsidP="005B03A6">
      <w:pPr>
        <w:rPr>
          <w:b/>
          <w:bCs/>
          <w:sz w:val="28"/>
          <w:szCs w:val="28"/>
        </w:rPr>
      </w:pPr>
      <w:r>
        <w:rPr>
          <w:b/>
          <w:bCs/>
          <w:sz w:val="28"/>
          <w:szCs w:val="28"/>
        </w:rPr>
        <w:t>Authorization</w:t>
      </w:r>
      <w:r w:rsidRPr="004B44E3">
        <w:rPr>
          <w:b/>
          <w:bCs/>
          <w:sz w:val="28"/>
          <w:szCs w:val="28"/>
        </w:rPr>
        <w:t>:</w:t>
      </w:r>
    </w:p>
    <w:p w14:paraId="28368CB1" w14:textId="324C1C36" w:rsidR="00F0019E" w:rsidRDefault="00F0019E" w:rsidP="00F0019E">
      <w:pPr>
        <w:pStyle w:val="ListParagraph"/>
        <w:numPr>
          <w:ilvl w:val="0"/>
          <w:numId w:val="19"/>
        </w:numPr>
        <w:spacing w:line="259" w:lineRule="auto"/>
      </w:pPr>
      <w:r>
        <w:t>Access Control – Define and implement access control policies according to the employee/user roles.</w:t>
      </w:r>
    </w:p>
    <w:p w14:paraId="20C2999C" w14:textId="56F21FD4" w:rsidR="00F0019E" w:rsidRDefault="00F0019E" w:rsidP="00F0019E">
      <w:pPr>
        <w:pStyle w:val="ListParagraph"/>
        <w:numPr>
          <w:ilvl w:val="0"/>
          <w:numId w:val="19"/>
        </w:numPr>
        <w:spacing w:line="259" w:lineRule="auto"/>
      </w:pPr>
      <w:r>
        <w:t xml:space="preserve">RBAC </w:t>
      </w:r>
      <w:r w:rsidR="00E6499A">
        <w:t>–</w:t>
      </w:r>
      <w:r>
        <w:t xml:space="preserve"> </w:t>
      </w:r>
      <w:r w:rsidR="00E6499A">
        <w:t>Implement Role Based Access Control to manage and limit user permissions as required and efficiently.</w:t>
      </w:r>
    </w:p>
    <w:p w14:paraId="5087DFB0" w14:textId="3E84DE4A" w:rsidR="00E6499A" w:rsidRDefault="00E6499A" w:rsidP="00E6499A">
      <w:pPr>
        <w:pStyle w:val="ListParagraph"/>
        <w:numPr>
          <w:ilvl w:val="0"/>
          <w:numId w:val="19"/>
        </w:numPr>
        <w:spacing w:line="259" w:lineRule="auto"/>
      </w:pPr>
      <w:r>
        <w:t>Monitor and Review – Review and monitor access control policies in a timely manner according to the requirements.</w:t>
      </w:r>
    </w:p>
    <w:p w14:paraId="4D716E62" w14:textId="77777777" w:rsidR="00E6499A" w:rsidRPr="003661EE" w:rsidRDefault="00E6499A" w:rsidP="00E6499A">
      <w:pPr>
        <w:pStyle w:val="ListParagraph"/>
        <w:spacing w:line="259" w:lineRule="auto"/>
      </w:pPr>
    </w:p>
    <w:p w14:paraId="3A825E8B" w14:textId="77777777" w:rsidR="000D3275" w:rsidRDefault="000D3275" w:rsidP="005B03A6">
      <w:pPr>
        <w:rPr>
          <w:b/>
          <w:bCs/>
          <w:sz w:val="28"/>
          <w:szCs w:val="28"/>
        </w:rPr>
      </w:pPr>
    </w:p>
    <w:p w14:paraId="46116E41" w14:textId="77777777" w:rsidR="000D3275" w:rsidRDefault="000D3275" w:rsidP="005B03A6">
      <w:pPr>
        <w:rPr>
          <w:b/>
          <w:bCs/>
          <w:sz w:val="28"/>
          <w:szCs w:val="28"/>
        </w:rPr>
      </w:pPr>
    </w:p>
    <w:p w14:paraId="229CA38C" w14:textId="3671C7F9" w:rsidR="005B03A6" w:rsidRPr="00C67489" w:rsidRDefault="005B03A6" w:rsidP="005B03A6">
      <w:pPr>
        <w:rPr>
          <w:b/>
          <w:bCs/>
          <w:sz w:val="28"/>
          <w:szCs w:val="28"/>
        </w:rPr>
      </w:pPr>
      <w:r>
        <w:rPr>
          <w:b/>
          <w:bCs/>
          <w:sz w:val="28"/>
          <w:szCs w:val="28"/>
        </w:rPr>
        <w:lastRenderedPageBreak/>
        <w:t>Confidentiality</w:t>
      </w:r>
      <w:r w:rsidRPr="00C67489">
        <w:rPr>
          <w:b/>
          <w:bCs/>
          <w:sz w:val="28"/>
          <w:szCs w:val="28"/>
        </w:rPr>
        <w:t>:</w:t>
      </w:r>
    </w:p>
    <w:p w14:paraId="7C0E4102" w14:textId="699C0183" w:rsidR="00F0019E" w:rsidRDefault="00E6499A" w:rsidP="00F0019E">
      <w:pPr>
        <w:pStyle w:val="ListParagraph"/>
        <w:numPr>
          <w:ilvl w:val="0"/>
          <w:numId w:val="20"/>
        </w:numPr>
        <w:spacing w:line="259" w:lineRule="auto"/>
      </w:pPr>
      <w:r>
        <w:t>Encryption – Encrypt the data at rest and in transit as per the industry standards.</w:t>
      </w:r>
    </w:p>
    <w:p w14:paraId="231D3AD4" w14:textId="0C1A75D4" w:rsidR="00E6499A" w:rsidRDefault="00E6499A" w:rsidP="00F0019E">
      <w:pPr>
        <w:pStyle w:val="ListParagraph"/>
        <w:numPr>
          <w:ilvl w:val="0"/>
          <w:numId w:val="20"/>
        </w:numPr>
        <w:spacing w:line="259" w:lineRule="auto"/>
      </w:pPr>
      <w:r>
        <w:t>Access Control – Implement access control to maintain confidentiality of the data on need-to-know basis.</w:t>
      </w:r>
    </w:p>
    <w:p w14:paraId="01022272" w14:textId="05C3BFE0" w:rsidR="005B03A6" w:rsidRPr="00670E3B" w:rsidRDefault="00E6499A" w:rsidP="005B03A6">
      <w:pPr>
        <w:pStyle w:val="ListParagraph"/>
        <w:numPr>
          <w:ilvl w:val="0"/>
          <w:numId w:val="20"/>
        </w:numPr>
        <w:spacing w:line="259" w:lineRule="auto"/>
      </w:pPr>
      <w:r>
        <w:t>Data deletion – Delete or dispose of the data and the information by performing known and reliable methods. Taking an example, DOD 3-way swipes is the common method followed.</w:t>
      </w:r>
    </w:p>
    <w:p w14:paraId="49F02AFB" w14:textId="77777777" w:rsidR="005B03A6" w:rsidRDefault="005B03A6" w:rsidP="005B03A6">
      <w:pPr>
        <w:rPr>
          <w:b/>
          <w:bCs/>
          <w:sz w:val="28"/>
          <w:szCs w:val="28"/>
        </w:rPr>
      </w:pPr>
      <w:r>
        <w:rPr>
          <w:b/>
          <w:bCs/>
          <w:sz w:val="28"/>
          <w:szCs w:val="28"/>
        </w:rPr>
        <w:t>Data Integrity</w:t>
      </w:r>
      <w:r w:rsidRPr="00C67489">
        <w:rPr>
          <w:b/>
          <w:bCs/>
          <w:sz w:val="28"/>
          <w:szCs w:val="28"/>
        </w:rPr>
        <w:t>:</w:t>
      </w:r>
    </w:p>
    <w:p w14:paraId="2DDBD05A" w14:textId="40A9190B" w:rsidR="00E6499A" w:rsidRDefault="00E6499A" w:rsidP="00E6499A">
      <w:pPr>
        <w:pStyle w:val="ListParagraph"/>
        <w:numPr>
          <w:ilvl w:val="0"/>
          <w:numId w:val="34"/>
        </w:numPr>
        <w:spacing w:line="259" w:lineRule="auto"/>
      </w:pPr>
      <w:r>
        <w:t>Access Control – Implement access control to maintain integrity of the data to avoid any unauthorized access of the information and prevent tampering or manipulation.</w:t>
      </w:r>
    </w:p>
    <w:p w14:paraId="59034D3C" w14:textId="4CDF0F40" w:rsidR="00E6499A" w:rsidRDefault="00E6499A" w:rsidP="00E6499A">
      <w:pPr>
        <w:pStyle w:val="ListParagraph"/>
        <w:numPr>
          <w:ilvl w:val="0"/>
          <w:numId w:val="34"/>
        </w:numPr>
        <w:spacing w:line="259" w:lineRule="auto"/>
      </w:pPr>
      <w:r>
        <w:t>Hashing and Digital Signatures – Enforce hashing and digital signatures to help verify the integrity of data.</w:t>
      </w:r>
    </w:p>
    <w:p w14:paraId="030A82D2" w14:textId="0417F5EF" w:rsidR="00E6499A" w:rsidRDefault="0006676F" w:rsidP="00E6499A">
      <w:pPr>
        <w:pStyle w:val="ListParagraph"/>
        <w:numPr>
          <w:ilvl w:val="0"/>
          <w:numId w:val="34"/>
        </w:numPr>
        <w:spacing w:line="259" w:lineRule="auto"/>
      </w:pPr>
      <w:r>
        <w:t>Auditing – Perform audit procedures to track any changes made to the configurations or the data of the database.</w:t>
      </w:r>
    </w:p>
    <w:p w14:paraId="5E93C894" w14:textId="133C835D" w:rsidR="0006676F" w:rsidRDefault="0006676F" w:rsidP="00E6499A">
      <w:pPr>
        <w:pStyle w:val="ListParagraph"/>
        <w:numPr>
          <w:ilvl w:val="0"/>
          <w:numId w:val="34"/>
        </w:numPr>
        <w:spacing w:line="259" w:lineRule="auto"/>
      </w:pPr>
      <w:r>
        <w:t>Data Validation – Perform input data validation methods before storing the data into the database.</w:t>
      </w:r>
    </w:p>
    <w:p w14:paraId="7DDAABF5" w14:textId="77777777" w:rsidR="005B03A6" w:rsidRDefault="005B03A6" w:rsidP="005B03A6"/>
    <w:p w14:paraId="4903DB00" w14:textId="77777777" w:rsidR="005B03A6" w:rsidRDefault="005B03A6" w:rsidP="005B03A6">
      <w:pPr>
        <w:rPr>
          <w:b/>
          <w:bCs/>
          <w:sz w:val="28"/>
          <w:szCs w:val="28"/>
        </w:rPr>
      </w:pPr>
      <w:r>
        <w:rPr>
          <w:b/>
          <w:bCs/>
          <w:sz w:val="28"/>
          <w:szCs w:val="28"/>
        </w:rPr>
        <w:t>Auditing</w:t>
      </w:r>
      <w:r w:rsidRPr="00C67489">
        <w:rPr>
          <w:b/>
          <w:bCs/>
          <w:sz w:val="28"/>
          <w:szCs w:val="28"/>
        </w:rPr>
        <w:t>:</w:t>
      </w:r>
    </w:p>
    <w:p w14:paraId="6038F71B" w14:textId="0B750BA2" w:rsidR="00F0019E" w:rsidRDefault="0006676F" w:rsidP="00F0019E">
      <w:pPr>
        <w:pStyle w:val="ListParagraph"/>
        <w:numPr>
          <w:ilvl w:val="0"/>
          <w:numId w:val="22"/>
        </w:numPr>
        <w:spacing w:line="259" w:lineRule="auto"/>
      </w:pPr>
      <w:r>
        <w:t>Log Protection – The logs should be protected using encryption and access control mechanisms from potential manipulation.</w:t>
      </w:r>
    </w:p>
    <w:p w14:paraId="0F92353F" w14:textId="1CA99981" w:rsidR="0006676F" w:rsidRDefault="0006676F" w:rsidP="00F0019E">
      <w:pPr>
        <w:pStyle w:val="ListParagraph"/>
        <w:numPr>
          <w:ilvl w:val="0"/>
          <w:numId w:val="22"/>
        </w:numPr>
        <w:spacing w:line="259" w:lineRule="auto"/>
      </w:pPr>
      <w:r>
        <w:t>Review and Logging – Monitor the database changes and review it. Along, log the changes in the database.</w:t>
      </w:r>
    </w:p>
    <w:p w14:paraId="145E6C0A" w14:textId="12BDA173" w:rsidR="0006676F" w:rsidRDefault="0006676F" w:rsidP="00F0019E">
      <w:pPr>
        <w:pStyle w:val="ListParagraph"/>
        <w:numPr>
          <w:ilvl w:val="0"/>
          <w:numId w:val="22"/>
        </w:numPr>
        <w:spacing w:line="259" w:lineRule="auto"/>
      </w:pPr>
      <w:r>
        <w:t>Security Assessment – Perform security risk assessments in a timely manner to detect, mitigate, and forecast the database threats and vulnerabilities.</w:t>
      </w:r>
    </w:p>
    <w:p w14:paraId="3EDA0CA3" w14:textId="6C1FF387" w:rsidR="0006676F" w:rsidRDefault="00EF6DDC" w:rsidP="00F0019E">
      <w:pPr>
        <w:pStyle w:val="ListParagraph"/>
        <w:numPr>
          <w:ilvl w:val="0"/>
          <w:numId w:val="22"/>
        </w:numPr>
        <w:spacing w:line="259" w:lineRule="auto"/>
      </w:pPr>
      <w:r>
        <w:t>Alerts – Real time alerts should be in place to alert the administrator of the potential unwanted or suspicious activity or changes in the database.</w:t>
      </w:r>
    </w:p>
    <w:p w14:paraId="6CA3BA1A" w14:textId="77777777" w:rsidR="005B03A6" w:rsidRPr="00B02E27" w:rsidRDefault="005B03A6" w:rsidP="005B03A6">
      <w:pPr>
        <w:pStyle w:val="ListParagraph"/>
      </w:pPr>
    </w:p>
    <w:p w14:paraId="60276643" w14:textId="77777777" w:rsidR="005B03A6" w:rsidRDefault="005B03A6" w:rsidP="005B03A6">
      <w:pPr>
        <w:rPr>
          <w:b/>
          <w:bCs/>
          <w:sz w:val="28"/>
          <w:szCs w:val="28"/>
        </w:rPr>
      </w:pPr>
      <w:r>
        <w:rPr>
          <w:b/>
          <w:bCs/>
          <w:sz w:val="28"/>
          <w:szCs w:val="28"/>
        </w:rPr>
        <w:t>Replication and Federation</w:t>
      </w:r>
      <w:r w:rsidRPr="00C67489">
        <w:rPr>
          <w:b/>
          <w:bCs/>
          <w:sz w:val="28"/>
          <w:szCs w:val="28"/>
        </w:rPr>
        <w:t>:</w:t>
      </w:r>
    </w:p>
    <w:p w14:paraId="07CDCBEF" w14:textId="6E5EC383" w:rsidR="00F0019E" w:rsidRDefault="00EF6DDC" w:rsidP="00F0019E">
      <w:pPr>
        <w:pStyle w:val="ListParagraph"/>
        <w:numPr>
          <w:ilvl w:val="0"/>
          <w:numId w:val="23"/>
        </w:numPr>
        <w:spacing w:line="259" w:lineRule="auto"/>
      </w:pPr>
      <w:r>
        <w:t>Data Replication - Data replication is an important measure to maintain copies of databases to help recover from data manipulation, disaster, and more.</w:t>
      </w:r>
    </w:p>
    <w:p w14:paraId="2B4C445A" w14:textId="0914909F" w:rsidR="00EF6DDC" w:rsidRDefault="00EF6DDC" w:rsidP="00F0019E">
      <w:pPr>
        <w:pStyle w:val="ListParagraph"/>
        <w:numPr>
          <w:ilvl w:val="0"/>
          <w:numId w:val="23"/>
        </w:numPr>
        <w:spacing w:line="259" w:lineRule="auto"/>
      </w:pPr>
      <w:r>
        <w:t>Data Federation – Integration of the data from multiple database sources into one centralized database.</w:t>
      </w:r>
    </w:p>
    <w:p w14:paraId="24F95864" w14:textId="469431AC" w:rsidR="00EF6DDC" w:rsidRDefault="00EF6DDC" w:rsidP="00F0019E">
      <w:pPr>
        <w:pStyle w:val="ListParagraph"/>
        <w:numPr>
          <w:ilvl w:val="0"/>
          <w:numId w:val="23"/>
        </w:numPr>
        <w:spacing w:line="259" w:lineRule="auto"/>
      </w:pPr>
      <w:r>
        <w:t>Encryption - Implementation of encryption to secure the copies of the data during data replication methods.</w:t>
      </w:r>
    </w:p>
    <w:p w14:paraId="17D5BEE4" w14:textId="5EFE812B" w:rsidR="00EF6DDC" w:rsidRDefault="00EF6DDC" w:rsidP="00F0019E">
      <w:pPr>
        <w:pStyle w:val="ListParagraph"/>
        <w:numPr>
          <w:ilvl w:val="0"/>
          <w:numId w:val="23"/>
        </w:numPr>
        <w:spacing w:line="259" w:lineRule="auto"/>
      </w:pPr>
      <w:r>
        <w:lastRenderedPageBreak/>
        <w:t>Data validation -  Validate the data from the different sources during the data federation process.</w:t>
      </w:r>
    </w:p>
    <w:p w14:paraId="5AF9E9D1" w14:textId="77777777" w:rsidR="005B03A6" w:rsidRPr="00EA0780" w:rsidRDefault="005B03A6" w:rsidP="005B03A6"/>
    <w:p w14:paraId="408BD6C2" w14:textId="77777777" w:rsidR="005B03A6" w:rsidRDefault="005B03A6" w:rsidP="005B03A6">
      <w:pPr>
        <w:rPr>
          <w:b/>
          <w:bCs/>
          <w:sz w:val="28"/>
          <w:szCs w:val="28"/>
        </w:rPr>
      </w:pPr>
      <w:r>
        <w:rPr>
          <w:b/>
          <w:bCs/>
          <w:sz w:val="28"/>
          <w:szCs w:val="28"/>
        </w:rPr>
        <w:t>Clustering</w:t>
      </w:r>
      <w:r w:rsidRPr="00C67489">
        <w:rPr>
          <w:b/>
          <w:bCs/>
          <w:sz w:val="28"/>
          <w:szCs w:val="28"/>
        </w:rPr>
        <w:t>:</w:t>
      </w:r>
    </w:p>
    <w:bookmarkEnd w:id="0"/>
    <w:p w14:paraId="1476F9FD" w14:textId="03522812" w:rsidR="005B03A6" w:rsidRDefault="00EF6DDC" w:rsidP="005B03A6">
      <w:pPr>
        <w:pStyle w:val="ListParagraph"/>
        <w:numPr>
          <w:ilvl w:val="0"/>
          <w:numId w:val="24"/>
        </w:numPr>
        <w:spacing w:line="259" w:lineRule="auto"/>
      </w:pPr>
      <w:r>
        <w:t xml:space="preserve">Health Monitoring – Continuous </w:t>
      </w:r>
      <w:r w:rsidR="00EF6B69">
        <w:t>monitoring</w:t>
      </w:r>
      <w:r>
        <w:t xml:space="preserve"> the health of the database of each clustered database group.</w:t>
      </w:r>
    </w:p>
    <w:p w14:paraId="65ECB2DF" w14:textId="1CF2EBC8" w:rsidR="00EF6B69" w:rsidRDefault="00EF6B69" w:rsidP="00EF6B69">
      <w:pPr>
        <w:pStyle w:val="ListParagraph"/>
        <w:numPr>
          <w:ilvl w:val="0"/>
          <w:numId w:val="24"/>
        </w:numPr>
        <w:spacing w:line="259" w:lineRule="auto"/>
      </w:pPr>
      <w:r>
        <w:t>Load balancing – Implement load balancing measures to divide the traffic and operations to the various nodes of the database and to perform efficiently.</w:t>
      </w:r>
    </w:p>
    <w:p w14:paraId="6701B77E" w14:textId="77777777" w:rsidR="00F0019E" w:rsidRDefault="00F0019E" w:rsidP="00F0019E">
      <w:pPr>
        <w:spacing w:line="259" w:lineRule="auto"/>
      </w:pPr>
    </w:p>
    <w:p w14:paraId="336127D1" w14:textId="77777777" w:rsidR="005B03A6" w:rsidRDefault="005B03A6" w:rsidP="005B03A6">
      <w:pPr>
        <w:rPr>
          <w:b/>
          <w:bCs/>
          <w:sz w:val="28"/>
          <w:szCs w:val="28"/>
        </w:rPr>
      </w:pPr>
      <w:r>
        <w:rPr>
          <w:b/>
          <w:bCs/>
          <w:sz w:val="28"/>
          <w:szCs w:val="28"/>
        </w:rPr>
        <w:t>Backup and Recovery</w:t>
      </w:r>
      <w:r w:rsidRPr="00C67489">
        <w:rPr>
          <w:b/>
          <w:bCs/>
          <w:sz w:val="28"/>
          <w:szCs w:val="28"/>
        </w:rPr>
        <w:t>:</w:t>
      </w:r>
    </w:p>
    <w:p w14:paraId="78B5328E" w14:textId="77777777" w:rsidR="00EF6B69" w:rsidRDefault="00EF6B69" w:rsidP="00EF6B69">
      <w:pPr>
        <w:pStyle w:val="ListParagraph"/>
        <w:numPr>
          <w:ilvl w:val="0"/>
          <w:numId w:val="25"/>
        </w:numPr>
        <w:spacing w:line="259" w:lineRule="auto"/>
      </w:pPr>
      <w:r>
        <w:t>Daily Backup – Perform daily backup of the database preventing from data loss in the case of disaster or more.</w:t>
      </w:r>
    </w:p>
    <w:p w14:paraId="1972AB1E" w14:textId="77777777" w:rsidR="00EF6B69" w:rsidRDefault="00EF6B69" w:rsidP="00EF6B69">
      <w:pPr>
        <w:pStyle w:val="ListParagraph"/>
        <w:numPr>
          <w:ilvl w:val="0"/>
          <w:numId w:val="25"/>
        </w:numPr>
        <w:spacing w:line="259" w:lineRule="auto"/>
      </w:pPr>
      <w:r>
        <w:t>Encryption – Encrypt the backup data to maintain the confidentiality of the data.</w:t>
      </w:r>
    </w:p>
    <w:p w14:paraId="175E266C" w14:textId="0BC456E6" w:rsidR="00F0019E" w:rsidRDefault="00EF6B69" w:rsidP="00A72124">
      <w:pPr>
        <w:pStyle w:val="ListParagraph"/>
        <w:numPr>
          <w:ilvl w:val="0"/>
          <w:numId w:val="25"/>
        </w:numPr>
        <w:spacing w:line="259" w:lineRule="auto"/>
      </w:pPr>
      <w:r>
        <w:t xml:space="preserve">Offsite Backup – The backup database should be in the offsite location to ensure </w:t>
      </w:r>
      <w:r w:rsidR="00A72124">
        <w:t>its</w:t>
      </w:r>
      <w:r>
        <w:t xml:space="preserve"> recovery in the case of disaster.</w:t>
      </w:r>
    </w:p>
    <w:p w14:paraId="4E8AC20E" w14:textId="77777777" w:rsidR="005B03A6" w:rsidRDefault="005B03A6" w:rsidP="005B03A6">
      <w:pPr>
        <w:rPr>
          <w:b/>
          <w:bCs/>
        </w:rPr>
      </w:pPr>
    </w:p>
    <w:p w14:paraId="3C436DE6" w14:textId="77777777" w:rsidR="005B03A6" w:rsidRDefault="005B03A6" w:rsidP="005B03A6">
      <w:pPr>
        <w:rPr>
          <w:b/>
          <w:bCs/>
          <w:sz w:val="28"/>
          <w:szCs w:val="28"/>
        </w:rPr>
      </w:pPr>
      <w:r>
        <w:rPr>
          <w:b/>
          <w:bCs/>
          <w:sz w:val="28"/>
          <w:szCs w:val="28"/>
        </w:rPr>
        <w:t>Operating System Protection:</w:t>
      </w:r>
    </w:p>
    <w:p w14:paraId="60A2FE54" w14:textId="53618EAA" w:rsidR="00F0019E" w:rsidRDefault="00A72124" w:rsidP="00F0019E">
      <w:pPr>
        <w:pStyle w:val="ListParagraph"/>
        <w:numPr>
          <w:ilvl w:val="0"/>
          <w:numId w:val="26"/>
        </w:numPr>
        <w:spacing w:line="259" w:lineRule="auto"/>
      </w:pPr>
      <w:r>
        <w:t>Disk Partition – The disk partition for the database should be properly configured.</w:t>
      </w:r>
    </w:p>
    <w:p w14:paraId="19CD2D5E" w14:textId="15BF1E25" w:rsidR="00A72124" w:rsidRDefault="00A72124" w:rsidP="00F0019E">
      <w:pPr>
        <w:pStyle w:val="ListParagraph"/>
        <w:numPr>
          <w:ilvl w:val="0"/>
          <w:numId w:val="26"/>
        </w:numPr>
        <w:spacing w:line="259" w:lineRule="auto"/>
      </w:pPr>
      <w:r>
        <w:t>Updates and Patches – Regular updating the OS should be performed and the patches of the current OS should be installed.</w:t>
      </w:r>
    </w:p>
    <w:p w14:paraId="5B582C29" w14:textId="0ED7AFA0" w:rsidR="00F0019E" w:rsidRDefault="00A72124" w:rsidP="005B03A6">
      <w:pPr>
        <w:pStyle w:val="ListParagraph"/>
        <w:numPr>
          <w:ilvl w:val="0"/>
          <w:numId w:val="26"/>
        </w:numPr>
        <w:spacing w:line="259" w:lineRule="auto"/>
      </w:pPr>
      <w:r>
        <w:t>Firewalls – Firewalls should be enforced on all the components and data of the OS and device.</w:t>
      </w:r>
    </w:p>
    <w:p w14:paraId="5E317FCC" w14:textId="2E45A3F4" w:rsidR="00A72124" w:rsidRPr="00A72124" w:rsidRDefault="00A72124" w:rsidP="005B03A6">
      <w:pPr>
        <w:pStyle w:val="ListParagraph"/>
        <w:numPr>
          <w:ilvl w:val="0"/>
          <w:numId w:val="26"/>
        </w:numPr>
        <w:spacing w:line="259" w:lineRule="auto"/>
      </w:pPr>
      <w:r>
        <w:t>Antivirus – Antivirus should be installed to protect the OS from compromising the data, device, and OS integrity, confidentiality, and availability.</w:t>
      </w:r>
    </w:p>
    <w:p w14:paraId="6D71DADB" w14:textId="77777777" w:rsidR="005B03A6" w:rsidRDefault="005B03A6" w:rsidP="005B03A6">
      <w:pPr>
        <w:rPr>
          <w:b/>
          <w:bCs/>
          <w:sz w:val="28"/>
          <w:szCs w:val="28"/>
        </w:rPr>
      </w:pPr>
      <w:r>
        <w:rPr>
          <w:b/>
          <w:bCs/>
          <w:sz w:val="28"/>
          <w:szCs w:val="28"/>
        </w:rPr>
        <w:t>Application Protection:</w:t>
      </w:r>
    </w:p>
    <w:p w14:paraId="16327585" w14:textId="2CA57E9A" w:rsidR="00F0019E" w:rsidRDefault="00A72124" w:rsidP="00F0019E">
      <w:pPr>
        <w:pStyle w:val="ListParagraph"/>
        <w:numPr>
          <w:ilvl w:val="0"/>
          <w:numId w:val="27"/>
        </w:numPr>
        <w:spacing w:line="259" w:lineRule="auto"/>
      </w:pPr>
      <w:r>
        <w:t>Secure Coding – Secure coding practices should be implemented while developing the database application.</w:t>
      </w:r>
    </w:p>
    <w:p w14:paraId="06D2806F" w14:textId="04B1F736" w:rsidR="00A72124" w:rsidRDefault="00A72124" w:rsidP="00F0019E">
      <w:pPr>
        <w:pStyle w:val="ListParagraph"/>
        <w:numPr>
          <w:ilvl w:val="0"/>
          <w:numId w:val="27"/>
        </w:numPr>
        <w:spacing w:line="259" w:lineRule="auto"/>
      </w:pPr>
      <w:r>
        <w:t>Code Review – After the development of the application, the SAST should be performed during Ci/CD pipeline.</w:t>
      </w:r>
    </w:p>
    <w:p w14:paraId="00D51DD9" w14:textId="18FAC320" w:rsidR="00A72124" w:rsidRDefault="00A72124" w:rsidP="00F0019E">
      <w:pPr>
        <w:pStyle w:val="ListParagraph"/>
        <w:numPr>
          <w:ilvl w:val="0"/>
          <w:numId w:val="27"/>
        </w:numPr>
        <w:spacing w:line="259" w:lineRule="auto"/>
      </w:pPr>
      <w:r>
        <w:t>Security Risk Assessment – Risk assessment should be performed for the application with evolving threat landscape.</w:t>
      </w:r>
    </w:p>
    <w:p w14:paraId="652F08DF" w14:textId="6932F588" w:rsidR="00A72124" w:rsidRDefault="00A72124" w:rsidP="00F0019E">
      <w:pPr>
        <w:pStyle w:val="ListParagraph"/>
        <w:numPr>
          <w:ilvl w:val="0"/>
          <w:numId w:val="27"/>
        </w:numPr>
        <w:spacing w:line="259" w:lineRule="auto"/>
      </w:pPr>
      <w:r>
        <w:t>Regular Updates – Updates and patches should be installed of the application.</w:t>
      </w:r>
    </w:p>
    <w:p w14:paraId="00574E79" w14:textId="77777777" w:rsidR="005B03A6" w:rsidRPr="004B26A9" w:rsidRDefault="005B03A6" w:rsidP="005B03A6">
      <w:pPr>
        <w:pStyle w:val="ListParagraph"/>
      </w:pPr>
    </w:p>
    <w:p w14:paraId="306A2584" w14:textId="77777777" w:rsidR="005B03A6" w:rsidRDefault="005B03A6" w:rsidP="005B03A6">
      <w:pPr>
        <w:rPr>
          <w:b/>
          <w:bCs/>
          <w:sz w:val="28"/>
          <w:szCs w:val="28"/>
        </w:rPr>
      </w:pPr>
      <w:r>
        <w:rPr>
          <w:b/>
          <w:bCs/>
          <w:sz w:val="28"/>
          <w:szCs w:val="28"/>
        </w:rPr>
        <w:lastRenderedPageBreak/>
        <w:t>Network Protection:</w:t>
      </w:r>
    </w:p>
    <w:p w14:paraId="3D1A753F" w14:textId="64A40C6D" w:rsidR="00F0019E" w:rsidRDefault="002F7848" w:rsidP="00F0019E">
      <w:pPr>
        <w:pStyle w:val="ListParagraph"/>
        <w:numPr>
          <w:ilvl w:val="0"/>
          <w:numId w:val="28"/>
        </w:numPr>
        <w:spacing w:line="259" w:lineRule="auto"/>
      </w:pPr>
      <w:r>
        <w:t>VPN and Proxy – VPN and proxy should be installed and used to ensure the extra layer of protection and confidentiality.</w:t>
      </w:r>
    </w:p>
    <w:p w14:paraId="64855DDE" w14:textId="2F5673FA" w:rsidR="002F7848" w:rsidRDefault="002F7848" w:rsidP="00F0019E">
      <w:pPr>
        <w:pStyle w:val="ListParagraph"/>
        <w:numPr>
          <w:ilvl w:val="0"/>
          <w:numId w:val="28"/>
        </w:numPr>
        <w:spacing w:line="259" w:lineRule="auto"/>
      </w:pPr>
      <w:r>
        <w:t>Network Segmentation -  Network Segmentation should be implemented to protect the critical databases parts from the external threats and exposure.</w:t>
      </w:r>
    </w:p>
    <w:p w14:paraId="3AFE2F24" w14:textId="1A0DD0C4" w:rsidR="002F7848" w:rsidRDefault="002F7848" w:rsidP="00F0019E">
      <w:pPr>
        <w:pStyle w:val="ListParagraph"/>
        <w:numPr>
          <w:ilvl w:val="0"/>
          <w:numId w:val="28"/>
        </w:numPr>
        <w:spacing w:line="259" w:lineRule="auto"/>
      </w:pPr>
      <w:r>
        <w:t>IDS/IPS – IDS/IPS systems should be implemented to monitor and alert the malicious activity towards the database.</w:t>
      </w:r>
    </w:p>
    <w:p w14:paraId="1329F4DB" w14:textId="390A05D9" w:rsidR="002F7848" w:rsidRDefault="002F7848" w:rsidP="00F0019E">
      <w:pPr>
        <w:pStyle w:val="ListParagraph"/>
        <w:numPr>
          <w:ilvl w:val="0"/>
          <w:numId w:val="28"/>
        </w:numPr>
        <w:spacing w:line="259" w:lineRule="auto"/>
      </w:pPr>
      <w:r>
        <w:t xml:space="preserve">SSL/TLS – Encryption networking protocols should be used to maintain the confidentiality of the data. </w:t>
      </w:r>
    </w:p>
    <w:p w14:paraId="55ABDBC2" w14:textId="77777777" w:rsidR="00F0019E" w:rsidRDefault="00F0019E" w:rsidP="005B03A6">
      <w:pPr>
        <w:rPr>
          <w:b/>
          <w:bCs/>
          <w:sz w:val="28"/>
          <w:szCs w:val="28"/>
        </w:rPr>
      </w:pPr>
    </w:p>
    <w:p w14:paraId="44AA7E5C" w14:textId="5A74E45A" w:rsidR="005B03A6" w:rsidRDefault="005B03A6" w:rsidP="005B03A6">
      <w:pPr>
        <w:rPr>
          <w:b/>
          <w:bCs/>
          <w:sz w:val="28"/>
          <w:szCs w:val="28"/>
        </w:rPr>
      </w:pPr>
      <w:r>
        <w:rPr>
          <w:b/>
          <w:bCs/>
          <w:sz w:val="28"/>
          <w:szCs w:val="28"/>
        </w:rPr>
        <w:t>Security Design and Configuration:</w:t>
      </w:r>
    </w:p>
    <w:p w14:paraId="436FE97F" w14:textId="34FAC440" w:rsidR="00F0019E" w:rsidRDefault="002F7848" w:rsidP="005B03A6">
      <w:pPr>
        <w:pStyle w:val="ListParagraph"/>
        <w:numPr>
          <w:ilvl w:val="0"/>
          <w:numId w:val="29"/>
        </w:numPr>
        <w:spacing w:line="259" w:lineRule="auto"/>
      </w:pPr>
      <w:r>
        <w:t>Infrastructure security – Infrastructure security should be implemented to assess and maintain the health and security of the database ecosystem.</w:t>
      </w:r>
    </w:p>
    <w:p w14:paraId="3C7E8D15" w14:textId="44F35B1D" w:rsidR="002F7848" w:rsidRDefault="002F7848" w:rsidP="005B03A6">
      <w:pPr>
        <w:pStyle w:val="ListParagraph"/>
        <w:numPr>
          <w:ilvl w:val="0"/>
          <w:numId w:val="29"/>
        </w:numPr>
        <w:spacing w:line="259" w:lineRule="auto"/>
      </w:pPr>
      <w:r>
        <w:t>Secure Configuration – Configurations enforced in the database should be tested to check it’s working and effectiveness.</w:t>
      </w:r>
    </w:p>
    <w:p w14:paraId="316961A4" w14:textId="605F5947" w:rsidR="002F7848" w:rsidRDefault="002F7848" w:rsidP="005B03A6">
      <w:pPr>
        <w:pStyle w:val="ListParagraph"/>
        <w:numPr>
          <w:ilvl w:val="0"/>
          <w:numId w:val="29"/>
        </w:numPr>
        <w:spacing w:line="259" w:lineRule="auto"/>
      </w:pPr>
      <w:r>
        <w:t>Compliance – Deploy the database system according to the industry standards and complying to the regulations and frameworks.</w:t>
      </w:r>
    </w:p>
    <w:p w14:paraId="6A98D6C3" w14:textId="4242CCDC" w:rsidR="002F7848" w:rsidRPr="00F0019E" w:rsidRDefault="002F7848" w:rsidP="002F7848">
      <w:pPr>
        <w:pStyle w:val="ListParagraph"/>
        <w:numPr>
          <w:ilvl w:val="0"/>
          <w:numId w:val="29"/>
        </w:numPr>
        <w:spacing w:line="259" w:lineRule="auto"/>
      </w:pPr>
      <w:r>
        <w:t>Security Risk Assessment – Risk assessment should be performed for the database design and configurations with evolving threat landscape.</w:t>
      </w:r>
    </w:p>
    <w:p w14:paraId="48427FB2" w14:textId="77777777" w:rsidR="005B03A6" w:rsidRPr="00BE3124" w:rsidRDefault="005B03A6" w:rsidP="005B03A6">
      <w:pPr>
        <w:pStyle w:val="ListParagraph"/>
      </w:pPr>
    </w:p>
    <w:p w14:paraId="3A29AC47" w14:textId="77777777" w:rsidR="005B03A6" w:rsidRDefault="005B03A6" w:rsidP="005B03A6">
      <w:pPr>
        <w:rPr>
          <w:b/>
          <w:bCs/>
          <w:sz w:val="28"/>
          <w:szCs w:val="28"/>
        </w:rPr>
      </w:pPr>
      <w:r>
        <w:rPr>
          <w:b/>
          <w:bCs/>
          <w:sz w:val="28"/>
          <w:szCs w:val="28"/>
        </w:rPr>
        <w:t>Enclave and Computing Environment:</w:t>
      </w:r>
    </w:p>
    <w:p w14:paraId="246F6A9B" w14:textId="75C4F581" w:rsidR="00F0019E" w:rsidRDefault="002F7848" w:rsidP="00F0019E">
      <w:pPr>
        <w:pStyle w:val="ListParagraph"/>
        <w:numPr>
          <w:ilvl w:val="0"/>
          <w:numId w:val="30"/>
        </w:numPr>
        <w:spacing w:line="259" w:lineRule="auto"/>
      </w:pPr>
      <w:r>
        <w:t>Secure configurations – Check the configurations of the enclaves and test periodically.</w:t>
      </w:r>
    </w:p>
    <w:p w14:paraId="6C53AE8B" w14:textId="25C74CBD" w:rsidR="002F7848" w:rsidRDefault="0072484D" w:rsidP="00F0019E">
      <w:pPr>
        <w:pStyle w:val="ListParagraph"/>
        <w:numPr>
          <w:ilvl w:val="0"/>
          <w:numId w:val="30"/>
        </w:numPr>
        <w:spacing w:line="259" w:lineRule="auto"/>
      </w:pPr>
      <w:r>
        <w:t>Access Control – Access controls should be implemented to enforce authorization practices.</w:t>
      </w:r>
    </w:p>
    <w:p w14:paraId="162828B1" w14:textId="0A62E430" w:rsidR="0072484D" w:rsidRDefault="0072484D" w:rsidP="00F0019E">
      <w:pPr>
        <w:pStyle w:val="ListParagraph"/>
        <w:numPr>
          <w:ilvl w:val="0"/>
          <w:numId w:val="30"/>
        </w:numPr>
        <w:spacing w:line="259" w:lineRule="auto"/>
      </w:pPr>
      <w:r>
        <w:t>Physical security – Physical security of enclaves and databases should be ensured.</w:t>
      </w:r>
    </w:p>
    <w:p w14:paraId="609A83B1" w14:textId="1E784426" w:rsidR="0072484D" w:rsidRDefault="0072484D" w:rsidP="00F0019E">
      <w:pPr>
        <w:pStyle w:val="ListParagraph"/>
        <w:numPr>
          <w:ilvl w:val="0"/>
          <w:numId w:val="30"/>
        </w:numPr>
        <w:spacing w:line="259" w:lineRule="auto"/>
      </w:pPr>
      <w:r>
        <w:t>IDS/IPS – Enhanced and stealth modes of IDS/IPS should be activated.</w:t>
      </w:r>
    </w:p>
    <w:p w14:paraId="7A7E1303" w14:textId="77777777" w:rsidR="005B03A6" w:rsidRPr="00DC7CC1" w:rsidRDefault="005B03A6" w:rsidP="005B03A6">
      <w:pPr>
        <w:pStyle w:val="ListParagraph"/>
      </w:pPr>
    </w:p>
    <w:p w14:paraId="51AC5C64" w14:textId="77777777" w:rsidR="005B03A6" w:rsidRDefault="005B03A6" w:rsidP="005B03A6">
      <w:pPr>
        <w:rPr>
          <w:b/>
          <w:bCs/>
          <w:sz w:val="28"/>
          <w:szCs w:val="28"/>
        </w:rPr>
      </w:pPr>
      <w:r>
        <w:rPr>
          <w:b/>
          <w:bCs/>
          <w:sz w:val="28"/>
          <w:szCs w:val="28"/>
        </w:rPr>
        <w:t>Business Continuity:</w:t>
      </w:r>
    </w:p>
    <w:p w14:paraId="7C52A481" w14:textId="61BDDBA0" w:rsidR="00F0019E" w:rsidRDefault="0072484D" w:rsidP="00F0019E">
      <w:pPr>
        <w:pStyle w:val="ListParagraph"/>
        <w:numPr>
          <w:ilvl w:val="0"/>
          <w:numId w:val="31"/>
        </w:numPr>
        <w:spacing w:line="259" w:lineRule="auto"/>
      </w:pPr>
      <w:r>
        <w:t>Business Continuity Plan - Business Continuity plans should be devised and enforced during the downtime of the systems.</w:t>
      </w:r>
    </w:p>
    <w:p w14:paraId="3D9E8427" w14:textId="6F8FF727" w:rsidR="0072484D" w:rsidRDefault="0072484D" w:rsidP="00F0019E">
      <w:pPr>
        <w:pStyle w:val="ListParagraph"/>
        <w:numPr>
          <w:ilvl w:val="0"/>
          <w:numId w:val="31"/>
        </w:numPr>
        <w:spacing w:line="259" w:lineRule="auto"/>
      </w:pPr>
      <w:r>
        <w:t>Testing – The business continuity plan should be tested, and drills be performed to check its effectiveness.</w:t>
      </w:r>
    </w:p>
    <w:p w14:paraId="351585D7" w14:textId="455FEEFE" w:rsidR="0072484D" w:rsidRDefault="0072484D" w:rsidP="00F0019E">
      <w:pPr>
        <w:pStyle w:val="ListParagraph"/>
        <w:numPr>
          <w:ilvl w:val="0"/>
          <w:numId w:val="31"/>
        </w:numPr>
        <w:spacing w:line="259" w:lineRule="auto"/>
      </w:pPr>
      <w:r>
        <w:lastRenderedPageBreak/>
        <w:t>Review and Update – The business continuity plan should be reviewed periodically and updated according to the changing infrastructure of the organization and evolving threat landscape.</w:t>
      </w:r>
    </w:p>
    <w:p w14:paraId="62EF68BA" w14:textId="591A1D34" w:rsidR="0072484D" w:rsidRDefault="002F4AAB" w:rsidP="002F4AAB">
      <w:pPr>
        <w:pStyle w:val="ListParagraph"/>
        <w:numPr>
          <w:ilvl w:val="0"/>
          <w:numId w:val="31"/>
        </w:numPr>
        <w:spacing w:line="259" w:lineRule="auto"/>
      </w:pPr>
      <w:r>
        <w:t>Offsite Redundant Backup – The backup database should be in the offsite location to ensure its recovery in the case of disaster.</w:t>
      </w:r>
    </w:p>
    <w:p w14:paraId="1D0B0D40" w14:textId="77777777" w:rsidR="005B03A6" w:rsidRPr="001537A7" w:rsidRDefault="005B03A6" w:rsidP="005B03A6">
      <w:pPr>
        <w:pStyle w:val="ListParagraph"/>
      </w:pPr>
    </w:p>
    <w:p w14:paraId="4C07FF14" w14:textId="77777777" w:rsidR="005B03A6" w:rsidRDefault="005B03A6" w:rsidP="005B03A6">
      <w:pPr>
        <w:rPr>
          <w:b/>
          <w:bCs/>
          <w:sz w:val="28"/>
          <w:szCs w:val="28"/>
        </w:rPr>
      </w:pPr>
      <w:r>
        <w:rPr>
          <w:b/>
          <w:bCs/>
          <w:sz w:val="28"/>
          <w:szCs w:val="28"/>
        </w:rPr>
        <w:t>Vulnerability and Incident Management:</w:t>
      </w:r>
    </w:p>
    <w:p w14:paraId="69D19042" w14:textId="188CDF46" w:rsidR="005B03A6" w:rsidRDefault="002F4AAB" w:rsidP="005B03A6">
      <w:pPr>
        <w:pStyle w:val="ListParagraph"/>
        <w:numPr>
          <w:ilvl w:val="0"/>
          <w:numId w:val="17"/>
        </w:numPr>
        <w:spacing w:line="259" w:lineRule="auto"/>
      </w:pPr>
      <w:r>
        <w:t>Vulnerability and Security Risk Assessment – Periodic assessment for the new vulnerabilities or threats should be undertaken.</w:t>
      </w:r>
    </w:p>
    <w:p w14:paraId="1075095B" w14:textId="1A33BC65" w:rsidR="002F4AAB" w:rsidRDefault="002F4AAB" w:rsidP="005B03A6">
      <w:pPr>
        <w:pStyle w:val="ListParagraph"/>
        <w:numPr>
          <w:ilvl w:val="0"/>
          <w:numId w:val="17"/>
        </w:numPr>
        <w:spacing w:line="259" w:lineRule="auto"/>
      </w:pPr>
      <w:r>
        <w:t>Threat Intelligence – Staying updated with the evolving threat landscape to overcome and secure the database.</w:t>
      </w:r>
    </w:p>
    <w:p w14:paraId="4497BC59" w14:textId="3ECFC1F2" w:rsidR="000D3275" w:rsidRPr="000D3275" w:rsidRDefault="002F4AAB" w:rsidP="00F0019E">
      <w:pPr>
        <w:pStyle w:val="ListParagraph"/>
        <w:numPr>
          <w:ilvl w:val="0"/>
          <w:numId w:val="17"/>
        </w:numPr>
        <w:spacing w:line="259" w:lineRule="auto"/>
      </w:pPr>
      <w:r>
        <w:t>SOC and Incident Response – SOC and incident response teams should be hired to monitor and act on the threats and risks acting upon the organization.</w:t>
      </w:r>
      <w:bookmarkEnd w:id="1"/>
    </w:p>
    <w:p w14:paraId="4891B10C" w14:textId="58F18568" w:rsidR="00F0019E" w:rsidRDefault="00F0019E" w:rsidP="00F0019E">
      <w:pPr>
        <w:rPr>
          <w:b/>
          <w:bCs/>
          <w:sz w:val="28"/>
          <w:szCs w:val="28"/>
        </w:rPr>
      </w:pPr>
      <w:r>
        <w:rPr>
          <w:b/>
          <w:bCs/>
          <w:sz w:val="28"/>
          <w:szCs w:val="28"/>
        </w:rPr>
        <w:t xml:space="preserve">Network Topology of </w:t>
      </w:r>
      <w:proofErr w:type="spellStart"/>
      <w:r>
        <w:rPr>
          <w:b/>
          <w:bCs/>
          <w:sz w:val="28"/>
          <w:szCs w:val="28"/>
        </w:rPr>
        <w:t>Ayurhealthybaby</w:t>
      </w:r>
      <w:proofErr w:type="spellEnd"/>
    </w:p>
    <w:p w14:paraId="184202C9" w14:textId="3846CF38" w:rsidR="00F0019E" w:rsidRDefault="000D3275" w:rsidP="00F0019E">
      <w:pPr>
        <w:jc w:val="center"/>
        <w:rPr>
          <w:b/>
          <w:bCs/>
          <w:sz w:val="28"/>
          <w:szCs w:val="28"/>
        </w:rPr>
      </w:pPr>
      <w:r w:rsidRPr="000D3275">
        <w:rPr>
          <w:b/>
          <w:bCs/>
          <w:sz w:val="28"/>
          <w:szCs w:val="28"/>
        </w:rPr>
        <w:drawing>
          <wp:inline distT="0" distB="0" distL="0" distR="0" wp14:anchorId="0F8856BD" wp14:editId="35D9A5D0">
            <wp:extent cx="5943600" cy="4638040"/>
            <wp:effectExtent l="0" t="0" r="0" b="0"/>
            <wp:docPr id="8283628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36282" name="Picture 1" descr="A diagram of a network&#10;&#10;Description automatically generated"/>
                    <pic:cNvPicPr/>
                  </pic:nvPicPr>
                  <pic:blipFill>
                    <a:blip r:embed="rId7"/>
                    <a:stretch>
                      <a:fillRect/>
                    </a:stretch>
                  </pic:blipFill>
                  <pic:spPr>
                    <a:xfrm>
                      <a:off x="0" y="0"/>
                      <a:ext cx="5943600" cy="4638040"/>
                    </a:xfrm>
                    <a:prstGeom prst="rect">
                      <a:avLst/>
                    </a:prstGeom>
                  </pic:spPr>
                </pic:pic>
              </a:graphicData>
            </a:graphic>
          </wp:inline>
        </w:drawing>
      </w:r>
    </w:p>
    <w:p w14:paraId="3771A24D" w14:textId="77777777" w:rsidR="00F0019E" w:rsidRPr="00E764C1" w:rsidRDefault="00F0019E" w:rsidP="00F0019E">
      <w:r>
        <w:lastRenderedPageBreak/>
        <w:t xml:space="preserve">The above image represent the topology of </w:t>
      </w:r>
      <w:proofErr w:type="spellStart"/>
      <w:r>
        <w:t>Ayurhealthybaby</w:t>
      </w:r>
      <w:proofErr w:type="spellEnd"/>
      <w:r>
        <w:t xml:space="preserve">. Here the PC(s), printers and CCTV(s) are connected to the router. The router is connected to the internet as is defended by firewall. Additionally, the server and database of </w:t>
      </w:r>
      <w:proofErr w:type="spellStart"/>
      <w:r>
        <w:t>Ayurhealthybaby</w:t>
      </w:r>
      <w:proofErr w:type="spellEnd"/>
      <w:r>
        <w:t xml:space="preserve"> is also connected to the router. Moreover, VPN is established to provide encryption, authentication, and encapsulation for the communications.</w:t>
      </w:r>
    </w:p>
    <w:p w14:paraId="1D6C302D" w14:textId="77777777" w:rsidR="00F0019E" w:rsidRDefault="00F0019E" w:rsidP="00F0019E">
      <w:pPr>
        <w:rPr>
          <w:b/>
          <w:bCs/>
          <w:sz w:val="28"/>
          <w:szCs w:val="28"/>
        </w:rPr>
      </w:pPr>
    </w:p>
    <w:p w14:paraId="5A80FDC5" w14:textId="77777777" w:rsidR="00F0019E" w:rsidRDefault="00F0019E" w:rsidP="00F0019E">
      <w:pPr>
        <w:rPr>
          <w:b/>
          <w:bCs/>
          <w:sz w:val="28"/>
          <w:szCs w:val="28"/>
        </w:rPr>
      </w:pPr>
      <w:r w:rsidRPr="00933E47">
        <w:rPr>
          <w:b/>
          <w:bCs/>
          <w:sz w:val="28"/>
          <w:szCs w:val="28"/>
        </w:rPr>
        <w:t xml:space="preserve">List of all </w:t>
      </w:r>
      <w:r>
        <w:rPr>
          <w:b/>
          <w:bCs/>
          <w:sz w:val="28"/>
          <w:szCs w:val="28"/>
        </w:rPr>
        <w:t xml:space="preserve">Network Risk Management </w:t>
      </w:r>
      <w:r w:rsidRPr="00933E47">
        <w:rPr>
          <w:b/>
          <w:bCs/>
          <w:sz w:val="28"/>
          <w:szCs w:val="28"/>
        </w:rPr>
        <w:t xml:space="preserve">Implementation controls at </w:t>
      </w:r>
      <w:proofErr w:type="spellStart"/>
      <w:r w:rsidRPr="00933E47">
        <w:rPr>
          <w:b/>
          <w:bCs/>
          <w:sz w:val="28"/>
          <w:szCs w:val="28"/>
        </w:rPr>
        <w:t>Ayurhealthybaby</w:t>
      </w:r>
      <w:proofErr w:type="spellEnd"/>
    </w:p>
    <w:p w14:paraId="76C07A13" w14:textId="77777777" w:rsidR="00F0019E" w:rsidRPr="009753AE" w:rsidRDefault="00F0019E" w:rsidP="00F0019E">
      <w:pPr>
        <w:rPr>
          <w:b/>
          <w:bCs/>
          <w:sz w:val="28"/>
          <w:szCs w:val="28"/>
        </w:rPr>
      </w:pPr>
      <w:r>
        <w:rPr>
          <w:b/>
          <w:bCs/>
          <w:sz w:val="28"/>
          <w:szCs w:val="28"/>
        </w:rPr>
        <w:t>Authentication</w:t>
      </w:r>
      <w:r w:rsidRPr="009753AE">
        <w:rPr>
          <w:b/>
          <w:bCs/>
          <w:sz w:val="28"/>
          <w:szCs w:val="28"/>
        </w:rPr>
        <w:t>:</w:t>
      </w:r>
    </w:p>
    <w:p w14:paraId="511826FC" w14:textId="77777777" w:rsidR="00F0019E" w:rsidRDefault="00F0019E" w:rsidP="00F0019E">
      <w:pPr>
        <w:pStyle w:val="ListParagraph"/>
        <w:numPr>
          <w:ilvl w:val="0"/>
          <w:numId w:val="18"/>
        </w:numPr>
        <w:spacing w:line="259" w:lineRule="auto"/>
      </w:pPr>
      <w:r>
        <w:t>Password Strength Policy – Implementation of strong password policies stating the length of the password and the mandatory inclusion of charset and symbols.</w:t>
      </w:r>
    </w:p>
    <w:p w14:paraId="269C6398" w14:textId="77777777" w:rsidR="00F0019E" w:rsidRDefault="00F0019E" w:rsidP="00F0019E">
      <w:pPr>
        <w:pStyle w:val="ListParagraph"/>
        <w:numPr>
          <w:ilvl w:val="0"/>
          <w:numId w:val="18"/>
        </w:numPr>
        <w:spacing w:line="259" w:lineRule="auto"/>
      </w:pPr>
      <w:r>
        <w:t>Multi-factor authentication – MFA enforcement ensures the authentication mechanism providing extra layer of security along with login credentials.</w:t>
      </w:r>
    </w:p>
    <w:p w14:paraId="58A59416" w14:textId="77777777" w:rsidR="00F0019E" w:rsidRDefault="00F0019E" w:rsidP="00F0019E">
      <w:pPr>
        <w:pStyle w:val="ListParagraph"/>
        <w:numPr>
          <w:ilvl w:val="0"/>
          <w:numId w:val="18"/>
        </w:numPr>
        <w:spacing w:line="259" w:lineRule="auto"/>
      </w:pPr>
      <w:r>
        <w:t>Monitoring – Continuous monitor the login attempts with the relevant user accounts and log the unusual and failed login incidents.</w:t>
      </w:r>
    </w:p>
    <w:p w14:paraId="632EEFF9" w14:textId="77777777" w:rsidR="00F0019E" w:rsidRDefault="00F0019E" w:rsidP="00F0019E">
      <w:pPr>
        <w:pStyle w:val="ListParagraph"/>
        <w:numPr>
          <w:ilvl w:val="0"/>
          <w:numId w:val="18"/>
        </w:numPr>
        <w:spacing w:line="259" w:lineRule="auto"/>
      </w:pPr>
      <w:r>
        <w:t>Review and Update: Review the password policies and make necessary changes according to the industry standards.</w:t>
      </w:r>
    </w:p>
    <w:p w14:paraId="49C55125" w14:textId="77777777" w:rsidR="00F0019E" w:rsidRDefault="00F0019E" w:rsidP="00F0019E">
      <w:pPr>
        <w:pStyle w:val="ListParagraph"/>
        <w:numPr>
          <w:ilvl w:val="0"/>
          <w:numId w:val="18"/>
        </w:numPr>
        <w:spacing w:line="259" w:lineRule="auto"/>
      </w:pPr>
      <w:r>
        <w:t>Password Expiration Policies: Ensure password expiration policies are implemented requiring creating new and different password after a period of time.</w:t>
      </w:r>
    </w:p>
    <w:p w14:paraId="31C6E563" w14:textId="77777777" w:rsidR="00F0019E" w:rsidRPr="004B44E3" w:rsidRDefault="00F0019E" w:rsidP="00F0019E">
      <w:pPr>
        <w:rPr>
          <w:b/>
          <w:bCs/>
          <w:sz w:val="28"/>
          <w:szCs w:val="28"/>
        </w:rPr>
      </w:pPr>
      <w:r>
        <w:rPr>
          <w:b/>
          <w:bCs/>
          <w:sz w:val="28"/>
          <w:szCs w:val="28"/>
        </w:rPr>
        <w:t>Authorization</w:t>
      </w:r>
      <w:r w:rsidRPr="004B44E3">
        <w:rPr>
          <w:b/>
          <w:bCs/>
          <w:sz w:val="28"/>
          <w:szCs w:val="28"/>
        </w:rPr>
        <w:t>:</w:t>
      </w:r>
    </w:p>
    <w:p w14:paraId="7F6C7EB8" w14:textId="77777777" w:rsidR="00E6499A" w:rsidRDefault="00E6499A" w:rsidP="00E6499A">
      <w:pPr>
        <w:pStyle w:val="ListParagraph"/>
        <w:numPr>
          <w:ilvl w:val="0"/>
          <w:numId w:val="32"/>
        </w:numPr>
        <w:spacing w:line="259" w:lineRule="auto"/>
      </w:pPr>
      <w:r>
        <w:t>Access Control – Define and implement access control policies according to the employee/user roles.</w:t>
      </w:r>
    </w:p>
    <w:p w14:paraId="365AE4DA" w14:textId="213BD277" w:rsidR="00F0019E" w:rsidRPr="003661EE" w:rsidRDefault="00E6499A" w:rsidP="00F0019E">
      <w:pPr>
        <w:pStyle w:val="ListParagraph"/>
        <w:numPr>
          <w:ilvl w:val="0"/>
          <w:numId w:val="32"/>
        </w:numPr>
        <w:spacing w:line="259" w:lineRule="auto"/>
      </w:pPr>
      <w:r>
        <w:t>RBAC – Implement Role Based Access Control to manage and limit user permissions as required and efficiently.</w:t>
      </w:r>
    </w:p>
    <w:p w14:paraId="580A4986" w14:textId="77777777" w:rsidR="00F0019E" w:rsidRPr="00C67489" w:rsidRDefault="00F0019E" w:rsidP="00F0019E">
      <w:pPr>
        <w:rPr>
          <w:b/>
          <w:bCs/>
          <w:sz w:val="28"/>
          <w:szCs w:val="28"/>
        </w:rPr>
      </w:pPr>
      <w:r>
        <w:rPr>
          <w:b/>
          <w:bCs/>
          <w:sz w:val="28"/>
          <w:szCs w:val="28"/>
        </w:rPr>
        <w:t>Confidentiality</w:t>
      </w:r>
      <w:r w:rsidRPr="00C67489">
        <w:rPr>
          <w:b/>
          <w:bCs/>
          <w:sz w:val="28"/>
          <w:szCs w:val="28"/>
        </w:rPr>
        <w:t>:</w:t>
      </w:r>
    </w:p>
    <w:p w14:paraId="6C378432" w14:textId="77777777" w:rsidR="00EF6B69" w:rsidRDefault="00EF6B69" w:rsidP="00EF6B69">
      <w:pPr>
        <w:pStyle w:val="ListParagraph"/>
        <w:numPr>
          <w:ilvl w:val="0"/>
          <w:numId w:val="37"/>
        </w:numPr>
        <w:spacing w:line="259" w:lineRule="auto"/>
      </w:pPr>
      <w:r>
        <w:t>Encryption – Encrypt the data at rest and in transit as per the industry standards.</w:t>
      </w:r>
    </w:p>
    <w:p w14:paraId="1DB37AB7" w14:textId="53717CF4" w:rsidR="00F0019E" w:rsidRPr="00670E3B" w:rsidRDefault="00EF6B69" w:rsidP="00EF6B69">
      <w:pPr>
        <w:pStyle w:val="ListParagraph"/>
        <w:numPr>
          <w:ilvl w:val="0"/>
          <w:numId w:val="37"/>
        </w:numPr>
        <w:spacing w:line="259" w:lineRule="auto"/>
      </w:pPr>
      <w:r>
        <w:t>Access Control – Implement access control to maintain confidentiality of the data on need-to-know basis.</w:t>
      </w:r>
    </w:p>
    <w:p w14:paraId="09777A94" w14:textId="77777777" w:rsidR="00F0019E" w:rsidRDefault="00F0019E" w:rsidP="00F0019E">
      <w:pPr>
        <w:rPr>
          <w:b/>
          <w:bCs/>
          <w:sz w:val="28"/>
          <w:szCs w:val="28"/>
        </w:rPr>
      </w:pPr>
      <w:r>
        <w:rPr>
          <w:b/>
          <w:bCs/>
          <w:sz w:val="28"/>
          <w:szCs w:val="28"/>
        </w:rPr>
        <w:t>Data Integrity</w:t>
      </w:r>
      <w:r w:rsidRPr="00C67489">
        <w:rPr>
          <w:b/>
          <w:bCs/>
          <w:sz w:val="28"/>
          <w:szCs w:val="28"/>
        </w:rPr>
        <w:t>:</w:t>
      </w:r>
    </w:p>
    <w:p w14:paraId="587040F4" w14:textId="77777777" w:rsidR="0006676F" w:rsidRDefault="0006676F" w:rsidP="0006676F">
      <w:pPr>
        <w:pStyle w:val="ListParagraph"/>
        <w:numPr>
          <w:ilvl w:val="0"/>
          <w:numId w:val="35"/>
        </w:numPr>
        <w:spacing w:line="259" w:lineRule="auto"/>
      </w:pPr>
      <w:r>
        <w:t>Access Control – Implement access control to maintain integrity of the data to avoid any unauthorized access of the information and prevent tampering or manipulation.</w:t>
      </w:r>
    </w:p>
    <w:p w14:paraId="653EB3AB" w14:textId="77777777" w:rsidR="0006676F" w:rsidRDefault="0006676F" w:rsidP="0006676F">
      <w:pPr>
        <w:pStyle w:val="ListParagraph"/>
        <w:numPr>
          <w:ilvl w:val="0"/>
          <w:numId w:val="35"/>
        </w:numPr>
        <w:spacing w:line="259" w:lineRule="auto"/>
      </w:pPr>
      <w:r>
        <w:t>Auditing – Perform audit procedures to track any changes made to the configurations or the data of the database.</w:t>
      </w:r>
    </w:p>
    <w:p w14:paraId="317F88FB" w14:textId="77777777" w:rsidR="0006676F" w:rsidRDefault="0006676F" w:rsidP="0006676F">
      <w:pPr>
        <w:pStyle w:val="ListParagraph"/>
        <w:numPr>
          <w:ilvl w:val="0"/>
          <w:numId w:val="35"/>
        </w:numPr>
        <w:spacing w:line="259" w:lineRule="auto"/>
      </w:pPr>
      <w:r>
        <w:lastRenderedPageBreak/>
        <w:t>Data Validation – Perform input data validation methods before storing the data into the database.</w:t>
      </w:r>
    </w:p>
    <w:p w14:paraId="47A626CE" w14:textId="77777777" w:rsidR="00F0019E" w:rsidRDefault="00F0019E" w:rsidP="00F0019E"/>
    <w:p w14:paraId="4C2B78AA" w14:textId="77777777" w:rsidR="00F0019E" w:rsidRDefault="00F0019E" w:rsidP="00F0019E">
      <w:pPr>
        <w:rPr>
          <w:b/>
          <w:bCs/>
          <w:sz w:val="28"/>
          <w:szCs w:val="28"/>
        </w:rPr>
      </w:pPr>
      <w:r>
        <w:rPr>
          <w:b/>
          <w:bCs/>
          <w:sz w:val="28"/>
          <w:szCs w:val="28"/>
        </w:rPr>
        <w:t>Auditing</w:t>
      </w:r>
      <w:r w:rsidRPr="00C67489">
        <w:rPr>
          <w:b/>
          <w:bCs/>
          <w:sz w:val="28"/>
          <w:szCs w:val="28"/>
        </w:rPr>
        <w:t>:</w:t>
      </w:r>
    </w:p>
    <w:p w14:paraId="2AF43A39" w14:textId="77777777" w:rsidR="00EF6B69" w:rsidRDefault="00EF6B69" w:rsidP="00EF6B69">
      <w:pPr>
        <w:pStyle w:val="ListParagraph"/>
        <w:numPr>
          <w:ilvl w:val="0"/>
          <w:numId w:val="38"/>
        </w:numPr>
        <w:spacing w:line="259" w:lineRule="auto"/>
      </w:pPr>
      <w:r>
        <w:t>Log Protection – The logs should be protected using encryption and access control mechanisms from potential manipulation.</w:t>
      </w:r>
    </w:p>
    <w:p w14:paraId="766A63E3" w14:textId="77777777" w:rsidR="00EF6B69" w:rsidRDefault="00EF6B69" w:rsidP="00EF6B69">
      <w:pPr>
        <w:pStyle w:val="ListParagraph"/>
        <w:numPr>
          <w:ilvl w:val="0"/>
          <w:numId w:val="38"/>
        </w:numPr>
        <w:spacing w:line="259" w:lineRule="auto"/>
      </w:pPr>
      <w:r>
        <w:t>Review and Logging – Monitor the database changes and review it. Along, log the changes in the database.</w:t>
      </w:r>
    </w:p>
    <w:p w14:paraId="09CA25F0" w14:textId="77777777" w:rsidR="00EF6B69" w:rsidRDefault="00EF6B69" w:rsidP="00F0019E">
      <w:pPr>
        <w:pStyle w:val="ListParagraph"/>
        <w:numPr>
          <w:ilvl w:val="0"/>
          <w:numId w:val="38"/>
        </w:numPr>
        <w:spacing w:line="259" w:lineRule="auto"/>
      </w:pPr>
      <w:r>
        <w:t>Alerts – Real time alerts should be in place to alert the administrator of the potential unwanted or suspicious activity or changes in the database.</w:t>
      </w:r>
    </w:p>
    <w:p w14:paraId="2A073BC9" w14:textId="77777777" w:rsidR="00EF6B69" w:rsidRDefault="00EF6B69" w:rsidP="00EF6B69">
      <w:pPr>
        <w:spacing w:line="259" w:lineRule="auto"/>
        <w:ind w:left="360"/>
        <w:rPr>
          <w:b/>
          <w:bCs/>
          <w:sz w:val="28"/>
          <w:szCs w:val="28"/>
        </w:rPr>
      </w:pPr>
    </w:p>
    <w:p w14:paraId="1512AA28" w14:textId="1BABD496" w:rsidR="00F0019E" w:rsidRPr="00EF6B69" w:rsidRDefault="00F0019E" w:rsidP="00EA340B">
      <w:pPr>
        <w:spacing w:line="259" w:lineRule="auto"/>
      </w:pPr>
      <w:r w:rsidRPr="00EF6B69">
        <w:rPr>
          <w:b/>
          <w:bCs/>
          <w:sz w:val="28"/>
          <w:szCs w:val="28"/>
        </w:rPr>
        <w:t>Replication and Federation:</w:t>
      </w:r>
    </w:p>
    <w:p w14:paraId="1001AA49" w14:textId="77777777" w:rsidR="00EF6B69" w:rsidRDefault="00EF6B69" w:rsidP="00EF6B69">
      <w:pPr>
        <w:pStyle w:val="ListParagraph"/>
        <w:numPr>
          <w:ilvl w:val="0"/>
          <w:numId w:val="39"/>
        </w:numPr>
        <w:spacing w:line="259" w:lineRule="auto"/>
      </w:pPr>
      <w:r>
        <w:t>Data Replication - Data replication is an important measure to maintain copies of databases to help recover from data manipulation, disaster, and more.</w:t>
      </w:r>
    </w:p>
    <w:p w14:paraId="2AEE767B" w14:textId="77777777" w:rsidR="00EF6B69" w:rsidRDefault="00EF6B69" w:rsidP="00EF6B69">
      <w:pPr>
        <w:pStyle w:val="ListParagraph"/>
        <w:numPr>
          <w:ilvl w:val="0"/>
          <w:numId w:val="39"/>
        </w:numPr>
        <w:spacing w:line="259" w:lineRule="auto"/>
      </w:pPr>
      <w:r>
        <w:t>Data Federation – Integration of the data from multiple database sources into one centralized database.</w:t>
      </w:r>
    </w:p>
    <w:p w14:paraId="19441CDC" w14:textId="77777777" w:rsidR="00EF6B69" w:rsidRDefault="00EF6B69" w:rsidP="00EF6B69">
      <w:pPr>
        <w:pStyle w:val="ListParagraph"/>
        <w:numPr>
          <w:ilvl w:val="0"/>
          <w:numId w:val="39"/>
        </w:numPr>
        <w:spacing w:line="259" w:lineRule="auto"/>
      </w:pPr>
      <w:r>
        <w:t>Encryption - Implementation of encryption to secure the copies of the data during data replication methods.</w:t>
      </w:r>
    </w:p>
    <w:p w14:paraId="6513E508" w14:textId="77777777" w:rsidR="00EF6B69" w:rsidRDefault="00EF6B69" w:rsidP="00EF6B69">
      <w:pPr>
        <w:pStyle w:val="ListParagraph"/>
        <w:numPr>
          <w:ilvl w:val="0"/>
          <w:numId w:val="39"/>
        </w:numPr>
        <w:spacing w:line="259" w:lineRule="auto"/>
      </w:pPr>
      <w:r>
        <w:t>Data validation -  Validate the data from the different sources during the data federation process.</w:t>
      </w:r>
    </w:p>
    <w:p w14:paraId="47465E30" w14:textId="77777777" w:rsidR="00EF6B69" w:rsidRPr="00EA0780" w:rsidRDefault="00EF6B69" w:rsidP="00EF6B69"/>
    <w:p w14:paraId="7198420F" w14:textId="77777777" w:rsidR="00EF6B69" w:rsidRDefault="00EF6B69" w:rsidP="00EF6B69">
      <w:pPr>
        <w:rPr>
          <w:b/>
          <w:bCs/>
          <w:sz w:val="28"/>
          <w:szCs w:val="28"/>
        </w:rPr>
      </w:pPr>
      <w:r>
        <w:rPr>
          <w:b/>
          <w:bCs/>
          <w:sz w:val="28"/>
          <w:szCs w:val="28"/>
        </w:rPr>
        <w:t>Clustering</w:t>
      </w:r>
      <w:r w:rsidRPr="00C67489">
        <w:rPr>
          <w:b/>
          <w:bCs/>
          <w:sz w:val="28"/>
          <w:szCs w:val="28"/>
        </w:rPr>
        <w:t>:</w:t>
      </w:r>
    </w:p>
    <w:p w14:paraId="783670FA" w14:textId="77777777" w:rsidR="00A72124" w:rsidRDefault="00A72124" w:rsidP="00A72124">
      <w:pPr>
        <w:pStyle w:val="ListParagraph"/>
        <w:numPr>
          <w:ilvl w:val="0"/>
          <w:numId w:val="42"/>
        </w:numPr>
        <w:spacing w:line="259" w:lineRule="auto"/>
      </w:pPr>
      <w:r>
        <w:t>Health Monitoring – Continuous monitoring the health of the database of each clustered database group.</w:t>
      </w:r>
    </w:p>
    <w:p w14:paraId="34FBD971" w14:textId="77777777" w:rsidR="00EF6B69" w:rsidRDefault="00EF6B69" w:rsidP="00F0019E"/>
    <w:p w14:paraId="4E0BD9C3" w14:textId="3CCD8F36" w:rsidR="00F0019E" w:rsidRDefault="00F0019E" w:rsidP="00F0019E">
      <w:pPr>
        <w:rPr>
          <w:b/>
          <w:bCs/>
          <w:sz w:val="28"/>
          <w:szCs w:val="28"/>
        </w:rPr>
      </w:pPr>
      <w:r>
        <w:rPr>
          <w:b/>
          <w:bCs/>
          <w:sz w:val="28"/>
          <w:szCs w:val="28"/>
        </w:rPr>
        <w:t>Backup and Recovery</w:t>
      </w:r>
      <w:r w:rsidRPr="00C67489">
        <w:rPr>
          <w:b/>
          <w:bCs/>
          <w:sz w:val="28"/>
          <w:szCs w:val="28"/>
        </w:rPr>
        <w:t>:</w:t>
      </w:r>
    </w:p>
    <w:p w14:paraId="054ADEBE" w14:textId="77777777" w:rsidR="00A72124" w:rsidRDefault="00A72124" w:rsidP="00A72124">
      <w:pPr>
        <w:pStyle w:val="ListParagraph"/>
        <w:numPr>
          <w:ilvl w:val="0"/>
          <w:numId w:val="43"/>
        </w:numPr>
        <w:spacing w:line="259" w:lineRule="auto"/>
      </w:pPr>
      <w:r>
        <w:t>Daily Backup – Perform daily backup of the database preventing from data loss in the case of disaster or more.</w:t>
      </w:r>
    </w:p>
    <w:p w14:paraId="244FC311" w14:textId="77777777" w:rsidR="00A72124" w:rsidRDefault="00A72124" w:rsidP="00A72124">
      <w:pPr>
        <w:pStyle w:val="ListParagraph"/>
        <w:numPr>
          <w:ilvl w:val="0"/>
          <w:numId w:val="43"/>
        </w:numPr>
        <w:spacing w:line="259" w:lineRule="auto"/>
      </w:pPr>
      <w:r>
        <w:t>Encryption – Encrypt the backup data to maintain the confidentiality of the data.</w:t>
      </w:r>
    </w:p>
    <w:p w14:paraId="44D6F391" w14:textId="50A6B693" w:rsidR="00A72124" w:rsidRPr="00A72124" w:rsidRDefault="00A72124" w:rsidP="00F0019E">
      <w:pPr>
        <w:pStyle w:val="ListParagraph"/>
        <w:numPr>
          <w:ilvl w:val="0"/>
          <w:numId w:val="43"/>
        </w:numPr>
        <w:spacing w:line="259" w:lineRule="auto"/>
      </w:pPr>
      <w:r>
        <w:t>Offsite Backup – The backup database should be in the offsite location to ensure its recovery in the case of disaster.</w:t>
      </w:r>
    </w:p>
    <w:p w14:paraId="37ADF82A" w14:textId="77777777" w:rsidR="00F0019E" w:rsidRDefault="00F0019E" w:rsidP="00F0019E">
      <w:pPr>
        <w:rPr>
          <w:b/>
          <w:bCs/>
        </w:rPr>
      </w:pPr>
    </w:p>
    <w:p w14:paraId="2816336F" w14:textId="77777777" w:rsidR="00F0019E" w:rsidRDefault="00F0019E" w:rsidP="00F0019E">
      <w:pPr>
        <w:rPr>
          <w:b/>
          <w:bCs/>
          <w:sz w:val="28"/>
          <w:szCs w:val="28"/>
        </w:rPr>
      </w:pPr>
      <w:r>
        <w:rPr>
          <w:b/>
          <w:bCs/>
          <w:sz w:val="28"/>
          <w:szCs w:val="28"/>
        </w:rPr>
        <w:lastRenderedPageBreak/>
        <w:t>Operating System Protection:</w:t>
      </w:r>
    </w:p>
    <w:p w14:paraId="0AF604AD" w14:textId="77777777" w:rsidR="00A72124" w:rsidRDefault="00A72124" w:rsidP="00A72124">
      <w:pPr>
        <w:pStyle w:val="ListParagraph"/>
        <w:numPr>
          <w:ilvl w:val="0"/>
          <w:numId w:val="44"/>
        </w:numPr>
        <w:spacing w:line="259" w:lineRule="auto"/>
      </w:pPr>
      <w:r>
        <w:t>Updates and Patches – Regular updating the OS should be performed and the patches of the current OS should be installed.</w:t>
      </w:r>
    </w:p>
    <w:p w14:paraId="1B1E1BAB" w14:textId="77777777" w:rsidR="00A72124" w:rsidRDefault="00A72124" w:rsidP="00A72124">
      <w:pPr>
        <w:pStyle w:val="ListParagraph"/>
        <w:numPr>
          <w:ilvl w:val="0"/>
          <w:numId w:val="44"/>
        </w:numPr>
        <w:spacing w:line="259" w:lineRule="auto"/>
      </w:pPr>
      <w:r>
        <w:t>Firewalls – Firewalls should be enforced on all the components and data of the OS and device.</w:t>
      </w:r>
    </w:p>
    <w:p w14:paraId="6D183926" w14:textId="77777777" w:rsidR="00A72124" w:rsidRPr="00A72124" w:rsidRDefault="00A72124" w:rsidP="00A72124">
      <w:pPr>
        <w:pStyle w:val="ListParagraph"/>
        <w:numPr>
          <w:ilvl w:val="0"/>
          <w:numId w:val="44"/>
        </w:numPr>
        <w:spacing w:line="259" w:lineRule="auto"/>
      </w:pPr>
      <w:r>
        <w:t>Antivirus – Antivirus should be installed to protect the OS from compromising the data, device, and OS integrity, confidentiality, and availability.</w:t>
      </w:r>
    </w:p>
    <w:p w14:paraId="505C7D45" w14:textId="77777777" w:rsidR="00A72124" w:rsidRDefault="00A72124" w:rsidP="00F0019E">
      <w:pPr>
        <w:rPr>
          <w:b/>
          <w:bCs/>
          <w:sz w:val="28"/>
          <w:szCs w:val="28"/>
        </w:rPr>
      </w:pPr>
    </w:p>
    <w:p w14:paraId="76BFEA6F" w14:textId="77777777" w:rsidR="00F0019E" w:rsidRDefault="00F0019E" w:rsidP="00F0019E">
      <w:pPr>
        <w:rPr>
          <w:b/>
          <w:bCs/>
          <w:sz w:val="28"/>
          <w:szCs w:val="28"/>
        </w:rPr>
      </w:pPr>
      <w:r>
        <w:rPr>
          <w:b/>
          <w:bCs/>
          <w:sz w:val="28"/>
          <w:szCs w:val="28"/>
        </w:rPr>
        <w:t>Application Protection:</w:t>
      </w:r>
    </w:p>
    <w:p w14:paraId="2B6650F4" w14:textId="77777777" w:rsidR="002F7848" w:rsidRDefault="002F7848" w:rsidP="002F7848">
      <w:pPr>
        <w:pStyle w:val="ListParagraph"/>
        <w:numPr>
          <w:ilvl w:val="0"/>
          <w:numId w:val="45"/>
        </w:numPr>
        <w:spacing w:line="259" w:lineRule="auto"/>
      </w:pPr>
      <w:r>
        <w:t>Secure Coding – Secure coding practices should be implemented while developing the database application.</w:t>
      </w:r>
    </w:p>
    <w:p w14:paraId="3B919E9C" w14:textId="112F1FAD" w:rsidR="00F0019E" w:rsidRPr="004B26A9" w:rsidRDefault="002F7848" w:rsidP="002F7848">
      <w:pPr>
        <w:pStyle w:val="ListParagraph"/>
        <w:numPr>
          <w:ilvl w:val="0"/>
          <w:numId w:val="45"/>
        </w:numPr>
        <w:spacing w:line="259" w:lineRule="auto"/>
      </w:pPr>
      <w:r>
        <w:t>Regular Updates – Updates and patches should be installed on the application.</w:t>
      </w:r>
    </w:p>
    <w:p w14:paraId="5C7E8AEE" w14:textId="77777777" w:rsidR="00F0019E" w:rsidRPr="004B26A9" w:rsidRDefault="00F0019E" w:rsidP="00F0019E">
      <w:pPr>
        <w:pStyle w:val="ListParagraph"/>
      </w:pPr>
    </w:p>
    <w:p w14:paraId="1FF9D3D7" w14:textId="4E409CC5" w:rsidR="002F7848" w:rsidRDefault="00F0019E" w:rsidP="00F0019E">
      <w:pPr>
        <w:rPr>
          <w:b/>
          <w:bCs/>
          <w:sz w:val="28"/>
          <w:szCs w:val="28"/>
        </w:rPr>
      </w:pPr>
      <w:r>
        <w:rPr>
          <w:b/>
          <w:bCs/>
          <w:sz w:val="28"/>
          <w:szCs w:val="28"/>
        </w:rPr>
        <w:t>Network Protection:</w:t>
      </w:r>
    </w:p>
    <w:p w14:paraId="79F178DF" w14:textId="77777777" w:rsidR="002F7848" w:rsidRDefault="002F7848" w:rsidP="002F7848">
      <w:pPr>
        <w:pStyle w:val="ListParagraph"/>
        <w:numPr>
          <w:ilvl w:val="0"/>
          <w:numId w:val="46"/>
        </w:numPr>
        <w:spacing w:line="259" w:lineRule="auto"/>
      </w:pPr>
      <w:r>
        <w:t>VPN and Proxy – VPN and proxy should be installed and used to ensure the extra layer of protection and confidentiality.</w:t>
      </w:r>
    </w:p>
    <w:p w14:paraId="7CF076AC" w14:textId="77777777" w:rsidR="002F7848" w:rsidRDefault="002F7848" w:rsidP="002F7848">
      <w:pPr>
        <w:pStyle w:val="ListParagraph"/>
        <w:numPr>
          <w:ilvl w:val="0"/>
          <w:numId w:val="46"/>
        </w:numPr>
        <w:spacing w:line="259" w:lineRule="auto"/>
      </w:pPr>
      <w:r>
        <w:t xml:space="preserve">SSL/TLS – Encryption networking protocols should be used to maintain the confidentiality of the data. </w:t>
      </w:r>
    </w:p>
    <w:p w14:paraId="5BC043AF" w14:textId="77777777" w:rsidR="002F7848" w:rsidRDefault="002F7848" w:rsidP="00F0019E">
      <w:pPr>
        <w:rPr>
          <w:b/>
          <w:bCs/>
          <w:sz w:val="28"/>
          <w:szCs w:val="28"/>
        </w:rPr>
      </w:pPr>
    </w:p>
    <w:p w14:paraId="33472A38" w14:textId="77777777" w:rsidR="00F0019E" w:rsidRDefault="00F0019E" w:rsidP="00F0019E">
      <w:pPr>
        <w:rPr>
          <w:b/>
          <w:bCs/>
          <w:sz w:val="28"/>
          <w:szCs w:val="28"/>
        </w:rPr>
      </w:pPr>
      <w:r>
        <w:rPr>
          <w:b/>
          <w:bCs/>
          <w:sz w:val="28"/>
          <w:szCs w:val="28"/>
        </w:rPr>
        <w:t>Security Design and Configuration:</w:t>
      </w:r>
    </w:p>
    <w:p w14:paraId="077D6435" w14:textId="77777777" w:rsidR="002F7848" w:rsidRDefault="002F7848" w:rsidP="002F7848">
      <w:pPr>
        <w:pStyle w:val="ListParagraph"/>
        <w:numPr>
          <w:ilvl w:val="0"/>
          <w:numId w:val="47"/>
        </w:numPr>
        <w:spacing w:line="259" w:lineRule="auto"/>
      </w:pPr>
      <w:r>
        <w:t>Secure Configuration – Configurations enforced in the database should be tested to check it’s working and effectiveness.</w:t>
      </w:r>
    </w:p>
    <w:p w14:paraId="7079EDCA" w14:textId="77777777" w:rsidR="002F7848" w:rsidRDefault="002F7848" w:rsidP="002F7848">
      <w:pPr>
        <w:pStyle w:val="ListParagraph"/>
        <w:numPr>
          <w:ilvl w:val="0"/>
          <w:numId w:val="47"/>
        </w:numPr>
        <w:spacing w:line="259" w:lineRule="auto"/>
      </w:pPr>
      <w:r>
        <w:t>Compliance – Deploy the database system according to the industry standards and complying to the regulations and frameworks.</w:t>
      </w:r>
    </w:p>
    <w:p w14:paraId="4C2B7BD6" w14:textId="77777777" w:rsidR="00F0019E" w:rsidRPr="00BE3124" w:rsidRDefault="00F0019E" w:rsidP="00F0019E">
      <w:pPr>
        <w:pStyle w:val="ListParagraph"/>
      </w:pPr>
    </w:p>
    <w:p w14:paraId="53BBE71E" w14:textId="3BE84537" w:rsidR="00F0019E" w:rsidRDefault="00F0019E" w:rsidP="0072484D">
      <w:pPr>
        <w:rPr>
          <w:b/>
          <w:bCs/>
          <w:sz w:val="28"/>
          <w:szCs w:val="28"/>
        </w:rPr>
      </w:pPr>
      <w:r>
        <w:rPr>
          <w:b/>
          <w:bCs/>
          <w:sz w:val="28"/>
          <w:szCs w:val="28"/>
        </w:rPr>
        <w:t>Enclave and Computing Environment:</w:t>
      </w:r>
    </w:p>
    <w:p w14:paraId="221D766C" w14:textId="77777777" w:rsidR="0072484D" w:rsidRDefault="0072484D" w:rsidP="0072484D">
      <w:pPr>
        <w:pStyle w:val="ListParagraph"/>
        <w:numPr>
          <w:ilvl w:val="0"/>
          <w:numId w:val="48"/>
        </w:numPr>
        <w:spacing w:line="259" w:lineRule="auto"/>
      </w:pPr>
      <w:r>
        <w:t>Secure configurations – Check the configurations of the enclaves and test periodically.</w:t>
      </w:r>
    </w:p>
    <w:p w14:paraId="5F54E161" w14:textId="77777777" w:rsidR="0072484D" w:rsidRDefault="0072484D" w:rsidP="0072484D">
      <w:pPr>
        <w:pStyle w:val="ListParagraph"/>
        <w:numPr>
          <w:ilvl w:val="0"/>
          <w:numId w:val="48"/>
        </w:numPr>
        <w:spacing w:line="259" w:lineRule="auto"/>
      </w:pPr>
      <w:r>
        <w:t>Access Control – Access controls should be implemented to enforce authorization practices.</w:t>
      </w:r>
    </w:p>
    <w:p w14:paraId="56571F67" w14:textId="77777777" w:rsidR="0072484D" w:rsidRDefault="0072484D" w:rsidP="0072484D">
      <w:pPr>
        <w:pStyle w:val="ListParagraph"/>
        <w:numPr>
          <w:ilvl w:val="0"/>
          <w:numId w:val="48"/>
        </w:numPr>
        <w:spacing w:line="259" w:lineRule="auto"/>
      </w:pPr>
      <w:r>
        <w:t>Physical security – Physical security of enclaves and databases should be ensured.</w:t>
      </w:r>
    </w:p>
    <w:p w14:paraId="106F8A68" w14:textId="77777777" w:rsidR="0072484D" w:rsidRPr="0072484D" w:rsidRDefault="0072484D" w:rsidP="0072484D">
      <w:pPr>
        <w:rPr>
          <w:b/>
          <w:bCs/>
          <w:sz w:val="28"/>
          <w:szCs w:val="28"/>
        </w:rPr>
      </w:pPr>
    </w:p>
    <w:p w14:paraId="6A9E48C1" w14:textId="77777777" w:rsidR="00F0019E" w:rsidRDefault="00F0019E" w:rsidP="00F0019E">
      <w:pPr>
        <w:rPr>
          <w:b/>
          <w:bCs/>
          <w:sz w:val="28"/>
          <w:szCs w:val="28"/>
        </w:rPr>
      </w:pPr>
      <w:r>
        <w:rPr>
          <w:b/>
          <w:bCs/>
          <w:sz w:val="28"/>
          <w:szCs w:val="28"/>
        </w:rPr>
        <w:lastRenderedPageBreak/>
        <w:t>Business Continuity:</w:t>
      </w:r>
    </w:p>
    <w:p w14:paraId="42BF0B0C" w14:textId="77777777" w:rsidR="002F4AAB" w:rsidRDefault="002F4AAB" w:rsidP="002F4AAB">
      <w:pPr>
        <w:pStyle w:val="ListParagraph"/>
        <w:numPr>
          <w:ilvl w:val="0"/>
          <w:numId w:val="49"/>
        </w:numPr>
        <w:spacing w:line="259" w:lineRule="auto"/>
      </w:pPr>
      <w:r>
        <w:t>Business Continuity Plan - Business Continuity plans should be devised and enforced during the downtime of the systems.</w:t>
      </w:r>
    </w:p>
    <w:p w14:paraId="36179790" w14:textId="77777777" w:rsidR="002F4AAB" w:rsidRDefault="002F4AAB" w:rsidP="002F4AAB">
      <w:pPr>
        <w:pStyle w:val="ListParagraph"/>
        <w:numPr>
          <w:ilvl w:val="0"/>
          <w:numId w:val="49"/>
        </w:numPr>
        <w:spacing w:line="259" w:lineRule="auto"/>
      </w:pPr>
      <w:r>
        <w:t>Testing – The business continuity plan should be tested, and drills be performed to check its effectiveness.</w:t>
      </w:r>
    </w:p>
    <w:p w14:paraId="1D59A0D2" w14:textId="77777777" w:rsidR="002F4AAB" w:rsidRDefault="002F4AAB" w:rsidP="002F4AAB">
      <w:pPr>
        <w:pStyle w:val="ListParagraph"/>
        <w:numPr>
          <w:ilvl w:val="0"/>
          <w:numId w:val="49"/>
        </w:numPr>
        <w:spacing w:line="259" w:lineRule="auto"/>
      </w:pPr>
      <w:r>
        <w:t>Offsite Redundant Backup – The backup database should be in the offsite location to ensure its recovery in the case of disaster.</w:t>
      </w:r>
    </w:p>
    <w:p w14:paraId="555A12AB" w14:textId="77777777" w:rsidR="00F0019E" w:rsidRPr="001537A7" w:rsidRDefault="00F0019E" w:rsidP="002F4AAB"/>
    <w:p w14:paraId="7B8AFBF1" w14:textId="77777777" w:rsidR="00F0019E" w:rsidRDefault="00F0019E" w:rsidP="00F0019E">
      <w:pPr>
        <w:rPr>
          <w:b/>
          <w:bCs/>
          <w:sz w:val="28"/>
          <w:szCs w:val="28"/>
        </w:rPr>
      </w:pPr>
      <w:r w:rsidRPr="00EA340B">
        <w:rPr>
          <w:b/>
          <w:bCs/>
          <w:sz w:val="28"/>
          <w:szCs w:val="28"/>
        </w:rPr>
        <w:t>Vulnerability and Incident Management</w:t>
      </w:r>
      <w:r>
        <w:rPr>
          <w:b/>
          <w:bCs/>
          <w:sz w:val="28"/>
          <w:szCs w:val="28"/>
        </w:rPr>
        <w:t>:</w:t>
      </w:r>
    </w:p>
    <w:p w14:paraId="7B257BD1" w14:textId="77777777" w:rsidR="002F4AAB" w:rsidRDefault="002F4AAB" w:rsidP="002F4AAB">
      <w:pPr>
        <w:pStyle w:val="ListParagraph"/>
        <w:numPr>
          <w:ilvl w:val="0"/>
          <w:numId w:val="50"/>
        </w:numPr>
        <w:spacing w:line="259" w:lineRule="auto"/>
      </w:pPr>
      <w:r>
        <w:t>Threat Intelligence – Staying updated with the evolving threat landscape to overcome and secure the database.</w:t>
      </w:r>
    </w:p>
    <w:p w14:paraId="2DCDF52C" w14:textId="77777777" w:rsidR="002F4AAB" w:rsidRDefault="002F4AAB" w:rsidP="002F4AAB">
      <w:pPr>
        <w:pStyle w:val="ListParagraph"/>
        <w:spacing w:line="259" w:lineRule="auto"/>
      </w:pPr>
    </w:p>
    <w:p w14:paraId="1EAAF31A" w14:textId="77777777" w:rsidR="002F4AAB" w:rsidRDefault="002F4AAB" w:rsidP="00FB7571">
      <w:pPr>
        <w:pStyle w:val="ListParagraph"/>
        <w:ind w:left="780"/>
        <w:jc w:val="center"/>
        <w:rPr>
          <w:b/>
          <w:sz w:val="28"/>
          <w:szCs w:val="28"/>
        </w:rPr>
      </w:pPr>
    </w:p>
    <w:p w14:paraId="0EB68089" w14:textId="77777777" w:rsidR="002F4AAB" w:rsidRPr="00933E47" w:rsidRDefault="002F4AAB" w:rsidP="002F4AAB">
      <w:pPr>
        <w:rPr>
          <w:b/>
          <w:bCs/>
          <w:sz w:val="28"/>
          <w:szCs w:val="28"/>
        </w:rPr>
      </w:pPr>
      <w:r w:rsidRPr="00933E47">
        <w:rPr>
          <w:b/>
          <w:bCs/>
          <w:sz w:val="28"/>
          <w:szCs w:val="28"/>
        </w:rPr>
        <w:t>List of all</w:t>
      </w:r>
      <w:r w:rsidRPr="00B20498">
        <w:rPr>
          <w:b/>
          <w:bCs/>
          <w:sz w:val="28"/>
          <w:szCs w:val="28"/>
        </w:rPr>
        <w:t xml:space="preserve"> </w:t>
      </w:r>
      <w:r>
        <w:rPr>
          <w:b/>
          <w:bCs/>
          <w:sz w:val="28"/>
          <w:szCs w:val="28"/>
        </w:rPr>
        <w:t>Network Risk Management</w:t>
      </w:r>
      <w:r w:rsidRPr="00933E47">
        <w:rPr>
          <w:b/>
          <w:bCs/>
          <w:sz w:val="28"/>
          <w:szCs w:val="28"/>
        </w:rPr>
        <w:t xml:space="preserve"> Implementation PRESENT/ABSENT controls at </w:t>
      </w:r>
      <w:proofErr w:type="spellStart"/>
      <w:r w:rsidRPr="00933E47">
        <w:rPr>
          <w:b/>
          <w:bCs/>
          <w:sz w:val="28"/>
          <w:szCs w:val="28"/>
        </w:rPr>
        <w:t>Ayurhealthybaby</w:t>
      </w:r>
      <w:proofErr w:type="spellEnd"/>
    </w:p>
    <w:p w14:paraId="0A6DCDE8" w14:textId="77777777" w:rsidR="002F4AAB" w:rsidRPr="00642FDF" w:rsidRDefault="002F4AAB" w:rsidP="002F4AAB">
      <w:pPr>
        <w:rPr>
          <w:b/>
          <w:bCs/>
        </w:rPr>
      </w:pPr>
    </w:p>
    <w:tbl>
      <w:tblPr>
        <w:tblStyle w:val="TableGrid0"/>
        <w:tblW w:w="0" w:type="auto"/>
        <w:tblLook w:val="04A0" w:firstRow="1" w:lastRow="0" w:firstColumn="1" w:lastColumn="0" w:noHBand="0" w:noVBand="1"/>
      </w:tblPr>
      <w:tblGrid>
        <w:gridCol w:w="4675"/>
        <w:gridCol w:w="4675"/>
      </w:tblGrid>
      <w:tr w:rsidR="003063EA" w14:paraId="24F3CD2F" w14:textId="77777777" w:rsidTr="0022097D">
        <w:tc>
          <w:tcPr>
            <w:tcW w:w="4675" w:type="dxa"/>
          </w:tcPr>
          <w:p w14:paraId="21059CD8" w14:textId="77777777" w:rsidR="003063EA" w:rsidRPr="003063EA" w:rsidRDefault="003063EA" w:rsidP="0022097D">
            <w:pPr>
              <w:jc w:val="center"/>
              <w:rPr>
                <w:b/>
                <w:bCs/>
                <w:sz w:val="24"/>
                <w:szCs w:val="24"/>
              </w:rPr>
            </w:pPr>
            <w:bookmarkStart w:id="2" w:name="_Hlk161523729"/>
            <w:r w:rsidRPr="003063EA">
              <w:rPr>
                <w:b/>
                <w:bCs/>
                <w:sz w:val="24"/>
                <w:szCs w:val="24"/>
              </w:rPr>
              <w:t>Controls</w:t>
            </w:r>
          </w:p>
        </w:tc>
        <w:tc>
          <w:tcPr>
            <w:tcW w:w="4675" w:type="dxa"/>
          </w:tcPr>
          <w:p w14:paraId="6F5EDA91" w14:textId="77777777" w:rsidR="003063EA" w:rsidRPr="003063EA" w:rsidRDefault="003063EA" w:rsidP="0022097D">
            <w:pPr>
              <w:jc w:val="center"/>
              <w:rPr>
                <w:b/>
                <w:bCs/>
                <w:sz w:val="24"/>
                <w:szCs w:val="24"/>
              </w:rPr>
            </w:pPr>
            <w:r w:rsidRPr="003063EA">
              <w:rPr>
                <w:b/>
                <w:bCs/>
                <w:sz w:val="24"/>
                <w:szCs w:val="24"/>
              </w:rPr>
              <w:t>Status</w:t>
            </w:r>
          </w:p>
        </w:tc>
      </w:tr>
      <w:tr w:rsidR="003063EA" w14:paraId="59C1AEC8" w14:textId="77777777" w:rsidTr="0022097D">
        <w:tc>
          <w:tcPr>
            <w:tcW w:w="9350" w:type="dxa"/>
            <w:gridSpan w:val="2"/>
          </w:tcPr>
          <w:p w14:paraId="38135C1E" w14:textId="77777777" w:rsidR="003063EA" w:rsidRPr="003063EA" w:rsidRDefault="003063EA" w:rsidP="0022097D">
            <w:pPr>
              <w:jc w:val="center"/>
              <w:rPr>
                <w:sz w:val="24"/>
                <w:szCs w:val="24"/>
              </w:rPr>
            </w:pPr>
            <w:r w:rsidRPr="003063EA">
              <w:rPr>
                <w:b/>
                <w:bCs/>
                <w:sz w:val="24"/>
                <w:szCs w:val="24"/>
                <w:lang w:val="en-US"/>
              </w:rPr>
              <w:t>Authentication</w:t>
            </w:r>
          </w:p>
        </w:tc>
      </w:tr>
      <w:tr w:rsidR="003063EA" w14:paraId="3618EFE2" w14:textId="77777777" w:rsidTr="0022097D">
        <w:tc>
          <w:tcPr>
            <w:tcW w:w="4675" w:type="dxa"/>
          </w:tcPr>
          <w:p w14:paraId="765B1E39" w14:textId="77777777" w:rsidR="003063EA" w:rsidRPr="003063EA" w:rsidRDefault="003063EA" w:rsidP="0022097D">
            <w:pPr>
              <w:rPr>
                <w:sz w:val="24"/>
                <w:szCs w:val="24"/>
              </w:rPr>
            </w:pPr>
            <w:r w:rsidRPr="003063EA">
              <w:rPr>
                <w:sz w:val="24"/>
                <w:szCs w:val="24"/>
              </w:rPr>
              <w:t>Password Strength Policy</w:t>
            </w:r>
          </w:p>
        </w:tc>
        <w:tc>
          <w:tcPr>
            <w:tcW w:w="4675" w:type="dxa"/>
          </w:tcPr>
          <w:p w14:paraId="20A35C4E" w14:textId="77777777" w:rsidR="003063EA" w:rsidRPr="003063EA" w:rsidRDefault="003063EA" w:rsidP="003063EA">
            <w:pPr>
              <w:jc w:val="center"/>
              <w:rPr>
                <w:sz w:val="24"/>
                <w:szCs w:val="24"/>
              </w:rPr>
            </w:pPr>
            <w:r w:rsidRPr="003063EA">
              <w:rPr>
                <w:sz w:val="24"/>
                <w:szCs w:val="24"/>
              </w:rPr>
              <w:t>Present</w:t>
            </w:r>
          </w:p>
        </w:tc>
      </w:tr>
      <w:tr w:rsidR="003063EA" w14:paraId="5309E185" w14:textId="77777777" w:rsidTr="0022097D">
        <w:tc>
          <w:tcPr>
            <w:tcW w:w="4675" w:type="dxa"/>
          </w:tcPr>
          <w:p w14:paraId="75B778E1" w14:textId="77777777" w:rsidR="003063EA" w:rsidRPr="003063EA" w:rsidRDefault="003063EA" w:rsidP="0022097D">
            <w:pPr>
              <w:rPr>
                <w:sz w:val="24"/>
                <w:szCs w:val="24"/>
              </w:rPr>
            </w:pPr>
            <w:r w:rsidRPr="003063EA">
              <w:rPr>
                <w:sz w:val="24"/>
                <w:szCs w:val="24"/>
              </w:rPr>
              <w:t>Multi-factor authentication</w:t>
            </w:r>
          </w:p>
        </w:tc>
        <w:tc>
          <w:tcPr>
            <w:tcW w:w="4675" w:type="dxa"/>
          </w:tcPr>
          <w:p w14:paraId="1AA55065" w14:textId="77777777" w:rsidR="003063EA" w:rsidRPr="003063EA" w:rsidRDefault="003063EA" w:rsidP="003063EA">
            <w:pPr>
              <w:jc w:val="center"/>
              <w:rPr>
                <w:sz w:val="24"/>
                <w:szCs w:val="24"/>
              </w:rPr>
            </w:pPr>
            <w:r w:rsidRPr="003063EA">
              <w:rPr>
                <w:sz w:val="24"/>
                <w:szCs w:val="24"/>
              </w:rPr>
              <w:t>Present</w:t>
            </w:r>
          </w:p>
        </w:tc>
      </w:tr>
      <w:tr w:rsidR="003063EA" w14:paraId="1E25E5DF" w14:textId="77777777" w:rsidTr="0022097D">
        <w:tc>
          <w:tcPr>
            <w:tcW w:w="4675" w:type="dxa"/>
          </w:tcPr>
          <w:p w14:paraId="3D1D9950" w14:textId="77777777" w:rsidR="003063EA" w:rsidRPr="003063EA" w:rsidRDefault="003063EA" w:rsidP="0022097D">
            <w:pPr>
              <w:rPr>
                <w:sz w:val="24"/>
                <w:szCs w:val="24"/>
              </w:rPr>
            </w:pPr>
            <w:r w:rsidRPr="003063EA">
              <w:rPr>
                <w:sz w:val="24"/>
                <w:szCs w:val="24"/>
              </w:rPr>
              <w:t>Monitoring</w:t>
            </w:r>
          </w:p>
        </w:tc>
        <w:tc>
          <w:tcPr>
            <w:tcW w:w="4675" w:type="dxa"/>
          </w:tcPr>
          <w:p w14:paraId="338F5E6A" w14:textId="77777777" w:rsidR="003063EA" w:rsidRPr="003063EA" w:rsidRDefault="003063EA" w:rsidP="003063EA">
            <w:pPr>
              <w:jc w:val="center"/>
              <w:rPr>
                <w:sz w:val="24"/>
                <w:szCs w:val="24"/>
              </w:rPr>
            </w:pPr>
            <w:r w:rsidRPr="003063EA">
              <w:rPr>
                <w:sz w:val="24"/>
                <w:szCs w:val="24"/>
              </w:rPr>
              <w:t>Present</w:t>
            </w:r>
          </w:p>
        </w:tc>
      </w:tr>
      <w:tr w:rsidR="003063EA" w14:paraId="5C1DE8DE" w14:textId="77777777" w:rsidTr="0022097D">
        <w:tc>
          <w:tcPr>
            <w:tcW w:w="4675" w:type="dxa"/>
          </w:tcPr>
          <w:p w14:paraId="2EF05BED" w14:textId="77777777" w:rsidR="003063EA" w:rsidRPr="003063EA" w:rsidRDefault="003063EA" w:rsidP="0022097D">
            <w:pPr>
              <w:rPr>
                <w:sz w:val="24"/>
                <w:szCs w:val="24"/>
              </w:rPr>
            </w:pPr>
            <w:r w:rsidRPr="003063EA">
              <w:rPr>
                <w:sz w:val="24"/>
                <w:szCs w:val="24"/>
              </w:rPr>
              <w:t>Review and Update</w:t>
            </w:r>
          </w:p>
        </w:tc>
        <w:tc>
          <w:tcPr>
            <w:tcW w:w="4675" w:type="dxa"/>
          </w:tcPr>
          <w:p w14:paraId="56036A9D" w14:textId="77777777" w:rsidR="003063EA" w:rsidRPr="003063EA" w:rsidRDefault="003063EA" w:rsidP="003063EA">
            <w:pPr>
              <w:jc w:val="center"/>
              <w:rPr>
                <w:sz w:val="24"/>
                <w:szCs w:val="24"/>
              </w:rPr>
            </w:pPr>
            <w:r w:rsidRPr="003063EA">
              <w:rPr>
                <w:sz w:val="24"/>
                <w:szCs w:val="24"/>
              </w:rPr>
              <w:t>Present</w:t>
            </w:r>
          </w:p>
        </w:tc>
      </w:tr>
      <w:tr w:rsidR="003063EA" w14:paraId="027ABA34" w14:textId="77777777" w:rsidTr="0022097D">
        <w:tc>
          <w:tcPr>
            <w:tcW w:w="4675" w:type="dxa"/>
          </w:tcPr>
          <w:p w14:paraId="027B72B4" w14:textId="77777777" w:rsidR="003063EA" w:rsidRPr="003063EA" w:rsidRDefault="003063EA" w:rsidP="0022097D">
            <w:pPr>
              <w:rPr>
                <w:sz w:val="24"/>
                <w:szCs w:val="24"/>
              </w:rPr>
            </w:pPr>
            <w:r w:rsidRPr="003063EA">
              <w:rPr>
                <w:sz w:val="24"/>
                <w:szCs w:val="24"/>
              </w:rPr>
              <w:t>Biometric Authentication</w:t>
            </w:r>
          </w:p>
        </w:tc>
        <w:tc>
          <w:tcPr>
            <w:tcW w:w="4675" w:type="dxa"/>
          </w:tcPr>
          <w:p w14:paraId="54EC2600" w14:textId="77777777" w:rsidR="003063EA" w:rsidRPr="003063EA" w:rsidRDefault="003063EA" w:rsidP="003063EA">
            <w:pPr>
              <w:jc w:val="center"/>
              <w:rPr>
                <w:sz w:val="24"/>
                <w:szCs w:val="24"/>
              </w:rPr>
            </w:pPr>
            <w:r w:rsidRPr="003063EA">
              <w:rPr>
                <w:sz w:val="24"/>
                <w:szCs w:val="24"/>
              </w:rPr>
              <w:t>Absent</w:t>
            </w:r>
          </w:p>
        </w:tc>
      </w:tr>
      <w:tr w:rsidR="003063EA" w14:paraId="06614FEB" w14:textId="77777777" w:rsidTr="0022097D">
        <w:tc>
          <w:tcPr>
            <w:tcW w:w="4675" w:type="dxa"/>
          </w:tcPr>
          <w:p w14:paraId="39460C19" w14:textId="77777777" w:rsidR="003063EA" w:rsidRPr="003063EA" w:rsidRDefault="003063EA" w:rsidP="0022097D">
            <w:pPr>
              <w:rPr>
                <w:sz w:val="24"/>
                <w:szCs w:val="24"/>
              </w:rPr>
            </w:pPr>
            <w:r w:rsidRPr="003063EA">
              <w:rPr>
                <w:sz w:val="24"/>
                <w:szCs w:val="24"/>
              </w:rPr>
              <w:t>Password Expiration Policies</w:t>
            </w:r>
          </w:p>
        </w:tc>
        <w:tc>
          <w:tcPr>
            <w:tcW w:w="4675" w:type="dxa"/>
          </w:tcPr>
          <w:p w14:paraId="4F4ADF32" w14:textId="77777777" w:rsidR="003063EA" w:rsidRPr="003063EA" w:rsidRDefault="003063EA" w:rsidP="003063EA">
            <w:pPr>
              <w:jc w:val="center"/>
              <w:rPr>
                <w:sz w:val="24"/>
                <w:szCs w:val="24"/>
              </w:rPr>
            </w:pPr>
            <w:r w:rsidRPr="003063EA">
              <w:rPr>
                <w:sz w:val="24"/>
                <w:szCs w:val="24"/>
              </w:rPr>
              <w:t>Present</w:t>
            </w:r>
          </w:p>
        </w:tc>
      </w:tr>
      <w:tr w:rsidR="003063EA" w14:paraId="627E85D7" w14:textId="77777777" w:rsidTr="0022097D">
        <w:tc>
          <w:tcPr>
            <w:tcW w:w="9350" w:type="dxa"/>
            <w:gridSpan w:val="2"/>
          </w:tcPr>
          <w:p w14:paraId="5E439A2C" w14:textId="77777777" w:rsidR="003063EA" w:rsidRPr="003063EA" w:rsidRDefault="003063EA" w:rsidP="003063EA">
            <w:pPr>
              <w:jc w:val="center"/>
              <w:rPr>
                <w:b/>
                <w:bCs/>
                <w:sz w:val="24"/>
                <w:szCs w:val="24"/>
              </w:rPr>
            </w:pPr>
            <w:r w:rsidRPr="003063EA">
              <w:rPr>
                <w:b/>
                <w:bCs/>
                <w:sz w:val="24"/>
                <w:szCs w:val="24"/>
              </w:rPr>
              <w:t>Authorization</w:t>
            </w:r>
          </w:p>
        </w:tc>
      </w:tr>
      <w:tr w:rsidR="003063EA" w14:paraId="04E142C8" w14:textId="77777777" w:rsidTr="0022097D">
        <w:tc>
          <w:tcPr>
            <w:tcW w:w="4675" w:type="dxa"/>
          </w:tcPr>
          <w:p w14:paraId="2AE16C9D" w14:textId="77777777" w:rsidR="003063EA" w:rsidRPr="003063EA" w:rsidRDefault="003063EA" w:rsidP="0022097D">
            <w:pPr>
              <w:rPr>
                <w:sz w:val="24"/>
                <w:szCs w:val="24"/>
              </w:rPr>
            </w:pPr>
            <w:r w:rsidRPr="003063EA">
              <w:rPr>
                <w:sz w:val="24"/>
                <w:szCs w:val="24"/>
              </w:rPr>
              <w:t xml:space="preserve">Access Control </w:t>
            </w:r>
          </w:p>
        </w:tc>
        <w:tc>
          <w:tcPr>
            <w:tcW w:w="4675" w:type="dxa"/>
          </w:tcPr>
          <w:p w14:paraId="25107EE8" w14:textId="77777777" w:rsidR="003063EA" w:rsidRPr="003063EA" w:rsidRDefault="003063EA" w:rsidP="003063EA">
            <w:pPr>
              <w:jc w:val="center"/>
              <w:rPr>
                <w:sz w:val="24"/>
                <w:szCs w:val="24"/>
              </w:rPr>
            </w:pPr>
            <w:r w:rsidRPr="003063EA">
              <w:rPr>
                <w:sz w:val="24"/>
                <w:szCs w:val="24"/>
              </w:rPr>
              <w:t>Present</w:t>
            </w:r>
          </w:p>
        </w:tc>
      </w:tr>
      <w:tr w:rsidR="003063EA" w14:paraId="42B1FDFA" w14:textId="77777777" w:rsidTr="0022097D">
        <w:tc>
          <w:tcPr>
            <w:tcW w:w="4675" w:type="dxa"/>
          </w:tcPr>
          <w:p w14:paraId="50CBA47C" w14:textId="77777777" w:rsidR="003063EA" w:rsidRPr="003063EA" w:rsidRDefault="003063EA" w:rsidP="0022097D">
            <w:pPr>
              <w:rPr>
                <w:sz w:val="24"/>
                <w:szCs w:val="24"/>
              </w:rPr>
            </w:pPr>
            <w:r w:rsidRPr="003063EA">
              <w:rPr>
                <w:sz w:val="24"/>
                <w:szCs w:val="24"/>
              </w:rPr>
              <w:t xml:space="preserve">RBAC </w:t>
            </w:r>
          </w:p>
        </w:tc>
        <w:tc>
          <w:tcPr>
            <w:tcW w:w="4675" w:type="dxa"/>
          </w:tcPr>
          <w:p w14:paraId="2F71FADF" w14:textId="77777777" w:rsidR="003063EA" w:rsidRPr="003063EA" w:rsidRDefault="003063EA" w:rsidP="003063EA">
            <w:pPr>
              <w:jc w:val="center"/>
              <w:rPr>
                <w:sz w:val="24"/>
                <w:szCs w:val="24"/>
              </w:rPr>
            </w:pPr>
            <w:r w:rsidRPr="003063EA">
              <w:rPr>
                <w:sz w:val="24"/>
                <w:szCs w:val="24"/>
              </w:rPr>
              <w:t>Present</w:t>
            </w:r>
          </w:p>
        </w:tc>
      </w:tr>
      <w:tr w:rsidR="003063EA" w14:paraId="0C37FA8B" w14:textId="77777777" w:rsidTr="0022097D">
        <w:tc>
          <w:tcPr>
            <w:tcW w:w="4675" w:type="dxa"/>
          </w:tcPr>
          <w:p w14:paraId="416925CE" w14:textId="77777777" w:rsidR="003063EA" w:rsidRPr="003063EA" w:rsidRDefault="003063EA" w:rsidP="0022097D">
            <w:pPr>
              <w:rPr>
                <w:sz w:val="24"/>
                <w:szCs w:val="24"/>
              </w:rPr>
            </w:pPr>
            <w:r w:rsidRPr="003063EA">
              <w:rPr>
                <w:sz w:val="24"/>
                <w:szCs w:val="24"/>
              </w:rPr>
              <w:t>Monitor and Review</w:t>
            </w:r>
          </w:p>
        </w:tc>
        <w:tc>
          <w:tcPr>
            <w:tcW w:w="4675" w:type="dxa"/>
          </w:tcPr>
          <w:p w14:paraId="79DC1C56" w14:textId="77777777" w:rsidR="003063EA" w:rsidRPr="003063EA" w:rsidRDefault="003063EA" w:rsidP="003063EA">
            <w:pPr>
              <w:jc w:val="center"/>
              <w:rPr>
                <w:sz w:val="24"/>
                <w:szCs w:val="24"/>
              </w:rPr>
            </w:pPr>
            <w:r w:rsidRPr="003063EA">
              <w:rPr>
                <w:sz w:val="24"/>
                <w:szCs w:val="24"/>
              </w:rPr>
              <w:t>Absent</w:t>
            </w:r>
          </w:p>
        </w:tc>
      </w:tr>
      <w:tr w:rsidR="003063EA" w14:paraId="62906FE3" w14:textId="77777777" w:rsidTr="0022097D">
        <w:tc>
          <w:tcPr>
            <w:tcW w:w="9350" w:type="dxa"/>
            <w:gridSpan w:val="2"/>
          </w:tcPr>
          <w:p w14:paraId="5A935E2B" w14:textId="77777777" w:rsidR="003063EA" w:rsidRPr="003063EA" w:rsidRDefault="003063EA" w:rsidP="003063EA">
            <w:pPr>
              <w:jc w:val="center"/>
              <w:rPr>
                <w:sz w:val="24"/>
                <w:szCs w:val="24"/>
              </w:rPr>
            </w:pPr>
            <w:r w:rsidRPr="003063EA">
              <w:rPr>
                <w:b/>
                <w:bCs/>
                <w:sz w:val="24"/>
                <w:szCs w:val="24"/>
              </w:rPr>
              <w:t>Confidentiality</w:t>
            </w:r>
          </w:p>
        </w:tc>
      </w:tr>
      <w:tr w:rsidR="003063EA" w14:paraId="62A30EA5" w14:textId="77777777" w:rsidTr="0022097D">
        <w:tc>
          <w:tcPr>
            <w:tcW w:w="4675" w:type="dxa"/>
          </w:tcPr>
          <w:p w14:paraId="5A213041" w14:textId="77777777" w:rsidR="003063EA" w:rsidRPr="003063EA" w:rsidRDefault="003063EA" w:rsidP="0022097D">
            <w:pPr>
              <w:rPr>
                <w:sz w:val="24"/>
                <w:szCs w:val="24"/>
              </w:rPr>
            </w:pPr>
            <w:r w:rsidRPr="003063EA">
              <w:rPr>
                <w:sz w:val="24"/>
                <w:szCs w:val="24"/>
              </w:rPr>
              <w:t xml:space="preserve">Encryption </w:t>
            </w:r>
          </w:p>
        </w:tc>
        <w:tc>
          <w:tcPr>
            <w:tcW w:w="4675" w:type="dxa"/>
          </w:tcPr>
          <w:p w14:paraId="464510D1" w14:textId="77777777" w:rsidR="003063EA" w:rsidRPr="003063EA" w:rsidRDefault="003063EA" w:rsidP="003063EA">
            <w:pPr>
              <w:jc w:val="center"/>
              <w:rPr>
                <w:sz w:val="24"/>
                <w:szCs w:val="24"/>
              </w:rPr>
            </w:pPr>
            <w:r w:rsidRPr="003063EA">
              <w:rPr>
                <w:sz w:val="24"/>
                <w:szCs w:val="24"/>
              </w:rPr>
              <w:t>Present</w:t>
            </w:r>
          </w:p>
        </w:tc>
      </w:tr>
      <w:tr w:rsidR="003063EA" w14:paraId="09B83987" w14:textId="77777777" w:rsidTr="0022097D">
        <w:tc>
          <w:tcPr>
            <w:tcW w:w="4675" w:type="dxa"/>
          </w:tcPr>
          <w:p w14:paraId="2475BF49" w14:textId="77777777" w:rsidR="003063EA" w:rsidRPr="003063EA" w:rsidRDefault="003063EA" w:rsidP="0022097D">
            <w:pPr>
              <w:rPr>
                <w:sz w:val="24"/>
                <w:szCs w:val="24"/>
              </w:rPr>
            </w:pPr>
            <w:r w:rsidRPr="003063EA">
              <w:rPr>
                <w:sz w:val="24"/>
                <w:szCs w:val="24"/>
              </w:rPr>
              <w:t xml:space="preserve">Access Control </w:t>
            </w:r>
          </w:p>
        </w:tc>
        <w:tc>
          <w:tcPr>
            <w:tcW w:w="4675" w:type="dxa"/>
          </w:tcPr>
          <w:p w14:paraId="54382A36" w14:textId="77777777" w:rsidR="003063EA" w:rsidRPr="003063EA" w:rsidRDefault="003063EA" w:rsidP="003063EA">
            <w:pPr>
              <w:jc w:val="center"/>
              <w:rPr>
                <w:sz w:val="24"/>
                <w:szCs w:val="24"/>
              </w:rPr>
            </w:pPr>
            <w:r w:rsidRPr="003063EA">
              <w:rPr>
                <w:sz w:val="24"/>
                <w:szCs w:val="24"/>
              </w:rPr>
              <w:t>Present</w:t>
            </w:r>
          </w:p>
        </w:tc>
      </w:tr>
      <w:tr w:rsidR="003063EA" w14:paraId="5F8E0575" w14:textId="77777777" w:rsidTr="0022097D">
        <w:tc>
          <w:tcPr>
            <w:tcW w:w="4675" w:type="dxa"/>
          </w:tcPr>
          <w:p w14:paraId="7B83B6B2" w14:textId="77777777" w:rsidR="003063EA" w:rsidRPr="003063EA" w:rsidRDefault="003063EA" w:rsidP="0022097D">
            <w:pPr>
              <w:rPr>
                <w:sz w:val="24"/>
                <w:szCs w:val="24"/>
              </w:rPr>
            </w:pPr>
            <w:r w:rsidRPr="003063EA">
              <w:rPr>
                <w:sz w:val="24"/>
                <w:szCs w:val="24"/>
              </w:rPr>
              <w:t>Data deletion</w:t>
            </w:r>
          </w:p>
        </w:tc>
        <w:tc>
          <w:tcPr>
            <w:tcW w:w="4675" w:type="dxa"/>
          </w:tcPr>
          <w:p w14:paraId="0704D5E2" w14:textId="77777777" w:rsidR="003063EA" w:rsidRPr="003063EA" w:rsidRDefault="003063EA" w:rsidP="003063EA">
            <w:pPr>
              <w:jc w:val="center"/>
              <w:rPr>
                <w:sz w:val="24"/>
                <w:szCs w:val="24"/>
              </w:rPr>
            </w:pPr>
            <w:r w:rsidRPr="003063EA">
              <w:rPr>
                <w:sz w:val="24"/>
                <w:szCs w:val="24"/>
              </w:rPr>
              <w:t>Absent</w:t>
            </w:r>
          </w:p>
        </w:tc>
      </w:tr>
      <w:tr w:rsidR="003063EA" w14:paraId="161B8387" w14:textId="77777777" w:rsidTr="0022097D">
        <w:tc>
          <w:tcPr>
            <w:tcW w:w="9350" w:type="dxa"/>
            <w:gridSpan w:val="2"/>
          </w:tcPr>
          <w:p w14:paraId="667448D8" w14:textId="77777777" w:rsidR="003063EA" w:rsidRPr="003063EA" w:rsidRDefault="003063EA" w:rsidP="003063EA">
            <w:pPr>
              <w:jc w:val="center"/>
              <w:rPr>
                <w:b/>
                <w:bCs/>
                <w:sz w:val="24"/>
                <w:szCs w:val="24"/>
              </w:rPr>
            </w:pPr>
            <w:r w:rsidRPr="003063EA">
              <w:rPr>
                <w:b/>
                <w:bCs/>
                <w:sz w:val="24"/>
                <w:szCs w:val="24"/>
              </w:rPr>
              <w:t>Data Integrity</w:t>
            </w:r>
          </w:p>
        </w:tc>
      </w:tr>
      <w:tr w:rsidR="003063EA" w14:paraId="4B2C1471" w14:textId="77777777" w:rsidTr="0022097D">
        <w:tc>
          <w:tcPr>
            <w:tcW w:w="4675" w:type="dxa"/>
          </w:tcPr>
          <w:p w14:paraId="38918B97" w14:textId="77777777" w:rsidR="003063EA" w:rsidRPr="003063EA" w:rsidRDefault="003063EA" w:rsidP="0022097D">
            <w:pPr>
              <w:rPr>
                <w:sz w:val="24"/>
                <w:szCs w:val="24"/>
              </w:rPr>
            </w:pPr>
            <w:r w:rsidRPr="003063EA">
              <w:rPr>
                <w:sz w:val="24"/>
                <w:szCs w:val="24"/>
              </w:rPr>
              <w:t>Access Control</w:t>
            </w:r>
          </w:p>
        </w:tc>
        <w:tc>
          <w:tcPr>
            <w:tcW w:w="4675" w:type="dxa"/>
          </w:tcPr>
          <w:p w14:paraId="42A4E683" w14:textId="77777777" w:rsidR="003063EA" w:rsidRPr="003063EA" w:rsidRDefault="003063EA" w:rsidP="003063EA">
            <w:pPr>
              <w:jc w:val="center"/>
              <w:rPr>
                <w:sz w:val="24"/>
                <w:szCs w:val="24"/>
              </w:rPr>
            </w:pPr>
            <w:r w:rsidRPr="003063EA">
              <w:rPr>
                <w:sz w:val="24"/>
                <w:szCs w:val="24"/>
              </w:rPr>
              <w:t>Present</w:t>
            </w:r>
          </w:p>
        </w:tc>
      </w:tr>
      <w:tr w:rsidR="003063EA" w14:paraId="07E3688F" w14:textId="77777777" w:rsidTr="0022097D">
        <w:tc>
          <w:tcPr>
            <w:tcW w:w="4675" w:type="dxa"/>
          </w:tcPr>
          <w:p w14:paraId="75191F9E" w14:textId="77777777" w:rsidR="003063EA" w:rsidRPr="003063EA" w:rsidRDefault="003063EA" w:rsidP="0022097D">
            <w:pPr>
              <w:rPr>
                <w:sz w:val="24"/>
                <w:szCs w:val="24"/>
              </w:rPr>
            </w:pPr>
            <w:r w:rsidRPr="003063EA">
              <w:rPr>
                <w:sz w:val="24"/>
                <w:szCs w:val="24"/>
              </w:rPr>
              <w:t>Hashing and Digital Signatures</w:t>
            </w:r>
          </w:p>
        </w:tc>
        <w:tc>
          <w:tcPr>
            <w:tcW w:w="4675" w:type="dxa"/>
          </w:tcPr>
          <w:p w14:paraId="5FDEF82B" w14:textId="77777777" w:rsidR="003063EA" w:rsidRPr="003063EA" w:rsidRDefault="003063EA" w:rsidP="003063EA">
            <w:pPr>
              <w:jc w:val="center"/>
              <w:rPr>
                <w:sz w:val="24"/>
                <w:szCs w:val="24"/>
              </w:rPr>
            </w:pPr>
            <w:r w:rsidRPr="003063EA">
              <w:rPr>
                <w:sz w:val="24"/>
                <w:szCs w:val="24"/>
              </w:rPr>
              <w:t>Absent</w:t>
            </w:r>
          </w:p>
        </w:tc>
      </w:tr>
      <w:tr w:rsidR="003063EA" w14:paraId="05D9AAB2" w14:textId="77777777" w:rsidTr="0022097D">
        <w:tc>
          <w:tcPr>
            <w:tcW w:w="4675" w:type="dxa"/>
          </w:tcPr>
          <w:p w14:paraId="3A2EEEBF" w14:textId="77777777" w:rsidR="003063EA" w:rsidRPr="003063EA" w:rsidRDefault="003063EA" w:rsidP="0022097D">
            <w:pPr>
              <w:rPr>
                <w:sz w:val="24"/>
                <w:szCs w:val="24"/>
              </w:rPr>
            </w:pPr>
            <w:r w:rsidRPr="003063EA">
              <w:rPr>
                <w:sz w:val="24"/>
                <w:szCs w:val="24"/>
              </w:rPr>
              <w:t xml:space="preserve">Auditing </w:t>
            </w:r>
          </w:p>
        </w:tc>
        <w:tc>
          <w:tcPr>
            <w:tcW w:w="4675" w:type="dxa"/>
          </w:tcPr>
          <w:p w14:paraId="3589E317" w14:textId="77777777" w:rsidR="003063EA" w:rsidRPr="003063EA" w:rsidRDefault="003063EA" w:rsidP="003063EA">
            <w:pPr>
              <w:jc w:val="center"/>
              <w:rPr>
                <w:sz w:val="24"/>
                <w:szCs w:val="24"/>
              </w:rPr>
            </w:pPr>
            <w:r w:rsidRPr="003063EA">
              <w:rPr>
                <w:sz w:val="24"/>
                <w:szCs w:val="24"/>
              </w:rPr>
              <w:t>Present</w:t>
            </w:r>
          </w:p>
        </w:tc>
      </w:tr>
      <w:tr w:rsidR="003063EA" w14:paraId="17A8A946" w14:textId="77777777" w:rsidTr="0022097D">
        <w:tc>
          <w:tcPr>
            <w:tcW w:w="4675" w:type="dxa"/>
          </w:tcPr>
          <w:p w14:paraId="0A763121" w14:textId="77777777" w:rsidR="003063EA" w:rsidRPr="003063EA" w:rsidRDefault="003063EA" w:rsidP="0022097D">
            <w:pPr>
              <w:rPr>
                <w:sz w:val="24"/>
                <w:szCs w:val="24"/>
              </w:rPr>
            </w:pPr>
            <w:r w:rsidRPr="003063EA">
              <w:rPr>
                <w:sz w:val="24"/>
                <w:szCs w:val="24"/>
              </w:rPr>
              <w:lastRenderedPageBreak/>
              <w:t>Data Validation</w:t>
            </w:r>
          </w:p>
        </w:tc>
        <w:tc>
          <w:tcPr>
            <w:tcW w:w="4675" w:type="dxa"/>
          </w:tcPr>
          <w:p w14:paraId="734776E2" w14:textId="77777777" w:rsidR="003063EA" w:rsidRPr="003063EA" w:rsidRDefault="003063EA" w:rsidP="003063EA">
            <w:pPr>
              <w:jc w:val="center"/>
              <w:rPr>
                <w:sz w:val="24"/>
                <w:szCs w:val="24"/>
              </w:rPr>
            </w:pPr>
            <w:r w:rsidRPr="003063EA">
              <w:rPr>
                <w:sz w:val="24"/>
                <w:szCs w:val="24"/>
              </w:rPr>
              <w:t>Present</w:t>
            </w:r>
          </w:p>
        </w:tc>
      </w:tr>
      <w:tr w:rsidR="003063EA" w14:paraId="16ADCBC3" w14:textId="77777777" w:rsidTr="0022097D">
        <w:tc>
          <w:tcPr>
            <w:tcW w:w="9350" w:type="dxa"/>
            <w:gridSpan w:val="2"/>
          </w:tcPr>
          <w:p w14:paraId="3C72AEEF" w14:textId="77777777" w:rsidR="003063EA" w:rsidRPr="003063EA" w:rsidRDefault="003063EA" w:rsidP="003063EA">
            <w:pPr>
              <w:jc w:val="center"/>
              <w:rPr>
                <w:b/>
                <w:bCs/>
                <w:sz w:val="24"/>
                <w:szCs w:val="24"/>
              </w:rPr>
            </w:pPr>
            <w:r w:rsidRPr="003063EA">
              <w:rPr>
                <w:b/>
                <w:bCs/>
                <w:sz w:val="24"/>
                <w:szCs w:val="24"/>
                <w:lang w:val="en-US"/>
              </w:rPr>
              <w:t>Auditing</w:t>
            </w:r>
          </w:p>
        </w:tc>
      </w:tr>
      <w:tr w:rsidR="003063EA" w14:paraId="2B0A065A" w14:textId="77777777" w:rsidTr="0022097D">
        <w:tc>
          <w:tcPr>
            <w:tcW w:w="4675" w:type="dxa"/>
          </w:tcPr>
          <w:p w14:paraId="246EAF83" w14:textId="77777777" w:rsidR="003063EA" w:rsidRPr="003063EA" w:rsidRDefault="003063EA" w:rsidP="0022097D">
            <w:pPr>
              <w:rPr>
                <w:sz w:val="24"/>
                <w:szCs w:val="24"/>
              </w:rPr>
            </w:pPr>
            <w:r w:rsidRPr="003063EA">
              <w:rPr>
                <w:sz w:val="24"/>
                <w:szCs w:val="24"/>
              </w:rPr>
              <w:t>Log Protection</w:t>
            </w:r>
          </w:p>
        </w:tc>
        <w:tc>
          <w:tcPr>
            <w:tcW w:w="4675" w:type="dxa"/>
          </w:tcPr>
          <w:p w14:paraId="45500CDB" w14:textId="77777777" w:rsidR="003063EA" w:rsidRPr="003063EA" w:rsidRDefault="003063EA" w:rsidP="003063EA">
            <w:pPr>
              <w:jc w:val="center"/>
              <w:rPr>
                <w:sz w:val="24"/>
                <w:szCs w:val="24"/>
              </w:rPr>
            </w:pPr>
            <w:r w:rsidRPr="003063EA">
              <w:rPr>
                <w:sz w:val="24"/>
                <w:szCs w:val="24"/>
              </w:rPr>
              <w:t>Present</w:t>
            </w:r>
          </w:p>
        </w:tc>
      </w:tr>
      <w:tr w:rsidR="003063EA" w14:paraId="360CADC1" w14:textId="77777777" w:rsidTr="0022097D">
        <w:tc>
          <w:tcPr>
            <w:tcW w:w="4675" w:type="dxa"/>
          </w:tcPr>
          <w:p w14:paraId="3AA2678A" w14:textId="77777777" w:rsidR="003063EA" w:rsidRPr="003063EA" w:rsidRDefault="003063EA" w:rsidP="0022097D">
            <w:pPr>
              <w:rPr>
                <w:sz w:val="24"/>
                <w:szCs w:val="24"/>
              </w:rPr>
            </w:pPr>
            <w:r w:rsidRPr="003063EA">
              <w:rPr>
                <w:sz w:val="24"/>
                <w:szCs w:val="24"/>
              </w:rPr>
              <w:t xml:space="preserve">Review and Logging </w:t>
            </w:r>
          </w:p>
        </w:tc>
        <w:tc>
          <w:tcPr>
            <w:tcW w:w="4675" w:type="dxa"/>
          </w:tcPr>
          <w:p w14:paraId="036ADF7F" w14:textId="77777777" w:rsidR="003063EA" w:rsidRPr="003063EA" w:rsidRDefault="003063EA" w:rsidP="003063EA">
            <w:pPr>
              <w:jc w:val="center"/>
              <w:rPr>
                <w:sz w:val="24"/>
                <w:szCs w:val="24"/>
              </w:rPr>
            </w:pPr>
            <w:r w:rsidRPr="003063EA">
              <w:rPr>
                <w:sz w:val="24"/>
                <w:szCs w:val="24"/>
              </w:rPr>
              <w:t>Present</w:t>
            </w:r>
          </w:p>
        </w:tc>
      </w:tr>
      <w:tr w:rsidR="003063EA" w14:paraId="6AAC1F0B" w14:textId="77777777" w:rsidTr="0022097D">
        <w:tc>
          <w:tcPr>
            <w:tcW w:w="4675" w:type="dxa"/>
          </w:tcPr>
          <w:p w14:paraId="1F729BCF" w14:textId="77777777" w:rsidR="003063EA" w:rsidRPr="003063EA" w:rsidRDefault="003063EA" w:rsidP="0022097D">
            <w:pPr>
              <w:rPr>
                <w:sz w:val="24"/>
                <w:szCs w:val="24"/>
              </w:rPr>
            </w:pPr>
            <w:r w:rsidRPr="003063EA">
              <w:rPr>
                <w:sz w:val="24"/>
                <w:szCs w:val="24"/>
              </w:rPr>
              <w:t>Security Assessment</w:t>
            </w:r>
          </w:p>
        </w:tc>
        <w:tc>
          <w:tcPr>
            <w:tcW w:w="4675" w:type="dxa"/>
          </w:tcPr>
          <w:p w14:paraId="0AD00DBF" w14:textId="77777777" w:rsidR="003063EA" w:rsidRPr="003063EA" w:rsidRDefault="003063EA" w:rsidP="003063EA">
            <w:pPr>
              <w:jc w:val="center"/>
              <w:rPr>
                <w:sz w:val="24"/>
                <w:szCs w:val="24"/>
              </w:rPr>
            </w:pPr>
            <w:r w:rsidRPr="003063EA">
              <w:rPr>
                <w:sz w:val="24"/>
                <w:szCs w:val="24"/>
              </w:rPr>
              <w:t>Absent</w:t>
            </w:r>
          </w:p>
        </w:tc>
      </w:tr>
      <w:tr w:rsidR="003063EA" w14:paraId="444552D3" w14:textId="77777777" w:rsidTr="0022097D">
        <w:tc>
          <w:tcPr>
            <w:tcW w:w="4675" w:type="dxa"/>
          </w:tcPr>
          <w:p w14:paraId="682FCDD9" w14:textId="77777777" w:rsidR="003063EA" w:rsidRPr="003063EA" w:rsidRDefault="003063EA" w:rsidP="0022097D">
            <w:pPr>
              <w:rPr>
                <w:sz w:val="24"/>
                <w:szCs w:val="24"/>
              </w:rPr>
            </w:pPr>
            <w:r w:rsidRPr="003063EA">
              <w:rPr>
                <w:sz w:val="24"/>
                <w:szCs w:val="24"/>
              </w:rPr>
              <w:t>Alerts</w:t>
            </w:r>
          </w:p>
        </w:tc>
        <w:tc>
          <w:tcPr>
            <w:tcW w:w="4675" w:type="dxa"/>
          </w:tcPr>
          <w:p w14:paraId="0CF8EA68" w14:textId="77777777" w:rsidR="003063EA" w:rsidRPr="003063EA" w:rsidRDefault="003063EA" w:rsidP="003063EA">
            <w:pPr>
              <w:jc w:val="center"/>
              <w:rPr>
                <w:sz w:val="24"/>
                <w:szCs w:val="24"/>
              </w:rPr>
            </w:pPr>
            <w:r w:rsidRPr="003063EA">
              <w:rPr>
                <w:sz w:val="24"/>
                <w:szCs w:val="24"/>
              </w:rPr>
              <w:t>Present</w:t>
            </w:r>
          </w:p>
        </w:tc>
      </w:tr>
      <w:tr w:rsidR="003063EA" w14:paraId="0AD224A8" w14:textId="77777777" w:rsidTr="0022097D">
        <w:tc>
          <w:tcPr>
            <w:tcW w:w="9350" w:type="dxa"/>
            <w:gridSpan w:val="2"/>
          </w:tcPr>
          <w:p w14:paraId="32874796" w14:textId="77777777" w:rsidR="003063EA" w:rsidRPr="003063EA" w:rsidRDefault="003063EA" w:rsidP="003063EA">
            <w:pPr>
              <w:jc w:val="center"/>
              <w:rPr>
                <w:sz w:val="24"/>
                <w:szCs w:val="24"/>
              </w:rPr>
            </w:pPr>
            <w:r w:rsidRPr="003063EA">
              <w:rPr>
                <w:b/>
                <w:bCs/>
                <w:sz w:val="24"/>
                <w:szCs w:val="24"/>
              </w:rPr>
              <w:t>Replication and Federation</w:t>
            </w:r>
          </w:p>
        </w:tc>
      </w:tr>
      <w:tr w:rsidR="003063EA" w14:paraId="6DFB7EA7" w14:textId="77777777" w:rsidTr="0022097D">
        <w:tc>
          <w:tcPr>
            <w:tcW w:w="4675" w:type="dxa"/>
          </w:tcPr>
          <w:p w14:paraId="3AD4E85F" w14:textId="77777777" w:rsidR="003063EA" w:rsidRPr="003063EA" w:rsidRDefault="003063EA" w:rsidP="0022097D">
            <w:pPr>
              <w:rPr>
                <w:sz w:val="24"/>
                <w:szCs w:val="24"/>
              </w:rPr>
            </w:pPr>
            <w:r w:rsidRPr="003063EA">
              <w:rPr>
                <w:sz w:val="24"/>
                <w:szCs w:val="24"/>
              </w:rPr>
              <w:t>Data Replication</w:t>
            </w:r>
          </w:p>
        </w:tc>
        <w:tc>
          <w:tcPr>
            <w:tcW w:w="4675" w:type="dxa"/>
          </w:tcPr>
          <w:p w14:paraId="14E345DA" w14:textId="77777777" w:rsidR="003063EA" w:rsidRPr="003063EA" w:rsidRDefault="003063EA" w:rsidP="003063EA">
            <w:pPr>
              <w:jc w:val="center"/>
              <w:rPr>
                <w:sz w:val="24"/>
                <w:szCs w:val="24"/>
              </w:rPr>
            </w:pPr>
            <w:r w:rsidRPr="003063EA">
              <w:rPr>
                <w:sz w:val="24"/>
                <w:szCs w:val="24"/>
              </w:rPr>
              <w:t>Present</w:t>
            </w:r>
          </w:p>
        </w:tc>
      </w:tr>
      <w:tr w:rsidR="003063EA" w14:paraId="19BD3242" w14:textId="77777777" w:rsidTr="0022097D">
        <w:tc>
          <w:tcPr>
            <w:tcW w:w="4675" w:type="dxa"/>
          </w:tcPr>
          <w:p w14:paraId="6436D14A" w14:textId="77777777" w:rsidR="003063EA" w:rsidRPr="003063EA" w:rsidRDefault="003063EA" w:rsidP="0022097D">
            <w:pPr>
              <w:rPr>
                <w:sz w:val="24"/>
                <w:szCs w:val="24"/>
              </w:rPr>
            </w:pPr>
            <w:r w:rsidRPr="003063EA">
              <w:rPr>
                <w:sz w:val="24"/>
                <w:szCs w:val="24"/>
              </w:rPr>
              <w:t>Data Federation</w:t>
            </w:r>
          </w:p>
        </w:tc>
        <w:tc>
          <w:tcPr>
            <w:tcW w:w="4675" w:type="dxa"/>
          </w:tcPr>
          <w:p w14:paraId="2607F135" w14:textId="77777777" w:rsidR="003063EA" w:rsidRPr="003063EA" w:rsidRDefault="003063EA" w:rsidP="003063EA">
            <w:pPr>
              <w:jc w:val="center"/>
              <w:rPr>
                <w:sz w:val="24"/>
                <w:szCs w:val="24"/>
              </w:rPr>
            </w:pPr>
            <w:r w:rsidRPr="003063EA">
              <w:rPr>
                <w:sz w:val="24"/>
                <w:szCs w:val="24"/>
              </w:rPr>
              <w:t>Present</w:t>
            </w:r>
          </w:p>
        </w:tc>
      </w:tr>
      <w:tr w:rsidR="003063EA" w14:paraId="7DF07DAB" w14:textId="77777777" w:rsidTr="0022097D">
        <w:tc>
          <w:tcPr>
            <w:tcW w:w="4675" w:type="dxa"/>
          </w:tcPr>
          <w:p w14:paraId="0A3DC3B4" w14:textId="77777777" w:rsidR="003063EA" w:rsidRPr="003063EA" w:rsidRDefault="003063EA" w:rsidP="0022097D">
            <w:pPr>
              <w:rPr>
                <w:sz w:val="24"/>
                <w:szCs w:val="24"/>
              </w:rPr>
            </w:pPr>
            <w:r w:rsidRPr="003063EA">
              <w:rPr>
                <w:sz w:val="24"/>
                <w:szCs w:val="24"/>
              </w:rPr>
              <w:t>Encryption</w:t>
            </w:r>
          </w:p>
        </w:tc>
        <w:tc>
          <w:tcPr>
            <w:tcW w:w="4675" w:type="dxa"/>
          </w:tcPr>
          <w:p w14:paraId="7E898CEE" w14:textId="77777777" w:rsidR="003063EA" w:rsidRPr="003063EA" w:rsidRDefault="003063EA" w:rsidP="003063EA">
            <w:pPr>
              <w:jc w:val="center"/>
              <w:rPr>
                <w:sz w:val="24"/>
                <w:szCs w:val="24"/>
              </w:rPr>
            </w:pPr>
            <w:r w:rsidRPr="003063EA">
              <w:rPr>
                <w:sz w:val="24"/>
                <w:szCs w:val="24"/>
              </w:rPr>
              <w:t>Present</w:t>
            </w:r>
          </w:p>
        </w:tc>
      </w:tr>
      <w:tr w:rsidR="003063EA" w14:paraId="0DB65E5A" w14:textId="77777777" w:rsidTr="0022097D">
        <w:tc>
          <w:tcPr>
            <w:tcW w:w="4675" w:type="dxa"/>
          </w:tcPr>
          <w:p w14:paraId="0E120907" w14:textId="77777777" w:rsidR="003063EA" w:rsidRPr="003063EA" w:rsidRDefault="003063EA" w:rsidP="0022097D">
            <w:pPr>
              <w:rPr>
                <w:sz w:val="24"/>
                <w:szCs w:val="24"/>
              </w:rPr>
            </w:pPr>
            <w:r w:rsidRPr="003063EA">
              <w:rPr>
                <w:sz w:val="24"/>
                <w:szCs w:val="24"/>
              </w:rPr>
              <w:t>Data validation</w:t>
            </w:r>
          </w:p>
        </w:tc>
        <w:tc>
          <w:tcPr>
            <w:tcW w:w="4675" w:type="dxa"/>
          </w:tcPr>
          <w:p w14:paraId="64F1076A" w14:textId="77777777" w:rsidR="003063EA" w:rsidRPr="003063EA" w:rsidRDefault="003063EA" w:rsidP="003063EA">
            <w:pPr>
              <w:jc w:val="center"/>
              <w:rPr>
                <w:sz w:val="24"/>
                <w:szCs w:val="24"/>
              </w:rPr>
            </w:pPr>
            <w:r w:rsidRPr="003063EA">
              <w:rPr>
                <w:sz w:val="24"/>
                <w:szCs w:val="24"/>
              </w:rPr>
              <w:t>Present</w:t>
            </w:r>
          </w:p>
        </w:tc>
      </w:tr>
      <w:tr w:rsidR="003063EA" w14:paraId="6377432F" w14:textId="77777777" w:rsidTr="0022097D">
        <w:tc>
          <w:tcPr>
            <w:tcW w:w="9350" w:type="dxa"/>
            <w:gridSpan w:val="2"/>
          </w:tcPr>
          <w:p w14:paraId="284E6B4D" w14:textId="77777777" w:rsidR="003063EA" w:rsidRPr="003063EA" w:rsidRDefault="003063EA" w:rsidP="003063EA">
            <w:pPr>
              <w:jc w:val="center"/>
              <w:rPr>
                <w:sz w:val="24"/>
                <w:szCs w:val="24"/>
              </w:rPr>
            </w:pPr>
            <w:r w:rsidRPr="003063EA">
              <w:rPr>
                <w:b/>
                <w:bCs/>
                <w:sz w:val="24"/>
                <w:szCs w:val="24"/>
                <w:lang w:val="en-US"/>
              </w:rPr>
              <w:t>Clustering</w:t>
            </w:r>
          </w:p>
        </w:tc>
      </w:tr>
      <w:tr w:rsidR="003063EA" w14:paraId="55A19AD3" w14:textId="77777777" w:rsidTr="0022097D">
        <w:tc>
          <w:tcPr>
            <w:tcW w:w="4675" w:type="dxa"/>
          </w:tcPr>
          <w:p w14:paraId="71595696" w14:textId="77777777" w:rsidR="003063EA" w:rsidRPr="003063EA" w:rsidRDefault="003063EA" w:rsidP="0022097D">
            <w:pPr>
              <w:rPr>
                <w:sz w:val="24"/>
                <w:szCs w:val="24"/>
              </w:rPr>
            </w:pPr>
            <w:r w:rsidRPr="003063EA">
              <w:rPr>
                <w:sz w:val="24"/>
                <w:szCs w:val="24"/>
              </w:rPr>
              <w:t>Health Monitoring</w:t>
            </w:r>
          </w:p>
        </w:tc>
        <w:tc>
          <w:tcPr>
            <w:tcW w:w="4675" w:type="dxa"/>
          </w:tcPr>
          <w:p w14:paraId="0B5BA3A5" w14:textId="77777777" w:rsidR="003063EA" w:rsidRPr="003063EA" w:rsidRDefault="003063EA" w:rsidP="003063EA">
            <w:pPr>
              <w:jc w:val="center"/>
              <w:rPr>
                <w:sz w:val="24"/>
                <w:szCs w:val="24"/>
              </w:rPr>
            </w:pPr>
            <w:r w:rsidRPr="003063EA">
              <w:rPr>
                <w:sz w:val="24"/>
                <w:szCs w:val="24"/>
              </w:rPr>
              <w:t>Present</w:t>
            </w:r>
          </w:p>
        </w:tc>
      </w:tr>
      <w:tr w:rsidR="003063EA" w14:paraId="2CD1EFBD" w14:textId="77777777" w:rsidTr="0022097D">
        <w:tc>
          <w:tcPr>
            <w:tcW w:w="4675" w:type="dxa"/>
          </w:tcPr>
          <w:p w14:paraId="33BD7F19" w14:textId="77777777" w:rsidR="003063EA" w:rsidRPr="003063EA" w:rsidRDefault="003063EA" w:rsidP="0022097D">
            <w:pPr>
              <w:rPr>
                <w:sz w:val="24"/>
                <w:szCs w:val="24"/>
              </w:rPr>
            </w:pPr>
            <w:r w:rsidRPr="003063EA">
              <w:rPr>
                <w:sz w:val="24"/>
                <w:szCs w:val="24"/>
              </w:rPr>
              <w:t>Load balancing</w:t>
            </w:r>
          </w:p>
        </w:tc>
        <w:tc>
          <w:tcPr>
            <w:tcW w:w="4675" w:type="dxa"/>
          </w:tcPr>
          <w:p w14:paraId="07C1B1E2" w14:textId="77777777" w:rsidR="003063EA" w:rsidRPr="003063EA" w:rsidRDefault="003063EA" w:rsidP="003063EA">
            <w:pPr>
              <w:jc w:val="center"/>
              <w:rPr>
                <w:sz w:val="24"/>
                <w:szCs w:val="24"/>
              </w:rPr>
            </w:pPr>
            <w:r w:rsidRPr="003063EA">
              <w:rPr>
                <w:sz w:val="24"/>
                <w:szCs w:val="24"/>
              </w:rPr>
              <w:t>Absent</w:t>
            </w:r>
          </w:p>
        </w:tc>
      </w:tr>
      <w:tr w:rsidR="003063EA" w14:paraId="11584C0B" w14:textId="77777777" w:rsidTr="0022097D">
        <w:tc>
          <w:tcPr>
            <w:tcW w:w="9350" w:type="dxa"/>
            <w:gridSpan w:val="2"/>
          </w:tcPr>
          <w:p w14:paraId="0CE6E7D3" w14:textId="77777777" w:rsidR="003063EA" w:rsidRPr="003063EA" w:rsidRDefault="003063EA" w:rsidP="003063EA">
            <w:pPr>
              <w:jc w:val="center"/>
              <w:rPr>
                <w:b/>
                <w:bCs/>
                <w:sz w:val="24"/>
                <w:szCs w:val="24"/>
              </w:rPr>
            </w:pPr>
            <w:r w:rsidRPr="003063EA">
              <w:rPr>
                <w:b/>
                <w:bCs/>
                <w:sz w:val="24"/>
                <w:szCs w:val="24"/>
                <w:lang w:val="en-US"/>
              </w:rPr>
              <w:t>Backup and Recovery</w:t>
            </w:r>
          </w:p>
        </w:tc>
      </w:tr>
      <w:tr w:rsidR="003063EA" w14:paraId="1B2D8D99" w14:textId="77777777" w:rsidTr="0022097D">
        <w:tc>
          <w:tcPr>
            <w:tcW w:w="4675" w:type="dxa"/>
          </w:tcPr>
          <w:p w14:paraId="0369F2EE" w14:textId="77777777" w:rsidR="003063EA" w:rsidRPr="003063EA" w:rsidRDefault="003063EA" w:rsidP="0022097D">
            <w:pPr>
              <w:rPr>
                <w:sz w:val="24"/>
                <w:szCs w:val="24"/>
              </w:rPr>
            </w:pPr>
            <w:r w:rsidRPr="003063EA">
              <w:rPr>
                <w:sz w:val="24"/>
                <w:szCs w:val="24"/>
              </w:rPr>
              <w:t xml:space="preserve">Daily Backup </w:t>
            </w:r>
          </w:p>
        </w:tc>
        <w:tc>
          <w:tcPr>
            <w:tcW w:w="4675" w:type="dxa"/>
          </w:tcPr>
          <w:p w14:paraId="12993907" w14:textId="77777777" w:rsidR="003063EA" w:rsidRPr="003063EA" w:rsidRDefault="003063EA" w:rsidP="003063EA">
            <w:pPr>
              <w:jc w:val="center"/>
              <w:rPr>
                <w:sz w:val="24"/>
                <w:szCs w:val="24"/>
              </w:rPr>
            </w:pPr>
            <w:r w:rsidRPr="003063EA">
              <w:rPr>
                <w:sz w:val="24"/>
                <w:szCs w:val="24"/>
              </w:rPr>
              <w:t>Present</w:t>
            </w:r>
          </w:p>
        </w:tc>
      </w:tr>
      <w:tr w:rsidR="003063EA" w14:paraId="4A622F34" w14:textId="77777777" w:rsidTr="0022097D">
        <w:tc>
          <w:tcPr>
            <w:tcW w:w="4675" w:type="dxa"/>
          </w:tcPr>
          <w:p w14:paraId="3D9DE812" w14:textId="77777777" w:rsidR="003063EA" w:rsidRPr="003063EA" w:rsidRDefault="003063EA" w:rsidP="0022097D">
            <w:pPr>
              <w:rPr>
                <w:sz w:val="24"/>
                <w:szCs w:val="24"/>
              </w:rPr>
            </w:pPr>
            <w:r w:rsidRPr="003063EA">
              <w:rPr>
                <w:sz w:val="24"/>
                <w:szCs w:val="24"/>
              </w:rPr>
              <w:t xml:space="preserve">Encryption </w:t>
            </w:r>
          </w:p>
        </w:tc>
        <w:tc>
          <w:tcPr>
            <w:tcW w:w="4675" w:type="dxa"/>
          </w:tcPr>
          <w:p w14:paraId="6DDCCAEF" w14:textId="77777777" w:rsidR="003063EA" w:rsidRPr="003063EA" w:rsidRDefault="003063EA" w:rsidP="003063EA">
            <w:pPr>
              <w:jc w:val="center"/>
              <w:rPr>
                <w:sz w:val="24"/>
                <w:szCs w:val="24"/>
              </w:rPr>
            </w:pPr>
            <w:r w:rsidRPr="003063EA">
              <w:rPr>
                <w:sz w:val="24"/>
                <w:szCs w:val="24"/>
              </w:rPr>
              <w:t>Present</w:t>
            </w:r>
          </w:p>
        </w:tc>
      </w:tr>
      <w:tr w:rsidR="003063EA" w14:paraId="3C86B865" w14:textId="77777777" w:rsidTr="0022097D">
        <w:tc>
          <w:tcPr>
            <w:tcW w:w="4675" w:type="dxa"/>
          </w:tcPr>
          <w:p w14:paraId="33B9CBD0" w14:textId="77777777" w:rsidR="003063EA" w:rsidRPr="003063EA" w:rsidRDefault="003063EA" w:rsidP="0022097D">
            <w:pPr>
              <w:rPr>
                <w:sz w:val="24"/>
                <w:szCs w:val="24"/>
              </w:rPr>
            </w:pPr>
            <w:r w:rsidRPr="003063EA">
              <w:rPr>
                <w:sz w:val="24"/>
                <w:szCs w:val="24"/>
              </w:rPr>
              <w:t>Offsite Backup</w:t>
            </w:r>
          </w:p>
        </w:tc>
        <w:tc>
          <w:tcPr>
            <w:tcW w:w="4675" w:type="dxa"/>
          </w:tcPr>
          <w:p w14:paraId="79CCAFF1" w14:textId="77777777" w:rsidR="003063EA" w:rsidRPr="003063EA" w:rsidRDefault="003063EA" w:rsidP="003063EA">
            <w:pPr>
              <w:jc w:val="center"/>
              <w:rPr>
                <w:sz w:val="24"/>
                <w:szCs w:val="24"/>
              </w:rPr>
            </w:pPr>
            <w:r w:rsidRPr="003063EA">
              <w:rPr>
                <w:sz w:val="24"/>
                <w:szCs w:val="24"/>
              </w:rPr>
              <w:t>Present</w:t>
            </w:r>
          </w:p>
        </w:tc>
      </w:tr>
      <w:tr w:rsidR="003063EA" w14:paraId="6123E220" w14:textId="77777777" w:rsidTr="0022097D">
        <w:tc>
          <w:tcPr>
            <w:tcW w:w="9350" w:type="dxa"/>
            <w:gridSpan w:val="2"/>
          </w:tcPr>
          <w:p w14:paraId="175CE0AC" w14:textId="77777777" w:rsidR="003063EA" w:rsidRPr="003063EA" w:rsidRDefault="003063EA" w:rsidP="003063EA">
            <w:pPr>
              <w:jc w:val="center"/>
              <w:rPr>
                <w:sz w:val="24"/>
                <w:szCs w:val="24"/>
              </w:rPr>
            </w:pPr>
            <w:r w:rsidRPr="003063EA">
              <w:rPr>
                <w:b/>
                <w:bCs/>
                <w:sz w:val="24"/>
                <w:szCs w:val="24"/>
                <w:lang w:val="en-US"/>
              </w:rPr>
              <w:t>Operating System Protection</w:t>
            </w:r>
          </w:p>
        </w:tc>
      </w:tr>
      <w:tr w:rsidR="003063EA" w14:paraId="5368D381" w14:textId="77777777" w:rsidTr="0022097D">
        <w:tc>
          <w:tcPr>
            <w:tcW w:w="4675" w:type="dxa"/>
          </w:tcPr>
          <w:p w14:paraId="38A6D5F1" w14:textId="77777777" w:rsidR="003063EA" w:rsidRPr="003063EA" w:rsidRDefault="003063EA" w:rsidP="0022097D">
            <w:pPr>
              <w:rPr>
                <w:sz w:val="24"/>
                <w:szCs w:val="24"/>
              </w:rPr>
            </w:pPr>
            <w:r w:rsidRPr="003063EA">
              <w:rPr>
                <w:sz w:val="24"/>
                <w:szCs w:val="24"/>
              </w:rPr>
              <w:t>Disk Partition</w:t>
            </w:r>
          </w:p>
        </w:tc>
        <w:tc>
          <w:tcPr>
            <w:tcW w:w="4675" w:type="dxa"/>
          </w:tcPr>
          <w:p w14:paraId="736A631A" w14:textId="77777777" w:rsidR="003063EA" w:rsidRPr="003063EA" w:rsidRDefault="003063EA" w:rsidP="003063EA">
            <w:pPr>
              <w:jc w:val="center"/>
              <w:rPr>
                <w:sz w:val="24"/>
                <w:szCs w:val="24"/>
              </w:rPr>
            </w:pPr>
            <w:r w:rsidRPr="003063EA">
              <w:rPr>
                <w:sz w:val="24"/>
                <w:szCs w:val="24"/>
              </w:rPr>
              <w:t>Absent</w:t>
            </w:r>
          </w:p>
        </w:tc>
      </w:tr>
      <w:tr w:rsidR="003063EA" w14:paraId="64556BFE" w14:textId="77777777" w:rsidTr="0022097D">
        <w:tc>
          <w:tcPr>
            <w:tcW w:w="4675" w:type="dxa"/>
          </w:tcPr>
          <w:p w14:paraId="7786EDD3" w14:textId="77777777" w:rsidR="003063EA" w:rsidRPr="003063EA" w:rsidRDefault="003063EA" w:rsidP="0022097D">
            <w:pPr>
              <w:rPr>
                <w:sz w:val="24"/>
                <w:szCs w:val="24"/>
              </w:rPr>
            </w:pPr>
            <w:r w:rsidRPr="003063EA">
              <w:rPr>
                <w:sz w:val="24"/>
                <w:szCs w:val="24"/>
              </w:rPr>
              <w:t>Updates and Patches</w:t>
            </w:r>
          </w:p>
        </w:tc>
        <w:tc>
          <w:tcPr>
            <w:tcW w:w="4675" w:type="dxa"/>
          </w:tcPr>
          <w:p w14:paraId="0E5EC26C" w14:textId="77777777" w:rsidR="003063EA" w:rsidRPr="003063EA" w:rsidRDefault="003063EA" w:rsidP="003063EA">
            <w:pPr>
              <w:jc w:val="center"/>
              <w:rPr>
                <w:sz w:val="24"/>
                <w:szCs w:val="24"/>
              </w:rPr>
            </w:pPr>
            <w:r w:rsidRPr="003063EA">
              <w:rPr>
                <w:sz w:val="24"/>
                <w:szCs w:val="24"/>
              </w:rPr>
              <w:t>Present</w:t>
            </w:r>
          </w:p>
        </w:tc>
      </w:tr>
      <w:tr w:rsidR="003063EA" w14:paraId="0F182486" w14:textId="77777777" w:rsidTr="0022097D">
        <w:tc>
          <w:tcPr>
            <w:tcW w:w="4675" w:type="dxa"/>
          </w:tcPr>
          <w:p w14:paraId="3C1CE968" w14:textId="77777777" w:rsidR="003063EA" w:rsidRPr="003063EA" w:rsidRDefault="003063EA" w:rsidP="0022097D">
            <w:pPr>
              <w:rPr>
                <w:sz w:val="24"/>
                <w:szCs w:val="24"/>
              </w:rPr>
            </w:pPr>
            <w:r w:rsidRPr="003063EA">
              <w:rPr>
                <w:sz w:val="24"/>
                <w:szCs w:val="24"/>
              </w:rPr>
              <w:t xml:space="preserve">Firewalls </w:t>
            </w:r>
          </w:p>
        </w:tc>
        <w:tc>
          <w:tcPr>
            <w:tcW w:w="4675" w:type="dxa"/>
          </w:tcPr>
          <w:p w14:paraId="3C331778" w14:textId="77777777" w:rsidR="003063EA" w:rsidRPr="003063EA" w:rsidRDefault="003063EA" w:rsidP="003063EA">
            <w:pPr>
              <w:jc w:val="center"/>
              <w:rPr>
                <w:sz w:val="24"/>
                <w:szCs w:val="24"/>
              </w:rPr>
            </w:pPr>
            <w:r w:rsidRPr="003063EA">
              <w:rPr>
                <w:sz w:val="24"/>
                <w:szCs w:val="24"/>
              </w:rPr>
              <w:t>Present</w:t>
            </w:r>
          </w:p>
        </w:tc>
      </w:tr>
      <w:tr w:rsidR="003063EA" w14:paraId="1A941588" w14:textId="77777777" w:rsidTr="0022097D">
        <w:tc>
          <w:tcPr>
            <w:tcW w:w="4675" w:type="dxa"/>
          </w:tcPr>
          <w:p w14:paraId="2C3DD88F" w14:textId="77777777" w:rsidR="003063EA" w:rsidRPr="003063EA" w:rsidRDefault="003063EA" w:rsidP="0022097D">
            <w:pPr>
              <w:rPr>
                <w:sz w:val="24"/>
                <w:szCs w:val="24"/>
              </w:rPr>
            </w:pPr>
            <w:r w:rsidRPr="003063EA">
              <w:rPr>
                <w:sz w:val="24"/>
                <w:szCs w:val="24"/>
              </w:rPr>
              <w:t xml:space="preserve">Antivirus </w:t>
            </w:r>
          </w:p>
        </w:tc>
        <w:tc>
          <w:tcPr>
            <w:tcW w:w="4675" w:type="dxa"/>
          </w:tcPr>
          <w:p w14:paraId="5BA9C269" w14:textId="77777777" w:rsidR="003063EA" w:rsidRPr="003063EA" w:rsidRDefault="003063EA" w:rsidP="003063EA">
            <w:pPr>
              <w:jc w:val="center"/>
              <w:rPr>
                <w:sz w:val="24"/>
                <w:szCs w:val="24"/>
              </w:rPr>
            </w:pPr>
            <w:r w:rsidRPr="003063EA">
              <w:rPr>
                <w:sz w:val="24"/>
                <w:szCs w:val="24"/>
              </w:rPr>
              <w:t>Present</w:t>
            </w:r>
          </w:p>
        </w:tc>
      </w:tr>
      <w:tr w:rsidR="003063EA" w14:paraId="3D40C1A5" w14:textId="77777777" w:rsidTr="0022097D">
        <w:tc>
          <w:tcPr>
            <w:tcW w:w="9350" w:type="dxa"/>
            <w:gridSpan w:val="2"/>
          </w:tcPr>
          <w:p w14:paraId="3E0ABEA6" w14:textId="77777777" w:rsidR="003063EA" w:rsidRPr="003063EA" w:rsidRDefault="003063EA" w:rsidP="003063EA">
            <w:pPr>
              <w:jc w:val="center"/>
              <w:rPr>
                <w:sz w:val="24"/>
                <w:szCs w:val="24"/>
              </w:rPr>
            </w:pPr>
            <w:r w:rsidRPr="003063EA">
              <w:rPr>
                <w:b/>
                <w:bCs/>
                <w:sz w:val="24"/>
                <w:szCs w:val="24"/>
                <w:lang w:val="en-US"/>
              </w:rPr>
              <w:t>Application Protection</w:t>
            </w:r>
          </w:p>
        </w:tc>
      </w:tr>
      <w:tr w:rsidR="003063EA" w14:paraId="7B032873" w14:textId="77777777" w:rsidTr="0022097D">
        <w:tc>
          <w:tcPr>
            <w:tcW w:w="4675" w:type="dxa"/>
          </w:tcPr>
          <w:p w14:paraId="78519A86" w14:textId="77777777" w:rsidR="003063EA" w:rsidRPr="003063EA" w:rsidRDefault="003063EA" w:rsidP="0022097D">
            <w:pPr>
              <w:rPr>
                <w:sz w:val="24"/>
                <w:szCs w:val="24"/>
              </w:rPr>
            </w:pPr>
            <w:r w:rsidRPr="003063EA">
              <w:rPr>
                <w:sz w:val="24"/>
                <w:szCs w:val="24"/>
              </w:rPr>
              <w:t>Secure Coding</w:t>
            </w:r>
          </w:p>
        </w:tc>
        <w:tc>
          <w:tcPr>
            <w:tcW w:w="4675" w:type="dxa"/>
          </w:tcPr>
          <w:p w14:paraId="6DA200BC" w14:textId="77777777" w:rsidR="003063EA" w:rsidRPr="003063EA" w:rsidRDefault="003063EA" w:rsidP="003063EA">
            <w:pPr>
              <w:jc w:val="center"/>
              <w:rPr>
                <w:sz w:val="24"/>
                <w:szCs w:val="24"/>
              </w:rPr>
            </w:pPr>
            <w:r w:rsidRPr="003063EA">
              <w:rPr>
                <w:sz w:val="24"/>
                <w:szCs w:val="24"/>
              </w:rPr>
              <w:t>Present</w:t>
            </w:r>
          </w:p>
        </w:tc>
      </w:tr>
      <w:tr w:rsidR="003063EA" w14:paraId="21B178EA" w14:textId="77777777" w:rsidTr="0022097D">
        <w:tc>
          <w:tcPr>
            <w:tcW w:w="4675" w:type="dxa"/>
          </w:tcPr>
          <w:p w14:paraId="4333C33B" w14:textId="77777777" w:rsidR="003063EA" w:rsidRPr="003063EA" w:rsidRDefault="003063EA" w:rsidP="0022097D">
            <w:pPr>
              <w:rPr>
                <w:sz w:val="24"/>
                <w:szCs w:val="24"/>
              </w:rPr>
            </w:pPr>
            <w:r w:rsidRPr="003063EA">
              <w:rPr>
                <w:sz w:val="24"/>
                <w:szCs w:val="24"/>
              </w:rPr>
              <w:t>Code Review</w:t>
            </w:r>
          </w:p>
        </w:tc>
        <w:tc>
          <w:tcPr>
            <w:tcW w:w="4675" w:type="dxa"/>
          </w:tcPr>
          <w:p w14:paraId="33D5873A" w14:textId="77777777" w:rsidR="003063EA" w:rsidRPr="003063EA" w:rsidRDefault="003063EA" w:rsidP="003063EA">
            <w:pPr>
              <w:jc w:val="center"/>
              <w:rPr>
                <w:sz w:val="24"/>
                <w:szCs w:val="24"/>
              </w:rPr>
            </w:pPr>
            <w:r w:rsidRPr="003063EA">
              <w:rPr>
                <w:sz w:val="24"/>
                <w:szCs w:val="24"/>
              </w:rPr>
              <w:t>Absent</w:t>
            </w:r>
          </w:p>
        </w:tc>
      </w:tr>
      <w:tr w:rsidR="003063EA" w14:paraId="3A70F2AE" w14:textId="77777777" w:rsidTr="0022097D">
        <w:tc>
          <w:tcPr>
            <w:tcW w:w="4675" w:type="dxa"/>
          </w:tcPr>
          <w:p w14:paraId="30786F5E" w14:textId="77777777" w:rsidR="003063EA" w:rsidRPr="003063EA" w:rsidRDefault="003063EA" w:rsidP="0022097D">
            <w:pPr>
              <w:rPr>
                <w:sz w:val="24"/>
                <w:szCs w:val="24"/>
              </w:rPr>
            </w:pPr>
            <w:r w:rsidRPr="003063EA">
              <w:rPr>
                <w:sz w:val="24"/>
                <w:szCs w:val="24"/>
              </w:rPr>
              <w:t>Security Risk Assessment</w:t>
            </w:r>
          </w:p>
        </w:tc>
        <w:tc>
          <w:tcPr>
            <w:tcW w:w="4675" w:type="dxa"/>
          </w:tcPr>
          <w:p w14:paraId="17553222" w14:textId="77777777" w:rsidR="003063EA" w:rsidRPr="003063EA" w:rsidRDefault="003063EA" w:rsidP="003063EA">
            <w:pPr>
              <w:jc w:val="center"/>
              <w:rPr>
                <w:sz w:val="24"/>
                <w:szCs w:val="24"/>
              </w:rPr>
            </w:pPr>
            <w:r w:rsidRPr="003063EA">
              <w:rPr>
                <w:sz w:val="24"/>
                <w:szCs w:val="24"/>
              </w:rPr>
              <w:t>Absent</w:t>
            </w:r>
          </w:p>
        </w:tc>
      </w:tr>
      <w:tr w:rsidR="003063EA" w14:paraId="3DA6803A" w14:textId="77777777" w:rsidTr="0022097D">
        <w:tc>
          <w:tcPr>
            <w:tcW w:w="4675" w:type="dxa"/>
          </w:tcPr>
          <w:p w14:paraId="1A1ADD1F" w14:textId="77777777" w:rsidR="003063EA" w:rsidRPr="003063EA" w:rsidRDefault="003063EA" w:rsidP="0022097D">
            <w:pPr>
              <w:rPr>
                <w:sz w:val="24"/>
                <w:szCs w:val="24"/>
              </w:rPr>
            </w:pPr>
            <w:r w:rsidRPr="003063EA">
              <w:rPr>
                <w:sz w:val="24"/>
                <w:szCs w:val="24"/>
              </w:rPr>
              <w:t>Regular Updates</w:t>
            </w:r>
          </w:p>
        </w:tc>
        <w:tc>
          <w:tcPr>
            <w:tcW w:w="4675" w:type="dxa"/>
          </w:tcPr>
          <w:p w14:paraId="13A1B4EC" w14:textId="77777777" w:rsidR="003063EA" w:rsidRPr="003063EA" w:rsidRDefault="003063EA" w:rsidP="003063EA">
            <w:pPr>
              <w:jc w:val="center"/>
              <w:rPr>
                <w:sz w:val="24"/>
                <w:szCs w:val="24"/>
              </w:rPr>
            </w:pPr>
            <w:r w:rsidRPr="003063EA">
              <w:rPr>
                <w:sz w:val="24"/>
                <w:szCs w:val="24"/>
              </w:rPr>
              <w:t>Present</w:t>
            </w:r>
          </w:p>
        </w:tc>
      </w:tr>
      <w:tr w:rsidR="003063EA" w14:paraId="75C84032" w14:textId="77777777" w:rsidTr="0022097D">
        <w:tc>
          <w:tcPr>
            <w:tcW w:w="9350" w:type="dxa"/>
            <w:gridSpan w:val="2"/>
          </w:tcPr>
          <w:p w14:paraId="3791F747" w14:textId="77777777" w:rsidR="003063EA" w:rsidRPr="003063EA" w:rsidRDefault="003063EA" w:rsidP="003063EA">
            <w:pPr>
              <w:jc w:val="center"/>
              <w:rPr>
                <w:sz w:val="24"/>
                <w:szCs w:val="24"/>
              </w:rPr>
            </w:pPr>
            <w:r w:rsidRPr="003063EA">
              <w:rPr>
                <w:b/>
                <w:bCs/>
                <w:sz w:val="24"/>
                <w:szCs w:val="24"/>
                <w:lang w:val="en-US"/>
              </w:rPr>
              <w:t>Network Protection</w:t>
            </w:r>
          </w:p>
        </w:tc>
      </w:tr>
      <w:tr w:rsidR="003063EA" w14:paraId="21F96B1E" w14:textId="77777777" w:rsidTr="0022097D">
        <w:tc>
          <w:tcPr>
            <w:tcW w:w="4675" w:type="dxa"/>
          </w:tcPr>
          <w:p w14:paraId="1E53C377" w14:textId="77777777" w:rsidR="003063EA" w:rsidRPr="003063EA" w:rsidRDefault="003063EA" w:rsidP="0022097D">
            <w:pPr>
              <w:rPr>
                <w:sz w:val="24"/>
                <w:szCs w:val="24"/>
              </w:rPr>
            </w:pPr>
            <w:r w:rsidRPr="003063EA">
              <w:rPr>
                <w:sz w:val="24"/>
                <w:szCs w:val="24"/>
              </w:rPr>
              <w:t xml:space="preserve">VPN and Proxy </w:t>
            </w:r>
          </w:p>
        </w:tc>
        <w:tc>
          <w:tcPr>
            <w:tcW w:w="4675" w:type="dxa"/>
          </w:tcPr>
          <w:p w14:paraId="0E7E651B" w14:textId="77777777" w:rsidR="003063EA" w:rsidRPr="003063EA" w:rsidRDefault="003063EA" w:rsidP="003063EA">
            <w:pPr>
              <w:jc w:val="center"/>
              <w:rPr>
                <w:sz w:val="24"/>
                <w:szCs w:val="24"/>
              </w:rPr>
            </w:pPr>
            <w:r w:rsidRPr="003063EA">
              <w:rPr>
                <w:sz w:val="24"/>
                <w:szCs w:val="24"/>
              </w:rPr>
              <w:t>Present</w:t>
            </w:r>
          </w:p>
        </w:tc>
      </w:tr>
      <w:tr w:rsidR="003063EA" w14:paraId="745ED708" w14:textId="77777777" w:rsidTr="0022097D">
        <w:tc>
          <w:tcPr>
            <w:tcW w:w="4675" w:type="dxa"/>
          </w:tcPr>
          <w:p w14:paraId="788F1B1D" w14:textId="77777777" w:rsidR="003063EA" w:rsidRPr="003063EA" w:rsidRDefault="003063EA" w:rsidP="0022097D">
            <w:pPr>
              <w:rPr>
                <w:sz w:val="24"/>
                <w:szCs w:val="24"/>
              </w:rPr>
            </w:pPr>
            <w:r w:rsidRPr="003063EA">
              <w:rPr>
                <w:sz w:val="24"/>
                <w:szCs w:val="24"/>
              </w:rPr>
              <w:t>Network Segmentation</w:t>
            </w:r>
          </w:p>
        </w:tc>
        <w:tc>
          <w:tcPr>
            <w:tcW w:w="4675" w:type="dxa"/>
          </w:tcPr>
          <w:p w14:paraId="251010BD" w14:textId="77777777" w:rsidR="003063EA" w:rsidRPr="003063EA" w:rsidRDefault="003063EA" w:rsidP="003063EA">
            <w:pPr>
              <w:jc w:val="center"/>
              <w:rPr>
                <w:sz w:val="24"/>
                <w:szCs w:val="24"/>
              </w:rPr>
            </w:pPr>
            <w:r w:rsidRPr="003063EA">
              <w:rPr>
                <w:sz w:val="24"/>
                <w:szCs w:val="24"/>
              </w:rPr>
              <w:t>Absent</w:t>
            </w:r>
          </w:p>
        </w:tc>
      </w:tr>
      <w:tr w:rsidR="003063EA" w14:paraId="7DC54488" w14:textId="77777777" w:rsidTr="0022097D">
        <w:tc>
          <w:tcPr>
            <w:tcW w:w="4675" w:type="dxa"/>
          </w:tcPr>
          <w:p w14:paraId="756C4CD5" w14:textId="77777777" w:rsidR="003063EA" w:rsidRPr="003063EA" w:rsidRDefault="003063EA" w:rsidP="0022097D">
            <w:pPr>
              <w:rPr>
                <w:sz w:val="24"/>
                <w:szCs w:val="24"/>
              </w:rPr>
            </w:pPr>
            <w:r w:rsidRPr="003063EA">
              <w:rPr>
                <w:sz w:val="24"/>
                <w:szCs w:val="24"/>
              </w:rPr>
              <w:t>IDS/IPS</w:t>
            </w:r>
          </w:p>
        </w:tc>
        <w:tc>
          <w:tcPr>
            <w:tcW w:w="4675" w:type="dxa"/>
          </w:tcPr>
          <w:p w14:paraId="56CC7C31" w14:textId="77777777" w:rsidR="003063EA" w:rsidRPr="003063EA" w:rsidRDefault="003063EA" w:rsidP="003063EA">
            <w:pPr>
              <w:jc w:val="center"/>
              <w:rPr>
                <w:sz w:val="24"/>
                <w:szCs w:val="24"/>
              </w:rPr>
            </w:pPr>
            <w:r w:rsidRPr="003063EA">
              <w:rPr>
                <w:sz w:val="24"/>
                <w:szCs w:val="24"/>
              </w:rPr>
              <w:t>Absent</w:t>
            </w:r>
          </w:p>
        </w:tc>
      </w:tr>
      <w:tr w:rsidR="003063EA" w14:paraId="10CE2234" w14:textId="77777777" w:rsidTr="0022097D">
        <w:tc>
          <w:tcPr>
            <w:tcW w:w="4675" w:type="dxa"/>
          </w:tcPr>
          <w:p w14:paraId="13E3025B" w14:textId="77777777" w:rsidR="003063EA" w:rsidRPr="003063EA" w:rsidRDefault="003063EA" w:rsidP="0022097D">
            <w:pPr>
              <w:rPr>
                <w:sz w:val="24"/>
                <w:szCs w:val="24"/>
              </w:rPr>
            </w:pPr>
            <w:r w:rsidRPr="003063EA">
              <w:rPr>
                <w:sz w:val="24"/>
                <w:szCs w:val="24"/>
              </w:rPr>
              <w:t>SSL/TLS</w:t>
            </w:r>
          </w:p>
        </w:tc>
        <w:tc>
          <w:tcPr>
            <w:tcW w:w="4675" w:type="dxa"/>
          </w:tcPr>
          <w:p w14:paraId="06DE14BC" w14:textId="77777777" w:rsidR="003063EA" w:rsidRPr="003063EA" w:rsidRDefault="003063EA" w:rsidP="003063EA">
            <w:pPr>
              <w:jc w:val="center"/>
              <w:rPr>
                <w:sz w:val="24"/>
                <w:szCs w:val="24"/>
              </w:rPr>
            </w:pPr>
            <w:r w:rsidRPr="003063EA">
              <w:rPr>
                <w:sz w:val="24"/>
                <w:szCs w:val="24"/>
              </w:rPr>
              <w:t>Present</w:t>
            </w:r>
          </w:p>
        </w:tc>
      </w:tr>
      <w:tr w:rsidR="003063EA" w14:paraId="3B0B21A2" w14:textId="77777777" w:rsidTr="0022097D">
        <w:tc>
          <w:tcPr>
            <w:tcW w:w="9350" w:type="dxa"/>
            <w:gridSpan w:val="2"/>
          </w:tcPr>
          <w:p w14:paraId="4F02D751" w14:textId="77777777" w:rsidR="003063EA" w:rsidRPr="003063EA" w:rsidRDefault="003063EA" w:rsidP="003063EA">
            <w:pPr>
              <w:jc w:val="center"/>
              <w:rPr>
                <w:sz w:val="24"/>
                <w:szCs w:val="24"/>
              </w:rPr>
            </w:pPr>
            <w:r w:rsidRPr="003063EA">
              <w:rPr>
                <w:b/>
                <w:bCs/>
                <w:sz w:val="24"/>
                <w:szCs w:val="24"/>
                <w:lang w:val="en-US"/>
              </w:rPr>
              <w:t>Security Design and Configuration</w:t>
            </w:r>
          </w:p>
        </w:tc>
      </w:tr>
      <w:tr w:rsidR="003063EA" w14:paraId="74A8FE45" w14:textId="77777777" w:rsidTr="0022097D">
        <w:tc>
          <w:tcPr>
            <w:tcW w:w="4675" w:type="dxa"/>
          </w:tcPr>
          <w:p w14:paraId="35160A36" w14:textId="77777777" w:rsidR="003063EA" w:rsidRPr="003063EA" w:rsidRDefault="003063EA" w:rsidP="0022097D">
            <w:pPr>
              <w:rPr>
                <w:sz w:val="24"/>
                <w:szCs w:val="24"/>
              </w:rPr>
            </w:pPr>
            <w:r w:rsidRPr="003063EA">
              <w:rPr>
                <w:sz w:val="24"/>
                <w:szCs w:val="24"/>
              </w:rPr>
              <w:t>Infrastructure Security</w:t>
            </w:r>
          </w:p>
        </w:tc>
        <w:tc>
          <w:tcPr>
            <w:tcW w:w="4675" w:type="dxa"/>
          </w:tcPr>
          <w:p w14:paraId="29928299" w14:textId="77777777" w:rsidR="003063EA" w:rsidRPr="003063EA" w:rsidRDefault="003063EA" w:rsidP="003063EA">
            <w:pPr>
              <w:jc w:val="center"/>
              <w:rPr>
                <w:sz w:val="24"/>
                <w:szCs w:val="24"/>
              </w:rPr>
            </w:pPr>
            <w:r w:rsidRPr="003063EA">
              <w:rPr>
                <w:sz w:val="24"/>
                <w:szCs w:val="24"/>
              </w:rPr>
              <w:t>Absent</w:t>
            </w:r>
          </w:p>
        </w:tc>
      </w:tr>
      <w:tr w:rsidR="003063EA" w14:paraId="58157A31" w14:textId="77777777" w:rsidTr="0022097D">
        <w:tc>
          <w:tcPr>
            <w:tcW w:w="4675" w:type="dxa"/>
          </w:tcPr>
          <w:p w14:paraId="122FA357" w14:textId="77777777" w:rsidR="003063EA" w:rsidRPr="003063EA" w:rsidRDefault="003063EA" w:rsidP="0022097D">
            <w:pPr>
              <w:rPr>
                <w:sz w:val="24"/>
                <w:szCs w:val="24"/>
              </w:rPr>
            </w:pPr>
            <w:r w:rsidRPr="003063EA">
              <w:rPr>
                <w:sz w:val="24"/>
                <w:szCs w:val="24"/>
              </w:rPr>
              <w:t>Secure Configurations</w:t>
            </w:r>
          </w:p>
        </w:tc>
        <w:tc>
          <w:tcPr>
            <w:tcW w:w="4675" w:type="dxa"/>
          </w:tcPr>
          <w:p w14:paraId="489A0743" w14:textId="77777777" w:rsidR="003063EA" w:rsidRPr="003063EA" w:rsidRDefault="003063EA" w:rsidP="003063EA">
            <w:pPr>
              <w:jc w:val="center"/>
              <w:rPr>
                <w:sz w:val="24"/>
                <w:szCs w:val="24"/>
              </w:rPr>
            </w:pPr>
            <w:r w:rsidRPr="003063EA">
              <w:rPr>
                <w:sz w:val="24"/>
                <w:szCs w:val="24"/>
              </w:rPr>
              <w:t>Present</w:t>
            </w:r>
          </w:p>
        </w:tc>
      </w:tr>
      <w:tr w:rsidR="003063EA" w14:paraId="7D30654D" w14:textId="77777777" w:rsidTr="0022097D">
        <w:tc>
          <w:tcPr>
            <w:tcW w:w="4675" w:type="dxa"/>
          </w:tcPr>
          <w:p w14:paraId="4AFD965F" w14:textId="77777777" w:rsidR="003063EA" w:rsidRPr="003063EA" w:rsidRDefault="003063EA" w:rsidP="0022097D">
            <w:pPr>
              <w:rPr>
                <w:sz w:val="24"/>
                <w:szCs w:val="24"/>
              </w:rPr>
            </w:pPr>
            <w:r w:rsidRPr="003063EA">
              <w:rPr>
                <w:sz w:val="24"/>
                <w:szCs w:val="24"/>
              </w:rPr>
              <w:t>Compliance</w:t>
            </w:r>
          </w:p>
        </w:tc>
        <w:tc>
          <w:tcPr>
            <w:tcW w:w="4675" w:type="dxa"/>
          </w:tcPr>
          <w:p w14:paraId="7D7E9BEA" w14:textId="77777777" w:rsidR="003063EA" w:rsidRPr="003063EA" w:rsidRDefault="003063EA" w:rsidP="003063EA">
            <w:pPr>
              <w:jc w:val="center"/>
              <w:rPr>
                <w:sz w:val="24"/>
                <w:szCs w:val="24"/>
              </w:rPr>
            </w:pPr>
            <w:r w:rsidRPr="003063EA">
              <w:rPr>
                <w:sz w:val="24"/>
                <w:szCs w:val="24"/>
              </w:rPr>
              <w:t>Present</w:t>
            </w:r>
          </w:p>
        </w:tc>
      </w:tr>
      <w:tr w:rsidR="003063EA" w14:paraId="3659E435" w14:textId="77777777" w:rsidTr="0022097D">
        <w:tc>
          <w:tcPr>
            <w:tcW w:w="4675" w:type="dxa"/>
          </w:tcPr>
          <w:p w14:paraId="44AB4092" w14:textId="77777777" w:rsidR="003063EA" w:rsidRPr="003063EA" w:rsidRDefault="003063EA" w:rsidP="0022097D">
            <w:pPr>
              <w:rPr>
                <w:sz w:val="24"/>
                <w:szCs w:val="24"/>
              </w:rPr>
            </w:pPr>
            <w:r w:rsidRPr="003063EA">
              <w:rPr>
                <w:sz w:val="24"/>
                <w:szCs w:val="24"/>
              </w:rPr>
              <w:t>Security Risk Assessment</w:t>
            </w:r>
          </w:p>
        </w:tc>
        <w:tc>
          <w:tcPr>
            <w:tcW w:w="4675" w:type="dxa"/>
          </w:tcPr>
          <w:p w14:paraId="78D8F5C8" w14:textId="77777777" w:rsidR="003063EA" w:rsidRPr="003063EA" w:rsidRDefault="003063EA" w:rsidP="003063EA">
            <w:pPr>
              <w:jc w:val="center"/>
              <w:rPr>
                <w:sz w:val="24"/>
                <w:szCs w:val="24"/>
              </w:rPr>
            </w:pPr>
            <w:r w:rsidRPr="003063EA">
              <w:rPr>
                <w:sz w:val="24"/>
                <w:szCs w:val="24"/>
              </w:rPr>
              <w:t>Absent</w:t>
            </w:r>
          </w:p>
        </w:tc>
      </w:tr>
      <w:tr w:rsidR="003063EA" w14:paraId="299D5BF3" w14:textId="77777777" w:rsidTr="0022097D">
        <w:tc>
          <w:tcPr>
            <w:tcW w:w="9350" w:type="dxa"/>
            <w:gridSpan w:val="2"/>
          </w:tcPr>
          <w:p w14:paraId="3194841F" w14:textId="77777777" w:rsidR="003063EA" w:rsidRPr="003063EA" w:rsidRDefault="003063EA" w:rsidP="003063EA">
            <w:pPr>
              <w:jc w:val="center"/>
              <w:rPr>
                <w:sz w:val="24"/>
                <w:szCs w:val="24"/>
              </w:rPr>
            </w:pPr>
            <w:r w:rsidRPr="003063EA">
              <w:rPr>
                <w:b/>
                <w:bCs/>
                <w:sz w:val="24"/>
                <w:szCs w:val="24"/>
                <w:lang w:val="en-US"/>
              </w:rPr>
              <w:t>Enclave and Computing Environment</w:t>
            </w:r>
          </w:p>
        </w:tc>
      </w:tr>
      <w:tr w:rsidR="003063EA" w14:paraId="437DFC74" w14:textId="77777777" w:rsidTr="0022097D">
        <w:tc>
          <w:tcPr>
            <w:tcW w:w="4675" w:type="dxa"/>
          </w:tcPr>
          <w:p w14:paraId="14DD4615" w14:textId="77777777" w:rsidR="003063EA" w:rsidRPr="003063EA" w:rsidRDefault="003063EA" w:rsidP="0022097D">
            <w:pPr>
              <w:rPr>
                <w:sz w:val="24"/>
                <w:szCs w:val="24"/>
              </w:rPr>
            </w:pPr>
            <w:r w:rsidRPr="003063EA">
              <w:rPr>
                <w:sz w:val="24"/>
                <w:szCs w:val="24"/>
              </w:rPr>
              <w:t>Secure Configurations</w:t>
            </w:r>
          </w:p>
        </w:tc>
        <w:tc>
          <w:tcPr>
            <w:tcW w:w="4675" w:type="dxa"/>
          </w:tcPr>
          <w:p w14:paraId="07D64E14" w14:textId="77777777" w:rsidR="003063EA" w:rsidRPr="003063EA" w:rsidRDefault="003063EA" w:rsidP="003063EA">
            <w:pPr>
              <w:jc w:val="center"/>
              <w:rPr>
                <w:sz w:val="24"/>
                <w:szCs w:val="24"/>
              </w:rPr>
            </w:pPr>
            <w:r w:rsidRPr="003063EA">
              <w:rPr>
                <w:sz w:val="24"/>
                <w:szCs w:val="24"/>
              </w:rPr>
              <w:t>Present</w:t>
            </w:r>
          </w:p>
        </w:tc>
      </w:tr>
      <w:tr w:rsidR="003063EA" w14:paraId="1E2E760F" w14:textId="77777777" w:rsidTr="0022097D">
        <w:tc>
          <w:tcPr>
            <w:tcW w:w="4675" w:type="dxa"/>
          </w:tcPr>
          <w:p w14:paraId="534AC7E7" w14:textId="77777777" w:rsidR="003063EA" w:rsidRPr="003063EA" w:rsidRDefault="003063EA" w:rsidP="0022097D">
            <w:pPr>
              <w:rPr>
                <w:sz w:val="24"/>
                <w:szCs w:val="24"/>
              </w:rPr>
            </w:pPr>
            <w:r w:rsidRPr="003063EA">
              <w:rPr>
                <w:sz w:val="24"/>
                <w:szCs w:val="24"/>
              </w:rPr>
              <w:t>Access Control</w:t>
            </w:r>
          </w:p>
        </w:tc>
        <w:tc>
          <w:tcPr>
            <w:tcW w:w="4675" w:type="dxa"/>
          </w:tcPr>
          <w:p w14:paraId="76E3D9FB" w14:textId="77777777" w:rsidR="003063EA" w:rsidRPr="003063EA" w:rsidRDefault="003063EA" w:rsidP="003063EA">
            <w:pPr>
              <w:jc w:val="center"/>
              <w:rPr>
                <w:sz w:val="24"/>
                <w:szCs w:val="24"/>
              </w:rPr>
            </w:pPr>
            <w:r w:rsidRPr="003063EA">
              <w:rPr>
                <w:sz w:val="24"/>
                <w:szCs w:val="24"/>
              </w:rPr>
              <w:t>Present</w:t>
            </w:r>
          </w:p>
        </w:tc>
      </w:tr>
      <w:tr w:rsidR="003063EA" w14:paraId="43A7299F" w14:textId="77777777" w:rsidTr="0022097D">
        <w:tc>
          <w:tcPr>
            <w:tcW w:w="4675" w:type="dxa"/>
          </w:tcPr>
          <w:p w14:paraId="7773EB4C" w14:textId="77777777" w:rsidR="003063EA" w:rsidRPr="003063EA" w:rsidRDefault="003063EA" w:rsidP="0022097D">
            <w:pPr>
              <w:rPr>
                <w:sz w:val="24"/>
                <w:szCs w:val="24"/>
              </w:rPr>
            </w:pPr>
            <w:r w:rsidRPr="003063EA">
              <w:rPr>
                <w:sz w:val="24"/>
                <w:szCs w:val="24"/>
              </w:rPr>
              <w:t>Physical Security</w:t>
            </w:r>
          </w:p>
        </w:tc>
        <w:tc>
          <w:tcPr>
            <w:tcW w:w="4675" w:type="dxa"/>
          </w:tcPr>
          <w:p w14:paraId="3516B83F" w14:textId="77777777" w:rsidR="003063EA" w:rsidRPr="003063EA" w:rsidRDefault="003063EA" w:rsidP="003063EA">
            <w:pPr>
              <w:jc w:val="center"/>
              <w:rPr>
                <w:sz w:val="24"/>
                <w:szCs w:val="24"/>
              </w:rPr>
            </w:pPr>
            <w:r w:rsidRPr="003063EA">
              <w:rPr>
                <w:sz w:val="24"/>
                <w:szCs w:val="24"/>
              </w:rPr>
              <w:t>Present</w:t>
            </w:r>
          </w:p>
        </w:tc>
      </w:tr>
      <w:tr w:rsidR="003063EA" w14:paraId="424D0BF6" w14:textId="77777777" w:rsidTr="0022097D">
        <w:tc>
          <w:tcPr>
            <w:tcW w:w="4675" w:type="dxa"/>
          </w:tcPr>
          <w:p w14:paraId="7EF47F57" w14:textId="77777777" w:rsidR="003063EA" w:rsidRPr="003063EA" w:rsidRDefault="003063EA" w:rsidP="0022097D">
            <w:pPr>
              <w:rPr>
                <w:sz w:val="24"/>
                <w:szCs w:val="24"/>
              </w:rPr>
            </w:pPr>
            <w:r w:rsidRPr="003063EA">
              <w:rPr>
                <w:sz w:val="24"/>
                <w:szCs w:val="24"/>
              </w:rPr>
              <w:lastRenderedPageBreak/>
              <w:t>IDS/IPS</w:t>
            </w:r>
          </w:p>
        </w:tc>
        <w:tc>
          <w:tcPr>
            <w:tcW w:w="4675" w:type="dxa"/>
          </w:tcPr>
          <w:p w14:paraId="04C630DC" w14:textId="77777777" w:rsidR="003063EA" w:rsidRPr="003063EA" w:rsidRDefault="003063EA" w:rsidP="003063EA">
            <w:pPr>
              <w:jc w:val="center"/>
              <w:rPr>
                <w:sz w:val="24"/>
                <w:szCs w:val="24"/>
              </w:rPr>
            </w:pPr>
            <w:r w:rsidRPr="003063EA">
              <w:rPr>
                <w:sz w:val="24"/>
                <w:szCs w:val="24"/>
              </w:rPr>
              <w:t>Absent</w:t>
            </w:r>
          </w:p>
        </w:tc>
      </w:tr>
      <w:tr w:rsidR="003063EA" w14:paraId="040A287D" w14:textId="77777777" w:rsidTr="0022097D">
        <w:tc>
          <w:tcPr>
            <w:tcW w:w="9350" w:type="dxa"/>
            <w:gridSpan w:val="2"/>
          </w:tcPr>
          <w:p w14:paraId="20D0C45F" w14:textId="77777777" w:rsidR="003063EA" w:rsidRPr="003063EA" w:rsidRDefault="003063EA" w:rsidP="003063EA">
            <w:pPr>
              <w:jc w:val="center"/>
              <w:rPr>
                <w:sz w:val="24"/>
                <w:szCs w:val="24"/>
              </w:rPr>
            </w:pPr>
            <w:r w:rsidRPr="003063EA">
              <w:rPr>
                <w:b/>
                <w:bCs/>
                <w:sz w:val="24"/>
                <w:szCs w:val="24"/>
                <w:lang w:val="en-US"/>
              </w:rPr>
              <w:t>Business Continuity</w:t>
            </w:r>
          </w:p>
        </w:tc>
      </w:tr>
      <w:tr w:rsidR="003063EA" w14:paraId="21E763B6" w14:textId="77777777" w:rsidTr="0022097D">
        <w:tc>
          <w:tcPr>
            <w:tcW w:w="4675" w:type="dxa"/>
          </w:tcPr>
          <w:p w14:paraId="14BFEAD3" w14:textId="77777777" w:rsidR="003063EA" w:rsidRPr="003063EA" w:rsidRDefault="003063EA" w:rsidP="0022097D">
            <w:pPr>
              <w:rPr>
                <w:sz w:val="24"/>
                <w:szCs w:val="24"/>
              </w:rPr>
            </w:pPr>
            <w:r w:rsidRPr="003063EA">
              <w:rPr>
                <w:sz w:val="24"/>
                <w:szCs w:val="24"/>
              </w:rPr>
              <w:t>Business Continuity Plan</w:t>
            </w:r>
          </w:p>
        </w:tc>
        <w:tc>
          <w:tcPr>
            <w:tcW w:w="4675" w:type="dxa"/>
          </w:tcPr>
          <w:p w14:paraId="21A068F6" w14:textId="77777777" w:rsidR="003063EA" w:rsidRPr="003063EA" w:rsidRDefault="003063EA" w:rsidP="003063EA">
            <w:pPr>
              <w:jc w:val="center"/>
              <w:rPr>
                <w:sz w:val="24"/>
                <w:szCs w:val="24"/>
              </w:rPr>
            </w:pPr>
            <w:r w:rsidRPr="003063EA">
              <w:rPr>
                <w:sz w:val="24"/>
                <w:szCs w:val="24"/>
              </w:rPr>
              <w:t>Present</w:t>
            </w:r>
          </w:p>
        </w:tc>
      </w:tr>
      <w:tr w:rsidR="003063EA" w14:paraId="755C2538" w14:textId="77777777" w:rsidTr="0022097D">
        <w:tc>
          <w:tcPr>
            <w:tcW w:w="4675" w:type="dxa"/>
          </w:tcPr>
          <w:p w14:paraId="44E8F563" w14:textId="77777777" w:rsidR="003063EA" w:rsidRPr="003063EA" w:rsidRDefault="003063EA" w:rsidP="0022097D">
            <w:pPr>
              <w:rPr>
                <w:sz w:val="24"/>
                <w:szCs w:val="24"/>
              </w:rPr>
            </w:pPr>
            <w:r w:rsidRPr="003063EA">
              <w:rPr>
                <w:sz w:val="24"/>
                <w:szCs w:val="24"/>
              </w:rPr>
              <w:t>Testing</w:t>
            </w:r>
          </w:p>
        </w:tc>
        <w:tc>
          <w:tcPr>
            <w:tcW w:w="4675" w:type="dxa"/>
          </w:tcPr>
          <w:p w14:paraId="381AC09D" w14:textId="77777777" w:rsidR="003063EA" w:rsidRPr="003063EA" w:rsidRDefault="003063EA" w:rsidP="003063EA">
            <w:pPr>
              <w:jc w:val="center"/>
              <w:rPr>
                <w:sz w:val="24"/>
                <w:szCs w:val="24"/>
              </w:rPr>
            </w:pPr>
            <w:r w:rsidRPr="003063EA">
              <w:rPr>
                <w:sz w:val="24"/>
                <w:szCs w:val="24"/>
              </w:rPr>
              <w:t>Present</w:t>
            </w:r>
          </w:p>
        </w:tc>
      </w:tr>
      <w:tr w:rsidR="003063EA" w14:paraId="72930BCF" w14:textId="77777777" w:rsidTr="0022097D">
        <w:tc>
          <w:tcPr>
            <w:tcW w:w="4675" w:type="dxa"/>
          </w:tcPr>
          <w:p w14:paraId="6B0CBB8B" w14:textId="77777777" w:rsidR="003063EA" w:rsidRPr="003063EA" w:rsidRDefault="003063EA" w:rsidP="0022097D">
            <w:pPr>
              <w:rPr>
                <w:sz w:val="24"/>
                <w:szCs w:val="24"/>
              </w:rPr>
            </w:pPr>
            <w:r w:rsidRPr="003063EA">
              <w:rPr>
                <w:sz w:val="24"/>
                <w:szCs w:val="24"/>
              </w:rPr>
              <w:t>Review and Update</w:t>
            </w:r>
          </w:p>
        </w:tc>
        <w:tc>
          <w:tcPr>
            <w:tcW w:w="4675" w:type="dxa"/>
          </w:tcPr>
          <w:p w14:paraId="6283BA68" w14:textId="77777777" w:rsidR="003063EA" w:rsidRPr="003063EA" w:rsidRDefault="003063EA" w:rsidP="003063EA">
            <w:pPr>
              <w:jc w:val="center"/>
              <w:rPr>
                <w:sz w:val="24"/>
                <w:szCs w:val="24"/>
              </w:rPr>
            </w:pPr>
            <w:r w:rsidRPr="003063EA">
              <w:rPr>
                <w:sz w:val="24"/>
                <w:szCs w:val="24"/>
              </w:rPr>
              <w:t>Absent</w:t>
            </w:r>
          </w:p>
        </w:tc>
      </w:tr>
      <w:tr w:rsidR="003063EA" w14:paraId="76EDD705" w14:textId="77777777" w:rsidTr="0022097D">
        <w:tc>
          <w:tcPr>
            <w:tcW w:w="4675" w:type="dxa"/>
          </w:tcPr>
          <w:p w14:paraId="0E38F0D9" w14:textId="77777777" w:rsidR="003063EA" w:rsidRPr="003063EA" w:rsidRDefault="003063EA" w:rsidP="0022097D">
            <w:pPr>
              <w:rPr>
                <w:sz w:val="24"/>
                <w:szCs w:val="24"/>
              </w:rPr>
            </w:pPr>
            <w:r w:rsidRPr="003063EA">
              <w:rPr>
                <w:sz w:val="24"/>
                <w:szCs w:val="24"/>
              </w:rPr>
              <w:t>Offsite Redundant Backup</w:t>
            </w:r>
          </w:p>
        </w:tc>
        <w:tc>
          <w:tcPr>
            <w:tcW w:w="4675" w:type="dxa"/>
          </w:tcPr>
          <w:p w14:paraId="397C76FF" w14:textId="77777777" w:rsidR="003063EA" w:rsidRPr="003063EA" w:rsidRDefault="003063EA" w:rsidP="003063EA">
            <w:pPr>
              <w:jc w:val="center"/>
              <w:rPr>
                <w:sz w:val="24"/>
                <w:szCs w:val="24"/>
              </w:rPr>
            </w:pPr>
            <w:r w:rsidRPr="003063EA">
              <w:rPr>
                <w:sz w:val="24"/>
                <w:szCs w:val="24"/>
              </w:rPr>
              <w:t>Present</w:t>
            </w:r>
          </w:p>
        </w:tc>
      </w:tr>
      <w:tr w:rsidR="003063EA" w14:paraId="5AA364F5" w14:textId="77777777" w:rsidTr="0022097D">
        <w:tc>
          <w:tcPr>
            <w:tcW w:w="9350" w:type="dxa"/>
            <w:gridSpan w:val="2"/>
          </w:tcPr>
          <w:p w14:paraId="1D5ED879" w14:textId="77777777" w:rsidR="003063EA" w:rsidRPr="003063EA" w:rsidRDefault="003063EA" w:rsidP="003063EA">
            <w:pPr>
              <w:jc w:val="center"/>
              <w:rPr>
                <w:sz w:val="24"/>
                <w:szCs w:val="24"/>
              </w:rPr>
            </w:pPr>
            <w:r w:rsidRPr="003063EA">
              <w:rPr>
                <w:b/>
                <w:bCs/>
                <w:sz w:val="24"/>
                <w:szCs w:val="24"/>
              </w:rPr>
              <w:t>Vulnerability and Incident Management</w:t>
            </w:r>
          </w:p>
        </w:tc>
      </w:tr>
      <w:tr w:rsidR="003063EA" w14:paraId="41F3D670" w14:textId="77777777" w:rsidTr="0022097D">
        <w:tc>
          <w:tcPr>
            <w:tcW w:w="4675" w:type="dxa"/>
          </w:tcPr>
          <w:p w14:paraId="49650463" w14:textId="77777777" w:rsidR="003063EA" w:rsidRPr="003063EA" w:rsidRDefault="003063EA" w:rsidP="0022097D">
            <w:pPr>
              <w:rPr>
                <w:sz w:val="24"/>
                <w:szCs w:val="24"/>
              </w:rPr>
            </w:pPr>
            <w:r w:rsidRPr="003063EA">
              <w:rPr>
                <w:sz w:val="24"/>
                <w:szCs w:val="24"/>
              </w:rPr>
              <w:t>Vulnerability and Security Risk Assessment</w:t>
            </w:r>
          </w:p>
        </w:tc>
        <w:tc>
          <w:tcPr>
            <w:tcW w:w="4675" w:type="dxa"/>
          </w:tcPr>
          <w:p w14:paraId="43662DB2" w14:textId="77777777" w:rsidR="003063EA" w:rsidRPr="003063EA" w:rsidRDefault="003063EA" w:rsidP="003063EA">
            <w:pPr>
              <w:jc w:val="center"/>
              <w:rPr>
                <w:sz w:val="24"/>
                <w:szCs w:val="24"/>
              </w:rPr>
            </w:pPr>
            <w:r w:rsidRPr="003063EA">
              <w:rPr>
                <w:sz w:val="24"/>
                <w:szCs w:val="24"/>
              </w:rPr>
              <w:t>Absent</w:t>
            </w:r>
          </w:p>
        </w:tc>
      </w:tr>
      <w:tr w:rsidR="003063EA" w14:paraId="5ACE7895" w14:textId="77777777" w:rsidTr="0022097D">
        <w:tc>
          <w:tcPr>
            <w:tcW w:w="4675" w:type="dxa"/>
          </w:tcPr>
          <w:p w14:paraId="4276592F" w14:textId="77777777" w:rsidR="003063EA" w:rsidRPr="003063EA" w:rsidRDefault="003063EA" w:rsidP="0022097D">
            <w:pPr>
              <w:rPr>
                <w:sz w:val="24"/>
                <w:szCs w:val="24"/>
              </w:rPr>
            </w:pPr>
            <w:r w:rsidRPr="003063EA">
              <w:rPr>
                <w:sz w:val="24"/>
                <w:szCs w:val="24"/>
              </w:rPr>
              <w:t>Threat Intelligence</w:t>
            </w:r>
          </w:p>
        </w:tc>
        <w:tc>
          <w:tcPr>
            <w:tcW w:w="4675" w:type="dxa"/>
          </w:tcPr>
          <w:p w14:paraId="51483963" w14:textId="77777777" w:rsidR="003063EA" w:rsidRPr="003063EA" w:rsidRDefault="003063EA" w:rsidP="003063EA">
            <w:pPr>
              <w:jc w:val="center"/>
              <w:rPr>
                <w:sz w:val="24"/>
                <w:szCs w:val="24"/>
              </w:rPr>
            </w:pPr>
            <w:r w:rsidRPr="003063EA">
              <w:rPr>
                <w:sz w:val="24"/>
                <w:szCs w:val="24"/>
              </w:rPr>
              <w:t>Present</w:t>
            </w:r>
          </w:p>
        </w:tc>
      </w:tr>
      <w:tr w:rsidR="003063EA" w14:paraId="7F72D926" w14:textId="77777777" w:rsidTr="0022097D">
        <w:tc>
          <w:tcPr>
            <w:tcW w:w="4675" w:type="dxa"/>
          </w:tcPr>
          <w:p w14:paraId="3DF4E25E" w14:textId="77777777" w:rsidR="003063EA" w:rsidRPr="003063EA" w:rsidRDefault="003063EA" w:rsidP="0022097D">
            <w:pPr>
              <w:rPr>
                <w:sz w:val="24"/>
                <w:szCs w:val="24"/>
              </w:rPr>
            </w:pPr>
            <w:r w:rsidRPr="003063EA">
              <w:rPr>
                <w:sz w:val="24"/>
                <w:szCs w:val="24"/>
              </w:rPr>
              <w:t>SOC and Incident Response</w:t>
            </w:r>
          </w:p>
        </w:tc>
        <w:tc>
          <w:tcPr>
            <w:tcW w:w="4675" w:type="dxa"/>
          </w:tcPr>
          <w:p w14:paraId="769CFBC0" w14:textId="77777777" w:rsidR="003063EA" w:rsidRPr="003063EA" w:rsidRDefault="003063EA" w:rsidP="003063EA">
            <w:pPr>
              <w:jc w:val="center"/>
              <w:rPr>
                <w:sz w:val="24"/>
                <w:szCs w:val="24"/>
              </w:rPr>
            </w:pPr>
            <w:r w:rsidRPr="003063EA">
              <w:rPr>
                <w:sz w:val="24"/>
                <w:szCs w:val="24"/>
              </w:rPr>
              <w:t>Absent</w:t>
            </w:r>
          </w:p>
        </w:tc>
      </w:tr>
      <w:bookmarkEnd w:id="2"/>
    </w:tbl>
    <w:p w14:paraId="08757210" w14:textId="77777777" w:rsidR="002F4AAB" w:rsidRPr="00642FDF" w:rsidRDefault="002F4AAB" w:rsidP="002F4AAB"/>
    <w:p w14:paraId="1CA58131" w14:textId="77777777" w:rsidR="002F4AAB" w:rsidRDefault="002F4AAB" w:rsidP="002F4AAB">
      <w:pPr>
        <w:rPr>
          <w:b/>
          <w:bCs/>
          <w:sz w:val="28"/>
          <w:szCs w:val="28"/>
        </w:rPr>
      </w:pPr>
    </w:p>
    <w:p w14:paraId="145A032E" w14:textId="77777777" w:rsidR="002F4AAB" w:rsidRPr="00933E47" w:rsidRDefault="002F4AAB" w:rsidP="002F4AAB">
      <w:pPr>
        <w:rPr>
          <w:b/>
          <w:bCs/>
          <w:sz w:val="28"/>
          <w:szCs w:val="28"/>
        </w:rPr>
      </w:pPr>
      <w:r w:rsidRPr="00933E47">
        <w:rPr>
          <w:b/>
          <w:bCs/>
          <w:sz w:val="28"/>
          <w:szCs w:val="28"/>
        </w:rPr>
        <w:t xml:space="preserve">Critical Assets List in $ that exist in </w:t>
      </w:r>
      <w:proofErr w:type="spellStart"/>
      <w:r w:rsidRPr="00933E47">
        <w:rPr>
          <w:b/>
          <w:bCs/>
          <w:sz w:val="28"/>
          <w:szCs w:val="28"/>
        </w:rPr>
        <w:t>Ayurhealthybaby</w:t>
      </w:r>
      <w:proofErr w:type="spellEnd"/>
      <w:r w:rsidRPr="00933E47">
        <w:rPr>
          <w:b/>
          <w:bCs/>
          <w:sz w:val="28"/>
          <w:szCs w:val="28"/>
        </w:rPr>
        <w:t>:</w:t>
      </w:r>
    </w:p>
    <w:p w14:paraId="5C38AF09" w14:textId="77777777" w:rsidR="002F4AAB" w:rsidRPr="00642FDF" w:rsidRDefault="002F4AAB" w:rsidP="002F4AAB"/>
    <w:tbl>
      <w:tblPr>
        <w:tblStyle w:val="TableGrid0"/>
        <w:tblW w:w="0" w:type="auto"/>
        <w:tblLook w:val="04A0" w:firstRow="1" w:lastRow="0" w:firstColumn="1" w:lastColumn="0" w:noHBand="0" w:noVBand="1"/>
      </w:tblPr>
      <w:tblGrid>
        <w:gridCol w:w="3005"/>
        <w:gridCol w:w="3005"/>
        <w:gridCol w:w="3006"/>
      </w:tblGrid>
      <w:tr w:rsidR="002F4AAB" w:rsidRPr="00642FDF" w14:paraId="29D5F626" w14:textId="77777777" w:rsidTr="0022097D">
        <w:tc>
          <w:tcPr>
            <w:tcW w:w="3005" w:type="dxa"/>
          </w:tcPr>
          <w:p w14:paraId="059FD65F" w14:textId="77777777" w:rsidR="002F4AAB" w:rsidRPr="00642FDF" w:rsidRDefault="002F4AAB" w:rsidP="0022097D">
            <w:pPr>
              <w:jc w:val="center"/>
              <w:rPr>
                <w:sz w:val="24"/>
                <w:szCs w:val="24"/>
                <w:lang w:val="en-US"/>
              </w:rPr>
            </w:pPr>
            <w:r w:rsidRPr="00642FDF">
              <w:rPr>
                <w:sz w:val="24"/>
                <w:szCs w:val="24"/>
                <w:lang w:val="en-US"/>
              </w:rPr>
              <w:t>Asset Number</w:t>
            </w:r>
          </w:p>
        </w:tc>
        <w:tc>
          <w:tcPr>
            <w:tcW w:w="3005" w:type="dxa"/>
          </w:tcPr>
          <w:p w14:paraId="5FEFB5C7" w14:textId="77777777" w:rsidR="002F4AAB" w:rsidRPr="00642FDF" w:rsidRDefault="002F4AAB" w:rsidP="0022097D">
            <w:pPr>
              <w:jc w:val="center"/>
              <w:rPr>
                <w:sz w:val="24"/>
                <w:szCs w:val="24"/>
                <w:lang w:val="en-US"/>
              </w:rPr>
            </w:pPr>
            <w:r w:rsidRPr="00642FDF">
              <w:rPr>
                <w:sz w:val="24"/>
                <w:szCs w:val="24"/>
                <w:lang w:val="en-US"/>
              </w:rPr>
              <w:t>Asset Name</w:t>
            </w:r>
          </w:p>
        </w:tc>
        <w:tc>
          <w:tcPr>
            <w:tcW w:w="3006" w:type="dxa"/>
          </w:tcPr>
          <w:p w14:paraId="0A1D8723" w14:textId="77777777" w:rsidR="002F4AAB" w:rsidRPr="00642FDF" w:rsidRDefault="002F4AAB" w:rsidP="0022097D">
            <w:pPr>
              <w:jc w:val="center"/>
              <w:rPr>
                <w:sz w:val="24"/>
                <w:szCs w:val="24"/>
                <w:lang w:val="en-US"/>
              </w:rPr>
            </w:pPr>
            <w:r w:rsidRPr="00642FDF">
              <w:rPr>
                <w:sz w:val="24"/>
                <w:szCs w:val="24"/>
                <w:lang w:val="en-US"/>
              </w:rPr>
              <w:t>Value</w:t>
            </w:r>
          </w:p>
        </w:tc>
      </w:tr>
      <w:tr w:rsidR="002F4AAB" w:rsidRPr="00642FDF" w14:paraId="4877A604" w14:textId="77777777" w:rsidTr="0022097D">
        <w:tc>
          <w:tcPr>
            <w:tcW w:w="3005" w:type="dxa"/>
          </w:tcPr>
          <w:p w14:paraId="1050DEA2" w14:textId="77777777" w:rsidR="002F4AAB" w:rsidRPr="00642FDF" w:rsidRDefault="002F4AAB" w:rsidP="0022097D">
            <w:pPr>
              <w:jc w:val="center"/>
              <w:rPr>
                <w:sz w:val="24"/>
                <w:szCs w:val="24"/>
                <w:lang w:val="en-US"/>
              </w:rPr>
            </w:pPr>
            <w:bookmarkStart w:id="3" w:name="_Hlk159162548"/>
            <w:r w:rsidRPr="00642FDF">
              <w:rPr>
                <w:sz w:val="24"/>
                <w:szCs w:val="24"/>
                <w:lang w:val="en-US"/>
              </w:rPr>
              <w:t>A1</w:t>
            </w:r>
          </w:p>
        </w:tc>
        <w:tc>
          <w:tcPr>
            <w:tcW w:w="3005" w:type="dxa"/>
          </w:tcPr>
          <w:p w14:paraId="0979A3A1" w14:textId="77777777" w:rsidR="002F4AAB" w:rsidRPr="00642FDF" w:rsidRDefault="002F4AAB" w:rsidP="0022097D">
            <w:pPr>
              <w:jc w:val="center"/>
              <w:rPr>
                <w:sz w:val="24"/>
                <w:szCs w:val="24"/>
                <w:lang w:val="en-US"/>
              </w:rPr>
            </w:pPr>
            <w:r w:rsidRPr="00642FDF">
              <w:rPr>
                <w:sz w:val="24"/>
                <w:szCs w:val="24"/>
                <w:lang w:val="en-US"/>
              </w:rPr>
              <w:t>Sensitive Documents</w:t>
            </w:r>
          </w:p>
        </w:tc>
        <w:tc>
          <w:tcPr>
            <w:tcW w:w="3006" w:type="dxa"/>
          </w:tcPr>
          <w:p w14:paraId="1A870280" w14:textId="77777777" w:rsidR="002F4AAB" w:rsidRPr="00642FDF" w:rsidRDefault="002F4AAB" w:rsidP="0022097D">
            <w:pPr>
              <w:jc w:val="center"/>
              <w:rPr>
                <w:sz w:val="24"/>
                <w:szCs w:val="24"/>
                <w:lang w:val="en-US"/>
              </w:rPr>
            </w:pPr>
            <w:r w:rsidRPr="00642FDF">
              <w:rPr>
                <w:sz w:val="24"/>
                <w:szCs w:val="24"/>
                <w:lang w:val="en-US"/>
              </w:rPr>
              <w:t>100,000</w:t>
            </w:r>
          </w:p>
        </w:tc>
      </w:tr>
      <w:tr w:rsidR="002F4AAB" w:rsidRPr="00642FDF" w14:paraId="4E2CF73F" w14:textId="77777777" w:rsidTr="0022097D">
        <w:tc>
          <w:tcPr>
            <w:tcW w:w="3005" w:type="dxa"/>
          </w:tcPr>
          <w:p w14:paraId="3128C62A" w14:textId="77777777" w:rsidR="002F4AAB" w:rsidRPr="00642FDF" w:rsidRDefault="002F4AAB" w:rsidP="0022097D">
            <w:pPr>
              <w:jc w:val="center"/>
              <w:rPr>
                <w:sz w:val="24"/>
                <w:szCs w:val="24"/>
                <w:lang w:val="en-US"/>
              </w:rPr>
            </w:pPr>
            <w:r w:rsidRPr="00642FDF">
              <w:rPr>
                <w:sz w:val="24"/>
                <w:szCs w:val="24"/>
                <w:lang w:val="en-US"/>
              </w:rPr>
              <w:t>A2</w:t>
            </w:r>
          </w:p>
        </w:tc>
        <w:tc>
          <w:tcPr>
            <w:tcW w:w="3005" w:type="dxa"/>
          </w:tcPr>
          <w:p w14:paraId="04470384" w14:textId="77777777" w:rsidR="002F4AAB" w:rsidRPr="00642FDF" w:rsidRDefault="002F4AAB" w:rsidP="0022097D">
            <w:pPr>
              <w:jc w:val="center"/>
              <w:rPr>
                <w:sz w:val="24"/>
                <w:szCs w:val="24"/>
                <w:lang w:val="en-US"/>
              </w:rPr>
            </w:pPr>
            <w:r w:rsidRPr="00642FDF">
              <w:rPr>
                <w:sz w:val="24"/>
                <w:szCs w:val="24"/>
                <w:lang w:val="en-US"/>
              </w:rPr>
              <w:t>Personnel Information</w:t>
            </w:r>
          </w:p>
        </w:tc>
        <w:tc>
          <w:tcPr>
            <w:tcW w:w="3006" w:type="dxa"/>
          </w:tcPr>
          <w:p w14:paraId="335E92A8" w14:textId="77777777" w:rsidR="002F4AAB" w:rsidRPr="00642FDF" w:rsidRDefault="002F4AAB" w:rsidP="0022097D">
            <w:pPr>
              <w:jc w:val="center"/>
              <w:rPr>
                <w:sz w:val="24"/>
                <w:szCs w:val="24"/>
                <w:lang w:val="en-US"/>
              </w:rPr>
            </w:pPr>
            <w:r w:rsidRPr="00642FDF">
              <w:rPr>
                <w:sz w:val="24"/>
                <w:szCs w:val="24"/>
                <w:lang w:val="en-US"/>
              </w:rPr>
              <w:t>20,000</w:t>
            </w:r>
          </w:p>
        </w:tc>
      </w:tr>
      <w:tr w:rsidR="002F4AAB" w:rsidRPr="00642FDF" w14:paraId="2D691590" w14:textId="77777777" w:rsidTr="0022097D">
        <w:tc>
          <w:tcPr>
            <w:tcW w:w="3005" w:type="dxa"/>
          </w:tcPr>
          <w:p w14:paraId="2E15F8EA" w14:textId="77777777" w:rsidR="002F4AAB" w:rsidRPr="00642FDF" w:rsidRDefault="002F4AAB" w:rsidP="0022097D">
            <w:pPr>
              <w:jc w:val="center"/>
              <w:rPr>
                <w:sz w:val="24"/>
                <w:szCs w:val="24"/>
                <w:lang w:val="en-US"/>
              </w:rPr>
            </w:pPr>
            <w:r w:rsidRPr="00642FDF">
              <w:rPr>
                <w:sz w:val="24"/>
                <w:szCs w:val="24"/>
                <w:lang w:val="en-US"/>
              </w:rPr>
              <w:t>A3</w:t>
            </w:r>
          </w:p>
        </w:tc>
        <w:tc>
          <w:tcPr>
            <w:tcW w:w="3005" w:type="dxa"/>
          </w:tcPr>
          <w:p w14:paraId="1BFAF85C" w14:textId="77777777" w:rsidR="002F4AAB" w:rsidRPr="00642FDF" w:rsidRDefault="002F4AAB" w:rsidP="0022097D">
            <w:pPr>
              <w:jc w:val="center"/>
              <w:rPr>
                <w:sz w:val="24"/>
                <w:szCs w:val="24"/>
                <w:lang w:val="en-US"/>
              </w:rPr>
            </w:pPr>
            <w:r w:rsidRPr="00642FDF">
              <w:rPr>
                <w:sz w:val="24"/>
                <w:szCs w:val="24"/>
                <w:lang w:val="en-US"/>
              </w:rPr>
              <w:t>Financial Documents</w:t>
            </w:r>
          </w:p>
        </w:tc>
        <w:tc>
          <w:tcPr>
            <w:tcW w:w="3006" w:type="dxa"/>
          </w:tcPr>
          <w:p w14:paraId="0616A29D" w14:textId="77777777" w:rsidR="002F4AAB" w:rsidRPr="00642FDF" w:rsidRDefault="002F4AAB" w:rsidP="0022097D">
            <w:pPr>
              <w:jc w:val="center"/>
              <w:rPr>
                <w:sz w:val="24"/>
                <w:szCs w:val="24"/>
                <w:lang w:val="en-US"/>
              </w:rPr>
            </w:pPr>
            <w:r w:rsidRPr="00642FDF">
              <w:rPr>
                <w:sz w:val="24"/>
                <w:szCs w:val="24"/>
                <w:lang w:val="en-US"/>
              </w:rPr>
              <w:t>10,000</w:t>
            </w:r>
          </w:p>
        </w:tc>
      </w:tr>
      <w:tr w:rsidR="002F4AAB" w:rsidRPr="00642FDF" w14:paraId="710A89F6" w14:textId="77777777" w:rsidTr="0022097D">
        <w:tc>
          <w:tcPr>
            <w:tcW w:w="3005" w:type="dxa"/>
          </w:tcPr>
          <w:p w14:paraId="336CF574" w14:textId="77777777" w:rsidR="002F4AAB" w:rsidRPr="00642FDF" w:rsidRDefault="002F4AAB" w:rsidP="0022097D">
            <w:pPr>
              <w:jc w:val="center"/>
              <w:rPr>
                <w:sz w:val="24"/>
                <w:szCs w:val="24"/>
                <w:lang w:val="en-US"/>
              </w:rPr>
            </w:pPr>
            <w:r w:rsidRPr="00642FDF">
              <w:rPr>
                <w:sz w:val="24"/>
                <w:szCs w:val="24"/>
                <w:lang w:val="en-US"/>
              </w:rPr>
              <w:t>A4</w:t>
            </w:r>
          </w:p>
        </w:tc>
        <w:tc>
          <w:tcPr>
            <w:tcW w:w="3005" w:type="dxa"/>
          </w:tcPr>
          <w:p w14:paraId="76112932" w14:textId="77777777" w:rsidR="002F4AAB" w:rsidRPr="00642FDF" w:rsidRDefault="002F4AAB" w:rsidP="0022097D">
            <w:pPr>
              <w:jc w:val="center"/>
              <w:rPr>
                <w:sz w:val="24"/>
                <w:szCs w:val="24"/>
                <w:lang w:val="en-US"/>
              </w:rPr>
            </w:pPr>
            <w:r w:rsidRPr="00642FDF">
              <w:rPr>
                <w:sz w:val="24"/>
                <w:szCs w:val="24"/>
                <w:lang w:val="en-US"/>
              </w:rPr>
              <w:t>Server</w:t>
            </w:r>
          </w:p>
        </w:tc>
        <w:tc>
          <w:tcPr>
            <w:tcW w:w="3006" w:type="dxa"/>
          </w:tcPr>
          <w:p w14:paraId="0B665D00" w14:textId="77777777" w:rsidR="002F4AAB" w:rsidRPr="00642FDF" w:rsidRDefault="002F4AAB" w:rsidP="0022097D">
            <w:pPr>
              <w:jc w:val="center"/>
              <w:rPr>
                <w:sz w:val="24"/>
                <w:szCs w:val="24"/>
                <w:lang w:val="en-US"/>
              </w:rPr>
            </w:pPr>
            <w:r w:rsidRPr="00642FDF">
              <w:rPr>
                <w:sz w:val="24"/>
                <w:szCs w:val="24"/>
                <w:lang w:val="en-US"/>
              </w:rPr>
              <w:t>5,000</w:t>
            </w:r>
          </w:p>
        </w:tc>
      </w:tr>
      <w:tr w:rsidR="002F4AAB" w:rsidRPr="00642FDF" w14:paraId="63DD4680" w14:textId="77777777" w:rsidTr="0022097D">
        <w:tc>
          <w:tcPr>
            <w:tcW w:w="3005" w:type="dxa"/>
          </w:tcPr>
          <w:p w14:paraId="3C5B8EB7" w14:textId="77777777" w:rsidR="002F4AAB" w:rsidRPr="00642FDF" w:rsidRDefault="002F4AAB" w:rsidP="0022097D">
            <w:pPr>
              <w:jc w:val="center"/>
              <w:rPr>
                <w:sz w:val="24"/>
                <w:szCs w:val="24"/>
                <w:lang w:val="en-US"/>
              </w:rPr>
            </w:pPr>
            <w:r w:rsidRPr="00642FDF">
              <w:rPr>
                <w:sz w:val="24"/>
                <w:szCs w:val="24"/>
                <w:lang w:val="en-US"/>
              </w:rPr>
              <w:t>A5</w:t>
            </w:r>
          </w:p>
        </w:tc>
        <w:tc>
          <w:tcPr>
            <w:tcW w:w="3005" w:type="dxa"/>
          </w:tcPr>
          <w:p w14:paraId="1F7ECF22" w14:textId="77777777" w:rsidR="002F4AAB" w:rsidRPr="00642FDF" w:rsidRDefault="002F4AAB" w:rsidP="0022097D">
            <w:pPr>
              <w:jc w:val="center"/>
              <w:rPr>
                <w:sz w:val="24"/>
                <w:szCs w:val="24"/>
                <w:lang w:val="en-US"/>
              </w:rPr>
            </w:pPr>
            <w:r w:rsidRPr="00642FDF">
              <w:rPr>
                <w:sz w:val="24"/>
                <w:szCs w:val="24"/>
                <w:lang w:val="en-US"/>
              </w:rPr>
              <w:t>Network Services and Database</w:t>
            </w:r>
          </w:p>
        </w:tc>
        <w:tc>
          <w:tcPr>
            <w:tcW w:w="3006" w:type="dxa"/>
          </w:tcPr>
          <w:p w14:paraId="5EDD1E38" w14:textId="77777777" w:rsidR="002F4AAB" w:rsidRPr="00642FDF" w:rsidRDefault="002F4AAB" w:rsidP="0022097D">
            <w:pPr>
              <w:jc w:val="center"/>
              <w:rPr>
                <w:sz w:val="24"/>
                <w:szCs w:val="24"/>
                <w:lang w:val="en-US"/>
              </w:rPr>
            </w:pPr>
            <w:r w:rsidRPr="00642FDF">
              <w:rPr>
                <w:sz w:val="24"/>
                <w:szCs w:val="24"/>
                <w:lang w:val="en-US"/>
              </w:rPr>
              <w:t>50,000</w:t>
            </w:r>
          </w:p>
        </w:tc>
      </w:tr>
      <w:tr w:rsidR="002F4AAB" w:rsidRPr="00642FDF" w14:paraId="028F1113" w14:textId="77777777" w:rsidTr="0022097D">
        <w:tc>
          <w:tcPr>
            <w:tcW w:w="3005" w:type="dxa"/>
          </w:tcPr>
          <w:p w14:paraId="3AE67584" w14:textId="77777777" w:rsidR="002F4AAB" w:rsidRPr="00642FDF" w:rsidRDefault="002F4AAB" w:rsidP="0022097D">
            <w:pPr>
              <w:jc w:val="center"/>
              <w:rPr>
                <w:sz w:val="24"/>
                <w:szCs w:val="24"/>
                <w:lang w:val="en-US"/>
              </w:rPr>
            </w:pPr>
            <w:r w:rsidRPr="00642FDF">
              <w:rPr>
                <w:sz w:val="24"/>
                <w:szCs w:val="24"/>
                <w:lang w:val="en-US"/>
              </w:rPr>
              <w:t>A6</w:t>
            </w:r>
          </w:p>
        </w:tc>
        <w:tc>
          <w:tcPr>
            <w:tcW w:w="3005" w:type="dxa"/>
          </w:tcPr>
          <w:p w14:paraId="36371AB3" w14:textId="77777777" w:rsidR="002F4AAB" w:rsidRPr="00642FDF" w:rsidRDefault="002F4AAB" w:rsidP="0022097D">
            <w:pPr>
              <w:jc w:val="center"/>
              <w:rPr>
                <w:sz w:val="24"/>
                <w:szCs w:val="24"/>
                <w:lang w:val="en-US"/>
              </w:rPr>
            </w:pPr>
            <w:r w:rsidRPr="00642FDF">
              <w:rPr>
                <w:sz w:val="24"/>
                <w:szCs w:val="24"/>
                <w:lang w:val="en-US"/>
              </w:rPr>
              <w:t>CCTV Hardware and Server</w:t>
            </w:r>
          </w:p>
        </w:tc>
        <w:tc>
          <w:tcPr>
            <w:tcW w:w="3006" w:type="dxa"/>
          </w:tcPr>
          <w:p w14:paraId="7B082562" w14:textId="77777777" w:rsidR="002F4AAB" w:rsidRPr="00642FDF" w:rsidRDefault="002F4AAB" w:rsidP="0022097D">
            <w:pPr>
              <w:jc w:val="center"/>
              <w:rPr>
                <w:sz w:val="24"/>
                <w:szCs w:val="24"/>
                <w:lang w:val="en-US"/>
              </w:rPr>
            </w:pPr>
            <w:r w:rsidRPr="00642FDF">
              <w:rPr>
                <w:sz w:val="24"/>
                <w:szCs w:val="24"/>
                <w:lang w:val="en-US"/>
              </w:rPr>
              <w:t>2,000</w:t>
            </w:r>
          </w:p>
        </w:tc>
      </w:tr>
      <w:tr w:rsidR="002F4AAB" w:rsidRPr="00642FDF" w14:paraId="34EF15E4" w14:textId="77777777" w:rsidTr="0022097D">
        <w:tc>
          <w:tcPr>
            <w:tcW w:w="3005" w:type="dxa"/>
          </w:tcPr>
          <w:p w14:paraId="458EABBE" w14:textId="77777777" w:rsidR="002F4AAB" w:rsidRPr="00642FDF" w:rsidRDefault="002F4AAB" w:rsidP="0022097D">
            <w:pPr>
              <w:jc w:val="center"/>
              <w:rPr>
                <w:sz w:val="24"/>
                <w:szCs w:val="24"/>
                <w:lang w:val="en-US"/>
              </w:rPr>
            </w:pPr>
            <w:r w:rsidRPr="00642FDF">
              <w:rPr>
                <w:sz w:val="24"/>
                <w:szCs w:val="24"/>
                <w:lang w:val="en-US"/>
              </w:rPr>
              <w:t>A7</w:t>
            </w:r>
          </w:p>
        </w:tc>
        <w:tc>
          <w:tcPr>
            <w:tcW w:w="3005" w:type="dxa"/>
          </w:tcPr>
          <w:p w14:paraId="0D5F6774" w14:textId="77777777" w:rsidR="002F4AAB" w:rsidRPr="00642FDF" w:rsidRDefault="002F4AAB" w:rsidP="0022097D">
            <w:pPr>
              <w:jc w:val="center"/>
              <w:rPr>
                <w:sz w:val="24"/>
                <w:szCs w:val="24"/>
                <w:lang w:val="en-US"/>
              </w:rPr>
            </w:pPr>
            <w:r w:rsidRPr="00642FDF">
              <w:rPr>
                <w:sz w:val="24"/>
                <w:szCs w:val="24"/>
                <w:lang w:val="en-US"/>
              </w:rPr>
              <w:t>PCs</w:t>
            </w:r>
          </w:p>
        </w:tc>
        <w:tc>
          <w:tcPr>
            <w:tcW w:w="3006" w:type="dxa"/>
          </w:tcPr>
          <w:p w14:paraId="201085F0" w14:textId="77777777" w:rsidR="002F4AAB" w:rsidRPr="00642FDF" w:rsidRDefault="002F4AAB" w:rsidP="0022097D">
            <w:pPr>
              <w:jc w:val="center"/>
              <w:rPr>
                <w:sz w:val="24"/>
                <w:szCs w:val="24"/>
                <w:lang w:val="en-US"/>
              </w:rPr>
            </w:pPr>
            <w:r w:rsidRPr="00642FDF">
              <w:rPr>
                <w:sz w:val="24"/>
                <w:szCs w:val="24"/>
                <w:lang w:val="en-US"/>
              </w:rPr>
              <w:t>7,000</w:t>
            </w:r>
          </w:p>
        </w:tc>
      </w:tr>
      <w:tr w:rsidR="002F4AAB" w:rsidRPr="00642FDF" w14:paraId="48D79DA3" w14:textId="77777777" w:rsidTr="0022097D">
        <w:tc>
          <w:tcPr>
            <w:tcW w:w="3005" w:type="dxa"/>
          </w:tcPr>
          <w:p w14:paraId="53278D2A" w14:textId="77777777" w:rsidR="002F4AAB" w:rsidRPr="00642FDF" w:rsidRDefault="002F4AAB" w:rsidP="0022097D">
            <w:pPr>
              <w:jc w:val="center"/>
              <w:rPr>
                <w:sz w:val="24"/>
                <w:szCs w:val="24"/>
                <w:lang w:val="en-US"/>
              </w:rPr>
            </w:pPr>
            <w:r w:rsidRPr="00642FDF">
              <w:rPr>
                <w:sz w:val="24"/>
                <w:szCs w:val="24"/>
                <w:lang w:val="en-US"/>
              </w:rPr>
              <w:t>A8</w:t>
            </w:r>
          </w:p>
        </w:tc>
        <w:tc>
          <w:tcPr>
            <w:tcW w:w="3005" w:type="dxa"/>
          </w:tcPr>
          <w:p w14:paraId="2F5F6D15" w14:textId="77777777" w:rsidR="002F4AAB" w:rsidRPr="00642FDF" w:rsidRDefault="002F4AAB" w:rsidP="0022097D">
            <w:pPr>
              <w:jc w:val="center"/>
              <w:rPr>
                <w:sz w:val="24"/>
                <w:szCs w:val="24"/>
                <w:lang w:val="en-US"/>
              </w:rPr>
            </w:pPr>
            <w:r w:rsidRPr="00642FDF">
              <w:rPr>
                <w:sz w:val="24"/>
                <w:szCs w:val="24"/>
                <w:lang w:val="en-US"/>
              </w:rPr>
              <w:t>Printers</w:t>
            </w:r>
          </w:p>
        </w:tc>
        <w:tc>
          <w:tcPr>
            <w:tcW w:w="3006" w:type="dxa"/>
          </w:tcPr>
          <w:p w14:paraId="7AE89CE3" w14:textId="77777777" w:rsidR="002F4AAB" w:rsidRPr="00642FDF" w:rsidRDefault="002F4AAB" w:rsidP="0022097D">
            <w:pPr>
              <w:jc w:val="center"/>
              <w:rPr>
                <w:sz w:val="24"/>
                <w:szCs w:val="24"/>
                <w:lang w:val="en-US"/>
              </w:rPr>
            </w:pPr>
            <w:r w:rsidRPr="00642FDF">
              <w:rPr>
                <w:sz w:val="24"/>
                <w:szCs w:val="24"/>
                <w:lang w:val="en-US"/>
              </w:rPr>
              <w:t>1,000</w:t>
            </w:r>
          </w:p>
        </w:tc>
      </w:tr>
      <w:tr w:rsidR="002F4AAB" w:rsidRPr="00642FDF" w14:paraId="4316F7C8" w14:textId="77777777" w:rsidTr="0022097D">
        <w:tc>
          <w:tcPr>
            <w:tcW w:w="3005" w:type="dxa"/>
          </w:tcPr>
          <w:p w14:paraId="12C742B8" w14:textId="77777777" w:rsidR="002F4AAB" w:rsidRPr="00642FDF" w:rsidRDefault="002F4AAB" w:rsidP="0022097D">
            <w:pPr>
              <w:jc w:val="center"/>
              <w:rPr>
                <w:sz w:val="24"/>
                <w:szCs w:val="24"/>
                <w:lang w:val="en-US"/>
              </w:rPr>
            </w:pPr>
            <w:r w:rsidRPr="00642FDF">
              <w:rPr>
                <w:sz w:val="24"/>
                <w:szCs w:val="24"/>
                <w:lang w:val="en-US"/>
              </w:rPr>
              <w:t>A9</w:t>
            </w:r>
          </w:p>
        </w:tc>
        <w:tc>
          <w:tcPr>
            <w:tcW w:w="3005" w:type="dxa"/>
          </w:tcPr>
          <w:p w14:paraId="015751C8" w14:textId="77777777" w:rsidR="002F4AAB" w:rsidRPr="00642FDF" w:rsidRDefault="002F4AAB" w:rsidP="0022097D">
            <w:pPr>
              <w:jc w:val="center"/>
              <w:rPr>
                <w:sz w:val="24"/>
                <w:szCs w:val="24"/>
                <w:lang w:val="en-US"/>
              </w:rPr>
            </w:pPr>
            <w:r w:rsidRPr="00642FDF">
              <w:rPr>
                <w:sz w:val="24"/>
                <w:szCs w:val="24"/>
                <w:lang w:val="en-US"/>
              </w:rPr>
              <w:t>Reputation</w:t>
            </w:r>
          </w:p>
        </w:tc>
        <w:tc>
          <w:tcPr>
            <w:tcW w:w="3006" w:type="dxa"/>
          </w:tcPr>
          <w:p w14:paraId="0DE91D55" w14:textId="77777777" w:rsidR="002F4AAB" w:rsidRPr="00642FDF" w:rsidRDefault="002F4AAB" w:rsidP="0022097D">
            <w:pPr>
              <w:jc w:val="center"/>
              <w:rPr>
                <w:sz w:val="24"/>
                <w:szCs w:val="24"/>
                <w:lang w:val="en-US"/>
              </w:rPr>
            </w:pPr>
            <w:r w:rsidRPr="00642FDF">
              <w:rPr>
                <w:sz w:val="24"/>
                <w:szCs w:val="24"/>
                <w:lang w:val="en-US"/>
              </w:rPr>
              <w:t>Intangible</w:t>
            </w:r>
          </w:p>
        </w:tc>
      </w:tr>
      <w:tr w:rsidR="002F4AAB" w:rsidRPr="00642FDF" w14:paraId="6B7D204F" w14:textId="77777777" w:rsidTr="0022097D">
        <w:tc>
          <w:tcPr>
            <w:tcW w:w="3005" w:type="dxa"/>
          </w:tcPr>
          <w:p w14:paraId="632C97F2" w14:textId="77777777" w:rsidR="002F4AAB" w:rsidRPr="00642FDF" w:rsidRDefault="002F4AAB" w:rsidP="0022097D">
            <w:pPr>
              <w:jc w:val="center"/>
              <w:rPr>
                <w:sz w:val="24"/>
                <w:szCs w:val="24"/>
                <w:lang w:val="en-US"/>
              </w:rPr>
            </w:pPr>
            <w:r w:rsidRPr="00642FDF">
              <w:rPr>
                <w:sz w:val="24"/>
                <w:szCs w:val="24"/>
                <w:lang w:val="en-US"/>
              </w:rPr>
              <w:t>A10</w:t>
            </w:r>
          </w:p>
        </w:tc>
        <w:tc>
          <w:tcPr>
            <w:tcW w:w="3005" w:type="dxa"/>
          </w:tcPr>
          <w:p w14:paraId="40CE10CE" w14:textId="77777777" w:rsidR="002F4AAB" w:rsidRPr="00642FDF" w:rsidRDefault="002F4AAB" w:rsidP="0022097D">
            <w:pPr>
              <w:jc w:val="center"/>
              <w:rPr>
                <w:sz w:val="24"/>
                <w:szCs w:val="24"/>
                <w:lang w:val="en-US"/>
              </w:rPr>
            </w:pPr>
            <w:r w:rsidRPr="00642FDF">
              <w:rPr>
                <w:sz w:val="24"/>
                <w:szCs w:val="24"/>
                <w:lang w:val="en-US"/>
              </w:rPr>
              <w:t>Clinical Materials and Hardware</w:t>
            </w:r>
          </w:p>
        </w:tc>
        <w:tc>
          <w:tcPr>
            <w:tcW w:w="3006" w:type="dxa"/>
          </w:tcPr>
          <w:p w14:paraId="3C678C46" w14:textId="77777777" w:rsidR="002F4AAB" w:rsidRPr="00642FDF" w:rsidRDefault="002F4AAB" w:rsidP="0022097D">
            <w:pPr>
              <w:jc w:val="center"/>
              <w:rPr>
                <w:sz w:val="24"/>
                <w:szCs w:val="24"/>
                <w:lang w:val="en-US"/>
              </w:rPr>
            </w:pPr>
            <w:r w:rsidRPr="00642FDF">
              <w:rPr>
                <w:sz w:val="24"/>
                <w:szCs w:val="24"/>
                <w:lang w:val="en-US"/>
              </w:rPr>
              <w:t>70,000</w:t>
            </w:r>
          </w:p>
        </w:tc>
      </w:tr>
      <w:bookmarkEnd w:id="3"/>
    </w:tbl>
    <w:p w14:paraId="3A4D7075" w14:textId="77777777" w:rsidR="002F4AAB" w:rsidRPr="00642FDF" w:rsidRDefault="002F4AAB" w:rsidP="002F4AAB"/>
    <w:p w14:paraId="47E018C9" w14:textId="77777777" w:rsidR="002F4AAB" w:rsidRPr="00642FDF" w:rsidRDefault="002F4AAB" w:rsidP="002F4AAB">
      <w:pPr>
        <w:tabs>
          <w:tab w:val="left" w:pos="2270"/>
        </w:tabs>
      </w:pPr>
      <w:r w:rsidRPr="00642FDF">
        <w:tab/>
      </w:r>
    </w:p>
    <w:p w14:paraId="7B23C084" w14:textId="77777777" w:rsidR="002F4AAB" w:rsidRPr="00933E47" w:rsidRDefault="002F4AAB" w:rsidP="002F4AAB">
      <w:pPr>
        <w:rPr>
          <w:b/>
          <w:bCs/>
          <w:sz w:val="28"/>
          <w:szCs w:val="28"/>
        </w:rPr>
      </w:pPr>
      <w:r w:rsidRPr="00933E47">
        <w:rPr>
          <w:b/>
          <w:bCs/>
          <w:sz w:val="28"/>
          <w:szCs w:val="28"/>
        </w:rPr>
        <w:t>List of Potential Vulnerabilities for critical assets where cybersecurity Implementation Controls are missing</w:t>
      </w:r>
    </w:p>
    <w:tbl>
      <w:tblPr>
        <w:tblStyle w:val="TableGrid0"/>
        <w:tblW w:w="0" w:type="auto"/>
        <w:tblInd w:w="720" w:type="dxa"/>
        <w:tblLook w:val="04A0" w:firstRow="1" w:lastRow="0" w:firstColumn="1" w:lastColumn="0" w:noHBand="0" w:noVBand="1"/>
      </w:tblPr>
      <w:tblGrid>
        <w:gridCol w:w="4148"/>
        <w:gridCol w:w="4148"/>
      </w:tblGrid>
      <w:tr w:rsidR="002F4AAB" w:rsidRPr="00642FDF" w14:paraId="66AFEA25" w14:textId="77777777" w:rsidTr="0022097D">
        <w:tc>
          <w:tcPr>
            <w:tcW w:w="4148" w:type="dxa"/>
          </w:tcPr>
          <w:p w14:paraId="259D7E91" w14:textId="77777777" w:rsidR="002F4AAB" w:rsidRPr="009F5BC4" w:rsidRDefault="002F4AAB" w:rsidP="0022097D">
            <w:pPr>
              <w:pStyle w:val="ListParagraph"/>
              <w:ind w:left="0"/>
              <w:jc w:val="center"/>
              <w:rPr>
                <w:sz w:val="24"/>
                <w:szCs w:val="24"/>
                <w:lang w:val="en-US"/>
              </w:rPr>
            </w:pPr>
            <w:bookmarkStart w:id="4" w:name="_Hlk161584308"/>
            <w:r w:rsidRPr="009F5BC4">
              <w:rPr>
                <w:sz w:val="24"/>
                <w:szCs w:val="24"/>
                <w:lang w:val="en-US"/>
              </w:rPr>
              <w:t>Missing Controls</w:t>
            </w:r>
          </w:p>
        </w:tc>
        <w:tc>
          <w:tcPr>
            <w:tcW w:w="4148" w:type="dxa"/>
          </w:tcPr>
          <w:p w14:paraId="260D48D5" w14:textId="77777777" w:rsidR="002F4AAB" w:rsidRPr="009F5BC4" w:rsidRDefault="002F4AAB" w:rsidP="0022097D">
            <w:pPr>
              <w:pStyle w:val="ListParagraph"/>
              <w:ind w:left="0"/>
              <w:jc w:val="center"/>
              <w:rPr>
                <w:sz w:val="24"/>
                <w:szCs w:val="24"/>
                <w:lang w:val="en-US"/>
              </w:rPr>
            </w:pPr>
            <w:r w:rsidRPr="009F5BC4">
              <w:rPr>
                <w:sz w:val="24"/>
                <w:szCs w:val="24"/>
                <w:lang w:val="en-US"/>
              </w:rPr>
              <w:t>Vulnerabilities</w:t>
            </w:r>
          </w:p>
        </w:tc>
      </w:tr>
      <w:tr w:rsidR="002F4AAB" w:rsidRPr="00642FDF" w14:paraId="43993053" w14:textId="77777777" w:rsidTr="0022097D">
        <w:tc>
          <w:tcPr>
            <w:tcW w:w="8296" w:type="dxa"/>
            <w:gridSpan w:val="2"/>
          </w:tcPr>
          <w:p w14:paraId="05B67452" w14:textId="1E655382" w:rsidR="002F4AAB" w:rsidRPr="009F5BC4" w:rsidRDefault="003063EA" w:rsidP="0022097D">
            <w:pPr>
              <w:pStyle w:val="ListParagraph"/>
              <w:ind w:left="0"/>
              <w:jc w:val="center"/>
              <w:rPr>
                <w:b/>
                <w:bCs/>
                <w:sz w:val="24"/>
                <w:szCs w:val="24"/>
                <w:lang w:val="en-US"/>
              </w:rPr>
            </w:pPr>
            <w:r>
              <w:rPr>
                <w:b/>
                <w:bCs/>
                <w:sz w:val="24"/>
                <w:szCs w:val="24"/>
              </w:rPr>
              <w:t>Authentication</w:t>
            </w:r>
          </w:p>
        </w:tc>
      </w:tr>
      <w:tr w:rsidR="002F4AAB" w:rsidRPr="00642FDF" w14:paraId="7C1EFAAE" w14:textId="77777777" w:rsidTr="0022097D">
        <w:tc>
          <w:tcPr>
            <w:tcW w:w="4148" w:type="dxa"/>
          </w:tcPr>
          <w:p w14:paraId="66DFC561" w14:textId="675A8B22" w:rsidR="002F4AAB" w:rsidRPr="009F5BC4" w:rsidRDefault="003063EA" w:rsidP="0022097D">
            <w:pPr>
              <w:pStyle w:val="ListParagraph"/>
              <w:ind w:left="0"/>
              <w:jc w:val="center"/>
              <w:rPr>
                <w:sz w:val="24"/>
                <w:szCs w:val="24"/>
                <w:lang w:val="en-US"/>
              </w:rPr>
            </w:pPr>
            <w:r>
              <w:rPr>
                <w:sz w:val="24"/>
                <w:szCs w:val="24"/>
                <w:lang w:val="en-US"/>
              </w:rPr>
              <w:t>Biometric Authentication</w:t>
            </w:r>
          </w:p>
        </w:tc>
        <w:tc>
          <w:tcPr>
            <w:tcW w:w="4148" w:type="dxa"/>
          </w:tcPr>
          <w:p w14:paraId="31A4034A" w14:textId="23BFE055" w:rsidR="002F4AAB" w:rsidRPr="009F5BC4" w:rsidRDefault="00A674DD" w:rsidP="0022097D">
            <w:pPr>
              <w:pStyle w:val="ListParagraph"/>
              <w:ind w:left="0"/>
              <w:jc w:val="center"/>
              <w:rPr>
                <w:sz w:val="24"/>
                <w:szCs w:val="24"/>
                <w:lang w:val="en-US"/>
              </w:rPr>
            </w:pPr>
            <w:r>
              <w:rPr>
                <w:sz w:val="24"/>
                <w:szCs w:val="24"/>
                <w:lang w:val="en-US"/>
              </w:rPr>
              <w:t>Lack of Authentication, Unauthorized Access</w:t>
            </w:r>
          </w:p>
        </w:tc>
      </w:tr>
      <w:tr w:rsidR="002F4AAB" w:rsidRPr="00642FDF" w14:paraId="1F103928" w14:textId="77777777" w:rsidTr="0022097D">
        <w:tc>
          <w:tcPr>
            <w:tcW w:w="8296" w:type="dxa"/>
            <w:gridSpan w:val="2"/>
          </w:tcPr>
          <w:p w14:paraId="4B83EC62" w14:textId="38FAA3B2" w:rsidR="002F4AAB" w:rsidRPr="009F5BC4" w:rsidRDefault="003063EA" w:rsidP="0022097D">
            <w:pPr>
              <w:pStyle w:val="ListParagraph"/>
              <w:ind w:left="0"/>
              <w:jc w:val="center"/>
              <w:rPr>
                <w:sz w:val="24"/>
                <w:szCs w:val="24"/>
                <w:lang w:val="en-US"/>
              </w:rPr>
            </w:pPr>
            <w:r>
              <w:rPr>
                <w:b/>
                <w:bCs/>
                <w:sz w:val="24"/>
                <w:szCs w:val="24"/>
              </w:rPr>
              <w:t>Authorization</w:t>
            </w:r>
          </w:p>
        </w:tc>
      </w:tr>
      <w:tr w:rsidR="002F4AAB" w:rsidRPr="00642FDF" w14:paraId="12FE7D8E" w14:textId="77777777" w:rsidTr="0022097D">
        <w:tc>
          <w:tcPr>
            <w:tcW w:w="4148" w:type="dxa"/>
          </w:tcPr>
          <w:p w14:paraId="4C6D66EE" w14:textId="6570644E" w:rsidR="002F4AAB" w:rsidRPr="009F5BC4" w:rsidRDefault="003063EA" w:rsidP="0022097D">
            <w:pPr>
              <w:pStyle w:val="ListParagraph"/>
              <w:ind w:left="0"/>
              <w:jc w:val="center"/>
              <w:rPr>
                <w:sz w:val="24"/>
                <w:szCs w:val="24"/>
                <w:lang w:val="en-US"/>
              </w:rPr>
            </w:pPr>
            <w:r>
              <w:rPr>
                <w:sz w:val="24"/>
                <w:szCs w:val="24"/>
                <w:lang w:val="en-US"/>
              </w:rPr>
              <w:lastRenderedPageBreak/>
              <w:t>Monitor and Review</w:t>
            </w:r>
          </w:p>
        </w:tc>
        <w:tc>
          <w:tcPr>
            <w:tcW w:w="4148" w:type="dxa"/>
          </w:tcPr>
          <w:p w14:paraId="1C12A988" w14:textId="168700B3" w:rsidR="002F4AAB" w:rsidRPr="009F5BC4" w:rsidRDefault="00A674DD" w:rsidP="0022097D">
            <w:pPr>
              <w:pStyle w:val="ListParagraph"/>
              <w:ind w:left="0"/>
              <w:jc w:val="center"/>
              <w:rPr>
                <w:sz w:val="24"/>
                <w:szCs w:val="24"/>
                <w:lang w:val="en-US"/>
              </w:rPr>
            </w:pPr>
            <w:r>
              <w:rPr>
                <w:sz w:val="24"/>
                <w:szCs w:val="24"/>
                <w:lang w:val="en-US"/>
              </w:rPr>
              <w:t xml:space="preserve">Unauthorized Access, Data </w:t>
            </w:r>
            <w:r w:rsidR="00F10249">
              <w:rPr>
                <w:sz w:val="24"/>
                <w:szCs w:val="24"/>
                <w:lang w:val="en-US"/>
              </w:rPr>
              <w:t>Exfiltration</w:t>
            </w:r>
          </w:p>
        </w:tc>
      </w:tr>
      <w:tr w:rsidR="002F4AAB" w:rsidRPr="00642FDF" w14:paraId="14B65DF7" w14:textId="77777777" w:rsidTr="0022097D">
        <w:tc>
          <w:tcPr>
            <w:tcW w:w="8296" w:type="dxa"/>
            <w:gridSpan w:val="2"/>
          </w:tcPr>
          <w:p w14:paraId="48237E70" w14:textId="1279C81D" w:rsidR="002F4AAB" w:rsidRPr="009F5BC4" w:rsidRDefault="003063EA" w:rsidP="0022097D">
            <w:pPr>
              <w:pStyle w:val="ListParagraph"/>
              <w:ind w:left="0"/>
              <w:jc w:val="center"/>
              <w:rPr>
                <w:b/>
                <w:bCs/>
                <w:sz w:val="24"/>
                <w:szCs w:val="24"/>
                <w:lang w:val="en-US"/>
              </w:rPr>
            </w:pPr>
            <w:r>
              <w:rPr>
                <w:b/>
                <w:bCs/>
                <w:sz w:val="24"/>
                <w:szCs w:val="24"/>
                <w:lang w:val="en-US"/>
              </w:rPr>
              <w:t>Confidentiality</w:t>
            </w:r>
          </w:p>
        </w:tc>
      </w:tr>
      <w:tr w:rsidR="002F4AAB" w:rsidRPr="00642FDF" w14:paraId="69A391A5" w14:textId="77777777" w:rsidTr="0022097D">
        <w:trPr>
          <w:trHeight w:val="197"/>
        </w:trPr>
        <w:tc>
          <w:tcPr>
            <w:tcW w:w="4148" w:type="dxa"/>
          </w:tcPr>
          <w:p w14:paraId="333F86F3" w14:textId="05DD799A" w:rsidR="002F4AAB" w:rsidRPr="009F5BC4" w:rsidRDefault="003063EA" w:rsidP="0022097D">
            <w:pPr>
              <w:pStyle w:val="ListParagraph"/>
              <w:ind w:left="0"/>
              <w:jc w:val="center"/>
              <w:rPr>
                <w:sz w:val="24"/>
                <w:szCs w:val="24"/>
                <w:lang w:val="en-US"/>
              </w:rPr>
            </w:pPr>
            <w:r>
              <w:rPr>
                <w:sz w:val="24"/>
                <w:szCs w:val="24"/>
                <w:lang w:val="en-US"/>
              </w:rPr>
              <w:t>Data Deletion</w:t>
            </w:r>
          </w:p>
        </w:tc>
        <w:tc>
          <w:tcPr>
            <w:tcW w:w="4148" w:type="dxa"/>
          </w:tcPr>
          <w:p w14:paraId="2728F74A" w14:textId="782E08C8" w:rsidR="002F4AAB" w:rsidRPr="009F5BC4" w:rsidRDefault="00880C7E" w:rsidP="0022097D">
            <w:pPr>
              <w:pStyle w:val="ListParagraph"/>
              <w:ind w:left="0"/>
              <w:jc w:val="center"/>
              <w:rPr>
                <w:sz w:val="24"/>
                <w:szCs w:val="24"/>
                <w:lang w:val="en-US"/>
              </w:rPr>
            </w:pPr>
            <w:r>
              <w:rPr>
                <w:sz w:val="24"/>
                <w:szCs w:val="24"/>
                <w:lang w:val="en-US"/>
              </w:rPr>
              <w:t>Information Disclosure</w:t>
            </w:r>
          </w:p>
        </w:tc>
      </w:tr>
      <w:tr w:rsidR="002F4AAB" w:rsidRPr="00642FDF" w14:paraId="716D042D" w14:textId="77777777" w:rsidTr="0022097D">
        <w:tc>
          <w:tcPr>
            <w:tcW w:w="8296" w:type="dxa"/>
            <w:gridSpan w:val="2"/>
          </w:tcPr>
          <w:p w14:paraId="431756E2" w14:textId="79C06F6C" w:rsidR="002F4AAB" w:rsidRPr="009F5BC4" w:rsidRDefault="003063EA" w:rsidP="0022097D">
            <w:pPr>
              <w:pStyle w:val="ListParagraph"/>
              <w:ind w:left="0"/>
              <w:jc w:val="center"/>
              <w:rPr>
                <w:b/>
                <w:bCs/>
                <w:sz w:val="24"/>
                <w:szCs w:val="24"/>
              </w:rPr>
            </w:pPr>
            <w:r>
              <w:rPr>
                <w:b/>
                <w:bCs/>
                <w:sz w:val="24"/>
                <w:szCs w:val="24"/>
              </w:rPr>
              <w:t>Data Integrity</w:t>
            </w:r>
          </w:p>
        </w:tc>
      </w:tr>
      <w:tr w:rsidR="002F4AAB" w:rsidRPr="00642FDF" w14:paraId="21B8D7E9" w14:textId="77777777" w:rsidTr="0022097D">
        <w:tc>
          <w:tcPr>
            <w:tcW w:w="4148" w:type="dxa"/>
          </w:tcPr>
          <w:p w14:paraId="7E4617A6" w14:textId="7710A236" w:rsidR="002F4AAB" w:rsidRPr="009F5BC4" w:rsidRDefault="003063EA" w:rsidP="0022097D">
            <w:pPr>
              <w:pStyle w:val="ListParagraph"/>
              <w:ind w:left="0"/>
              <w:jc w:val="center"/>
              <w:rPr>
                <w:sz w:val="24"/>
                <w:szCs w:val="24"/>
              </w:rPr>
            </w:pPr>
            <w:r>
              <w:rPr>
                <w:sz w:val="24"/>
                <w:szCs w:val="24"/>
              </w:rPr>
              <w:t>Hashing and Digital Signature</w:t>
            </w:r>
          </w:p>
        </w:tc>
        <w:tc>
          <w:tcPr>
            <w:tcW w:w="4148" w:type="dxa"/>
          </w:tcPr>
          <w:p w14:paraId="62062B52" w14:textId="231DEB5D" w:rsidR="002F4AAB" w:rsidRPr="009F5BC4" w:rsidRDefault="00880C7E" w:rsidP="0022097D">
            <w:pPr>
              <w:pStyle w:val="ListParagraph"/>
              <w:ind w:left="0"/>
              <w:jc w:val="center"/>
              <w:rPr>
                <w:sz w:val="24"/>
                <w:szCs w:val="24"/>
              </w:rPr>
            </w:pPr>
            <w:r w:rsidRPr="00880C7E">
              <w:rPr>
                <w:sz w:val="24"/>
                <w:szCs w:val="24"/>
              </w:rPr>
              <w:t>Data Tampering</w:t>
            </w:r>
            <w:r>
              <w:rPr>
                <w:sz w:val="24"/>
                <w:szCs w:val="24"/>
              </w:rPr>
              <w:t>, Lack of Compliance, Data Repudiation</w:t>
            </w:r>
          </w:p>
        </w:tc>
      </w:tr>
      <w:tr w:rsidR="002F4AAB" w:rsidRPr="00642FDF" w14:paraId="68D2B33B" w14:textId="77777777" w:rsidTr="0022097D">
        <w:tc>
          <w:tcPr>
            <w:tcW w:w="8296" w:type="dxa"/>
            <w:gridSpan w:val="2"/>
          </w:tcPr>
          <w:p w14:paraId="4B3FC76E" w14:textId="0DBC466A" w:rsidR="002F4AAB" w:rsidRPr="009F5BC4" w:rsidRDefault="003063EA" w:rsidP="0022097D">
            <w:pPr>
              <w:pStyle w:val="ListParagraph"/>
              <w:ind w:left="0"/>
              <w:jc w:val="center"/>
              <w:rPr>
                <w:b/>
                <w:bCs/>
                <w:sz w:val="24"/>
                <w:szCs w:val="24"/>
                <w:lang w:val="en-US"/>
              </w:rPr>
            </w:pPr>
            <w:r>
              <w:rPr>
                <w:b/>
                <w:bCs/>
                <w:sz w:val="24"/>
                <w:szCs w:val="24"/>
                <w:lang w:val="en-US"/>
              </w:rPr>
              <w:t>Auditing</w:t>
            </w:r>
          </w:p>
        </w:tc>
      </w:tr>
      <w:tr w:rsidR="002F4AAB" w:rsidRPr="00642FDF" w14:paraId="4036998F" w14:textId="77777777" w:rsidTr="0022097D">
        <w:tc>
          <w:tcPr>
            <w:tcW w:w="4148" w:type="dxa"/>
          </w:tcPr>
          <w:p w14:paraId="7632CA54" w14:textId="50C90BA8" w:rsidR="002F4AAB" w:rsidRPr="009F5BC4" w:rsidRDefault="003063EA" w:rsidP="0022097D">
            <w:pPr>
              <w:pStyle w:val="ListParagraph"/>
              <w:ind w:left="0"/>
              <w:jc w:val="center"/>
              <w:rPr>
                <w:sz w:val="24"/>
                <w:szCs w:val="24"/>
                <w:lang w:val="en-US"/>
              </w:rPr>
            </w:pPr>
            <w:r>
              <w:rPr>
                <w:sz w:val="24"/>
                <w:szCs w:val="24"/>
                <w:lang w:val="en-US"/>
              </w:rPr>
              <w:t>Security Risk Assessment</w:t>
            </w:r>
          </w:p>
        </w:tc>
        <w:tc>
          <w:tcPr>
            <w:tcW w:w="4148" w:type="dxa"/>
          </w:tcPr>
          <w:p w14:paraId="1588E7F0" w14:textId="353D8E07" w:rsidR="002F4AAB" w:rsidRPr="009F5BC4" w:rsidRDefault="00880C7E" w:rsidP="0022097D">
            <w:pPr>
              <w:pStyle w:val="ListParagraph"/>
              <w:ind w:left="0"/>
              <w:jc w:val="center"/>
              <w:rPr>
                <w:sz w:val="24"/>
                <w:szCs w:val="24"/>
                <w:lang w:val="en-US"/>
              </w:rPr>
            </w:pPr>
            <w:r w:rsidRPr="00880C7E">
              <w:rPr>
                <w:sz w:val="24"/>
                <w:szCs w:val="24"/>
                <w:lang w:val="en-US"/>
              </w:rPr>
              <w:t>Ineffective Log Analysis</w:t>
            </w:r>
            <w:r>
              <w:rPr>
                <w:sz w:val="24"/>
                <w:szCs w:val="24"/>
                <w:lang w:val="en-US"/>
              </w:rPr>
              <w:t xml:space="preserve">, </w:t>
            </w:r>
            <w:r w:rsidRPr="00880C7E">
              <w:rPr>
                <w:sz w:val="24"/>
                <w:szCs w:val="24"/>
                <w:lang w:val="en-US"/>
              </w:rPr>
              <w:t>Weak Audit Trail Protection</w:t>
            </w:r>
          </w:p>
        </w:tc>
      </w:tr>
      <w:tr w:rsidR="002F4AAB" w:rsidRPr="00642FDF" w14:paraId="7E1EF285" w14:textId="77777777" w:rsidTr="0022097D">
        <w:tc>
          <w:tcPr>
            <w:tcW w:w="8296" w:type="dxa"/>
            <w:gridSpan w:val="2"/>
          </w:tcPr>
          <w:p w14:paraId="5607A3AC" w14:textId="3DA276EF" w:rsidR="002F4AAB" w:rsidRPr="009F5BC4" w:rsidRDefault="003063EA" w:rsidP="0022097D">
            <w:pPr>
              <w:pStyle w:val="ListParagraph"/>
              <w:ind w:left="0"/>
              <w:jc w:val="center"/>
              <w:rPr>
                <w:b/>
                <w:bCs/>
                <w:sz w:val="24"/>
                <w:szCs w:val="24"/>
                <w:lang w:val="en-US"/>
              </w:rPr>
            </w:pPr>
            <w:r>
              <w:rPr>
                <w:b/>
                <w:bCs/>
                <w:sz w:val="24"/>
                <w:szCs w:val="24"/>
                <w:lang w:val="en-US"/>
              </w:rPr>
              <w:t>Clustering</w:t>
            </w:r>
          </w:p>
        </w:tc>
      </w:tr>
      <w:tr w:rsidR="002F4AAB" w:rsidRPr="00642FDF" w14:paraId="6FA1E1B2" w14:textId="77777777" w:rsidTr="0022097D">
        <w:tc>
          <w:tcPr>
            <w:tcW w:w="4148" w:type="dxa"/>
          </w:tcPr>
          <w:p w14:paraId="044ACDE2" w14:textId="6401281F" w:rsidR="002F4AAB" w:rsidRPr="009F5BC4" w:rsidRDefault="003063EA" w:rsidP="0022097D">
            <w:pPr>
              <w:pStyle w:val="ListParagraph"/>
              <w:ind w:left="0"/>
              <w:jc w:val="center"/>
              <w:rPr>
                <w:sz w:val="24"/>
                <w:szCs w:val="24"/>
                <w:lang w:val="en-US"/>
              </w:rPr>
            </w:pPr>
            <w:r>
              <w:rPr>
                <w:sz w:val="24"/>
                <w:szCs w:val="24"/>
                <w:lang w:val="en-US"/>
              </w:rPr>
              <w:t>Load Balancing</w:t>
            </w:r>
          </w:p>
        </w:tc>
        <w:tc>
          <w:tcPr>
            <w:tcW w:w="4148" w:type="dxa"/>
          </w:tcPr>
          <w:p w14:paraId="44C90A6D" w14:textId="0E7DD759" w:rsidR="002F4AAB" w:rsidRPr="00880C7E" w:rsidRDefault="00880C7E" w:rsidP="0022097D">
            <w:pPr>
              <w:pStyle w:val="ListParagraph"/>
              <w:ind w:left="0"/>
              <w:jc w:val="center"/>
              <w:rPr>
                <w:sz w:val="24"/>
                <w:szCs w:val="24"/>
                <w:lang w:val="en-US"/>
              </w:rPr>
            </w:pPr>
            <w:r>
              <w:t xml:space="preserve">Data Leakage, </w:t>
            </w:r>
            <w:r w:rsidRPr="00880C7E">
              <w:t>Inadequate Monitoring and Logging</w:t>
            </w:r>
            <w:r>
              <w:t>, Single Point of Failure</w:t>
            </w:r>
          </w:p>
        </w:tc>
      </w:tr>
      <w:tr w:rsidR="00731C9B" w:rsidRPr="009F5BC4" w14:paraId="0D3D2D8D" w14:textId="77777777" w:rsidTr="0022097D">
        <w:tc>
          <w:tcPr>
            <w:tcW w:w="8296" w:type="dxa"/>
            <w:gridSpan w:val="2"/>
          </w:tcPr>
          <w:p w14:paraId="68A496E1" w14:textId="76126EBA" w:rsidR="00731C9B" w:rsidRPr="009F5BC4" w:rsidRDefault="00731C9B" w:rsidP="00731C9B">
            <w:pPr>
              <w:pStyle w:val="ListParagraph"/>
              <w:ind w:left="0"/>
              <w:jc w:val="center"/>
              <w:rPr>
                <w:b/>
                <w:bCs/>
                <w:sz w:val="24"/>
                <w:szCs w:val="24"/>
                <w:lang w:val="en-US"/>
              </w:rPr>
            </w:pPr>
            <w:r w:rsidRPr="003063EA">
              <w:rPr>
                <w:b/>
                <w:bCs/>
                <w:sz w:val="24"/>
                <w:szCs w:val="24"/>
                <w:lang w:val="en-US"/>
              </w:rPr>
              <w:t>Operating System Protection</w:t>
            </w:r>
          </w:p>
        </w:tc>
      </w:tr>
      <w:tr w:rsidR="003063EA" w:rsidRPr="009F5BC4" w14:paraId="3AC37AAC" w14:textId="77777777" w:rsidTr="0022097D">
        <w:tc>
          <w:tcPr>
            <w:tcW w:w="4148" w:type="dxa"/>
          </w:tcPr>
          <w:p w14:paraId="7F093EB4" w14:textId="71840EDD" w:rsidR="003063EA" w:rsidRPr="009F5BC4" w:rsidRDefault="003063EA" w:rsidP="0022097D">
            <w:pPr>
              <w:pStyle w:val="ListParagraph"/>
              <w:ind w:left="0"/>
              <w:jc w:val="center"/>
              <w:rPr>
                <w:sz w:val="24"/>
                <w:szCs w:val="24"/>
                <w:lang w:val="en-US"/>
              </w:rPr>
            </w:pPr>
            <w:r>
              <w:rPr>
                <w:sz w:val="24"/>
                <w:szCs w:val="24"/>
                <w:lang w:val="en-US"/>
              </w:rPr>
              <w:t>Disk Partition</w:t>
            </w:r>
          </w:p>
        </w:tc>
        <w:tc>
          <w:tcPr>
            <w:tcW w:w="4148" w:type="dxa"/>
          </w:tcPr>
          <w:p w14:paraId="20B78058" w14:textId="1DD4E7AC" w:rsidR="003063EA" w:rsidRPr="009F5BC4" w:rsidRDefault="00880C7E" w:rsidP="0022097D">
            <w:pPr>
              <w:pStyle w:val="ListParagraph"/>
              <w:ind w:left="0"/>
              <w:jc w:val="center"/>
              <w:rPr>
                <w:sz w:val="24"/>
                <w:szCs w:val="24"/>
                <w:lang w:val="en-US"/>
              </w:rPr>
            </w:pPr>
            <w:r>
              <w:rPr>
                <w:sz w:val="24"/>
                <w:szCs w:val="24"/>
                <w:lang w:val="en-US"/>
              </w:rPr>
              <w:t>Lack of Access Control, Lack of Encrypted Boot Partition</w:t>
            </w:r>
          </w:p>
        </w:tc>
      </w:tr>
      <w:tr w:rsidR="003063EA" w:rsidRPr="009F5BC4" w14:paraId="2EFB057D" w14:textId="77777777" w:rsidTr="0022097D">
        <w:tc>
          <w:tcPr>
            <w:tcW w:w="8296" w:type="dxa"/>
            <w:gridSpan w:val="2"/>
          </w:tcPr>
          <w:p w14:paraId="7845F5FE" w14:textId="0B385500" w:rsidR="003063EA" w:rsidRPr="009F5BC4" w:rsidRDefault="003063EA" w:rsidP="0022097D">
            <w:pPr>
              <w:pStyle w:val="ListParagraph"/>
              <w:ind w:left="0"/>
              <w:jc w:val="center"/>
              <w:rPr>
                <w:sz w:val="24"/>
                <w:szCs w:val="24"/>
                <w:lang w:val="en-US"/>
              </w:rPr>
            </w:pPr>
            <w:r>
              <w:rPr>
                <w:b/>
                <w:bCs/>
                <w:sz w:val="24"/>
                <w:szCs w:val="24"/>
              </w:rPr>
              <w:t>Application Protection</w:t>
            </w:r>
          </w:p>
        </w:tc>
      </w:tr>
      <w:tr w:rsidR="003063EA" w:rsidRPr="009F5BC4" w14:paraId="64DE2C94" w14:textId="77777777" w:rsidTr="0022097D">
        <w:tc>
          <w:tcPr>
            <w:tcW w:w="4148" w:type="dxa"/>
          </w:tcPr>
          <w:p w14:paraId="6F0E5BC2" w14:textId="667A7CF7" w:rsidR="003063EA" w:rsidRPr="009F5BC4" w:rsidRDefault="003063EA" w:rsidP="0022097D">
            <w:pPr>
              <w:pStyle w:val="ListParagraph"/>
              <w:ind w:left="0"/>
              <w:jc w:val="center"/>
              <w:rPr>
                <w:sz w:val="24"/>
                <w:szCs w:val="24"/>
                <w:lang w:val="en-US"/>
              </w:rPr>
            </w:pPr>
            <w:r>
              <w:rPr>
                <w:sz w:val="24"/>
                <w:szCs w:val="24"/>
                <w:lang w:val="en-US"/>
              </w:rPr>
              <w:t>Code Review</w:t>
            </w:r>
          </w:p>
        </w:tc>
        <w:tc>
          <w:tcPr>
            <w:tcW w:w="4148" w:type="dxa"/>
          </w:tcPr>
          <w:p w14:paraId="14E30908" w14:textId="1470CC82" w:rsidR="003063EA" w:rsidRPr="009F5BC4" w:rsidRDefault="00880C7E" w:rsidP="0022097D">
            <w:pPr>
              <w:pStyle w:val="ListParagraph"/>
              <w:ind w:left="0"/>
              <w:jc w:val="center"/>
              <w:rPr>
                <w:sz w:val="24"/>
                <w:szCs w:val="24"/>
                <w:lang w:val="en-US"/>
              </w:rPr>
            </w:pPr>
            <w:r>
              <w:rPr>
                <w:sz w:val="24"/>
                <w:szCs w:val="24"/>
                <w:lang w:val="en-US"/>
              </w:rPr>
              <w:t>Injection, XSS, Broken Access Control, CSRF, IDOR</w:t>
            </w:r>
          </w:p>
        </w:tc>
      </w:tr>
      <w:tr w:rsidR="003063EA" w:rsidRPr="009F5BC4" w14:paraId="53DDC21D" w14:textId="77777777" w:rsidTr="0022097D">
        <w:tc>
          <w:tcPr>
            <w:tcW w:w="4148" w:type="dxa"/>
          </w:tcPr>
          <w:p w14:paraId="112D2A25" w14:textId="5F473A4C" w:rsidR="003063EA" w:rsidRDefault="003063EA" w:rsidP="0022097D">
            <w:pPr>
              <w:pStyle w:val="ListParagraph"/>
              <w:ind w:left="0"/>
              <w:jc w:val="center"/>
            </w:pPr>
            <w:r>
              <w:t>Security Risk Assessment</w:t>
            </w:r>
          </w:p>
        </w:tc>
        <w:tc>
          <w:tcPr>
            <w:tcW w:w="4148" w:type="dxa"/>
          </w:tcPr>
          <w:p w14:paraId="0CB69779" w14:textId="7665D4A9" w:rsidR="003063EA" w:rsidRPr="009F5BC4" w:rsidRDefault="00880C7E" w:rsidP="0022097D">
            <w:pPr>
              <w:pStyle w:val="ListParagraph"/>
              <w:ind w:left="0"/>
              <w:jc w:val="center"/>
            </w:pPr>
            <w:r w:rsidRPr="00880C7E">
              <w:rPr>
                <w:sz w:val="24"/>
                <w:szCs w:val="24"/>
                <w:lang w:val="en-US"/>
              </w:rPr>
              <w:t xml:space="preserve">Ineffective </w:t>
            </w:r>
            <w:r>
              <w:rPr>
                <w:sz w:val="24"/>
                <w:szCs w:val="24"/>
                <w:lang w:val="en-US"/>
              </w:rPr>
              <w:t>Risk Management and Mitigation</w:t>
            </w:r>
          </w:p>
        </w:tc>
      </w:tr>
      <w:tr w:rsidR="003063EA" w:rsidRPr="009F5BC4" w14:paraId="3AD09512" w14:textId="77777777" w:rsidTr="0022097D">
        <w:tc>
          <w:tcPr>
            <w:tcW w:w="8296" w:type="dxa"/>
            <w:gridSpan w:val="2"/>
          </w:tcPr>
          <w:p w14:paraId="3A611E34" w14:textId="03E3633D" w:rsidR="003063EA" w:rsidRPr="009F5BC4" w:rsidRDefault="003063EA" w:rsidP="0022097D">
            <w:pPr>
              <w:pStyle w:val="ListParagraph"/>
              <w:ind w:left="0"/>
              <w:jc w:val="center"/>
              <w:rPr>
                <w:b/>
                <w:bCs/>
                <w:sz w:val="24"/>
                <w:szCs w:val="24"/>
                <w:lang w:val="en-US"/>
              </w:rPr>
            </w:pPr>
            <w:r>
              <w:rPr>
                <w:b/>
                <w:bCs/>
                <w:sz w:val="24"/>
                <w:szCs w:val="24"/>
                <w:lang w:val="en-US"/>
              </w:rPr>
              <w:t>Network Protection</w:t>
            </w:r>
          </w:p>
        </w:tc>
      </w:tr>
      <w:tr w:rsidR="003063EA" w:rsidRPr="009F5BC4" w14:paraId="4BE6454F" w14:textId="77777777" w:rsidTr="0022097D">
        <w:trPr>
          <w:trHeight w:val="197"/>
        </w:trPr>
        <w:tc>
          <w:tcPr>
            <w:tcW w:w="4148" w:type="dxa"/>
          </w:tcPr>
          <w:p w14:paraId="6EF3A7C2" w14:textId="264D8CEE" w:rsidR="003063EA" w:rsidRPr="009F5BC4" w:rsidRDefault="003063EA" w:rsidP="0022097D">
            <w:pPr>
              <w:pStyle w:val="ListParagraph"/>
              <w:ind w:left="0"/>
              <w:jc w:val="center"/>
              <w:rPr>
                <w:sz w:val="24"/>
                <w:szCs w:val="24"/>
                <w:lang w:val="en-US"/>
              </w:rPr>
            </w:pPr>
            <w:r>
              <w:rPr>
                <w:sz w:val="24"/>
                <w:szCs w:val="24"/>
                <w:lang w:val="en-US"/>
              </w:rPr>
              <w:t>Network Segmentation</w:t>
            </w:r>
          </w:p>
        </w:tc>
        <w:tc>
          <w:tcPr>
            <w:tcW w:w="4148" w:type="dxa"/>
          </w:tcPr>
          <w:p w14:paraId="14779D9D" w14:textId="315634ED" w:rsidR="003063EA" w:rsidRPr="009F5BC4" w:rsidRDefault="00F10249" w:rsidP="0022097D">
            <w:pPr>
              <w:pStyle w:val="ListParagraph"/>
              <w:ind w:left="0"/>
              <w:jc w:val="center"/>
              <w:rPr>
                <w:sz w:val="24"/>
                <w:szCs w:val="24"/>
                <w:lang w:val="en-US"/>
              </w:rPr>
            </w:pPr>
            <w:r>
              <w:rPr>
                <w:sz w:val="24"/>
                <w:szCs w:val="24"/>
                <w:lang w:val="en-US"/>
              </w:rPr>
              <w:t>Inadequate Monitoring, Data Exfiltration</w:t>
            </w:r>
          </w:p>
        </w:tc>
      </w:tr>
      <w:tr w:rsidR="00731C9B" w:rsidRPr="009F5BC4" w14:paraId="0C31B1F8" w14:textId="77777777" w:rsidTr="0022097D">
        <w:trPr>
          <w:trHeight w:val="197"/>
        </w:trPr>
        <w:tc>
          <w:tcPr>
            <w:tcW w:w="4148" w:type="dxa"/>
          </w:tcPr>
          <w:p w14:paraId="5629611C" w14:textId="7AD60F58" w:rsidR="00731C9B" w:rsidRDefault="00731C9B" w:rsidP="00731C9B">
            <w:pPr>
              <w:pStyle w:val="ListParagraph"/>
              <w:ind w:left="0"/>
              <w:jc w:val="center"/>
            </w:pPr>
            <w:r w:rsidRPr="003063EA">
              <w:rPr>
                <w:sz w:val="24"/>
                <w:szCs w:val="24"/>
              </w:rPr>
              <w:t>IDS/IPS</w:t>
            </w:r>
          </w:p>
        </w:tc>
        <w:tc>
          <w:tcPr>
            <w:tcW w:w="4148" w:type="dxa"/>
          </w:tcPr>
          <w:p w14:paraId="535CD322" w14:textId="73F48C91" w:rsidR="00F10249" w:rsidRPr="00F10249" w:rsidRDefault="00F10249" w:rsidP="00F10249">
            <w:pPr>
              <w:jc w:val="center"/>
            </w:pPr>
            <w:r w:rsidRPr="00F10249">
              <w:t>IP address spoofing</w:t>
            </w:r>
            <w:r>
              <w:t>, Weak Signature Detection</w:t>
            </w:r>
          </w:p>
          <w:p w14:paraId="0C7F56CD" w14:textId="77777777" w:rsidR="00731C9B" w:rsidRPr="009F5BC4" w:rsidRDefault="00731C9B" w:rsidP="00731C9B">
            <w:pPr>
              <w:pStyle w:val="ListParagraph"/>
              <w:ind w:left="0"/>
              <w:jc w:val="center"/>
            </w:pPr>
          </w:p>
        </w:tc>
      </w:tr>
      <w:tr w:rsidR="00731C9B" w:rsidRPr="009F5BC4" w14:paraId="31CE331B" w14:textId="77777777" w:rsidTr="0022097D">
        <w:tc>
          <w:tcPr>
            <w:tcW w:w="8296" w:type="dxa"/>
            <w:gridSpan w:val="2"/>
          </w:tcPr>
          <w:p w14:paraId="5BFDC728" w14:textId="20C088BE" w:rsidR="00731C9B" w:rsidRPr="009F5BC4" w:rsidRDefault="00731C9B" w:rsidP="00731C9B">
            <w:pPr>
              <w:pStyle w:val="ListParagraph"/>
              <w:ind w:left="0"/>
              <w:jc w:val="center"/>
              <w:rPr>
                <w:b/>
                <w:bCs/>
                <w:sz w:val="24"/>
                <w:szCs w:val="24"/>
              </w:rPr>
            </w:pPr>
            <w:r>
              <w:rPr>
                <w:b/>
                <w:bCs/>
                <w:sz w:val="24"/>
                <w:szCs w:val="24"/>
              </w:rPr>
              <w:t>Security Design and Configuration</w:t>
            </w:r>
          </w:p>
        </w:tc>
      </w:tr>
      <w:tr w:rsidR="00731C9B" w:rsidRPr="009F5BC4" w14:paraId="2ABCEF0A" w14:textId="77777777" w:rsidTr="0022097D">
        <w:tc>
          <w:tcPr>
            <w:tcW w:w="4148" w:type="dxa"/>
          </w:tcPr>
          <w:p w14:paraId="4E8B6A06" w14:textId="2F0646C4" w:rsidR="00731C9B" w:rsidRPr="009F5BC4" w:rsidRDefault="00731C9B" w:rsidP="00731C9B">
            <w:pPr>
              <w:pStyle w:val="ListParagraph"/>
              <w:ind w:left="0"/>
              <w:jc w:val="center"/>
              <w:rPr>
                <w:sz w:val="24"/>
                <w:szCs w:val="24"/>
              </w:rPr>
            </w:pPr>
            <w:r w:rsidRPr="003063EA">
              <w:rPr>
                <w:sz w:val="24"/>
                <w:szCs w:val="24"/>
              </w:rPr>
              <w:t>Infrastructure Security</w:t>
            </w:r>
          </w:p>
        </w:tc>
        <w:tc>
          <w:tcPr>
            <w:tcW w:w="4148" w:type="dxa"/>
          </w:tcPr>
          <w:p w14:paraId="556F5280" w14:textId="05D9D63F" w:rsidR="00731C9B" w:rsidRPr="009F5BC4" w:rsidRDefault="00F10249" w:rsidP="00731C9B">
            <w:pPr>
              <w:pStyle w:val="ListParagraph"/>
              <w:ind w:left="0"/>
              <w:jc w:val="center"/>
              <w:rPr>
                <w:sz w:val="24"/>
                <w:szCs w:val="24"/>
              </w:rPr>
            </w:pPr>
            <w:r>
              <w:rPr>
                <w:sz w:val="24"/>
                <w:szCs w:val="24"/>
              </w:rPr>
              <w:t>Lack of Authentication, Security Misconfigurations, Lack of Access Control</w:t>
            </w:r>
          </w:p>
        </w:tc>
      </w:tr>
      <w:tr w:rsidR="00731C9B" w:rsidRPr="009F5BC4" w14:paraId="6BA99A65" w14:textId="77777777" w:rsidTr="0022097D">
        <w:tc>
          <w:tcPr>
            <w:tcW w:w="4148" w:type="dxa"/>
          </w:tcPr>
          <w:p w14:paraId="37D50DA7" w14:textId="6292EB8D" w:rsidR="00731C9B" w:rsidRPr="003063EA" w:rsidRDefault="00731C9B" w:rsidP="00731C9B">
            <w:pPr>
              <w:pStyle w:val="ListParagraph"/>
              <w:tabs>
                <w:tab w:val="left" w:pos="2769"/>
              </w:tabs>
              <w:ind w:left="0"/>
              <w:jc w:val="center"/>
            </w:pPr>
            <w:r w:rsidRPr="003063EA">
              <w:rPr>
                <w:sz w:val="24"/>
                <w:szCs w:val="24"/>
              </w:rPr>
              <w:t>Security Risk Assessment</w:t>
            </w:r>
          </w:p>
        </w:tc>
        <w:tc>
          <w:tcPr>
            <w:tcW w:w="4148" w:type="dxa"/>
          </w:tcPr>
          <w:p w14:paraId="03799DDB" w14:textId="4F3559F0" w:rsidR="00731C9B" w:rsidRPr="009F5BC4" w:rsidRDefault="00F10249" w:rsidP="00F10249">
            <w:pPr>
              <w:jc w:val="center"/>
            </w:pPr>
            <w:r w:rsidRPr="00880C7E">
              <w:rPr>
                <w:sz w:val="24"/>
                <w:szCs w:val="24"/>
                <w:lang w:val="en-US"/>
              </w:rPr>
              <w:t xml:space="preserve">Ineffective </w:t>
            </w:r>
            <w:r>
              <w:rPr>
                <w:sz w:val="24"/>
                <w:szCs w:val="24"/>
                <w:lang w:val="en-US"/>
              </w:rPr>
              <w:t xml:space="preserve">Risk Management and Mitigation, </w:t>
            </w:r>
            <w:r w:rsidRPr="00F10249">
              <w:t>Lack of vulnerability assessment and tracking</w:t>
            </w:r>
          </w:p>
        </w:tc>
      </w:tr>
      <w:tr w:rsidR="00731C9B" w:rsidRPr="009F5BC4" w14:paraId="68A15A4E" w14:textId="77777777" w:rsidTr="0022097D">
        <w:tc>
          <w:tcPr>
            <w:tcW w:w="8296" w:type="dxa"/>
            <w:gridSpan w:val="2"/>
          </w:tcPr>
          <w:p w14:paraId="2D2B13BF" w14:textId="352A3846" w:rsidR="00731C9B" w:rsidRPr="009F5BC4" w:rsidRDefault="00731C9B" w:rsidP="00731C9B">
            <w:pPr>
              <w:pStyle w:val="ListParagraph"/>
              <w:ind w:left="0"/>
              <w:jc w:val="center"/>
              <w:rPr>
                <w:b/>
                <w:bCs/>
                <w:sz w:val="24"/>
                <w:szCs w:val="24"/>
                <w:lang w:val="en-US"/>
              </w:rPr>
            </w:pPr>
            <w:r>
              <w:rPr>
                <w:b/>
                <w:bCs/>
                <w:sz w:val="24"/>
                <w:szCs w:val="24"/>
                <w:lang w:val="en-US"/>
              </w:rPr>
              <w:t>Enclave and Computing Environment</w:t>
            </w:r>
          </w:p>
        </w:tc>
      </w:tr>
      <w:tr w:rsidR="00731C9B" w:rsidRPr="009F5BC4" w14:paraId="77C2ACB6" w14:textId="77777777" w:rsidTr="0022097D">
        <w:tc>
          <w:tcPr>
            <w:tcW w:w="4148" w:type="dxa"/>
          </w:tcPr>
          <w:p w14:paraId="11124CF6" w14:textId="2246F508" w:rsidR="00731C9B" w:rsidRPr="009F5BC4" w:rsidRDefault="00731C9B" w:rsidP="00731C9B">
            <w:pPr>
              <w:pStyle w:val="ListParagraph"/>
              <w:ind w:left="0"/>
              <w:jc w:val="center"/>
              <w:rPr>
                <w:sz w:val="24"/>
                <w:szCs w:val="24"/>
                <w:lang w:val="en-US"/>
              </w:rPr>
            </w:pPr>
            <w:r w:rsidRPr="003063EA">
              <w:rPr>
                <w:sz w:val="24"/>
                <w:szCs w:val="24"/>
              </w:rPr>
              <w:t>IDS/IPS</w:t>
            </w:r>
          </w:p>
        </w:tc>
        <w:tc>
          <w:tcPr>
            <w:tcW w:w="4148" w:type="dxa"/>
          </w:tcPr>
          <w:p w14:paraId="061F3F0E" w14:textId="2C032A43" w:rsidR="00731C9B" w:rsidRPr="00F10249" w:rsidRDefault="00F10249" w:rsidP="00F10249">
            <w:pPr>
              <w:jc w:val="center"/>
            </w:pPr>
            <w:r w:rsidRPr="00F10249">
              <w:t>IP address spoofing</w:t>
            </w:r>
            <w:r>
              <w:t>, Weak Signature Detection</w:t>
            </w:r>
          </w:p>
        </w:tc>
      </w:tr>
      <w:tr w:rsidR="00731C9B" w:rsidRPr="009F5BC4" w14:paraId="0749FD18" w14:textId="77777777" w:rsidTr="0022097D">
        <w:tc>
          <w:tcPr>
            <w:tcW w:w="8296" w:type="dxa"/>
            <w:gridSpan w:val="2"/>
          </w:tcPr>
          <w:p w14:paraId="0268BDE7" w14:textId="6B8900FC" w:rsidR="00731C9B" w:rsidRPr="009F5BC4" w:rsidRDefault="00731C9B" w:rsidP="00731C9B">
            <w:pPr>
              <w:pStyle w:val="ListParagraph"/>
              <w:ind w:left="0"/>
              <w:jc w:val="center"/>
              <w:rPr>
                <w:b/>
                <w:bCs/>
                <w:sz w:val="24"/>
                <w:szCs w:val="24"/>
                <w:lang w:val="en-US"/>
              </w:rPr>
            </w:pPr>
            <w:r>
              <w:rPr>
                <w:b/>
                <w:bCs/>
                <w:sz w:val="24"/>
                <w:szCs w:val="24"/>
                <w:lang w:val="en-US"/>
              </w:rPr>
              <w:t>Business Continuity</w:t>
            </w:r>
          </w:p>
        </w:tc>
      </w:tr>
      <w:tr w:rsidR="00731C9B" w:rsidRPr="009F5BC4" w14:paraId="5DAA6B28" w14:textId="77777777" w:rsidTr="0022097D">
        <w:tc>
          <w:tcPr>
            <w:tcW w:w="4148" w:type="dxa"/>
          </w:tcPr>
          <w:p w14:paraId="3C7F41B6" w14:textId="26F243ED" w:rsidR="00731C9B" w:rsidRPr="009F5BC4" w:rsidRDefault="00731C9B" w:rsidP="00731C9B">
            <w:pPr>
              <w:pStyle w:val="ListParagraph"/>
              <w:ind w:left="0"/>
              <w:jc w:val="center"/>
              <w:rPr>
                <w:sz w:val="24"/>
                <w:szCs w:val="24"/>
                <w:lang w:val="en-US"/>
              </w:rPr>
            </w:pPr>
            <w:r w:rsidRPr="003063EA">
              <w:rPr>
                <w:sz w:val="24"/>
                <w:szCs w:val="24"/>
              </w:rPr>
              <w:t>Review and Update</w:t>
            </w:r>
          </w:p>
        </w:tc>
        <w:tc>
          <w:tcPr>
            <w:tcW w:w="4148" w:type="dxa"/>
          </w:tcPr>
          <w:p w14:paraId="7908B23B" w14:textId="659FF4F9" w:rsidR="00731C9B" w:rsidRPr="009F5BC4" w:rsidRDefault="00F10249" w:rsidP="00731C9B">
            <w:pPr>
              <w:pStyle w:val="ListParagraph"/>
              <w:ind w:left="0"/>
              <w:jc w:val="center"/>
              <w:rPr>
                <w:sz w:val="24"/>
                <w:szCs w:val="24"/>
                <w:lang w:val="en-US"/>
              </w:rPr>
            </w:pPr>
            <w:r>
              <w:rPr>
                <w:sz w:val="24"/>
                <w:szCs w:val="24"/>
                <w:lang w:val="en-US"/>
              </w:rPr>
              <w:t>Outdated Documentation, Lack of Risk Assessment, Single Point of Failure</w:t>
            </w:r>
          </w:p>
        </w:tc>
      </w:tr>
      <w:tr w:rsidR="00731C9B" w:rsidRPr="009F5BC4" w14:paraId="271BAAC1" w14:textId="77777777" w:rsidTr="0022097D">
        <w:tc>
          <w:tcPr>
            <w:tcW w:w="8296" w:type="dxa"/>
            <w:gridSpan w:val="2"/>
          </w:tcPr>
          <w:p w14:paraId="54B7B806" w14:textId="245B6084" w:rsidR="00731C9B" w:rsidRPr="009F5BC4" w:rsidRDefault="00731C9B" w:rsidP="00731C9B">
            <w:pPr>
              <w:pStyle w:val="ListParagraph"/>
              <w:ind w:left="0"/>
              <w:jc w:val="center"/>
              <w:rPr>
                <w:b/>
                <w:bCs/>
                <w:sz w:val="24"/>
                <w:szCs w:val="24"/>
                <w:lang w:val="en-US"/>
              </w:rPr>
            </w:pPr>
            <w:r>
              <w:rPr>
                <w:b/>
                <w:bCs/>
                <w:sz w:val="24"/>
                <w:szCs w:val="24"/>
                <w:lang w:val="en-US"/>
              </w:rPr>
              <w:t>Vulnerability and Incident Management</w:t>
            </w:r>
          </w:p>
        </w:tc>
      </w:tr>
      <w:tr w:rsidR="00731C9B" w:rsidRPr="009F5BC4" w14:paraId="69206E76" w14:textId="77777777" w:rsidTr="0022097D">
        <w:tc>
          <w:tcPr>
            <w:tcW w:w="4148" w:type="dxa"/>
          </w:tcPr>
          <w:p w14:paraId="6B726928" w14:textId="71DE0AF8" w:rsidR="00731C9B" w:rsidRPr="009F5BC4" w:rsidRDefault="00731C9B" w:rsidP="00731C9B">
            <w:pPr>
              <w:pStyle w:val="ListParagraph"/>
              <w:ind w:left="0"/>
              <w:jc w:val="center"/>
              <w:rPr>
                <w:sz w:val="24"/>
                <w:szCs w:val="24"/>
                <w:lang w:val="en-US"/>
              </w:rPr>
            </w:pPr>
            <w:r w:rsidRPr="003063EA">
              <w:rPr>
                <w:sz w:val="24"/>
                <w:szCs w:val="24"/>
              </w:rPr>
              <w:lastRenderedPageBreak/>
              <w:t>Vulnerability and Security Risk Assessment</w:t>
            </w:r>
          </w:p>
        </w:tc>
        <w:tc>
          <w:tcPr>
            <w:tcW w:w="4148" w:type="dxa"/>
          </w:tcPr>
          <w:p w14:paraId="4911D313" w14:textId="77777777" w:rsidR="00F10249" w:rsidRPr="00F10249" w:rsidRDefault="00F10249" w:rsidP="00F10249">
            <w:pPr>
              <w:jc w:val="center"/>
            </w:pPr>
            <w:r w:rsidRPr="00F10249">
              <w:t>Lack of vulnerability assessment and tracking</w:t>
            </w:r>
          </w:p>
          <w:p w14:paraId="1F390278" w14:textId="17102D20" w:rsidR="00731C9B" w:rsidRPr="009F5BC4" w:rsidRDefault="00731C9B" w:rsidP="00731C9B">
            <w:pPr>
              <w:pStyle w:val="ListParagraph"/>
              <w:ind w:left="0"/>
              <w:jc w:val="center"/>
              <w:rPr>
                <w:sz w:val="24"/>
                <w:szCs w:val="24"/>
                <w:lang w:val="en-US"/>
              </w:rPr>
            </w:pPr>
          </w:p>
        </w:tc>
      </w:tr>
      <w:tr w:rsidR="00731C9B" w:rsidRPr="009F5BC4" w14:paraId="509FE9FE" w14:textId="77777777" w:rsidTr="0022097D">
        <w:tc>
          <w:tcPr>
            <w:tcW w:w="4148" w:type="dxa"/>
          </w:tcPr>
          <w:p w14:paraId="6AF525F0" w14:textId="6A08B345" w:rsidR="00731C9B" w:rsidRPr="003063EA" w:rsidRDefault="00731C9B" w:rsidP="00731C9B">
            <w:pPr>
              <w:pStyle w:val="ListParagraph"/>
              <w:ind w:left="0"/>
              <w:jc w:val="center"/>
            </w:pPr>
            <w:r w:rsidRPr="003063EA">
              <w:rPr>
                <w:sz w:val="24"/>
                <w:szCs w:val="24"/>
              </w:rPr>
              <w:t>SOC and Incident Response</w:t>
            </w:r>
          </w:p>
        </w:tc>
        <w:tc>
          <w:tcPr>
            <w:tcW w:w="4148" w:type="dxa"/>
          </w:tcPr>
          <w:p w14:paraId="59BD5CDA" w14:textId="7EEDA725" w:rsidR="00731C9B" w:rsidRPr="009F5BC4" w:rsidRDefault="00F10249" w:rsidP="00731C9B">
            <w:pPr>
              <w:pStyle w:val="ListParagraph"/>
              <w:ind w:left="0"/>
              <w:jc w:val="center"/>
            </w:pPr>
            <w:r>
              <w:t>Lack of Incident Response, Interruption of Operations, Lack of Monitoring and Logging</w:t>
            </w:r>
          </w:p>
        </w:tc>
      </w:tr>
      <w:bookmarkEnd w:id="4"/>
    </w:tbl>
    <w:p w14:paraId="305C4B4C" w14:textId="77777777" w:rsidR="002F4AAB" w:rsidRPr="00642FDF" w:rsidRDefault="002F4AAB" w:rsidP="002F4AAB"/>
    <w:p w14:paraId="5FC17029" w14:textId="77777777" w:rsidR="002F4AAB" w:rsidRPr="00642FDF" w:rsidRDefault="002F4AAB" w:rsidP="002F4AAB">
      <w:pPr>
        <w:jc w:val="center"/>
        <w:rPr>
          <w:b/>
          <w:bCs/>
        </w:rPr>
      </w:pPr>
    </w:p>
    <w:p w14:paraId="1AF8AEA9" w14:textId="77777777" w:rsidR="002F4AAB" w:rsidRPr="00933E47" w:rsidRDefault="002F4AAB" w:rsidP="002F4AAB">
      <w:pPr>
        <w:rPr>
          <w:b/>
          <w:bCs/>
          <w:sz w:val="28"/>
          <w:szCs w:val="28"/>
        </w:rPr>
      </w:pPr>
      <w:r w:rsidRPr="00933E47">
        <w:rPr>
          <w:b/>
          <w:bCs/>
          <w:sz w:val="28"/>
          <w:szCs w:val="28"/>
        </w:rPr>
        <w:t>List of Potential Vulnerabilities:</w:t>
      </w:r>
    </w:p>
    <w:p w14:paraId="51515419" w14:textId="77777777" w:rsidR="002F4AAB" w:rsidRPr="00642FDF" w:rsidRDefault="002F4AAB" w:rsidP="002F4AAB">
      <w:pPr>
        <w:pStyle w:val="ListParagraph"/>
        <w:numPr>
          <w:ilvl w:val="0"/>
          <w:numId w:val="52"/>
        </w:numPr>
      </w:pPr>
      <w:r>
        <w:t>Unauthenticated/Unauthorized Access</w:t>
      </w:r>
    </w:p>
    <w:p w14:paraId="77333511" w14:textId="77777777" w:rsidR="002F4AAB" w:rsidRDefault="002F4AAB" w:rsidP="002F4AAB">
      <w:pPr>
        <w:pStyle w:val="ListParagraph"/>
        <w:numPr>
          <w:ilvl w:val="0"/>
          <w:numId w:val="52"/>
        </w:numPr>
      </w:pPr>
      <w:r w:rsidRPr="00642FDF">
        <w:t>Poor security policies and compliance</w:t>
      </w:r>
    </w:p>
    <w:p w14:paraId="0287C2D1" w14:textId="06EE6472" w:rsidR="002F4AAB" w:rsidRDefault="002F4AAB" w:rsidP="002F4AAB">
      <w:pPr>
        <w:pStyle w:val="ListParagraph"/>
        <w:numPr>
          <w:ilvl w:val="0"/>
          <w:numId w:val="52"/>
        </w:numPr>
      </w:pPr>
      <w:r w:rsidRPr="00CA3FFA">
        <w:t xml:space="preserve">Lack of </w:t>
      </w:r>
      <w:r w:rsidR="00F10249">
        <w:t>encryption</w:t>
      </w:r>
      <w:r w:rsidRPr="00CA3FFA">
        <w:t xml:space="preserve"> implementation</w:t>
      </w:r>
    </w:p>
    <w:p w14:paraId="2D49864C" w14:textId="77777777" w:rsidR="002F4AAB" w:rsidRDefault="002F4AAB" w:rsidP="002F4AAB">
      <w:pPr>
        <w:pStyle w:val="ListParagraph"/>
        <w:numPr>
          <w:ilvl w:val="0"/>
          <w:numId w:val="52"/>
        </w:numPr>
      </w:pPr>
      <w:r>
        <w:t>Inadequate access-control</w:t>
      </w:r>
    </w:p>
    <w:p w14:paraId="2CE97B91" w14:textId="77777777" w:rsidR="002F4AAB" w:rsidRDefault="002F4AAB" w:rsidP="002F4AAB">
      <w:pPr>
        <w:pStyle w:val="ListParagraph"/>
        <w:numPr>
          <w:ilvl w:val="0"/>
          <w:numId w:val="52"/>
        </w:numPr>
      </w:pPr>
      <w:r>
        <w:t>Lack of monitoring and logging</w:t>
      </w:r>
    </w:p>
    <w:p w14:paraId="7C3CC500" w14:textId="77777777" w:rsidR="002F4AAB" w:rsidRDefault="002F4AAB" w:rsidP="002F4AAB">
      <w:pPr>
        <w:pStyle w:val="ListParagraph"/>
        <w:numPr>
          <w:ilvl w:val="0"/>
          <w:numId w:val="52"/>
        </w:numPr>
      </w:pPr>
      <w:r>
        <w:t>IP address spoofing</w:t>
      </w:r>
    </w:p>
    <w:p w14:paraId="03EBF126" w14:textId="0D8F0132" w:rsidR="007C21E9" w:rsidRDefault="007C21E9" w:rsidP="002F4AAB">
      <w:pPr>
        <w:pStyle w:val="ListParagraph"/>
        <w:numPr>
          <w:ilvl w:val="0"/>
          <w:numId w:val="52"/>
        </w:numPr>
      </w:pPr>
      <w:r>
        <w:t>Data Repudiation</w:t>
      </w:r>
    </w:p>
    <w:p w14:paraId="425E7DCC" w14:textId="77777777" w:rsidR="002F4AAB" w:rsidRDefault="002F4AAB" w:rsidP="002F4AAB">
      <w:pPr>
        <w:pStyle w:val="ListParagraph"/>
        <w:numPr>
          <w:ilvl w:val="0"/>
          <w:numId w:val="52"/>
        </w:numPr>
      </w:pPr>
      <w:r>
        <w:t>Lack of vulnerability assessment and tracking</w:t>
      </w:r>
    </w:p>
    <w:p w14:paraId="718C4FE0" w14:textId="2EE13E49" w:rsidR="00F10249" w:rsidRDefault="00F10249" w:rsidP="002F4AAB">
      <w:pPr>
        <w:pStyle w:val="ListParagraph"/>
        <w:numPr>
          <w:ilvl w:val="0"/>
          <w:numId w:val="52"/>
        </w:numPr>
      </w:pPr>
      <w:r>
        <w:t>Lack of Incident Response</w:t>
      </w:r>
    </w:p>
    <w:p w14:paraId="680D680B" w14:textId="655D6A86" w:rsidR="00F10249" w:rsidRDefault="00F10249" w:rsidP="002F4AAB">
      <w:pPr>
        <w:pStyle w:val="ListParagraph"/>
        <w:numPr>
          <w:ilvl w:val="0"/>
          <w:numId w:val="52"/>
        </w:numPr>
      </w:pPr>
      <w:r>
        <w:t>Single Point of Failure</w:t>
      </w:r>
    </w:p>
    <w:p w14:paraId="26645BEF" w14:textId="371E6A7E" w:rsidR="00F10249" w:rsidRDefault="00F10249" w:rsidP="002F4AAB">
      <w:pPr>
        <w:pStyle w:val="ListParagraph"/>
        <w:numPr>
          <w:ilvl w:val="0"/>
          <w:numId w:val="52"/>
        </w:numPr>
      </w:pPr>
      <w:r>
        <w:t>Outdated Documentation</w:t>
      </w:r>
    </w:p>
    <w:p w14:paraId="17C970AE" w14:textId="40D18321" w:rsidR="00F10249" w:rsidRDefault="00F10249" w:rsidP="002F4AAB">
      <w:pPr>
        <w:pStyle w:val="ListParagraph"/>
        <w:numPr>
          <w:ilvl w:val="0"/>
          <w:numId w:val="52"/>
        </w:numPr>
      </w:pPr>
      <w:r>
        <w:t>Weak Signature Detection</w:t>
      </w:r>
    </w:p>
    <w:p w14:paraId="228037EC" w14:textId="2BEE2636" w:rsidR="00F10249" w:rsidRDefault="00F10249" w:rsidP="002F4AAB">
      <w:pPr>
        <w:pStyle w:val="ListParagraph"/>
        <w:numPr>
          <w:ilvl w:val="0"/>
          <w:numId w:val="52"/>
        </w:numPr>
      </w:pPr>
      <w:r w:rsidRPr="00880C7E">
        <w:t xml:space="preserve">Ineffective </w:t>
      </w:r>
      <w:r>
        <w:t>Risk Management and Mitigation</w:t>
      </w:r>
    </w:p>
    <w:p w14:paraId="7D5AF24D" w14:textId="250E6052" w:rsidR="00F10249" w:rsidRDefault="00F10249" w:rsidP="002F4AAB">
      <w:pPr>
        <w:pStyle w:val="ListParagraph"/>
        <w:numPr>
          <w:ilvl w:val="0"/>
          <w:numId w:val="52"/>
        </w:numPr>
      </w:pPr>
      <w:r>
        <w:t>Security Misconfigurations</w:t>
      </w:r>
    </w:p>
    <w:p w14:paraId="07FF6D67" w14:textId="4BA682A7" w:rsidR="00F10249" w:rsidRDefault="00F10249" w:rsidP="002F4AAB">
      <w:pPr>
        <w:pStyle w:val="ListParagraph"/>
        <w:numPr>
          <w:ilvl w:val="0"/>
          <w:numId w:val="52"/>
        </w:numPr>
      </w:pPr>
      <w:r>
        <w:t>Data Exfiltration</w:t>
      </w:r>
      <w:r w:rsidR="007C21E9">
        <w:t xml:space="preserve"> / Data Leakage</w:t>
      </w:r>
    </w:p>
    <w:p w14:paraId="6E36E28C" w14:textId="77777777" w:rsidR="00F10249" w:rsidRDefault="00F10249" w:rsidP="002F4AAB">
      <w:pPr>
        <w:pStyle w:val="ListParagraph"/>
        <w:numPr>
          <w:ilvl w:val="0"/>
          <w:numId w:val="52"/>
        </w:numPr>
      </w:pPr>
      <w:r>
        <w:t>Injection</w:t>
      </w:r>
    </w:p>
    <w:p w14:paraId="2831CF5A" w14:textId="77777777" w:rsidR="00F10249" w:rsidRDefault="00F10249" w:rsidP="002F4AAB">
      <w:pPr>
        <w:pStyle w:val="ListParagraph"/>
        <w:numPr>
          <w:ilvl w:val="0"/>
          <w:numId w:val="52"/>
        </w:numPr>
      </w:pPr>
      <w:r>
        <w:t>XSS</w:t>
      </w:r>
    </w:p>
    <w:p w14:paraId="308EA89B" w14:textId="77777777" w:rsidR="00F10249" w:rsidRDefault="00F10249" w:rsidP="002F4AAB">
      <w:pPr>
        <w:pStyle w:val="ListParagraph"/>
        <w:numPr>
          <w:ilvl w:val="0"/>
          <w:numId w:val="52"/>
        </w:numPr>
      </w:pPr>
      <w:r>
        <w:t>CSRF</w:t>
      </w:r>
    </w:p>
    <w:p w14:paraId="40DE68B6" w14:textId="28E9E8A4" w:rsidR="00F10249" w:rsidRDefault="00F10249" w:rsidP="002F4AAB">
      <w:pPr>
        <w:pStyle w:val="ListParagraph"/>
        <w:numPr>
          <w:ilvl w:val="0"/>
          <w:numId w:val="52"/>
        </w:numPr>
      </w:pPr>
      <w:r>
        <w:t>IDOR</w:t>
      </w:r>
    </w:p>
    <w:p w14:paraId="654AFCCF" w14:textId="08D17B74" w:rsidR="007C21E9" w:rsidRPr="00642FDF" w:rsidRDefault="007C21E9" w:rsidP="002F4AAB">
      <w:pPr>
        <w:pStyle w:val="ListParagraph"/>
        <w:numPr>
          <w:ilvl w:val="0"/>
          <w:numId w:val="52"/>
        </w:numPr>
      </w:pPr>
      <w:r w:rsidRPr="00880C7E">
        <w:t>Weak Audit Trail Protection</w:t>
      </w:r>
    </w:p>
    <w:p w14:paraId="570F0E51" w14:textId="77777777" w:rsidR="002F4AAB" w:rsidRPr="007C21E9" w:rsidRDefault="002F4AAB" w:rsidP="007C21E9">
      <w:pPr>
        <w:rPr>
          <w:b/>
          <w:bCs/>
        </w:rPr>
      </w:pPr>
    </w:p>
    <w:p w14:paraId="77A52F96" w14:textId="77777777" w:rsidR="002F4AAB" w:rsidRPr="00933E47" w:rsidRDefault="002F4AAB" w:rsidP="002F4AAB">
      <w:pPr>
        <w:rPr>
          <w:b/>
          <w:bCs/>
          <w:sz w:val="28"/>
          <w:szCs w:val="28"/>
        </w:rPr>
      </w:pPr>
      <w:r w:rsidRPr="00933E47">
        <w:rPr>
          <w:b/>
          <w:bCs/>
          <w:sz w:val="28"/>
          <w:szCs w:val="28"/>
        </w:rPr>
        <w:t>List of Potential threats on Critical Assets:</w:t>
      </w:r>
    </w:p>
    <w:tbl>
      <w:tblPr>
        <w:tblStyle w:val="TableGrid0"/>
        <w:tblW w:w="0" w:type="auto"/>
        <w:tblLook w:val="04A0" w:firstRow="1" w:lastRow="0" w:firstColumn="1" w:lastColumn="0" w:noHBand="0" w:noVBand="1"/>
      </w:tblPr>
      <w:tblGrid>
        <w:gridCol w:w="4675"/>
        <w:gridCol w:w="4675"/>
      </w:tblGrid>
      <w:tr w:rsidR="002F4AAB" w:rsidRPr="00642FDF" w14:paraId="132E2894" w14:textId="77777777" w:rsidTr="0022097D">
        <w:tc>
          <w:tcPr>
            <w:tcW w:w="4675" w:type="dxa"/>
          </w:tcPr>
          <w:p w14:paraId="171F787E" w14:textId="77777777" w:rsidR="002F4AAB" w:rsidRPr="00642FDF" w:rsidRDefault="002F4AAB" w:rsidP="0022097D">
            <w:pPr>
              <w:rPr>
                <w:b/>
                <w:bCs/>
                <w:sz w:val="24"/>
                <w:szCs w:val="24"/>
              </w:rPr>
            </w:pPr>
            <w:r w:rsidRPr="00642FDF">
              <w:rPr>
                <w:b/>
                <w:bCs/>
                <w:sz w:val="24"/>
                <w:szCs w:val="24"/>
              </w:rPr>
              <w:t>Assets</w:t>
            </w:r>
          </w:p>
        </w:tc>
        <w:tc>
          <w:tcPr>
            <w:tcW w:w="4675" w:type="dxa"/>
          </w:tcPr>
          <w:p w14:paraId="2D5E3BF0" w14:textId="77777777" w:rsidR="002F4AAB" w:rsidRPr="00642FDF" w:rsidRDefault="002F4AAB" w:rsidP="0022097D">
            <w:pPr>
              <w:rPr>
                <w:b/>
                <w:bCs/>
                <w:sz w:val="24"/>
                <w:szCs w:val="24"/>
              </w:rPr>
            </w:pPr>
            <w:r w:rsidRPr="00642FDF">
              <w:rPr>
                <w:b/>
                <w:bCs/>
                <w:sz w:val="24"/>
                <w:szCs w:val="24"/>
              </w:rPr>
              <w:t>Threat</w:t>
            </w:r>
          </w:p>
        </w:tc>
      </w:tr>
      <w:tr w:rsidR="002F4AAB" w:rsidRPr="00642FDF" w14:paraId="6990E445" w14:textId="77777777" w:rsidTr="0022097D">
        <w:tc>
          <w:tcPr>
            <w:tcW w:w="4675" w:type="dxa"/>
          </w:tcPr>
          <w:p w14:paraId="6CD766B1" w14:textId="77777777" w:rsidR="002F4AAB" w:rsidRPr="00642FDF" w:rsidRDefault="002F4AAB" w:rsidP="0022097D">
            <w:pPr>
              <w:rPr>
                <w:sz w:val="24"/>
                <w:szCs w:val="24"/>
              </w:rPr>
            </w:pPr>
            <w:r w:rsidRPr="00642FDF">
              <w:rPr>
                <w:sz w:val="24"/>
                <w:szCs w:val="24"/>
                <w:lang w:val="en-US"/>
              </w:rPr>
              <w:t>Sensitive Documents</w:t>
            </w:r>
          </w:p>
        </w:tc>
        <w:tc>
          <w:tcPr>
            <w:tcW w:w="4675" w:type="dxa"/>
          </w:tcPr>
          <w:p w14:paraId="1E8B8598" w14:textId="77777777" w:rsidR="002F4AAB" w:rsidRPr="00642FDF" w:rsidRDefault="002F4AAB" w:rsidP="0022097D">
            <w:pPr>
              <w:rPr>
                <w:sz w:val="24"/>
                <w:szCs w:val="24"/>
              </w:rPr>
            </w:pPr>
            <w:r w:rsidRPr="00642FDF">
              <w:rPr>
                <w:sz w:val="24"/>
                <w:szCs w:val="24"/>
              </w:rPr>
              <w:t>Disclosure of Information, data breach, data theft</w:t>
            </w:r>
          </w:p>
        </w:tc>
      </w:tr>
      <w:tr w:rsidR="002F4AAB" w:rsidRPr="00642FDF" w14:paraId="7AA108A8" w14:textId="77777777" w:rsidTr="0022097D">
        <w:tc>
          <w:tcPr>
            <w:tcW w:w="4675" w:type="dxa"/>
          </w:tcPr>
          <w:p w14:paraId="769212EA" w14:textId="77777777" w:rsidR="002F4AAB" w:rsidRPr="00642FDF" w:rsidRDefault="002F4AAB" w:rsidP="0022097D">
            <w:pPr>
              <w:rPr>
                <w:sz w:val="24"/>
                <w:szCs w:val="24"/>
              </w:rPr>
            </w:pPr>
            <w:r w:rsidRPr="00642FDF">
              <w:rPr>
                <w:sz w:val="24"/>
                <w:szCs w:val="24"/>
                <w:lang w:val="en-US"/>
              </w:rPr>
              <w:t>Personnel Information</w:t>
            </w:r>
          </w:p>
        </w:tc>
        <w:tc>
          <w:tcPr>
            <w:tcW w:w="4675" w:type="dxa"/>
          </w:tcPr>
          <w:p w14:paraId="5CEC91C5" w14:textId="77777777" w:rsidR="002F4AAB" w:rsidRPr="00642FDF" w:rsidRDefault="002F4AAB" w:rsidP="0022097D">
            <w:pPr>
              <w:rPr>
                <w:sz w:val="24"/>
                <w:szCs w:val="24"/>
              </w:rPr>
            </w:pPr>
            <w:r w:rsidRPr="00642FDF">
              <w:rPr>
                <w:sz w:val="24"/>
                <w:szCs w:val="24"/>
              </w:rPr>
              <w:t>Disclosure of Information, data breach, data theft</w:t>
            </w:r>
          </w:p>
        </w:tc>
      </w:tr>
      <w:tr w:rsidR="002F4AAB" w:rsidRPr="00642FDF" w14:paraId="01D40F7F" w14:textId="77777777" w:rsidTr="0022097D">
        <w:tc>
          <w:tcPr>
            <w:tcW w:w="4675" w:type="dxa"/>
          </w:tcPr>
          <w:p w14:paraId="0ED609EC" w14:textId="77777777" w:rsidR="002F4AAB" w:rsidRPr="00642FDF" w:rsidRDefault="002F4AAB" w:rsidP="0022097D">
            <w:pPr>
              <w:rPr>
                <w:sz w:val="24"/>
                <w:szCs w:val="24"/>
              </w:rPr>
            </w:pPr>
            <w:r w:rsidRPr="00642FDF">
              <w:rPr>
                <w:sz w:val="24"/>
                <w:szCs w:val="24"/>
                <w:lang w:val="en-US"/>
              </w:rPr>
              <w:lastRenderedPageBreak/>
              <w:t>Financial Documents</w:t>
            </w:r>
          </w:p>
        </w:tc>
        <w:tc>
          <w:tcPr>
            <w:tcW w:w="4675" w:type="dxa"/>
          </w:tcPr>
          <w:p w14:paraId="444763FF" w14:textId="77777777" w:rsidR="002F4AAB" w:rsidRPr="00642FDF" w:rsidRDefault="002F4AAB" w:rsidP="0022097D">
            <w:pPr>
              <w:rPr>
                <w:sz w:val="24"/>
                <w:szCs w:val="24"/>
              </w:rPr>
            </w:pPr>
            <w:r w:rsidRPr="00642FDF">
              <w:rPr>
                <w:sz w:val="24"/>
                <w:szCs w:val="24"/>
              </w:rPr>
              <w:t>Disclosure of Information, data breach, data theft</w:t>
            </w:r>
          </w:p>
        </w:tc>
      </w:tr>
      <w:tr w:rsidR="002F4AAB" w:rsidRPr="00642FDF" w14:paraId="479C4DAF" w14:textId="77777777" w:rsidTr="0022097D">
        <w:tc>
          <w:tcPr>
            <w:tcW w:w="4675" w:type="dxa"/>
          </w:tcPr>
          <w:p w14:paraId="3F633728" w14:textId="77777777" w:rsidR="002F4AAB" w:rsidRPr="00642FDF" w:rsidRDefault="002F4AAB" w:rsidP="0022097D">
            <w:pPr>
              <w:rPr>
                <w:sz w:val="24"/>
                <w:szCs w:val="24"/>
              </w:rPr>
            </w:pPr>
            <w:r w:rsidRPr="00642FDF">
              <w:rPr>
                <w:sz w:val="24"/>
                <w:szCs w:val="24"/>
                <w:lang w:val="en-US"/>
              </w:rPr>
              <w:t>Server</w:t>
            </w:r>
          </w:p>
        </w:tc>
        <w:tc>
          <w:tcPr>
            <w:tcW w:w="4675" w:type="dxa"/>
          </w:tcPr>
          <w:p w14:paraId="5C47BFF7" w14:textId="77777777" w:rsidR="002F4AAB" w:rsidRPr="00642FDF" w:rsidRDefault="002F4AAB" w:rsidP="0022097D">
            <w:pPr>
              <w:rPr>
                <w:sz w:val="24"/>
                <w:szCs w:val="24"/>
              </w:rPr>
            </w:pPr>
            <w:r w:rsidRPr="00642FDF">
              <w:rPr>
                <w:sz w:val="24"/>
                <w:szCs w:val="24"/>
              </w:rPr>
              <w:t>Denial of Service, Malware, Interruption of operations</w:t>
            </w:r>
          </w:p>
        </w:tc>
      </w:tr>
      <w:tr w:rsidR="002F4AAB" w:rsidRPr="00642FDF" w14:paraId="202D61F0" w14:textId="77777777" w:rsidTr="0022097D">
        <w:tc>
          <w:tcPr>
            <w:tcW w:w="4675" w:type="dxa"/>
          </w:tcPr>
          <w:p w14:paraId="525CFC14" w14:textId="77777777" w:rsidR="002F4AAB" w:rsidRPr="00642FDF" w:rsidRDefault="002F4AAB" w:rsidP="0022097D">
            <w:pPr>
              <w:rPr>
                <w:sz w:val="24"/>
                <w:szCs w:val="24"/>
              </w:rPr>
            </w:pPr>
            <w:r w:rsidRPr="00642FDF">
              <w:rPr>
                <w:sz w:val="24"/>
                <w:szCs w:val="24"/>
                <w:lang w:val="en-US"/>
              </w:rPr>
              <w:t>Network Services and Database</w:t>
            </w:r>
          </w:p>
        </w:tc>
        <w:tc>
          <w:tcPr>
            <w:tcW w:w="4675" w:type="dxa"/>
          </w:tcPr>
          <w:p w14:paraId="543F6C5F" w14:textId="77777777" w:rsidR="002F4AAB" w:rsidRPr="00642FDF" w:rsidRDefault="002F4AAB" w:rsidP="0022097D">
            <w:pPr>
              <w:rPr>
                <w:sz w:val="24"/>
                <w:szCs w:val="24"/>
              </w:rPr>
            </w:pPr>
            <w:r w:rsidRPr="00642FDF">
              <w:rPr>
                <w:sz w:val="24"/>
                <w:szCs w:val="24"/>
              </w:rPr>
              <w:t>Denial of Service, Malware, Interruption of operations</w:t>
            </w:r>
          </w:p>
        </w:tc>
      </w:tr>
      <w:tr w:rsidR="002F4AAB" w:rsidRPr="00642FDF" w14:paraId="25955189" w14:textId="77777777" w:rsidTr="0022097D">
        <w:tc>
          <w:tcPr>
            <w:tcW w:w="4675" w:type="dxa"/>
          </w:tcPr>
          <w:p w14:paraId="0812FD79" w14:textId="77777777" w:rsidR="002F4AAB" w:rsidRPr="00642FDF" w:rsidRDefault="002F4AAB" w:rsidP="0022097D">
            <w:pPr>
              <w:rPr>
                <w:sz w:val="24"/>
                <w:szCs w:val="24"/>
              </w:rPr>
            </w:pPr>
            <w:r w:rsidRPr="00642FDF">
              <w:rPr>
                <w:sz w:val="24"/>
                <w:szCs w:val="24"/>
                <w:lang w:val="en-US"/>
              </w:rPr>
              <w:t>CCTV Hardware and Server</w:t>
            </w:r>
          </w:p>
        </w:tc>
        <w:tc>
          <w:tcPr>
            <w:tcW w:w="4675" w:type="dxa"/>
          </w:tcPr>
          <w:p w14:paraId="5B92B0CB" w14:textId="77777777" w:rsidR="002F4AAB" w:rsidRPr="00642FDF" w:rsidRDefault="002F4AAB" w:rsidP="0022097D">
            <w:pPr>
              <w:rPr>
                <w:sz w:val="24"/>
                <w:szCs w:val="24"/>
              </w:rPr>
            </w:pPr>
            <w:r w:rsidRPr="00642FDF">
              <w:rPr>
                <w:sz w:val="24"/>
                <w:szCs w:val="24"/>
              </w:rPr>
              <w:t>Denial of Service, Malware, Interruption of operations</w:t>
            </w:r>
          </w:p>
        </w:tc>
      </w:tr>
      <w:tr w:rsidR="002F4AAB" w:rsidRPr="00642FDF" w14:paraId="24C75350" w14:textId="77777777" w:rsidTr="0022097D">
        <w:tc>
          <w:tcPr>
            <w:tcW w:w="4675" w:type="dxa"/>
          </w:tcPr>
          <w:p w14:paraId="6C65BCEC" w14:textId="77777777" w:rsidR="002F4AAB" w:rsidRPr="00642FDF" w:rsidRDefault="002F4AAB" w:rsidP="0022097D">
            <w:pPr>
              <w:rPr>
                <w:sz w:val="24"/>
                <w:szCs w:val="24"/>
              </w:rPr>
            </w:pPr>
            <w:r w:rsidRPr="00642FDF">
              <w:rPr>
                <w:sz w:val="24"/>
                <w:szCs w:val="24"/>
                <w:lang w:val="en-US"/>
              </w:rPr>
              <w:t>PCs</w:t>
            </w:r>
          </w:p>
        </w:tc>
        <w:tc>
          <w:tcPr>
            <w:tcW w:w="4675" w:type="dxa"/>
          </w:tcPr>
          <w:p w14:paraId="160DA6DE" w14:textId="77777777" w:rsidR="002F4AAB" w:rsidRPr="00642FDF" w:rsidRDefault="002F4AAB" w:rsidP="0022097D">
            <w:pPr>
              <w:rPr>
                <w:sz w:val="24"/>
                <w:szCs w:val="24"/>
              </w:rPr>
            </w:pPr>
            <w:r w:rsidRPr="00642FDF">
              <w:rPr>
                <w:sz w:val="24"/>
                <w:szCs w:val="24"/>
              </w:rPr>
              <w:t>Malware,</w:t>
            </w:r>
            <w:r>
              <w:rPr>
                <w:sz w:val="24"/>
                <w:szCs w:val="24"/>
              </w:rPr>
              <w:t xml:space="preserve"> </w:t>
            </w:r>
            <w:r w:rsidRPr="00642FDF">
              <w:rPr>
                <w:sz w:val="24"/>
                <w:szCs w:val="24"/>
              </w:rPr>
              <w:t>Disclosure of Information</w:t>
            </w:r>
          </w:p>
        </w:tc>
      </w:tr>
      <w:tr w:rsidR="002F4AAB" w:rsidRPr="00642FDF" w14:paraId="4DB1BDE9" w14:textId="77777777" w:rsidTr="0022097D">
        <w:tc>
          <w:tcPr>
            <w:tcW w:w="4675" w:type="dxa"/>
          </w:tcPr>
          <w:p w14:paraId="0DD3F48A" w14:textId="77777777" w:rsidR="002F4AAB" w:rsidRPr="00642FDF" w:rsidRDefault="002F4AAB" w:rsidP="0022097D">
            <w:pPr>
              <w:rPr>
                <w:sz w:val="24"/>
                <w:szCs w:val="24"/>
              </w:rPr>
            </w:pPr>
            <w:r w:rsidRPr="00642FDF">
              <w:rPr>
                <w:sz w:val="24"/>
                <w:szCs w:val="24"/>
                <w:lang w:val="en-US"/>
              </w:rPr>
              <w:t>Printers</w:t>
            </w:r>
          </w:p>
        </w:tc>
        <w:tc>
          <w:tcPr>
            <w:tcW w:w="4675" w:type="dxa"/>
          </w:tcPr>
          <w:p w14:paraId="175908C2" w14:textId="77777777" w:rsidR="002F4AAB" w:rsidRPr="00642FDF" w:rsidRDefault="002F4AAB" w:rsidP="0022097D">
            <w:pPr>
              <w:rPr>
                <w:sz w:val="24"/>
                <w:szCs w:val="24"/>
              </w:rPr>
            </w:pPr>
            <w:r w:rsidRPr="00642FDF">
              <w:rPr>
                <w:sz w:val="24"/>
                <w:szCs w:val="24"/>
              </w:rPr>
              <w:t>Interruption of operation</w:t>
            </w:r>
            <w:r>
              <w:rPr>
                <w:sz w:val="24"/>
                <w:szCs w:val="24"/>
              </w:rPr>
              <w:t>s</w:t>
            </w:r>
          </w:p>
        </w:tc>
      </w:tr>
      <w:tr w:rsidR="002F4AAB" w:rsidRPr="00642FDF" w14:paraId="3926FC8E" w14:textId="77777777" w:rsidTr="0022097D">
        <w:tc>
          <w:tcPr>
            <w:tcW w:w="4675" w:type="dxa"/>
          </w:tcPr>
          <w:p w14:paraId="36CF7FC4" w14:textId="77777777" w:rsidR="002F4AAB" w:rsidRPr="00642FDF" w:rsidRDefault="002F4AAB" w:rsidP="0022097D">
            <w:pPr>
              <w:rPr>
                <w:sz w:val="24"/>
                <w:szCs w:val="24"/>
              </w:rPr>
            </w:pPr>
            <w:r w:rsidRPr="00642FDF">
              <w:rPr>
                <w:sz w:val="24"/>
                <w:szCs w:val="24"/>
                <w:lang w:val="en-US"/>
              </w:rPr>
              <w:t>Reputation</w:t>
            </w:r>
          </w:p>
        </w:tc>
        <w:tc>
          <w:tcPr>
            <w:tcW w:w="4675" w:type="dxa"/>
          </w:tcPr>
          <w:p w14:paraId="5165602A" w14:textId="77777777" w:rsidR="002F4AAB" w:rsidRPr="00642FDF" w:rsidRDefault="002F4AAB" w:rsidP="0022097D">
            <w:pPr>
              <w:rPr>
                <w:sz w:val="24"/>
                <w:szCs w:val="24"/>
              </w:rPr>
            </w:pPr>
            <w:r w:rsidRPr="00642FDF">
              <w:rPr>
                <w:sz w:val="24"/>
                <w:szCs w:val="24"/>
              </w:rPr>
              <w:t>Disclosure of Information, data breach, data theft, Market loss</w:t>
            </w:r>
          </w:p>
        </w:tc>
      </w:tr>
      <w:tr w:rsidR="002F4AAB" w:rsidRPr="00642FDF" w14:paraId="578B25F9" w14:textId="77777777" w:rsidTr="0022097D">
        <w:tc>
          <w:tcPr>
            <w:tcW w:w="4675" w:type="dxa"/>
          </w:tcPr>
          <w:p w14:paraId="27B3B080" w14:textId="77777777" w:rsidR="002F4AAB" w:rsidRPr="00642FDF" w:rsidRDefault="002F4AAB" w:rsidP="0022097D">
            <w:pPr>
              <w:rPr>
                <w:sz w:val="24"/>
                <w:szCs w:val="24"/>
              </w:rPr>
            </w:pPr>
            <w:r w:rsidRPr="00642FDF">
              <w:rPr>
                <w:sz w:val="24"/>
                <w:szCs w:val="24"/>
                <w:lang w:val="en-US"/>
              </w:rPr>
              <w:t>Clinical Materials and Hardware</w:t>
            </w:r>
          </w:p>
        </w:tc>
        <w:tc>
          <w:tcPr>
            <w:tcW w:w="4675" w:type="dxa"/>
          </w:tcPr>
          <w:p w14:paraId="3386DAF8" w14:textId="77777777" w:rsidR="002F4AAB" w:rsidRPr="00B64F32" w:rsidRDefault="002F4AAB" w:rsidP="0022097D">
            <w:r w:rsidRPr="00642FDF">
              <w:rPr>
                <w:sz w:val="24"/>
                <w:szCs w:val="24"/>
              </w:rPr>
              <w:t>Interruption of operations</w:t>
            </w:r>
          </w:p>
        </w:tc>
      </w:tr>
    </w:tbl>
    <w:p w14:paraId="103C9F0C" w14:textId="77777777" w:rsidR="002F4AAB" w:rsidRPr="00642FDF" w:rsidRDefault="002F4AAB" w:rsidP="002F4AAB"/>
    <w:p w14:paraId="00AE3DD2" w14:textId="77777777" w:rsidR="002F4AAB" w:rsidRPr="00933E47" w:rsidRDefault="002F4AAB" w:rsidP="002F4AAB">
      <w:pPr>
        <w:rPr>
          <w:b/>
          <w:bCs/>
          <w:sz w:val="28"/>
          <w:szCs w:val="28"/>
        </w:rPr>
      </w:pPr>
      <w:r w:rsidRPr="00933E47">
        <w:rPr>
          <w:b/>
          <w:bCs/>
          <w:sz w:val="28"/>
          <w:szCs w:val="28"/>
        </w:rPr>
        <w:t>List of potential threats</w:t>
      </w:r>
    </w:p>
    <w:p w14:paraId="37864614" w14:textId="77777777" w:rsidR="002F4AAB" w:rsidRPr="00642FDF" w:rsidRDefault="002F4AAB" w:rsidP="002F4AAB">
      <w:pPr>
        <w:pStyle w:val="ListParagraph"/>
        <w:numPr>
          <w:ilvl w:val="0"/>
          <w:numId w:val="53"/>
        </w:numPr>
      </w:pPr>
      <w:r w:rsidRPr="00642FDF">
        <w:t>Disclosure of Information</w:t>
      </w:r>
    </w:p>
    <w:p w14:paraId="353B4E3A" w14:textId="77777777" w:rsidR="002F4AAB" w:rsidRPr="00642FDF" w:rsidRDefault="002F4AAB" w:rsidP="002F4AAB">
      <w:pPr>
        <w:pStyle w:val="ListParagraph"/>
        <w:numPr>
          <w:ilvl w:val="0"/>
          <w:numId w:val="53"/>
        </w:numPr>
      </w:pPr>
      <w:r w:rsidRPr="00642FDF">
        <w:t>Information theft and breach</w:t>
      </w:r>
    </w:p>
    <w:p w14:paraId="3F34C7A9" w14:textId="77777777" w:rsidR="002F4AAB" w:rsidRPr="00642FDF" w:rsidRDefault="002F4AAB" w:rsidP="002F4AAB">
      <w:pPr>
        <w:pStyle w:val="ListParagraph"/>
        <w:numPr>
          <w:ilvl w:val="0"/>
          <w:numId w:val="53"/>
        </w:numPr>
      </w:pPr>
      <w:r w:rsidRPr="00642FDF">
        <w:t>Denial of Service</w:t>
      </w:r>
      <w:r>
        <w:t xml:space="preserve"> – DoS/DDoS</w:t>
      </w:r>
    </w:p>
    <w:p w14:paraId="66DC67E6" w14:textId="77777777" w:rsidR="002F4AAB" w:rsidRPr="00642FDF" w:rsidRDefault="002F4AAB" w:rsidP="002F4AAB">
      <w:pPr>
        <w:pStyle w:val="ListParagraph"/>
        <w:numPr>
          <w:ilvl w:val="0"/>
          <w:numId w:val="53"/>
        </w:numPr>
      </w:pPr>
      <w:r w:rsidRPr="00642FDF">
        <w:t>Malware and virus</w:t>
      </w:r>
    </w:p>
    <w:p w14:paraId="308AC3AA" w14:textId="77777777" w:rsidR="002F4AAB" w:rsidRDefault="002F4AAB" w:rsidP="002F4AAB">
      <w:pPr>
        <w:pStyle w:val="ListParagraph"/>
        <w:numPr>
          <w:ilvl w:val="0"/>
          <w:numId w:val="53"/>
        </w:numPr>
      </w:pPr>
      <w:r w:rsidRPr="00642FDF">
        <w:t>Interruption of Operations</w:t>
      </w:r>
    </w:p>
    <w:p w14:paraId="568113D1" w14:textId="77777777" w:rsidR="002F4AAB" w:rsidRDefault="002F4AAB" w:rsidP="002F4AAB">
      <w:pPr>
        <w:pStyle w:val="ListParagraph"/>
        <w:numPr>
          <w:ilvl w:val="0"/>
          <w:numId w:val="53"/>
        </w:numPr>
      </w:pPr>
      <w:r>
        <w:t>Man-in-the-middle attack</w:t>
      </w:r>
    </w:p>
    <w:p w14:paraId="30E22892" w14:textId="77777777" w:rsidR="002F4AAB" w:rsidRDefault="002F4AAB" w:rsidP="002F4AAB">
      <w:pPr>
        <w:pStyle w:val="ListParagraph"/>
        <w:numPr>
          <w:ilvl w:val="0"/>
          <w:numId w:val="53"/>
        </w:numPr>
      </w:pPr>
      <w:r>
        <w:t>IP address hijacking</w:t>
      </w:r>
    </w:p>
    <w:p w14:paraId="6F3B353D" w14:textId="77777777" w:rsidR="002F4AAB" w:rsidRPr="009F5BC4" w:rsidRDefault="002F4AAB" w:rsidP="002F4AAB">
      <w:pPr>
        <w:pStyle w:val="ListParagraph"/>
        <w:numPr>
          <w:ilvl w:val="0"/>
          <w:numId w:val="53"/>
        </w:numPr>
      </w:pPr>
      <w:r>
        <w:t>Eavesdropping</w:t>
      </w:r>
    </w:p>
    <w:p w14:paraId="4D765AF2" w14:textId="77777777" w:rsidR="002F4AAB" w:rsidRPr="00642FDF" w:rsidRDefault="002F4AAB" w:rsidP="002F4AAB">
      <w:pPr>
        <w:rPr>
          <w:b/>
          <w:bCs/>
        </w:rPr>
      </w:pPr>
    </w:p>
    <w:p w14:paraId="508BE46F" w14:textId="77777777" w:rsidR="002F4AAB" w:rsidRPr="00642FDF" w:rsidRDefault="002F4AAB" w:rsidP="002F4AAB">
      <w:pPr>
        <w:rPr>
          <w:b/>
          <w:bCs/>
        </w:rPr>
      </w:pPr>
      <w:r w:rsidRPr="00933E47">
        <w:rPr>
          <w:b/>
          <w:bCs/>
          <w:sz w:val="28"/>
          <w:szCs w:val="28"/>
        </w:rPr>
        <w:t>List of Potential Risks for Critical Assets Due to Missing Controls</w:t>
      </w:r>
      <w:r w:rsidRPr="00642FDF">
        <w:rPr>
          <w:b/>
          <w:bCs/>
        </w:rPr>
        <w:t>:</w:t>
      </w:r>
    </w:p>
    <w:p w14:paraId="21C74D18" w14:textId="77777777" w:rsidR="002F4AAB" w:rsidRPr="00642FDF" w:rsidRDefault="002F4AAB" w:rsidP="002F4AAB">
      <w:pPr>
        <w:rPr>
          <w:b/>
          <w:bCs/>
        </w:rPr>
      </w:pPr>
    </w:p>
    <w:tbl>
      <w:tblPr>
        <w:tblStyle w:val="TableGrid0"/>
        <w:tblW w:w="0" w:type="auto"/>
        <w:tblInd w:w="720" w:type="dxa"/>
        <w:tblLook w:val="04A0" w:firstRow="1" w:lastRow="0" w:firstColumn="1" w:lastColumn="0" w:noHBand="0" w:noVBand="1"/>
      </w:tblPr>
      <w:tblGrid>
        <w:gridCol w:w="4148"/>
        <w:gridCol w:w="4148"/>
      </w:tblGrid>
      <w:tr w:rsidR="00A674DD" w:rsidRPr="003A4F2E" w14:paraId="373DCF27" w14:textId="77777777" w:rsidTr="0022097D">
        <w:tc>
          <w:tcPr>
            <w:tcW w:w="4148" w:type="dxa"/>
          </w:tcPr>
          <w:p w14:paraId="2CF280E1" w14:textId="77777777" w:rsidR="00A674DD" w:rsidRPr="003A4F2E" w:rsidRDefault="00A674DD" w:rsidP="0022097D">
            <w:pPr>
              <w:pStyle w:val="ListParagraph"/>
              <w:ind w:left="0"/>
              <w:jc w:val="center"/>
              <w:rPr>
                <w:sz w:val="24"/>
                <w:szCs w:val="24"/>
                <w:lang w:val="en-US"/>
              </w:rPr>
            </w:pPr>
            <w:r w:rsidRPr="003A4F2E">
              <w:rPr>
                <w:sz w:val="24"/>
                <w:szCs w:val="24"/>
                <w:lang w:val="en-US"/>
              </w:rPr>
              <w:t>Missing Controls</w:t>
            </w:r>
          </w:p>
        </w:tc>
        <w:tc>
          <w:tcPr>
            <w:tcW w:w="4148" w:type="dxa"/>
          </w:tcPr>
          <w:p w14:paraId="6E471000" w14:textId="7BC0E3C6" w:rsidR="00A674DD" w:rsidRPr="003A4F2E" w:rsidRDefault="00A674DD" w:rsidP="0022097D">
            <w:pPr>
              <w:pStyle w:val="ListParagraph"/>
              <w:ind w:left="0"/>
              <w:jc w:val="center"/>
              <w:rPr>
                <w:sz w:val="24"/>
                <w:szCs w:val="24"/>
                <w:lang w:val="en-US"/>
              </w:rPr>
            </w:pPr>
            <w:r w:rsidRPr="003A4F2E">
              <w:rPr>
                <w:sz w:val="24"/>
                <w:szCs w:val="24"/>
                <w:lang w:val="en-US"/>
              </w:rPr>
              <w:t>Risk</w:t>
            </w:r>
          </w:p>
        </w:tc>
      </w:tr>
      <w:tr w:rsidR="00A674DD" w:rsidRPr="003A4F2E" w14:paraId="2B087F1B" w14:textId="77777777" w:rsidTr="0022097D">
        <w:tc>
          <w:tcPr>
            <w:tcW w:w="8296" w:type="dxa"/>
            <w:gridSpan w:val="2"/>
          </w:tcPr>
          <w:p w14:paraId="5940EE72" w14:textId="77777777" w:rsidR="00A674DD" w:rsidRPr="003A4F2E" w:rsidRDefault="00A674DD" w:rsidP="0022097D">
            <w:pPr>
              <w:pStyle w:val="ListParagraph"/>
              <w:ind w:left="0"/>
              <w:jc w:val="center"/>
              <w:rPr>
                <w:b/>
                <w:bCs/>
                <w:sz w:val="24"/>
                <w:szCs w:val="24"/>
                <w:lang w:val="en-US"/>
              </w:rPr>
            </w:pPr>
            <w:r w:rsidRPr="003A4F2E">
              <w:rPr>
                <w:b/>
                <w:bCs/>
                <w:sz w:val="24"/>
                <w:szCs w:val="24"/>
              </w:rPr>
              <w:t>Authentication</w:t>
            </w:r>
          </w:p>
        </w:tc>
      </w:tr>
      <w:tr w:rsidR="00A674DD" w:rsidRPr="003A4F2E" w14:paraId="2EDD13D4" w14:textId="77777777" w:rsidTr="0022097D">
        <w:tc>
          <w:tcPr>
            <w:tcW w:w="4148" w:type="dxa"/>
          </w:tcPr>
          <w:p w14:paraId="0000F3AC" w14:textId="77777777" w:rsidR="00A674DD" w:rsidRPr="003A4F2E" w:rsidRDefault="00A674DD" w:rsidP="0022097D">
            <w:pPr>
              <w:pStyle w:val="ListParagraph"/>
              <w:ind w:left="0"/>
              <w:jc w:val="center"/>
              <w:rPr>
                <w:sz w:val="24"/>
                <w:szCs w:val="24"/>
                <w:lang w:val="en-US"/>
              </w:rPr>
            </w:pPr>
            <w:r w:rsidRPr="003A4F2E">
              <w:rPr>
                <w:sz w:val="24"/>
                <w:szCs w:val="24"/>
                <w:lang w:val="en-US"/>
              </w:rPr>
              <w:t>Biometric Authentication</w:t>
            </w:r>
          </w:p>
        </w:tc>
        <w:tc>
          <w:tcPr>
            <w:tcW w:w="4148" w:type="dxa"/>
          </w:tcPr>
          <w:p w14:paraId="3F90BE30" w14:textId="19D8513E" w:rsidR="00A674DD" w:rsidRPr="003A4F2E" w:rsidRDefault="007C21E9" w:rsidP="0022097D">
            <w:pPr>
              <w:pStyle w:val="ListParagraph"/>
              <w:ind w:left="0"/>
              <w:jc w:val="center"/>
              <w:rPr>
                <w:sz w:val="24"/>
                <w:szCs w:val="24"/>
              </w:rPr>
            </w:pPr>
            <w:r w:rsidRPr="003A4F2E">
              <w:rPr>
                <w:sz w:val="24"/>
                <w:szCs w:val="24"/>
              </w:rPr>
              <w:t>Unauthorized access, Information Disclosure and data breach</w:t>
            </w:r>
            <w:r w:rsidR="003A4F2E" w:rsidRPr="003A4F2E">
              <w:rPr>
                <w:sz w:val="24"/>
                <w:szCs w:val="24"/>
              </w:rPr>
              <w:t>, Disgruntled employee</w:t>
            </w:r>
          </w:p>
        </w:tc>
      </w:tr>
      <w:tr w:rsidR="00A674DD" w:rsidRPr="003A4F2E" w14:paraId="458C811B" w14:textId="77777777" w:rsidTr="0022097D">
        <w:tc>
          <w:tcPr>
            <w:tcW w:w="8296" w:type="dxa"/>
            <w:gridSpan w:val="2"/>
          </w:tcPr>
          <w:p w14:paraId="724E6BDA" w14:textId="77777777" w:rsidR="00A674DD" w:rsidRPr="003A4F2E" w:rsidRDefault="00A674DD" w:rsidP="0022097D">
            <w:pPr>
              <w:pStyle w:val="ListParagraph"/>
              <w:ind w:left="0"/>
              <w:jc w:val="center"/>
              <w:rPr>
                <w:sz w:val="24"/>
                <w:szCs w:val="24"/>
                <w:lang w:val="en-US"/>
              </w:rPr>
            </w:pPr>
            <w:r w:rsidRPr="003A4F2E">
              <w:rPr>
                <w:b/>
                <w:bCs/>
                <w:sz w:val="24"/>
                <w:szCs w:val="24"/>
              </w:rPr>
              <w:t>Authorization</w:t>
            </w:r>
          </w:p>
        </w:tc>
      </w:tr>
      <w:tr w:rsidR="00A674DD" w:rsidRPr="003A4F2E" w14:paraId="2D6D3057" w14:textId="77777777" w:rsidTr="0022097D">
        <w:tc>
          <w:tcPr>
            <w:tcW w:w="4148" w:type="dxa"/>
          </w:tcPr>
          <w:p w14:paraId="3A41CCD7" w14:textId="77777777" w:rsidR="00A674DD" w:rsidRPr="003A4F2E" w:rsidRDefault="00A674DD" w:rsidP="0022097D">
            <w:pPr>
              <w:pStyle w:val="ListParagraph"/>
              <w:ind w:left="0"/>
              <w:jc w:val="center"/>
              <w:rPr>
                <w:sz w:val="24"/>
                <w:szCs w:val="24"/>
                <w:lang w:val="en-US"/>
              </w:rPr>
            </w:pPr>
            <w:r w:rsidRPr="003A4F2E">
              <w:rPr>
                <w:sz w:val="24"/>
                <w:szCs w:val="24"/>
                <w:lang w:val="en-US"/>
              </w:rPr>
              <w:t>Monitor and Review</w:t>
            </w:r>
          </w:p>
        </w:tc>
        <w:tc>
          <w:tcPr>
            <w:tcW w:w="4148" w:type="dxa"/>
          </w:tcPr>
          <w:p w14:paraId="095C1A64" w14:textId="6B6D582D" w:rsidR="00A674DD" w:rsidRPr="003A4F2E" w:rsidRDefault="007C21E9" w:rsidP="0022097D">
            <w:pPr>
              <w:pStyle w:val="ListParagraph"/>
              <w:ind w:left="0"/>
              <w:jc w:val="center"/>
              <w:rPr>
                <w:b/>
                <w:bCs/>
                <w:sz w:val="24"/>
                <w:szCs w:val="24"/>
              </w:rPr>
            </w:pPr>
            <w:r w:rsidRPr="003A4F2E">
              <w:rPr>
                <w:sz w:val="24"/>
                <w:szCs w:val="24"/>
              </w:rPr>
              <w:t>Unauthorized access, Information Disclosure and data breach</w:t>
            </w:r>
            <w:r w:rsidR="003A4F2E" w:rsidRPr="003A4F2E">
              <w:rPr>
                <w:sz w:val="24"/>
                <w:szCs w:val="24"/>
              </w:rPr>
              <w:t>, Disgruntled employee</w:t>
            </w:r>
          </w:p>
        </w:tc>
      </w:tr>
      <w:tr w:rsidR="00A674DD" w:rsidRPr="003A4F2E" w14:paraId="62876C67" w14:textId="77777777" w:rsidTr="0022097D">
        <w:tc>
          <w:tcPr>
            <w:tcW w:w="8296" w:type="dxa"/>
            <w:gridSpan w:val="2"/>
          </w:tcPr>
          <w:p w14:paraId="50E4546B" w14:textId="77777777" w:rsidR="00A674DD" w:rsidRPr="003A4F2E" w:rsidRDefault="00A674DD" w:rsidP="0022097D">
            <w:pPr>
              <w:pStyle w:val="ListParagraph"/>
              <w:ind w:left="0"/>
              <w:jc w:val="center"/>
              <w:rPr>
                <w:b/>
                <w:bCs/>
                <w:sz w:val="24"/>
                <w:szCs w:val="24"/>
                <w:lang w:val="en-US"/>
              </w:rPr>
            </w:pPr>
            <w:r w:rsidRPr="003A4F2E">
              <w:rPr>
                <w:b/>
                <w:bCs/>
                <w:sz w:val="24"/>
                <w:szCs w:val="24"/>
                <w:lang w:val="en-US"/>
              </w:rPr>
              <w:t>Confidentiality</w:t>
            </w:r>
          </w:p>
        </w:tc>
      </w:tr>
      <w:tr w:rsidR="00A674DD" w:rsidRPr="003A4F2E" w14:paraId="35BA3C91" w14:textId="77777777" w:rsidTr="0022097D">
        <w:trPr>
          <w:trHeight w:val="197"/>
        </w:trPr>
        <w:tc>
          <w:tcPr>
            <w:tcW w:w="4148" w:type="dxa"/>
          </w:tcPr>
          <w:p w14:paraId="00569BF7" w14:textId="77777777" w:rsidR="00A674DD" w:rsidRPr="003A4F2E" w:rsidRDefault="00A674DD" w:rsidP="0022097D">
            <w:pPr>
              <w:pStyle w:val="ListParagraph"/>
              <w:ind w:left="0"/>
              <w:jc w:val="center"/>
              <w:rPr>
                <w:sz w:val="24"/>
                <w:szCs w:val="24"/>
                <w:lang w:val="en-US"/>
              </w:rPr>
            </w:pPr>
            <w:r w:rsidRPr="003A4F2E">
              <w:rPr>
                <w:sz w:val="24"/>
                <w:szCs w:val="24"/>
                <w:lang w:val="en-US"/>
              </w:rPr>
              <w:lastRenderedPageBreak/>
              <w:t>Data Deletion</w:t>
            </w:r>
          </w:p>
        </w:tc>
        <w:tc>
          <w:tcPr>
            <w:tcW w:w="4148" w:type="dxa"/>
          </w:tcPr>
          <w:p w14:paraId="15A9FF77" w14:textId="2136658D" w:rsidR="00A674DD" w:rsidRPr="003A4F2E" w:rsidRDefault="007C21E9" w:rsidP="0022097D">
            <w:pPr>
              <w:pStyle w:val="ListParagraph"/>
              <w:ind w:left="0"/>
              <w:jc w:val="center"/>
              <w:rPr>
                <w:sz w:val="24"/>
                <w:szCs w:val="24"/>
                <w:lang w:val="en-US"/>
              </w:rPr>
            </w:pPr>
            <w:r w:rsidRPr="003A4F2E">
              <w:rPr>
                <w:sz w:val="24"/>
                <w:szCs w:val="24"/>
              </w:rPr>
              <w:t>Information Disclosure and data breach</w:t>
            </w:r>
            <w:r w:rsidR="003A4F2E" w:rsidRPr="003A4F2E">
              <w:rPr>
                <w:sz w:val="24"/>
                <w:szCs w:val="24"/>
              </w:rPr>
              <w:t>, Disgruntled employee</w:t>
            </w:r>
          </w:p>
        </w:tc>
      </w:tr>
      <w:tr w:rsidR="00A674DD" w:rsidRPr="003A4F2E" w14:paraId="0A5ABF9C" w14:textId="77777777" w:rsidTr="0022097D">
        <w:tc>
          <w:tcPr>
            <w:tcW w:w="8296" w:type="dxa"/>
            <w:gridSpan w:val="2"/>
          </w:tcPr>
          <w:p w14:paraId="44B261B2" w14:textId="77777777" w:rsidR="00A674DD" w:rsidRPr="003A4F2E" w:rsidRDefault="00A674DD" w:rsidP="0022097D">
            <w:pPr>
              <w:pStyle w:val="ListParagraph"/>
              <w:ind w:left="0"/>
              <w:jc w:val="center"/>
              <w:rPr>
                <w:b/>
                <w:bCs/>
                <w:sz w:val="24"/>
                <w:szCs w:val="24"/>
              </w:rPr>
            </w:pPr>
            <w:r w:rsidRPr="003A4F2E">
              <w:rPr>
                <w:b/>
                <w:bCs/>
                <w:sz w:val="24"/>
                <w:szCs w:val="24"/>
              </w:rPr>
              <w:t>Data Integrity</w:t>
            </w:r>
          </w:p>
        </w:tc>
      </w:tr>
      <w:tr w:rsidR="00A674DD" w:rsidRPr="003A4F2E" w14:paraId="76828A93" w14:textId="77777777" w:rsidTr="0022097D">
        <w:tc>
          <w:tcPr>
            <w:tcW w:w="4148" w:type="dxa"/>
          </w:tcPr>
          <w:p w14:paraId="56758442" w14:textId="77777777" w:rsidR="00A674DD" w:rsidRPr="003A4F2E" w:rsidRDefault="00A674DD" w:rsidP="0022097D">
            <w:pPr>
              <w:pStyle w:val="ListParagraph"/>
              <w:ind w:left="0"/>
              <w:jc w:val="center"/>
              <w:rPr>
                <w:sz w:val="24"/>
                <w:szCs w:val="24"/>
              </w:rPr>
            </w:pPr>
            <w:r w:rsidRPr="003A4F2E">
              <w:rPr>
                <w:sz w:val="24"/>
                <w:szCs w:val="24"/>
              </w:rPr>
              <w:t>Hashing and Digital Signature</w:t>
            </w:r>
          </w:p>
        </w:tc>
        <w:tc>
          <w:tcPr>
            <w:tcW w:w="4148" w:type="dxa"/>
          </w:tcPr>
          <w:p w14:paraId="755FC7D7" w14:textId="0AD1F663" w:rsidR="00A674DD" w:rsidRPr="003A4F2E" w:rsidRDefault="007C21E9" w:rsidP="0022097D">
            <w:pPr>
              <w:pStyle w:val="ListParagraph"/>
              <w:ind w:left="0"/>
              <w:jc w:val="center"/>
              <w:rPr>
                <w:sz w:val="24"/>
                <w:szCs w:val="24"/>
              </w:rPr>
            </w:pPr>
            <w:r w:rsidRPr="003A4F2E">
              <w:rPr>
                <w:sz w:val="24"/>
                <w:szCs w:val="24"/>
              </w:rPr>
              <w:t>Unauthorized access</w:t>
            </w:r>
          </w:p>
        </w:tc>
      </w:tr>
      <w:tr w:rsidR="00A674DD" w:rsidRPr="003A4F2E" w14:paraId="08DE1860" w14:textId="77777777" w:rsidTr="0022097D">
        <w:tc>
          <w:tcPr>
            <w:tcW w:w="8296" w:type="dxa"/>
            <w:gridSpan w:val="2"/>
          </w:tcPr>
          <w:p w14:paraId="090B12D5" w14:textId="77777777" w:rsidR="00A674DD" w:rsidRPr="003A4F2E" w:rsidRDefault="00A674DD" w:rsidP="0022097D">
            <w:pPr>
              <w:pStyle w:val="ListParagraph"/>
              <w:ind w:left="0"/>
              <w:jc w:val="center"/>
              <w:rPr>
                <w:b/>
                <w:bCs/>
                <w:sz w:val="24"/>
                <w:szCs w:val="24"/>
                <w:lang w:val="en-US"/>
              </w:rPr>
            </w:pPr>
            <w:r w:rsidRPr="003A4F2E">
              <w:rPr>
                <w:b/>
                <w:bCs/>
                <w:sz w:val="24"/>
                <w:szCs w:val="24"/>
                <w:lang w:val="en-US"/>
              </w:rPr>
              <w:t>Auditing</w:t>
            </w:r>
          </w:p>
        </w:tc>
      </w:tr>
      <w:tr w:rsidR="00A674DD" w:rsidRPr="003A4F2E" w14:paraId="2D5B3345" w14:textId="77777777" w:rsidTr="0022097D">
        <w:tc>
          <w:tcPr>
            <w:tcW w:w="4148" w:type="dxa"/>
          </w:tcPr>
          <w:p w14:paraId="4B59C7AF" w14:textId="77777777" w:rsidR="00A674DD" w:rsidRPr="003A4F2E" w:rsidRDefault="00A674DD" w:rsidP="0022097D">
            <w:pPr>
              <w:pStyle w:val="ListParagraph"/>
              <w:ind w:left="0"/>
              <w:jc w:val="center"/>
              <w:rPr>
                <w:sz w:val="24"/>
                <w:szCs w:val="24"/>
                <w:lang w:val="en-US"/>
              </w:rPr>
            </w:pPr>
            <w:r w:rsidRPr="003A4F2E">
              <w:rPr>
                <w:sz w:val="24"/>
                <w:szCs w:val="24"/>
                <w:lang w:val="en-US"/>
              </w:rPr>
              <w:t>Security Risk Assessment</w:t>
            </w:r>
          </w:p>
        </w:tc>
        <w:tc>
          <w:tcPr>
            <w:tcW w:w="4148" w:type="dxa"/>
          </w:tcPr>
          <w:p w14:paraId="4E4E4FE0" w14:textId="5AA8BC69" w:rsidR="00A674DD" w:rsidRPr="003A4F2E" w:rsidRDefault="007C21E9" w:rsidP="007C21E9">
            <w:pPr>
              <w:pStyle w:val="ListParagraph"/>
              <w:ind w:left="0"/>
              <w:jc w:val="center"/>
              <w:rPr>
                <w:sz w:val="24"/>
                <w:szCs w:val="24"/>
                <w:lang w:val="en-US"/>
              </w:rPr>
            </w:pPr>
            <w:r w:rsidRPr="003A4F2E">
              <w:rPr>
                <w:sz w:val="24"/>
                <w:szCs w:val="24"/>
                <w:lang w:val="en-US"/>
              </w:rPr>
              <w:t>Prone to malware and virus attacks</w:t>
            </w:r>
            <w:r w:rsidR="003A4F2E" w:rsidRPr="003A4F2E">
              <w:rPr>
                <w:sz w:val="24"/>
                <w:szCs w:val="24"/>
                <w:lang w:val="en-US"/>
              </w:rPr>
              <w:t xml:space="preserve">, </w:t>
            </w:r>
            <w:r w:rsidR="003A4F2E" w:rsidRPr="003A4F2E">
              <w:rPr>
                <w:sz w:val="24"/>
                <w:szCs w:val="24"/>
              </w:rPr>
              <w:t>Interruption in operations</w:t>
            </w:r>
          </w:p>
        </w:tc>
      </w:tr>
      <w:tr w:rsidR="00A674DD" w:rsidRPr="003A4F2E" w14:paraId="61011C55" w14:textId="77777777" w:rsidTr="0022097D">
        <w:tc>
          <w:tcPr>
            <w:tcW w:w="8296" w:type="dxa"/>
            <w:gridSpan w:val="2"/>
          </w:tcPr>
          <w:p w14:paraId="1ECAB150" w14:textId="77777777" w:rsidR="00A674DD" w:rsidRPr="003A4F2E" w:rsidRDefault="00A674DD" w:rsidP="0022097D">
            <w:pPr>
              <w:pStyle w:val="ListParagraph"/>
              <w:ind w:left="0"/>
              <w:jc w:val="center"/>
              <w:rPr>
                <w:b/>
                <w:bCs/>
                <w:sz w:val="24"/>
                <w:szCs w:val="24"/>
                <w:lang w:val="en-US"/>
              </w:rPr>
            </w:pPr>
            <w:r w:rsidRPr="003A4F2E">
              <w:rPr>
                <w:b/>
                <w:bCs/>
                <w:sz w:val="24"/>
                <w:szCs w:val="24"/>
                <w:lang w:val="en-US"/>
              </w:rPr>
              <w:t>Clustering</w:t>
            </w:r>
          </w:p>
        </w:tc>
      </w:tr>
      <w:tr w:rsidR="00A674DD" w:rsidRPr="003A4F2E" w14:paraId="3D88C2A3" w14:textId="77777777" w:rsidTr="0022097D">
        <w:tc>
          <w:tcPr>
            <w:tcW w:w="4148" w:type="dxa"/>
          </w:tcPr>
          <w:p w14:paraId="02A8D3A8" w14:textId="77777777" w:rsidR="00A674DD" w:rsidRPr="003A4F2E" w:rsidRDefault="00A674DD" w:rsidP="0022097D">
            <w:pPr>
              <w:pStyle w:val="ListParagraph"/>
              <w:ind w:left="0"/>
              <w:jc w:val="center"/>
              <w:rPr>
                <w:sz w:val="24"/>
                <w:szCs w:val="24"/>
                <w:lang w:val="en-US"/>
              </w:rPr>
            </w:pPr>
            <w:r w:rsidRPr="003A4F2E">
              <w:rPr>
                <w:sz w:val="24"/>
                <w:szCs w:val="24"/>
                <w:lang w:val="en-US"/>
              </w:rPr>
              <w:t>Load Balancing</w:t>
            </w:r>
          </w:p>
        </w:tc>
        <w:tc>
          <w:tcPr>
            <w:tcW w:w="4148" w:type="dxa"/>
          </w:tcPr>
          <w:p w14:paraId="21CC814A" w14:textId="00303DE6" w:rsidR="00A674DD" w:rsidRPr="003A4F2E" w:rsidRDefault="003A4F2E" w:rsidP="0022097D">
            <w:pPr>
              <w:pStyle w:val="ListParagraph"/>
              <w:ind w:left="0"/>
              <w:jc w:val="center"/>
              <w:rPr>
                <w:sz w:val="24"/>
                <w:szCs w:val="24"/>
                <w:lang w:val="en-US"/>
              </w:rPr>
            </w:pPr>
            <w:r w:rsidRPr="003A4F2E">
              <w:rPr>
                <w:sz w:val="24"/>
                <w:szCs w:val="24"/>
              </w:rPr>
              <w:t>Compromise of network, Interruption in operations</w:t>
            </w:r>
          </w:p>
        </w:tc>
      </w:tr>
      <w:tr w:rsidR="00A674DD" w:rsidRPr="003A4F2E" w14:paraId="02E3E89C" w14:textId="77777777" w:rsidTr="0022097D">
        <w:tc>
          <w:tcPr>
            <w:tcW w:w="8296" w:type="dxa"/>
            <w:gridSpan w:val="2"/>
          </w:tcPr>
          <w:p w14:paraId="429FAE06" w14:textId="77777777" w:rsidR="00A674DD" w:rsidRPr="003A4F2E" w:rsidRDefault="00A674DD" w:rsidP="0022097D">
            <w:pPr>
              <w:pStyle w:val="ListParagraph"/>
              <w:ind w:left="0"/>
              <w:jc w:val="center"/>
              <w:rPr>
                <w:b/>
                <w:bCs/>
                <w:sz w:val="24"/>
                <w:szCs w:val="24"/>
                <w:lang w:val="en-US"/>
              </w:rPr>
            </w:pPr>
            <w:r w:rsidRPr="003A4F2E">
              <w:rPr>
                <w:b/>
                <w:bCs/>
                <w:sz w:val="24"/>
                <w:szCs w:val="24"/>
                <w:lang w:val="en-US"/>
              </w:rPr>
              <w:t>Operating System Protection</w:t>
            </w:r>
          </w:p>
        </w:tc>
      </w:tr>
      <w:tr w:rsidR="00A674DD" w:rsidRPr="003A4F2E" w14:paraId="3097F47B" w14:textId="77777777" w:rsidTr="0022097D">
        <w:tc>
          <w:tcPr>
            <w:tcW w:w="4148" w:type="dxa"/>
          </w:tcPr>
          <w:p w14:paraId="7C5F66A2" w14:textId="77777777" w:rsidR="00A674DD" w:rsidRPr="003A4F2E" w:rsidRDefault="00A674DD" w:rsidP="0022097D">
            <w:pPr>
              <w:pStyle w:val="ListParagraph"/>
              <w:ind w:left="0"/>
              <w:jc w:val="center"/>
              <w:rPr>
                <w:sz w:val="24"/>
                <w:szCs w:val="24"/>
                <w:lang w:val="en-US"/>
              </w:rPr>
            </w:pPr>
            <w:r w:rsidRPr="003A4F2E">
              <w:rPr>
                <w:sz w:val="24"/>
                <w:szCs w:val="24"/>
                <w:lang w:val="en-US"/>
              </w:rPr>
              <w:t>Disk Partition</w:t>
            </w:r>
          </w:p>
        </w:tc>
        <w:tc>
          <w:tcPr>
            <w:tcW w:w="4148" w:type="dxa"/>
          </w:tcPr>
          <w:p w14:paraId="72F15D5F" w14:textId="5E6247AD" w:rsidR="00A674DD" w:rsidRPr="003A4F2E" w:rsidRDefault="003A4F2E" w:rsidP="0022097D">
            <w:pPr>
              <w:pStyle w:val="ListParagraph"/>
              <w:ind w:left="0"/>
              <w:jc w:val="center"/>
              <w:rPr>
                <w:sz w:val="24"/>
                <w:szCs w:val="24"/>
                <w:lang w:val="en-US"/>
              </w:rPr>
            </w:pPr>
            <w:r w:rsidRPr="003A4F2E">
              <w:rPr>
                <w:sz w:val="24"/>
                <w:szCs w:val="24"/>
              </w:rPr>
              <w:t>Information Disclosure and data breach</w:t>
            </w:r>
          </w:p>
        </w:tc>
      </w:tr>
      <w:tr w:rsidR="00A674DD" w:rsidRPr="003A4F2E" w14:paraId="7CB1E192" w14:textId="77777777" w:rsidTr="0022097D">
        <w:tc>
          <w:tcPr>
            <w:tcW w:w="8296" w:type="dxa"/>
            <w:gridSpan w:val="2"/>
          </w:tcPr>
          <w:p w14:paraId="508AECF9" w14:textId="77777777" w:rsidR="00A674DD" w:rsidRPr="003A4F2E" w:rsidRDefault="00A674DD" w:rsidP="0022097D">
            <w:pPr>
              <w:pStyle w:val="ListParagraph"/>
              <w:ind w:left="0"/>
              <w:jc w:val="center"/>
              <w:rPr>
                <w:sz w:val="24"/>
                <w:szCs w:val="24"/>
                <w:lang w:val="en-US"/>
              </w:rPr>
            </w:pPr>
            <w:r w:rsidRPr="003A4F2E">
              <w:rPr>
                <w:b/>
                <w:bCs/>
                <w:sz w:val="24"/>
                <w:szCs w:val="24"/>
              </w:rPr>
              <w:t>Application Protection</w:t>
            </w:r>
          </w:p>
        </w:tc>
      </w:tr>
      <w:tr w:rsidR="00A674DD" w:rsidRPr="003A4F2E" w14:paraId="52713E2E" w14:textId="77777777" w:rsidTr="0022097D">
        <w:tc>
          <w:tcPr>
            <w:tcW w:w="4148" w:type="dxa"/>
          </w:tcPr>
          <w:p w14:paraId="4F27AB6E" w14:textId="77777777" w:rsidR="00A674DD" w:rsidRPr="003A4F2E" w:rsidRDefault="00A674DD" w:rsidP="0022097D">
            <w:pPr>
              <w:pStyle w:val="ListParagraph"/>
              <w:ind w:left="0"/>
              <w:jc w:val="center"/>
              <w:rPr>
                <w:sz w:val="24"/>
                <w:szCs w:val="24"/>
                <w:lang w:val="en-US"/>
              </w:rPr>
            </w:pPr>
            <w:r w:rsidRPr="003A4F2E">
              <w:rPr>
                <w:sz w:val="24"/>
                <w:szCs w:val="24"/>
                <w:lang w:val="en-US"/>
              </w:rPr>
              <w:t>Code Review</w:t>
            </w:r>
          </w:p>
        </w:tc>
        <w:tc>
          <w:tcPr>
            <w:tcW w:w="4148" w:type="dxa"/>
          </w:tcPr>
          <w:p w14:paraId="3FE86B82" w14:textId="1170DDE8" w:rsidR="00A674DD" w:rsidRPr="003A4F2E" w:rsidRDefault="003A4F2E" w:rsidP="0022097D">
            <w:pPr>
              <w:pStyle w:val="ListParagraph"/>
              <w:ind w:left="0"/>
              <w:jc w:val="center"/>
              <w:rPr>
                <w:sz w:val="24"/>
                <w:szCs w:val="24"/>
                <w:lang w:val="en-US"/>
              </w:rPr>
            </w:pPr>
            <w:r w:rsidRPr="003A4F2E">
              <w:rPr>
                <w:sz w:val="24"/>
                <w:szCs w:val="24"/>
              </w:rPr>
              <w:t>Interruption in operations</w:t>
            </w:r>
          </w:p>
        </w:tc>
      </w:tr>
      <w:tr w:rsidR="00A674DD" w:rsidRPr="003A4F2E" w14:paraId="5651D34E" w14:textId="77777777" w:rsidTr="0022097D">
        <w:tc>
          <w:tcPr>
            <w:tcW w:w="4148" w:type="dxa"/>
          </w:tcPr>
          <w:p w14:paraId="5D6B5063" w14:textId="77777777" w:rsidR="00A674DD" w:rsidRPr="003A4F2E" w:rsidRDefault="00A674DD" w:rsidP="0022097D">
            <w:pPr>
              <w:pStyle w:val="ListParagraph"/>
              <w:ind w:left="0"/>
              <w:jc w:val="center"/>
              <w:rPr>
                <w:sz w:val="24"/>
                <w:szCs w:val="24"/>
              </w:rPr>
            </w:pPr>
            <w:r w:rsidRPr="003A4F2E">
              <w:rPr>
                <w:sz w:val="24"/>
                <w:szCs w:val="24"/>
              </w:rPr>
              <w:t>Security Risk Assessment</w:t>
            </w:r>
          </w:p>
        </w:tc>
        <w:tc>
          <w:tcPr>
            <w:tcW w:w="4148" w:type="dxa"/>
          </w:tcPr>
          <w:p w14:paraId="78F7D275" w14:textId="6EED7FAE" w:rsidR="00A674DD" w:rsidRPr="003A4F2E" w:rsidRDefault="007C21E9" w:rsidP="0022097D">
            <w:pPr>
              <w:pStyle w:val="ListParagraph"/>
              <w:ind w:left="0"/>
              <w:jc w:val="center"/>
              <w:rPr>
                <w:sz w:val="24"/>
                <w:szCs w:val="24"/>
              </w:rPr>
            </w:pPr>
            <w:r w:rsidRPr="003A4F2E">
              <w:rPr>
                <w:sz w:val="24"/>
                <w:szCs w:val="24"/>
                <w:lang w:val="en-US"/>
              </w:rPr>
              <w:t>Prone to malware and virus attacks</w:t>
            </w:r>
            <w:r w:rsidR="003A4F2E" w:rsidRPr="003A4F2E">
              <w:rPr>
                <w:sz w:val="24"/>
                <w:szCs w:val="24"/>
                <w:lang w:val="en-US"/>
              </w:rPr>
              <w:t xml:space="preserve">, </w:t>
            </w:r>
            <w:r w:rsidR="003A4F2E" w:rsidRPr="003A4F2E">
              <w:rPr>
                <w:sz w:val="24"/>
                <w:szCs w:val="24"/>
              </w:rPr>
              <w:t>Interruption in operations</w:t>
            </w:r>
          </w:p>
        </w:tc>
      </w:tr>
      <w:tr w:rsidR="00A674DD" w:rsidRPr="003A4F2E" w14:paraId="34E3CCFC" w14:textId="77777777" w:rsidTr="0022097D">
        <w:tc>
          <w:tcPr>
            <w:tcW w:w="8296" w:type="dxa"/>
            <w:gridSpan w:val="2"/>
          </w:tcPr>
          <w:p w14:paraId="1C243A78" w14:textId="77777777" w:rsidR="00A674DD" w:rsidRPr="003A4F2E" w:rsidRDefault="00A674DD" w:rsidP="0022097D">
            <w:pPr>
              <w:pStyle w:val="ListParagraph"/>
              <w:ind w:left="0"/>
              <w:jc w:val="center"/>
              <w:rPr>
                <w:b/>
                <w:bCs/>
                <w:sz w:val="24"/>
                <w:szCs w:val="24"/>
                <w:lang w:val="en-US"/>
              </w:rPr>
            </w:pPr>
            <w:r w:rsidRPr="003A4F2E">
              <w:rPr>
                <w:b/>
                <w:bCs/>
                <w:sz w:val="24"/>
                <w:szCs w:val="24"/>
                <w:lang w:val="en-US"/>
              </w:rPr>
              <w:t>Network Protection</w:t>
            </w:r>
          </w:p>
        </w:tc>
      </w:tr>
      <w:tr w:rsidR="00A674DD" w:rsidRPr="003A4F2E" w14:paraId="53B1E131" w14:textId="77777777" w:rsidTr="0022097D">
        <w:trPr>
          <w:trHeight w:val="197"/>
        </w:trPr>
        <w:tc>
          <w:tcPr>
            <w:tcW w:w="4148" w:type="dxa"/>
          </w:tcPr>
          <w:p w14:paraId="223BACA6" w14:textId="77777777" w:rsidR="00A674DD" w:rsidRPr="003A4F2E" w:rsidRDefault="00A674DD" w:rsidP="0022097D">
            <w:pPr>
              <w:pStyle w:val="ListParagraph"/>
              <w:ind w:left="0"/>
              <w:jc w:val="center"/>
              <w:rPr>
                <w:sz w:val="24"/>
                <w:szCs w:val="24"/>
                <w:lang w:val="en-US"/>
              </w:rPr>
            </w:pPr>
            <w:r w:rsidRPr="003A4F2E">
              <w:rPr>
                <w:sz w:val="24"/>
                <w:szCs w:val="24"/>
                <w:lang w:val="en-US"/>
              </w:rPr>
              <w:t>Network Segmentation</w:t>
            </w:r>
          </w:p>
        </w:tc>
        <w:tc>
          <w:tcPr>
            <w:tcW w:w="4148" w:type="dxa"/>
          </w:tcPr>
          <w:p w14:paraId="665B329F" w14:textId="26274DDC" w:rsidR="00A674DD" w:rsidRPr="003A4F2E" w:rsidRDefault="003A4F2E" w:rsidP="0022097D">
            <w:pPr>
              <w:pStyle w:val="ListParagraph"/>
              <w:ind w:left="0"/>
              <w:jc w:val="center"/>
              <w:rPr>
                <w:sz w:val="24"/>
                <w:szCs w:val="24"/>
                <w:lang w:val="en-US"/>
              </w:rPr>
            </w:pPr>
            <w:r w:rsidRPr="003A4F2E">
              <w:rPr>
                <w:sz w:val="24"/>
                <w:szCs w:val="24"/>
              </w:rPr>
              <w:t>Interruption in operations</w:t>
            </w:r>
          </w:p>
        </w:tc>
      </w:tr>
      <w:tr w:rsidR="00A674DD" w:rsidRPr="003A4F2E" w14:paraId="7B2CDB8F" w14:textId="77777777" w:rsidTr="0022097D">
        <w:trPr>
          <w:trHeight w:val="197"/>
        </w:trPr>
        <w:tc>
          <w:tcPr>
            <w:tcW w:w="4148" w:type="dxa"/>
          </w:tcPr>
          <w:p w14:paraId="6A18F010" w14:textId="77777777" w:rsidR="00A674DD" w:rsidRPr="003A4F2E" w:rsidRDefault="00A674DD" w:rsidP="0022097D">
            <w:pPr>
              <w:pStyle w:val="ListParagraph"/>
              <w:ind w:left="0"/>
              <w:jc w:val="center"/>
              <w:rPr>
                <w:sz w:val="24"/>
                <w:szCs w:val="24"/>
              </w:rPr>
            </w:pPr>
            <w:r w:rsidRPr="003A4F2E">
              <w:rPr>
                <w:sz w:val="24"/>
                <w:szCs w:val="24"/>
              </w:rPr>
              <w:t>IDS/IPS</w:t>
            </w:r>
          </w:p>
        </w:tc>
        <w:tc>
          <w:tcPr>
            <w:tcW w:w="4148" w:type="dxa"/>
          </w:tcPr>
          <w:p w14:paraId="59BE78CB" w14:textId="00FBEFC5" w:rsidR="00A674DD" w:rsidRPr="003A4F2E" w:rsidRDefault="007C21E9" w:rsidP="0022097D">
            <w:pPr>
              <w:pStyle w:val="ListParagraph"/>
              <w:ind w:left="0"/>
              <w:jc w:val="center"/>
              <w:rPr>
                <w:sz w:val="24"/>
                <w:szCs w:val="24"/>
              </w:rPr>
            </w:pPr>
            <w:r w:rsidRPr="003A4F2E">
              <w:rPr>
                <w:sz w:val="24"/>
                <w:szCs w:val="24"/>
              </w:rPr>
              <w:t>Unauthorized access</w:t>
            </w:r>
            <w:r w:rsidR="003A4F2E" w:rsidRPr="003A4F2E">
              <w:rPr>
                <w:sz w:val="24"/>
                <w:szCs w:val="24"/>
              </w:rPr>
              <w:t>, Interruption in operations</w:t>
            </w:r>
          </w:p>
        </w:tc>
      </w:tr>
      <w:tr w:rsidR="00A674DD" w:rsidRPr="003A4F2E" w14:paraId="4B231AAD" w14:textId="77777777" w:rsidTr="0022097D">
        <w:tc>
          <w:tcPr>
            <w:tcW w:w="8296" w:type="dxa"/>
            <w:gridSpan w:val="2"/>
          </w:tcPr>
          <w:p w14:paraId="02EFF8A9" w14:textId="77777777" w:rsidR="00A674DD" w:rsidRPr="003A4F2E" w:rsidRDefault="00A674DD" w:rsidP="0022097D">
            <w:pPr>
              <w:pStyle w:val="ListParagraph"/>
              <w:ind w:left="0"/>
              <w:jc w:val="center"/>
              <w:rPr>
                <w:b/>
                <w:bCs/>
                <w:sz w:val="24"/>
                <w:szCs w:val="24"/>
              </w:rPr>
            </w:pPr>
            <w:r w:rsidRPr="003A4F2E">
              <w:rPr>
                <w:b/>
                <w:bCs/>
                <w:sz w:val="24"/>
                <w:szCs w:val="24"/>
              </w:rPr>
              <w:t>Security Design and Configuration</w:t>
            </w:r>
          </w:p>
        </w:tc>
      </w:tr>
      <w:tr w:rsidR="00A674DD" w:rsidRPr="003A4F2E" w14:paraId="6E88FAE5" w14:textId="77777777" w:rsidTr="0022097D">
        <w:tc>
          <w:tcPr>
            <w:tcW w:w="4148" w:type="dxa"/>
          </w:tcPr>
          <w:p w14:paraId="1CC329EE" w14:textId="77777777" w:rsidR="00A674DD" w:rsidRPr="003A4F2E" w:rsidRDefault="00A674DD" w:rsidP="0022097D">
            <w:pPr>
              <w:pStyle w:val="ListParagraph"/>
              <w:ind w:left="0"/>
              <w:jc w:val="center"/>
              <w:rPr>
                <w:sz w:val="24"/>
                <w:szCs w:val="24"/>
              </w:rPr>
            </w:pPr>
            <w:r w:rsidRPr="003A4F2E">
              <w:rPr>
                <w:sz w:val="24"/>
                <w:szCs w:val="24"/>
              </w:rPr>
              <w:t>Infrastructure Security</w:t>
            </w:r>
          </w:p>
        </w:tc>
        <w:tc>
          <w:tcPr>
            <w:tcW w:w="4148" w:type="dxa"/>
          </w:tcPr>
          <w:p w14:paraId="062C5A18" w14:textId="7B17D4D3" w:rsidR="00A674DD" w:rsidRPr="003A4F2E" w:rsidRDefault="003A4F2E" w:rsidP="0022097D">
            <w:pPr>
              <w:pStyle w:val="ListParagraph"/>
              <w:ind w:left="0"/>
              <w:jc w:val="center"/>
              <w:rPr>
                <w:sz w:val="24"/>
                <w:szCs w:val="24"/>
              </w:rPr>
            </w:pPr>
            <w:r w:rsidRPr="003A4F2E">
              <w:rPr>
                <w:sz w:val="24"/>
                <w:szCs w:val="24"/>
              </w:rPr>
              <w:t>Interruption in operations</w:t>
            </w:r>
          </w:p>
        </w:tc>
      </w:tr>
      <w:tr w:rsidR="00A674DD" w:rsidRPr="003A4F2E" w14:paraId="4F8F3965" w14:textId="77777777" w:rsidTr="0022097D">
        <w:tc>
          <w:tcPr>
            <w:tcW w:w="4148" w:type="dxa"/>
          </w:tcPr>
          <w:p w14:paraId="180E1B87" w14:textId="77777777" w:rsidR="00A674DD" w:rsidRPr="003A4F2E" w:rsidRDefault="00A674DD" w:rsidP="0022097D">
            <w:pPr>
              <w:pStyle w:val="ListParagraph"/>
              <w:tabs>
                <w:tab w:val="left" w:pos="2769"/>
              </w:tabs>
              <w:ind w:left="0"/>
              <w:jc w:val="center"/>
              <w:rPr>
                <w:sz w:val="24"/>
                <w:szCs w:val="24"/>
              </w:rPr>
            </w:pPr>
            <w:r w:rsidRPr="003A4F2E">
              <w:rPr>
                <w:sz w:val="24"/>
                <w:szCs w:val="24"/>
              </w:rPr>
              <w:t>Security Risk Assessment</w:t>
            </w:r>
          </w:p>
        </w:tc>
        <w:tc>
          <w:tcPr>
            <w:tcW w:w="4148" w:type="dxa"/>
          </w:tcPr>
          <w:p w14:paraId="7042D917" w14:textId="345BC9F9" w:rsidR="00A674DD" w:rsidRPr="003A4F2E" w:rsidRDefault="007C21E9" w:rsidP="0022097D">
            <w:pPr>
              <w:pStyle w:val="ListParagraph"/>
              <w:ind w:left="0"/>
              <w:jc w:val="center"/>
              <w:rPr>
                <w:sz w:val="24"/>
                <w:szCs w:val="24"/>
              </w:rPr>
            </w:pPr>
            <w:r w:rsidRPr="003A4F2E">
              <w:rPr>
                <w:sz w:val="24"/>
                <w:szCs w:val="24"/>
                <w:lang w:val="en-US"/>
              </w:rPr>
              <w:t>Prone to malware and virus attacks</w:t>
            </w:r>
          </w:p>
        </w:tc>
      </w:tr>
      <w:tr w:rsidR="00A674DD" w:rsidRPr="003A4F2E" w14:paraId="59E2E18E" w14:textId="77777777" w:rsidTr="0022097D">
        <w:tc>
          <w:tcPr>
            <w:tcW w:w="8296" w:type="dxa"/>
            <w:gridSpan w:val="2"/>
          </w:tcPr>
          <w:p w14:paraId="4499C337" w14:textId="77777777" w:rsidR="00A674DD" w:rsidRPr="003A4F2E" w:rsidRDefault="00A674DD" w:rsidP="0022097D">
            <w:pPr>
              <w:pStyle w:val="ListParagraph"/>
              <w:ind w:left="0"/>
              <w:jc w:val="center"/>
              <w:rPr>
                <w:b/>
                <w:bCs/>
                <w:sz w:val="24"/>
                <w:szCs w:val="24"/>
                <w:lang w:val="en-US"/>
              </w:rPr>
            </w:pPr>
            <w:r w:rsidRPr="003A4F2E">
              <w:rPr>
                <w:b/>
                <w:bCs/>
                <w:sz w:val="24"/>
                <w:szCs w:val="24"/>
                <w:lang w:val="en-US"/>
              </w:rPr>
              <w:t>Enclave and Computing Environment</w:t>
            </w:r>
          </w:p>
        </w:tc>
      </w:tr>
      <w:tr w:rsidR="00A674DD" w:rsidRPr="003A4F2E" w14:paraId="498281D0" w14:textId="77777777" w:rsidTr="0022097D">
        <w:tc>
          <w:tcPr>
            <w:tcW w:w="4148" w:type="dxa"/>
          </w:tcPr>
          <w:p w14:paraId="6FF3F6D9" w14:textId="77777777" w:rsidR="00A674DD" w:rsidRPr="003A4F2E" w:rsidRDefault="00A674DD" w:rsidP="0022097D">
            <w:pPr>
              <w:pStyle w:val="ListParagraph"/>
              <w:ind w:left="0"/>
              <w:jc w:val="center"/>
              <w:rPr>
                <w:sz w:val="24"/>
                <w:szCs w:val="24"/>
                <w:lang w:val="en-US"/>
              </w:rPr>
            </w:pPr>
            <w:r w:rsidRPr="003A4F2E">
              <w:rPr>
                <w:sz w:val="24"/>
                <w:szCs w:val="24"/>
              </w:rPr>
              <w:t>IDS/IPS</w:t>
            </w:r>
          </w:p>
        </w:tc>
        <w:tc>
          <w:tcPr>
            <w:tcW w:w="4148" w:type="dxa"/>
          </w:tcPr>
          <w:p w14:paraId="7D51E31B" w14:textId="7EA01F7D" w:rsidR="00A674DD" w:rsidRPr="003A4F2E" w:rsidRDefault="007C21E9" w:rsidP="0022097D">
            <w:pPr>
              <w:pStyle w:val="ListParagraph"/>
              <w:ind w:left="0"/>
              <w:jc w:val="center"/>
              <w:rPr>
                <w:sz w:val="24"/>
                <w:szCs w:val="24"/>
                <w:lang w:val="en-US"/>
              </w:rPr>
            </w:pPr>
            <w:r w:rsidRPr="003A4F2E">
              <w:rPr>
                <w:sz w:val="24"/>
                <w:szCs w:val="24"/>
                <w:lang w:val="en-US"/>
              </w:rPr>
              <w:t xml:space="preserve">Prone to malware and virus attacks, </w:t>
            </w:r>
            <w:r w:rsidRPr="003A4F2E">
              <w:rPr>
                <w:sz w:val="24"/>
                <w:szCs w:val="24"/>
              </w:rPr>
              <w:t>Unauthorized access</w:t>
            </w:r>
            <w:r w:rsidR="003A4F2E" w:rsidRPr="003A4F2E">
              <w:rPr>
                <w:sz w:val="24"/>
                <w:szCs w:val="24"/>
              </w:rPr>
              <w:t>, Compromise of network, Interruption in operations</w:t>
            </w:r>
          </w:p>
        </w:tc>
      </w:tr>
      <w:tr w:rsidR="00A674DD" w:rsidRPr="003A4F2E" w14:paraId="51DFE2D9" w14:textId="77777777" w:rsidTr="0022097D">
        <w:tc>
          <w:tcPr>
            <w:tcW w:w="8296" w:type="dxa"/>
            <w:gridSpan w:val="2"/>
          </w:tcPr>
          <w:p w14:paraId="2EBADDE8" w14:textId="77777777" w:rsidR="00A674DD" w:rsidRPr="003A4F2E" w:rsidRDefault="00A674DD" w:rsidP="0022097D">
            <w:pPr>
              <w:pStyle w:val="ListParagraph"/>
              <w:ind w:left="0"/>
              <w:jc w:val="center"/>
              <w:rPr>
                <w:b/>
                <w:bCs/>
                <w:sz w:val="24"/>
                <w:szCs w:val="24"/>
                <w:lang w:val="en-US"/>
              </w:rPr>
            </w:pPr>
            <w:r w:rsidRPr="003A4F2E">
              <w:rPr>
                <w:b/>
                <w:bCs/>
                <w:sz w:val="24"/>
                <w:szCs w:val="24"/>
                <w:lang w:val="en-US"/>
              </w:rPr>
              <w:t>Business Continuity</w:t>
            </w:r>
          </w:p>
        </w:tc>
      </w:tr>
      <w:tr w:rsidR="00A674DD" w:rsidRPr="003A4F2E" w14:paraId="12AC1BA7" w14:textId="77777777" w:rsidTr="0022097D">
        <w:tc>
          <w:tcPr>
            <w:tcW w:w="4148" w:type="dxa"/>
          </w:tcPr>
          <w:p w14:paraId="150E894F" w14:textId="77777777" w:rsidR="00A674DD" w:rsidRPr="003A4F2E" w:rsidRDefault="00A674DD" w:rsidP="0022097D">
            <w:pPr>
              <w:pStyle w:val="ListParagraph"/>
              <w:ind w:left="0"/>
              <w:jc w:val="center"/>
              <w:rPr>
                <w:sz w:val="24"/>
                <w:szCs w:val="24"/>
                <w:lang w:val="en-US"/>
              </w:rPr>
            </w:pPr>
            <w:r w:rsidRPr="003A4F2E">
              <w:rPr>
                <w:sz w:val="24"/>
                <w:szCs w:val="24"/>
              </w:rPr>
              <w:t>Review and Update</w:t>
            </w:r>
          </w:p>
        </w:tc>
        <w:tc>
          <w:tcPr>
            <w:tcW w:w="4148" w:type="dxa"/>
          </w:tcPr>
          <w:p w14:paraId="69B65372" w14:textId="78AEFAFA" w:rsidR="00A674DD" w:rsidRPr="003A4F2E" w:rsidRDefault="003A4F2E" w:rsidP="0022097D">
            <w:pPr>
              <w:pStyle w:val="ListParagraph"/>
              <w:ind w:left="0"/>
              <w:jc w:val="center"/>
              <w:rPr>
                <w:sz w:val="24"/>
                <w:szCs w:val="24"/>
                <w:lang w:val="en-US"/>
              </w:rPr>
            </w:pPr>
            <w:r w:rsidRPr="003A4F2E">
              <w:rPr>
                <w:sz w:val="24"/>
                <w:szCs w:val="24"/>
              </w:rPr>
              <w:t>Interruption in operations</w:t>
            </w:r>
          </w:p>
        </w:tc>
      </w:tr>
      <w:tr w:rsidR="00A674DD" w:rsidRPr="003A4F2E" w14:paraId="6EACCB09" w14:textId="77777777" w:rsidTr="0022097D">
        <w:tc>
          <w:tcPr>
            <w:tcW w:w="8296" w:type="dxa"/>
            <w:gridSpan w:val="2"/>
          </w:tcPr>
          <w:p w14:paraId="6FAD83F9" w14:textId="77777777" w:rsidR="00A674DD" w:rsidRPr="003A4F2E" w:rsidRDefault="00A674DD" w:rsidP="0022097D">
            <w:pPr>
              <w:pStyle w:val="ListParagraph"/>
              <w:ind w:left="0"/>
              <w:jc w:val="center"/>
              <w:rPr>
                <w:b/>
                <w:bCs/>
                <w:sz w:val="24"/>
                <w:szCs w:val="24"/>
                <w:lang w:val="en-US"/>
              </w:rPr>
            </w:pPr>
            <w:r w:rsidRPr="003A4F2E">
              <w:rPr>
                <w:b/>
                <w:bCs/>
                <w:sz w:val="24"/>
                <w:szCs w:val="24"/>
                <w:lang w:val="en-US"/>
              </w:rPr>
              <w:t>Vulnerability and Incident Management</w:t>
            </w:r>
          </w:p>
        </w:tc>
      </w:tr>
      <w:tr w:rsidR="00A674DD" w:rsidRPr="003A4F2E" w14:paraId="733E6647" w14:textId="77777777" w:rsidTr="0022097D">
        <w:tc>
          <w:tcPr>
            <w:tcW w:w="4148" w:type="dxa"/>
          </w:tcPr>
          <w:p w14:paraId="75F6018A" w14:textId="77777777" w:rsidR="00A674DD" w:rsidRPr="003A4F2E" w:rsidRDefault="00A674DD" w:rsidP="0022097D">
            <w:pPr>
              <w:pStyle w:val="ListParagraph"/>
              <w:ind w:left="0"/>
              <w:jc w:val="center"/>
              <w:rPr>
                <w:sz w:val="24"/>
                <w:szCs w:val="24"/>
                <w:lang w:val="en-US"/>
              </w:rPr>
            </w:pPr>
            <w:r w:rsidRPr="003A4F2E">
              <w:rPr>
                <w:sz w:val="24"/>
                <w:szCs w:val="24"/>
              </w:rPr>
              <w:t>Vulnerability and Security Risk Assessment</w:t>
            </w:r>
          </w:p>
        </w:tc>
        <w:tc>
          <w:tcPr>
            <w:tcW w:w="4148" w:type="dxa"/>
          </w:tcPr>
          <w:p w14:paraId="79A61346" w14:textId="057C288A" w:rsidR="00A674DD" w:rsidRPr="003A4F2E" w:rsidRDefault="007C21E9" w:rsidP="0022097D">
            <w:pPr>
              <w:pStyle w:val="ListParagraph"/>
              <w:ind w:left="0"/>
              <w:jc w:val="center"/>
              <w:rPr>
                <w:sz w:val="24"/>
                <w:szCs w:val="24"/>
                <w:lang w:val="en-US"/>
              </w:rPr>
            </w:pPr>
            <w:r w:rsidRPr="003A4F2E">
              <w:rPr>
                <w:sz w:val="24"/>
                <w:szCs w:val="24"/>
                <w:lang w:val="en-US"/>
              </w:rPr>
              <w:t xml:space="preserve">Prone to malware and virus attacks, </w:t>
            </w:r>
            <w:r w:rsidRPr="003A4F2E">
              <w:rPr>
                <w:sz w:val="24"/>
                <w:szCs w:val="24"/>
              </w:rPr>
              <w:t>Unauthorized access</w:t>
            </w:r>
            <w:r w:rsidR="003A4F2E" w:rsidRPr="003A4F2E">
              <w:rPr>
                <w:sz w:val="24"/>
                <w:szCs w:val="24"/>
              </w:rPr>
              <w:t>, Interruption in operations</w:t>
            </w:r>
          </w:p>
        </w:tc>
      </w:tr>
      <w:tr w:rsidR="00A674DD" w:rsidRPr="003A4F2E" w14:paraId="1561F0FD" w14:textId="77777777" w:rsidTr="0022097D">
        <w:tc>
          <w:tcPr>
            <w:tcW w:w="4148" w:type="dxa"/>
          </w:tcPr>
          <w:p w14:paraId="3BE6A9C1" w14:textId="77777777" w:rsidR="00A674DD" w:rsidRPr="003A4F2E" w:rsidRDefault="00A674DD" w:rsidP="0022097D">
            <w:pPr>
              <w:pStyle w:val="ListParagraph"/>
              <w:ind w:left="0"/>
              <w:jc w:val="center"/>
              <w:rPr>
                <w:sz w:val="24"/>
                <w:szCs w:val="24"/>
              </w:rPr>
            </w:pPr>
            <w:r w:rsidRPr="003A4F2E">
              <w:rPr>
                <w:sz w:val="24"/>
                <w:szCs w:val="24"/>
              </w:rPr>
              <w:t>SOC and Incident Response</w:t>
            </w:r>
          </w:p>
        </w:tc>
        <w:tc>
          <w:tcPr>
            <w:tcW w:w="4148" w:type="dxa"/>
          </w:tcPr>
          <w:p w14:paraId="1B0B239D" w14:textId="69700A4E" w:rsidR="00A674DD" w:rsidRPr="003A4F2E" w:rsidRDefault="007C21E9" w:rsidP="0022097D">
            <w:pPr>
              <w:pStyle w:val="ListParagraph"/>
              <w:ind w:left="0"/>
              <w:jc w:val="center"/>
              <w:rPr>
                <w:sz w:val="24"/>
                <w:szCs w:val="24"/>
              </w:rPr>
            </w:pPr>
            <w:r w:rsidRPr="003A4F2E">
              <w:rPr>
                <w:sz w:val="24"/>
                <w:szCs w:val="24"/>
                <w:lang w:val="en-US"/>
              </w:rPr>
              <w:t>Prone to malware and virus attacks</w:t>
            </w:r>
            <w:r w:rsidR="003A4F2E" w:rsidRPr="003A4F2E">
              <w:rPr>
                <w:sz w:val="24"/>
                <w:szCs w:val="24"/>
                <w:lang w:val="en-US"/>
              </w:rPr>
              <w:t xml:space="preserve">, </w:t>
            </w:r>
            <w:r w:rsidR="003A4F2E" w:rsidRPr="003A4F2E">
              <w:rPr>
                <w:sz w:val="24"/>
                <w:szCs w:val="24"/>
              </w:rPr>
              <w:t>Compromise of network, Interruption in operations</w:t>
            </w:r>
          </w:p>
        </w:tc>
      </w:tr>
    </w:tbl>
    <w:p w14:paraId="68618E75" w14:textId="77777777" w:rsidR="002F4AAB" w:rsidRPr="00642FDF" w:rsidRDefault="002F4AAB" w:rsidP="002F4AAB"/>
    <w:p w14:paraId="01A3139F" w14:textId="77777777" w:rsidR="002F4AAB" w:rsidRPr="00933E47" w:rsidRDefault="002F4AAB" w:rsidP="002F4AAB">
      <w:pPr>
        <w:rPr>
          <w:b/>
          <w:bCs/>
          <w:sz w:val="28"/>
          <w:szCs w:val="28"/>
        </w:rPr>
      </w:pPr>
    </w:p>
    <w:p w14:paraId="68346A90" w14:textId="77777777" w:rsidR="002F4AAB" w:rsidRDefault="002F4AAB" w:rsidP="002F4AAB">
      <w:pPr>
        <w:rPr>
          <w:b/>
          <w:bCs/>
          <w:sz w:val="28"/>
          <w:szCs w:val="28"/>
        </w:rPr>
      </w:pPr>
    </w:p>
    <w:p w14:paraId="3DE9122C" w14:textId="77777777" w:rsidR="002F4AAB" w:rsidRPr="00933E47" w:rsidRDefault="002F4AAB" w:rsidP="002F4AAB">
      <w:pPr>
        <w:rPr>
          <w:b/>
          <w:bCs/>
          <w:sz w:val="28"/>
          <w:szCs w:val="28"/>
        </w:rPr>
      </w:pPr>
      <w:r w:rsidRPr="00933E47">
        <w:rPr>
          <w:b/>
          <w:bCs/>
          <w:sz w:val="28"/>
          <w:szCs w:val="28"/>
        </w:rPr>
        <w:lastRenderedPageBreak/>
        <w:t>List of Potential Risks due to missing Cybersecurity Implementation Controls:</w:t>
      </w:r>
    </w:p>
    <w:p w14:paraId="316AEA97" w14:textId="1D1B3516" w:rsidR="002F4AAB" w:rsidRDefault="002F4AAB" w:rsidP="002F4AAB">
      <w:pPr>
        <w:pStyle w:val="ListParagraph"/>
        <w:numPr>
          <w:ilvl w:val="0"/>
          <w:numId w:val="51"/>
        </w:numPr>
        <w:spacing w:line="259" w:lineRule="auto"/>
      </w:pPr>
      <w:r w:rsidRPr="00642FDF">
        <w:t>Unauthorized access.</w:t>
      </w:r>
    </w:p>
    <w:p w14:paraId="6DB67D11" w14:textId="77777777" w:rsidR="002F4AAB" w:rsidRDefault="002F4AAB" w:rsidP="002F4AAB">
      <w:pPr>
        <w:pStyle w:val="ListParagraph"/>
        <w:numPr>
          <w:ilvl w:val="0"/>
          <w:numId w:val="51"/>
        </w:numPr>
        <w:spacing w:line="259" w:lineRule="auto"/>
      </w:pPr>
      <w:r>
        <w:t>Prone to malware and virus attacks.</w:t>
      </w:r>
    </w:p>
    <w:p w14:paraId="0CE8E9B1" w14:textId="77777777" w:rsidR="002F4AAB" w:rsidRPr="00642FDF" w:rsidRDefault="002F4AAB" w:rsidP="002F4AAB">
      <w:pPr>
        <w:pStyle w:val="ListParagraph"/>
        <w:numPr>
          <w:ilvl w:val="0"/>
          <w:numId w:val="51"/>
        </w:numPr>
        <w:spacing w:line="259" w:lineRule="auto"/>
      </w:pPr>
      <w:r>
        <w:t>Interruption in operations.</w:t>
      </w:r>
    </w:p>
    <w:p w14:paraId="5E59F029" w14:textId="77777777" w:rsidR="002F4AAB" w:rsidRDefault="002F4AAB" w:rsidP="002F4AAB">
      <w:pPr>
        <w:pStyle w:val="ListParagraph"/>
        <w:numPr>
          <w:ilvl w:val="0"/>
          <w:numId w:val="51"/>
        </w:numPr>
        <w:spacing w:line="259" w:lineRule="auto"/>
      </w:pPr>
      <w:r w:rsidRPr="00642FDF">
        <w:t>Information Disclosure and data breach.</w:t>
      </w:r>
    </w:p>
    <w:p w14:paraId="3B5F2BF6" w14:textId="77777777" w:rsidR="002F4AAB" w:rsidRDefault="002F4AAB" w:rsidP="002F4AAB">
      <w:pPr>
        <w:pStyle w:val="ListParagraph"/>
        <w:numPr>
          <w:ilvl w:val="0"/>
          <w:numId w:val="51"/>
        </w:numPr>
        <w:spacing w:line="259" w:lineRule="auto"/>
      </w:pPr>
      <w:r w:rsidRPr="00083429">
        <w:t>Compromise of network</w:t>
      </w:r>
      <w:r>
        <w:t>.</w:t>
      </w:r>
    </w:p>
    <w:p w14:paraId="4D2658C1" w14:textId="77777777" w:rsidR="002F4AAB" w:rsidRPr="00642FDF" w:rsidRDefault="002F4AAB" w:rsidP="002F4AAB">
      <w:pPr>
        <w:pStyle w:val="ListParagraph"/>
        <w:numPr>
          <w:ilvl w:val="0"/>
          <w:numId w:val="51"/>
        </w:numPr>
        <w:spacing w:line="259" w:lineRule="auto"/>
      </w:pPr>
      <w:r>
        <w:t>Disgruntled employee.</w:t>
      </w:r>
    </w:p>
    <w:p w14:paraId="4CCD8A71" w14:textId="77777777" w:rsidR="00A674DD" w:rsidRDefault="00A674DD" w:rsidP="003A4F2E">
      <w:pPr>
        <w:rPr>
          <w:b/>
          <w:sz w:val="28"/>
          <w:szCs w:val="28"/>
        </w:rPr>
      </w:pPr>
    </w:p>
    <w:p w14:paraId="7A3C4F82" w14:textId="2197EF99" w:rsidR="003A4F2E" w:rsidRDefault="003A4F2E" w:rsidP="003A4F2E">
      <w:pPr>
        <w:rPr>
          <w:b/>
          <w:bCs/>
          <w:sz w:val="28"/>
          <w:szCs w:val="28"/>
        </w:rPr>
      </w:pPr>
      <w:r w:rsidRPr="006F4159">
        <w:rPr>
          <w:b/>
          <w:bCs/>
          <w:sz w:val="28"/>
          <w:szCs w:val="28"/>
        </w:rPr>
        <w:t>List of recommended policies for each security control as a part of risk prevention strategy</w:t>
      </w:r>
    </w:p>
    <w:p w14:paraId="76716101" w14:textId="77777777" w:rsidR="00D560FA" w:rsidRPr="009753AE" w:rsidRDefault="00D560FA" w:rsidP="00D560FA">
      <w:pPr>
        <w:rPr>
          <w:b/>
          <w:bCs/>
          <w:sz w:val="28"/>
          <w:szCs w:val="28"/>
        </w:rPr>
      </w:pPr>
      <w:r>
        <w:rPr>
          <w:b/>
          <w:bCs/>
          <w:sz w:val="28"/>
          <w:szCs w:val="28"/>
        </w:rPr>
        <w:t>Authentication</w:t>
      </w:r>
      <w:r w:rsidRPr="009753AE">
        <w:rPr>
          <w:b/>
          <w:bCs/>
          <w:sz w:val="28"/>
          <w:szCs w:val="28"/>
        </w:rPr>
        <w:t>:</w:t>
      </w:r>
    </w:p>
    <w:p w14:paraId="76A34FC8" w14:textId="77777777" w:rsidR="00D560FA" w:rsidRDefault="00D560FA" w:rsidP="00D560FA">
      <w:pPr>
        <w:pStyle w:val="ListParagraph"/>
        <w:numPr>
          <w:ilvl w:val="0"/>
          <w:numId w:val="54"/>
        </w:numPr>
        <w:spacing w:line="259" w:lineRule="auto"/>
      </w:pPr>
      <w:r>
        <w:t>Lock the account after a certain number of failed login attempts.</w:t>
      </w:r>
    </w:p>
    <w:p w14:paraId="7238A590" w14:textId="77777777" w:rsidR="00D560FA" w:rsidRDefault="00D560FA" w:rsidP="00D560FA">
      <w:pPr>
        <w:pStyle w:val="ListParagraph"/>
        <w:numPr>
          <w:ilvl w:val="0"/>
          <w:numId w:val="54"/>
        </w:numPr>
        <w:spacing w:line="259" w:lineRule="auto"/>
      </w:pPr>
      <w:r>
        <w:t>Strengthen password policies from time to time and implement it stringent manner.</w:t>
      </w:r>
    </w:p>
    <w:p w14:paraId="023896BD" w14:textId="77777777" w:rsidR="005607EA" w:rsidRDefault="00D560FA" w:rsidP="00D560FA">
      <w:pPr>
        <w:pStyle w:val="ListParagraph"/>
        <w:numPr>
          <w:ilvl w:val="0"/>
          <w:numId w:val="54"/>
        </w:numPr>
        <w:spacing w:line="259" w:lineRule="auto"/>
      </w:pPr>
      <w:r>
        <w:t>Enforce biometric authentication in place along with passwords to add extra layer of security.</w:t>
      </w:r>
    </w:p>
    <w:p w14:paraId="314109BD" w14:textId="03D44A72" w:rsidR="00D560FA" w:rsidRPr="005607EA" w:rsidRDefault="00D560FA" w:rsidP="005607EA">
      <w:pPr>
        <w:spacing w:line="259" w:lineRule="auto"/>
        <w:ind w:left="360"/>
      </w:pPr>
      <w:r w:rsidRPr="005607EA">
        <w:rPr>
          <w:b/>
          <w:bCs/>
          <w:sz w:val="28"/>
          <w:szCs w:val="28"/>
        </w:rPr>
        <w:t>Authorization:</w:t>
      </w:r>
    </w:p>
    <w:p w14:paraId="271F6FA1" w14:textId="77777777" w:rsidR="00D560FA" w:rsidRDefault="00D560FA" w:rsidP="00D560FA">
      <w:pPr>
        <w:pStyle w:val="ListParagraph"/>
        <w:numPr>
          <w:ilvl w:val="0"/>
          <w:numId w:val="55"/>
        </w:numPr>
        <w:spacing w:line="259" w:lineRule="auto"/>
      </w:pPr>
      <w:r>
        <w:t>Continuously monitor and review logs of the authorization and authentication attempts.</w:t>
      </w:r>
    </w:p>
    <w:p w14:paraId="7C0A4768" w14:textId="77777777" w:rsidR="00D560FA" w:rsidRPr="003661EE" w:rsidRDefault="00D560FA" w:rsidP="00D560FA">
      <w:pPr>
        <w:pStyle w:val="ListParagraph"/>
        <w:numPr>
          <w:ilvl w:val="0"/>
          <w:numId w:val="55"/>
        </w:numPr>
        <w:spacing w:line="259" w:lineRule="auto"/>
      </w:pPr>
      <w:r>
        <w:t>Implement strict access control with least privilege access model and avoiding any misconfigurations.</w:t>
      </w:r>
    </w:p>
    <w:p w14:paraId="31624B68" w14:textId="77777777" w:rsidR="00D560FA" w:rsidRPr="00C67489" w:rsidRDefault="00D560FA" w:rsidP="00D560FA">
      <w:pPr>
        <w:rPr>
          <w:b/>
          <w:bCs/>
          <w:sz w:val="28"/>
          <w:szCs w:val="28"/>
        </w:rPr>
      </w:pPr>
      <w:r>
        <w:rPr>
          <w:b/>
          <w:bCs/>
          <w:sz w:val="28"/>
          <w:szCs w:val="28"/>
        </w:rPr>
        <w:t>Confidentiality</w:t>
      </w:r>
      <w:r w:rsidRPr="00C67489">
        <w:rPr>
          <w:b/>
          <w:bCs/>
          <w:sz w:val="28"/>
          <w:szCs w:val="28"/>
        </w:rPr>
        <w:t>:</w:t>
      </w:r>
    </w:p>
    <w:p w14:paraId="22F39A8B" w14:textId="77777777" w:rsidR="00D560FA" w:rsidRDefault="00D560FA" w:rsidP="00D560FA">
      <w:pPr>
        <w:pStyle w:val="ListParagraph"/>
        <w:numPr>
          <w:ilvl w:val="0"/>
          <w:numId w:val="56"/>
        </w:numPr>
        <w:spacing w:line="259" w:lineRule="auto"/>
      </w:pPr>
      <w:r>
        <w:t>Enforce data masking policies making sensitive and confidential information secure and resulting in obfuscation in exposed or non-isolated environment.</w:t>
      </w:r>
    </w:p>
    <w:p w14:paraId="767C7E17" w14:textId="77777777" w:rsidR="00D560FA" w:rsidRPr="00670E3B" w:rsidRDefault="00D560FA" w:rsidP="00D560FA">
      <w:pPr>
        <w:pStyle w:val="ListParagraph"/>
        <w:numPr>
          <w:ilvl w:val="0"/>
          <w:numId w:val="56"/>
        </w:numPr>
        <w:spacing w:line="259" w:lineRule="auto"/>
      </w:pPr>
      <w:r>
        <w:t xml:space="preserve">Perform DOD 3 swipe method to make sure the discarded devices or deleted content cannot be retrieved. </w:t>
      </w:r>
    </w:p>
    <w:p w14:paraId="20FE3005" w14:textId="77777777" w:rsidR="00D560FA" w:rsidRDefault="00D560FA" w:rsidP="00D560FA">
      <w:pPr>
        <w:rPr>
          <w:b/>
          <w:bCs/>
          <w:sz w:val="28"/>
          <w:szCs w:val="28"/>
        </w:rPr>
      </w:pPr>
      <w:r>
        <w:rPr>
          <w:b/>
          <w:bCs/>
          <w:sz w:val="28"/>
          <w:szCs w:val="28"/>
        </w:rPr>
        <w:t>Data Integrity</w:t>
      </w:r>
      <w:r w:rsidRPr="00C67489">
        <w:rPr>
          <w:b/>
          <w:bCs/>
          <w:sz w:val="28"/>
          <w:szCs w:val="28"/>
        </w:rPr>
        <w:t>:</w:t>
      </w:r>
    </w:p>
    <w:p w14:paraId="5284E670" w14:textId="77777777" w:rsidR="00D560FA" w:rsidRDefault="00D560FA" w:rsidP="00D560FA">
      <w:pPr>
        <w:pStyle w:val="ListParagraph"/>
        <w:numPr>
          <w:ilvl w:val="0"/>
          <w:numId w:val="57"/>
        </w:numPr>
        <w:spacing w:line="259" w:lineRule="auto"/>
      </w:pPr>
      <w:r>
        <w:t>Implement data validation policies including hashing and digital signatures to ensure the accuracy and consistency.</w:t>
      </w:r>
    </w:p>
    <w:p w14:paraId="5F7BC12B" w14:textId="77777777" w:rsidR="00D560FA" w:rsidRDefault="00D560FA" w:rsidP="00D560FA">
      <w:pPr>
        <w:rPr>
          <w:b/>
          <w:bCs/>
          <w:sz w:val="28"/>
          <w:szCs w:val="28"/>
        </w:rPr>
      </w:pPr>
      <w:r>
        <w:rPr>
          <w:b/>
          <w:bCs/>
          <w:sz w:val="28"/>
          <w:szCs w:val="28"/>
        </w:rPr>
        <w:t>Auditing</w:t>
      </w:r>
      <w:r w:rsidRPr="00C67489">
        <w:rPr>
          <w:b/>
          <w:bCs/>
          <w:sz w:val="28"/>
          <w:szCs w:val="28"/>
        </w:rPr>
        <w:t>:</w:t>
      </w:r>
    </w:p>
    <w:p w14:paraId="29AE6C95" w14:textId="77777777" w:rsidR="00D560FA" w:rsidRDefault="00D560FA" w:rsidP="00D560FA">
      <w:pPr>
        <w:pStyle w:val="ListParagraph"/>
        <w:numPr>
          <w:ilvl w:val="0"/>
          <w:numId w:val="58"/>
        </w:numPr>
        <w:spacing w:line="259" w:lineRule="auto"/>
      </w:pPr>
      <w:r>
        <w:t>Perform regular security risk assessment.</w:t>
      </w:r>
    </w:p>
    <w:p w14:paraId="2388616E" w14:textId="77777777" w:rsidR="00D560FA" w:rsidRDefault="00D560FA" w:rsidP="00D560FA">
      <w:pPr>
        <w:pStyle w:val="ListParagraph"/>
        <w:numPr>
          <w:ilvl w:val="0"/>
          <w:numId w:val="58"/>
        </w:numPr>
        <w:spacing w:line="259" w:lineRule="auto"/>
      </w:pPr>
      <w:r>
        <w:lastRenderedPageBreak/>
        <w:t>Implement effective log analysis measures and methods.</w:t>
      </w:r>
    </w:p>
    <w:p w14:paraId="3ED8B10F" w14:textId="5964EC20" w:rsidR="00D560FA" w:rsidRPr="005607EA" w:rsidRDefault="00D560FA" w:rsidP="005607EA">
      <w:pPr>
        <w:pStyle w:val="ListParagraph"/>
        <w:numPr>
          <w:ilvl w:val="0"/>
          <w:numId w:val="58"/>
        </w:numPr>
        <w:spacing w:line="259" w:lineRule="auto"/>
      </w:pPr>
      <w:r>
        <w:t>Audit trails should be protected to prevent from data manipulation.</w:t>
      </w:r>
    </w:p>
    <w:p w14:paraId="1A0D5655" w14:textId="77777777" w:rsidR="00D560FA" w:rsidRPr="00EF6B69" w:rsidRDefault="00D560FA" w:rsidP="00D560FA">
      <w:pPr>
        <w:spacing w:line="259" w:lineRule="auto"/>
      </w:pPr>
      <w:r w:rsidRPr="00EF6B69">
        <w:rPr>
          <w:b/>
          <w:bCs/>
          <w:sz w:val="28"/>
          <w:szCs w:val="28"/>
        </w:rPr>
        <w:t>Replication and Federation:</w:t>
      </w:r>
    </w:p>
    <w:p w14:paraId="0CB5B21B" w14:textId="77777777" w:rsidR="00D560FA" w:rsidRDefault="00D560FA" w:rsidP="00D560FA">
      <w:pPr>
        <w:pStyle w:val="ListParagraph"/>
        <w:numPr>
          <w:ilvl w:val="0"/>
          <w:numId w:val="59"/>
        </w:numPr>
        <w:spacing w:line="259" w:lineRule="auto"/>
      </w:pPr>
      <w:r>
        <w:t>Physical security should be ensured of the offsite databases.</w:t>
      </w:r>
    </w:p>
    <w:p w14:paraId="58D94FDB" w14:textId="723C30EA" w:rsidR="00D560FA" w:rsidRPr="00EA0780" w:rsidRDefault="00D560FA" w:rsidP="00D560FA">
      <w:pPr>
        <w:pStyle w:val="ListParagraph"/>
        <w:numPr>
          <w:ilvl w:val="0"/>
          <w:numId w:val="59"/>
        </w:numPr>
        <w:spacing w:line="259" w:lineRule="auto"/>
      </w:pPr>
      <w:r>
        <w:t>Encryption methods should meet the industry standards and compliance regulations.</w:t>
      </w:r>
    </w:p>
    <w:p w14:paraId="23D96585" w14:textId="77777777" w:rsidR="00D560FA" w:rsidRDefault="00D560FA" w:rsidP="00D560FA">
      <w:pPr>
        <w:rPr>
          <w:b/>
          <w:bCs/>
          <w:sz w:val="28"/>
          <w:szCs w:val="28"/>
        </w:rPr>
      </w:pPr>
      <w:r>
        <w:rPr>
          <w:b/>
          <w:bCs/>
          <w:sz w:val="28"/>
          <w:szCs w:val="28"/>
        </w:rPr>
        <w:t>Clustering</w:t>
      </w:r>
      <w:r w:rsidRPr="00C67489">
        <w:rPr>
          <w:b/>
          <w:bCs/>
          <w:sz w:val="28"/>
          <w:szCs w:val="28"/>
        </w:rPr>
        <w:t>:</w:t>
      </w:r>
    </w:p>
    <w:p w14:paraId="4E6C4492" w14:textId="0A3E354A" w:rsidR="00D560FA" w:rsidRDefault="00D560FA" w:rsidP="00D560FA">
      <w:pPr>
        <w:pStyle w:val="ListParagraph"/>
        <w:numPr>
          <w:ilvl w:val="0"/>
          <w:numId w:val="67"/>
        </w:numPr>
        <w:spacing w:line="259" w:lineRule="auto"/>
      </w:pPr>
      <w:r>
        <w:t>Implement load balancing techniques and nodes to prevent single point of failure and data leakage.</w:t>
      </w:r>
    </w:p>
    <w:p w14:paraId="2A8F86DB" w14:textId="77777777" w:rsidR="00D560FA" w:rsidRDefault="00D560FA" w:rsidP="00D560FA">
      <w:pPr>
        <w:rPr>
          <w:b/>
          <w:bCs/>
          <w:sz w:val="28"/>
          <w:szCs w:val="28"/>
        </w:rPr>
      </w:pPr>
      <w:r>
        <w:rPr>
          <w:b/>
          <w:bCs/>
          <w:sz w:val="28"/>
          <w:szCs w:val="28"/>
        </w:rPr>
        <w:t>Backup and Recovery</w:t>
      </w:r>
      <w:r w:rsidRPr="00C67489">
        <w:rPr>
          <w:b/>
          <w:bCs/>
          <w:sz w:val="28"/>
          <w:szCs w:val="28"/>
        </w:rPr>
        <w:t>:</w:t>
      </w:r>
    </w:p>
    <w:p w14:paraId="5F355606" w14:textId="77777777" w:rsidR="00D560FA" w:rsidRDefault="00D560FA" w:rsidP="00D560FA">
      <w:pPr>
        <w:pStyle w:val="ListParagraph"/>
        <w:numPr>
          <w:ilvl w:val="0"/>
          <w:numId w:val="59"/>
        </w:numPr>
        <w:spacing w:line="259" w:lineRule="auto"/>
      </w:pPr>
      <w:r>
        <w:t>Physical security should be ensured of the offsite databases.</w:t>
      </w:r>
    </w:p>
    <w:p w14:paraId="1C32158C" w14:textId="77777777" w:rsidR="00D560FA" w:rsidRDefault="00D560FA" w:rsidP="00D560FA">
      <w:pPr>
        <w:pStyle w:val="ListParagraph"/>
        <w:numPr>
          <w:ilvl w:val="0"/>
          <w:numId w:val="59"/>
        </w:numPr>
        <w:spacing w:line="259" w:lineRule="auto"/>
      </w:pPr>
      <w:r>
        <w:t>Encryption methods should meet the industry standards and compliance regulations.</w:t>
      </w:r>
    </w:p>
    <w:p w14:paraId="48716EE1" w14:textId="77777777" w:rsidR="00D560FA" w:rsidRPr="00116C87" w:rsidRDefault="00D560FA" w:rsidP="00D560FA">
      <w:pPr>
        <w:pStyle w:val="ListParagraph"/>
        <w:numPr>
          <w:ilvl w:val="0"/>
          <w:numId w:val="59"/>
        </w:numPr>
        <w:spacing w:line="259" w:lineRule="auto"/>
      </w:pPr>
      <w:r>
        <w:t>Implement Recovery Time Objective(RTO) and Recovery Point Objective(RPO) policies.</w:t>
      </w:r>
    </w:p>
    <w:p w14:paraId="42B79178" w14:textId="77777777" w:rsidR="00D560FA" w:rsidRDefault="00D560FA" w:rsidP="00D560FA">
      <w:pPr>
        <w:rPr>
          <w:b/>
          <w:bCs/>
          <w:sz w:val="28"/>
          <w:szCs w:val="28"/>
        </w:rPr>
      </w:pPr>
      <w:r>
        <w:rPr>
          <w:b/>
          <w:bCs/>
          <w:sz w:val="28"/>
          <w:szCs w:val="28"/>
        </w:rPr>
        <w:t>Operating System Protection:</w:t>
      </w:r>
    </w:p>
    <w:p w14:paraId="1754795F" w14:textId="77777777" w:rsidR="00D560FA" w:rsidRDefault="00D560FA" w:rsidP="00D560FA">
      <w:pPr>
        <w:pStyle w:val="ListParagraph"/>
        <w:numPr>
          <w:ilvl w:val="0"/>
          <w:numId w:val="60"/>
        </w:numPr>
        <w:spacing w:line="259" w:lineRule="auto"/>
      </w:pPr>
      <w:r>
        <w:t>Implement patch management policy to timely update and patch the versions of OS.</w:t>
      </w:r>
    </w:p>
    <w:p w14:paraId="6803DC41" w14:textId="7FBA2917" w:rsidR="00D560FA" w:rsidRPr="005607EA" w:rsidRDefault="00D560FA" w:rsidP="00D560FA">
      <w:pPr>
        <w:pStyle w:val="ListParagraph"/>
        <w:numPr>
          <w:ilvl w:val="0"/>
          <w:numId w:val="60"/>
        </w:numPr>
        <w:spacing w:line="259" w:lineRule="auto"/>
      </w:pPr>
      <w:r>
        <w:t>Ensure the disk partition according to the data confidentiality and impose access controls and encryption modules accordingly.</w:t>
      </w:r>
    </w:p>
    <w:p w14:paraId="7725973B" w14:textId="77777777" w:rsidR="00D560FA" w:rsidRDefault="00D560FA" w:rsidP="00D560FA">
      <w:pPr>
        <w:rPr>
          <w:b/>
          <w:bCs/>
          <w:sz w:val="28"/>
          <w:szCs w:val="28"/>
        </w:rPr>
      </w:pPr>
      <w:r>
        <w:rPr>
          <w:b/>
          <w:bCs/>
          <w:sz w:val="28"/>
          <w:szCs w:val="28"/>
        </w:rPr>
        <w:t>Application Protection:</w:t>
      </w:r>
    </w:p>
    <w:p w14:paraId="247E9A3D" w14:textId="4D064091" w:rsidR="00D560FA" w:rsidRPr="004B26A9" w:rsidRDefault="00D560FA" w:rsidP="005607EA">
      <w:pPr>
        <w:pStyle w:val="ListParagraph"/>
        <w:numPr>
          <w:ilvl w:val="0"/>
          <w:numId w:val="61"/>
        </w:numPr>
        <w:spacing w:line="259" w:lineRule="auto"/>
      </w:pPr>
      <w:r>
        <w:t>Secure coding practices should be implemented along with the code review and risk assessment to prevent injection, XSS, CSRF, etc. vulnerabilities.</w:t>
      </w:r>
    </w:p>
    <w:p w14:paraId="27EFE237" w14:textId="77777777" w:rsidR="00D560FA" w:rsidRDefault="00D560FA" w:rsidP="00D560FA">
      <w:pPr>
        <w:rPr>
          <w:b/>
          <w:bCs/>
          <w:sz w:val="28"/>
          <w:szCs w:val="28"/>
        </w:rPr>
      </w:pPr>
      <w:r>
        <w:rPr>
          <w:b/>
          <w:bCs/>
          <w:sz w:val="28"/>
          <w:szCs w:val="28"/>
        </w:rPr>
        <w:t>Network Protection:</w:t>
      </w:r>
    </w:p>
    <w:p w14:paraId="38C61978" w14:textId="77777777" w:rsidR="00D560FA" w:rsidRDefault="00D560FA" w:rsidP="00D560FA">
      <w:pPr>
        <w:pStyle w:val="ListParagraph"/>
        <w:numPr>
          <w:ilvl w:val="0"/>
          <w:numId w:val="62"/>
        </w:numPr>
        <w:spacing w:line="259" w:lineRule="auto"/>
      </w:pPr>
      <w:r>
        <w:t>Network Segmentation should be applied to improve categorical and effective monitoring and prevent data exfiltration.</w:t>
      </w:r>
    </w:p>
    <w:p w14:paraId="22CBE0FE" w14:textId="77777777" w:rsidR="00D560FA" w:rsidRDefault="00D560FA" w:rsidP="00D560FA">
      <w:pPr>
        <w:pStyle w:val="ListParagraph"/>
        <w:numPr>
          <w:ilvl w:val="0"/>
          <w:numId w:val="62"/>
        </w:numPr>
        <w:spacing w:line="259" w:lineRule="auto"/>
      </w:pPr>
      <w:r>
        <w:t>Firewall policies should be stringent and on stealth mode when required.</w:t>
      </w:r>
    </w:p>
    <w:p w14:paraId="012C72CF" w14:textId="6FC51260" w:rsidR="00D560FA" w:rsidRPr="00116C87" w:rsidRDefault="00D560FA" w:rsidP="005607EA">
      <w:pPr>
        <w:pStyle w:val="ListParagraph"/>
        <w:numPr>
          <w:ilvl w:val="0"/>
          <w:numId w:val="62"/>
        </w:numPr>
        <w:spacing w:line="259" w:lineRule="auto"/>
      </w:pPr>
      <w:r>
        <w:t>DMZ implementation along with effective monitoring.</w:t>
      </w:r>
    </w:p>
    <w:p w14:paraId="213D0E39" w14:textId="77777777" w:rsidR="00D560FA" w:rsidRDefault="00D560FA" w:rsidP="00D560FA">
      <w:pPr>
        <w:rPr>
          <w:b/>
          <w:bCs/>
          <w:sz w:val="28"/>
          <w:szCs w:val="28"/>
        </w:rPr>
      </w:pPr>
      <w:r>
        <w:rPr>
          <w:b/>
          <w:bCs/>
          <w:sz w:val="28"/>
          <w:szCs w:val="28"/>
        </w:rPr>
        <w:t>Security Design and Configuration:</w:t>
      </w:r>
    </w:p>
    <w:p w14:paraId="3BDCD258" w14:textId="36CF05EB" w:rsidR="00D560FA" w:rsidRPr="00BE3124" w:rsidRDefault="00D560FA" w:rsidP="005607EA">
      <w:pPr>
        <w:pStyle w:val="ListParagraph"/>
        <w:numPr>
          <w:ilvl w:val="0"/>
          <w:numId w:val="63"/>
        </w:numPr>
        <w:spacing w:line="259" w:lineRule="auto"/>
      </w:pPr>
      <w:r>
        <w:t>As per industry standards, compliance and best practices implement secure design principles.</w:t>
      </w:r>
    </w:p>
    <w:p w14:paraId="217E5948" w14:textId="77777777" w:rsidR="00D560FA" w:rsidRDefault="00D560FA" w:rsidP="00D560FA">
      <w:pPr>
        <w:rPr>
          <w:b/>
          <w:bCs/>
          <w:sz w:val="28"/>
          <w:szCs w:val="28"/>
        </w:rPr>
      </w:pPr>
      <w:r>
        <w:rPr>
          <w:b/>
          <w:bCs/>
          <w:sz w:val="28"/>
          <w:szCs w:val="28"/>
        </w:rPr>
        <w:lastRenderedPageBreak/>
        <w:t>Enclave and Computing Environment:</w:t>
      </w:r>
    </w:p>
    <w:p w14:paraId="0733D46F" w14:textId="77777777" w:rsidR="00D560FA" w:rsidRDefault="00D560FA" w:rsidP="00D560FA">
      <w:pPr>
        <w:pStyle w:val="ListParagraph"/>
        <w:numPr>
          <w:ilvl w:val="0"/>
          <w:numId w:val="59"/>
        </w:numPr>
        <w:spacing w:line="259" w:lineRule="auto"/>
      </w:pPr>
      <w:r>
        <w:t>Physical security should be ensured of the offsite databases.</w:t>
      </w:r>
    </w:p>
    <w:p w14:paraId="6A695F6B" w14:textId="77777777" w:rsidR="00D560FA" w:rsidRDefault="00D560FA" w:rsidP="00D560FA">
      <w:pPr>
        <w:pStyle w:val="ListParagraph"/>
        <w:numPr>
          <w:ilvl w:val="0"/>
          <w:numId w:val="59"/>
        </w:numPr>
        <w:spacing w:line="259" w:lineRule="auto"/>
      </w:pPr>
      <w:r>
        <w:t>Encryption methods should meet the industry standards and compliance regulations.</w:t>
      </w:r>
    </w:p>
    <w:p w14:paraId="796C6DA1" w14:textId="2D533FFC" w:rsidR="00D560FA" w:rsidRPr="005607EA" w:rsidRDefault="00D560FA" w:rsidP="00D560FA">
      <w:pPr>
        <w:pStyle w:val="ListParagraph"/>
        <w:numPr>
          <w:ilvl w:val="0"/>
          <w:numId w:val="59"/>
        </w:numPr>
        <w:spacing w:line="259" w:lineRule="auto"/>
      </w:pPr>
      <w:r>
        <w:t>Perform security risk assessment and avoiding security misconfigurations.</w:t>
      </w:r>
    </w:p>
    <w:p w14:paraId="4FB6A3D0" w14:textId="77777777" w:rsidR="00D560FA" w:rsidRDefault="00D560FA" w:rsidP="00D560FA">
      <w:pPr>
        <w:rPr>
          <w:b/>
          <w:bCs/>
          <w:sz w:val="28"/>
          <w:szCs w:val="28"/>
        </w:rPr>
      </w:pPr>
      <w:r>
        <w:rPr>
          <w:b/>
          <w:bCs/>
          <w:sz w:val="28"/>
          <w:szCs w:val="28"/>
        </w:rPr>
        <w:t>Business Continuity:</w:t>
      </w:r>
    </w:p>
    <w:p w14:paraId="2CB732D0" w14:textId="77777777" w:rsidR="00D560FA" w:rsidRDefault="00D560FA" w:rsidP="00D560FA">
      <w:pPr>
        <w:pStyle w:val="ListParagraph"/>
        <w:numPr>
          <w:ilvl w:val="0"/>
          <w:numId w:val="64"/>
        </w:numPr>
        <w:spacing w:line="259" w:lineRule="auto"/>
      </w:pPr>
      <w:r>
        <w:t>Test the business continuity plan to discover any loopholes or missing measures.</w:t>
      </w:r>
    </w:p>
    <w:p w14:paraId="29EF12BE" w14:textId="0E4D74B8" w:rsidR="00D560FA" w:rsidRPr="001537A7" w:rsidRDefault="00D560FA" w:rsidP="00D560FA">
      <w:pPr>
        <w:pStyle w:val="ListParagraph"/>
        <w:numPr>
          <w:ilvl w:val="0"/>
          <w:numId w:val="64"/>
        </w:numPr>
        <w:spacing w:line="259" w:lineRule="auto"/>
      </w:pPr>
      <w:r>
        <w:t>Train the employees to avoid any mishaps during actual implementations</w:t>
      </w:r>
    </w:p>
    <w:p w14:paraId="53AEC7A8" w14:textId="77777777" w:rsidR="00D560FA" w:rsidRDefault="00D560FA" w:rsidP="00D560FA">
      <w:pPr>
        <w:rPr>
          <w:b/>
          <w:bCs/>
          <w:sz w:val="28"/>
          <w:szCs w:val="28"/>
        </w:rPr>
      </w:pPr>
      <w:r w:rsidRPr="00EA340B">
        <w:rPr>
          <w:b/>
          <w:bCs/>
          <w:sz w:val="28"/>
          <w:szCs w:val="28"/>
        </w:rPr>
        <w:t>Vulnerability and Incident Management</w:t>
      </w:r>
      <w:r>
        <w:rPr>
          <w:b/>
          <w:bCs/>
          <w:sz w:val="28"/>
          <w:szCs w:val="28"/>
        </w:rPr>
        <w:t>:</w:t>
      </w:r>
    </w:p>
    <w:p w14:paraId="732E608E" w14:textId="77777777" w:rsidR="00D560FA" w:rsidRDefault="00D560FA" w:rsidP="00D560FA">
      <w:pPr>
        <w:pStyle w:val="ListParagraph"/>
        <w:numPr>
          <w:ilvl w:val="0"/>
          <w:numId w:val="65"/>
        </w:numPr>
        <w:spacing w:line="259" w:lineRule="auto"/>
      </w:pPr>
      <w:r>
        <w:t>Dedicated SOC center and Incident response team should be hired for continuous monitoring, logging and taking actions.</w:t>
      </w:r>
    </w:p>
    <w:p w14:paraId="6CF7B897" w14:textId="77777777" w:rsidR="00D560FA" w:rsidRDefault="00D560FA" w:rsidP="003A4F2E">
      <w:pPr>
        <w:rPr>
          <w:b/>
          <w:bCs/>
          <w:sz w:val="28"/>
          <w:szCs w:val="28"/>
        </w:rPr>
      </w:pPr>
    </w:p>
    <w:p w14:paraId="5EE71540" w14:textId="77777777" w:rsidR="003A4F2E" w:rsidRDefault="003A4F2E" w:rsidP="003A4F2E">
      <w:pPr>
        <w:rPr>
          <w:b/>
          <w:sz w:val="28"/>
          <w:szCs w:val="28"/>
        </w:rPr>
      </w:pPr>
    </w:p>
    <w:p w14:paraId="32EF7C3E" w14:textId="1F906348" w:rsidR="00C709D6" w:rsidRDefault="00C709D6" w:rsidP="00C709D6">
      <w:pPr>
        <w:rPr>
          <w:b/>
          <w:bCs/>
          <w:sz w:val="28"/>
          <w:szCs w:val="28"/>
        </w:rPr>
      </w:pPr>
      <w:r w:rsidRPr="006F4159">
        <w:rPr>
          <w:b/>
          <w:bCs/>
          <w:sz w:val="28"/>
          <w:szCs w:val="28"/>
        </w:rPr>
        <w:t xml:space="preserve">List of recommended policies for each security control as a part of risk </w:t>
      </w:r>
      <w:r>
        <w:rPr>
          <w:b/>
          <w:bCs/>
          <w:sz w:val="28"/>
          <w:szCs w:val="28"/>
        </w:rPr>
        <w:t>resilience/response</w:t>
      </w:r>
      <w:r w:rsidRPr="006F4159">
        <w:rPr>
          <w:b/>
          <w:bCs/>
          <w:sz w:val="28"/>
          <w:szCs w:val="28"/>
        </w:rPr>
        <w:t xml:space="preserve"> strategy</w:t>
      </w:r>
    </w:p>
    <w:p w14:paraId="633138DD" w14:textId="77777777" w:rsidR="00D560FA" w:rsidRPr="009753AE" w:rsidRDefault="00D560FA" w:rsidP="00D560FA">
      <w:pPr>
        <w:rPr>
          <w:b/>
          <w:bCs/>
          <w:sz w:val="28"/>
          <w:szCs w:val="28"/>
        </w:rPr>
      </w:pPr>
      <w:r>
        <w:rPr>
          <w:b/>
          <w:bCs/>
          <w:sz w:val="28"/>
          <w:szCs w:val="28"/>
        </w:rPr>
        <w:t>Authentication</w:t>
      </w:r>
      <w:r w:rsidRPr="009753AE">
        <w:rPr>
          <w:b/>
          <w:bCs/>
          <w:sz w:val="28"/>
          <w:szCs w:val="28"/>
        </w:rPr>
        <w:t>:</w:t>
      </w:r>
    </w:p>
    <w:p w14:paraId="4E44E9AC" w14:textId="0F577D70" w:rsidR="00D560FA" w:rsidRDefault="00D560FA" w:rsidP="00D560FA">
      <w:pPr>
        <w:pStyle w:val="ListParagraph"/>
        <w:numPr>
          <w:ilvl w:val="0"/>
          <w:numId w:val="54"/>
        </w:numPr>
        <w:spacing w:line="259" w:lineRule="auto"/>
      </w:pPr>
      <w:r>
        <w:t>Lock the affected accounts and revoke all privileges and permissions of the user account.</w:t>
      </w:r>
    </w:p>
    <w:p w14:paraId="09DD44D0" w14:textId="761A3585" w:rsidR="005607EA" w:rsidRDefault="005607EA" w:rsidP="005607EA">
      <w:pPr>
        <w:pStyle w:val="ListParagraph"/>
        <w:numPr>
          <w:ilvl w:val="0"/>
          <w:numId w:val="54"/>
        </w:numPr>
        <w:spacing w:line="259" w:lineRule="auto"/>
      </w:pPr>
      <w:r>
        <w:t>Change the user account passwords.</w:t>
      </w:r>
    </w:p>
    <w:p w14:paraId="44C545D9" w14:textId="77777777" w:rsidR="00D560FA" w:rsidRPr="004B44E3" w:rsidRDefault="00D560FA" w:rsidP="00D560FA">
      <w:pPr>
        <w:rPr>
          <w:b/>
          <w:bCs/>
          <w:sz w:val="28"/>
          <w:szCs w:val="28"/>
        </w:rPr>
      </w:pPr>
      <w:r>
        <w:rPr>
          <w:b/>
          <w:bCs/>
          <w:sz w:val="28"/>
          <w:szCs w:val="28"/>
        </w:rPr>
        <w:t>Authorization</w:t>
      </w:r>
      <w:r w:rsidRPr="004B44E3">
        <w:rPr>
          <w:b/>
          <w:bCs/>
          <w:sz w:val="28"/>
          <w:szCs w:val="28"/>
        </w:rPr>
        <w:t>:</w:t>
      </w:r>
    </w:p>
    <w:p w14:paraId="7D006481" w14:textId="7B121632" w:rsidR="005607EA" w:rsidRPr="005607EA" w:rsidRDefault="00D560FA" w:rsidP="00D560FA">
      <w:pPr>
        <w:pStyle w:val="ListParagraph"/>
        <w:numPr>
          <w:ilvl w:val="0"/>
          <w:numId w:val="55"/>
        </w:numPr>
        <w:spacing w:line="259" w:lineRule="auto"/>
      </w:pPr>
      <w:r>
        <w:t>Revoke access control permissions of the affected user’s account</w:t>
      </w:r>
      <w:r w:rsidR="005607EA">
        <w:t>.</w:t>
      </w:r>
    </w:p>
    <w:p w14:paraId="6AAF9FA3" w14:textId="171E35BD" w:rsidR="00D560FA" w:rsidRPr="00C67489" w:rsidRDefault="00D560FA" w:rsidP="00D560FA">
      <w:pPr>
        <w:rPr>
          <w:b/>
          <w:bCs/>
          <w:sz w:val="28"/>
          <w:szCs w:val="28"/>
        </w:rPr>
      </w:pPr>
      <w:r>
        <w:rPr>
          <w:b/>
          <w:bCs/>
          <w:sz w:val="28"/>
          <w:szCs w:val="28"/>
        </w:rPr>
        <w:t>Confidentiality</w:t>
      </w:r>
      <w:r w:rsidRPr="00C67489">
        <w:rPr>
          <w:b/>
          <w:bCs/>
          <w:sz w:val="28"/>
          <w:szCs w:val="28"/>
        </w:rPr>
        <w:t>:</w:t>
      </w:r>
    </w:p>
    <w:p w14:paraId="0D4B26DA" w14:textId="0B2EF734" w:rsidR="005607EA" w:rsidRPr="005607EA" w:rsidRDefault="005607EA" w:rsidP="00D560FA">
      <w:pPr>
        <w:pStyle w:val="ListParagraph"/>
        <w:numPr>
          <w:ilvl w:val="0"/>
          <w:numId w:val="56"/>
        </w:numPr>
        <w:spacing w:line="259" w:lineRule="auto"/>
      </w:pPr>
      <w:r>
        <w:t>Change the encryption keys and passphrases to ensure the confidentiality is intact.</w:t>
      </w:r>
      <w:r w:rsidR="00D560FA">
        <w:t xml:space="preserve"> </w:t>
      </w:r>
    </w:p>
    <w:p w14:paraId="311A7E82" w14:textId="0A8AE3A0" w:rsidR="00D560FA" w:rsidRDefault="00D560FA" w:rsidP="00D560FA">
      <w:pPr>
        <w:rPr>
          <w:b/>
          <w:bCs/>
          <w:sz w:val="28"/>
          <w:szCs w:val="28"/>
        </w:rPr>
      </w:pPr>
      <w:r>
        <w:rPr>
          <w:b/>
          <w:bCs/>
          <w:sz w:val="28"/>
          <w:szCs w:val="28"/>
        </w:rPr>
        <w:t>Data Integrity</w:t>
      </w:r>
      <w:r w:rsidRPr="00C67489">
        <w:rPr>
          <w:b/>
          <w:bCs/>
          <w:sz w:val="28"/>
          <w:szCs w:val="28"/>
        </w:rPr>
        <w:t>:</w:t>
      </w:r>
    </w:p>
    <w:p w14:paraId="60451819" w14:textId="7542B43D" w:rsidR="00D560FA" w:rsidRDefault="005607EA" w:rsidP="00D560FA">
      <w:pPr>
        <w:pStyle w:val="ListParagraph"/>
        <w:numPr>
          <w:ilvl w:val="0"/>
          <w:numId w:val="57"/>
        </w:numPr>
        <w:spacing w:line="259" w:lineRule="auto"/>
      </w:pPr>
      <w:r>
        <w:t>Regenerate hashes and digital signatures of the system data and database.</w:t>
      </w:r>
    </w:p>
    <w:p w14:paraId="56FCE07D" w14:textId="77777777" w:rsidR="00D560FA" w:rsidRPr="00EF6B69" w:rsidRDefault="00D560FA" w:rsidP="00D560FA">
      <w:pPr>
        <w:spacing w:line="259" w:lineRule="auto"/>
      </w:pPr>
      <w:r w:rsidRPr="00EF6B69">
        <w:rPr>
          <w:b/>
          <w:bCs/>
          <w:sz w:val="28"/>
          <w:szCs w:val="28"/>
        </w:rPr>
        <w:t>Replication and Federation:</w:t>
      </w:r>
    </w:p>
    <w:p w14:paraId="7ECE11EF" w14:textId="7787F8C1" w:rsidR="005607EA" w:rsidRDefault="005607EA" w:rsidP="005607EA">
      <w:pPr>
        <w:pStyle w:val="ListParagraph"/>
        <w:numPr>
          <w:ilvl w:val="0"/>
          <w:numId w:val="59"/>
        </w:numPr>
        <w:spacing w:line="259" w:lineRule="auto"/>
      </w:pPr>
      <w:r>
        <w:t>Actively scan for malware and viruses in the system</w:t>
      </w:r>
      <w:r>
        <w:t xml:space="preserve"> for the offsite databases</w:t>
      </w:r>
      <w:r>
        <w:t>.</w:t>
      </w:r>
    </w:p>
    <w:p w14:paraId="2785108E" w14:textId="77777777" w:rsidR="005607EA" w:rsidRDefault="005607EA" w:rsidP="005607EA">
      <w:pPr>
        <w:pStyle w:val="ListParagraph"/>
        <w:numPr>
          <w:ilvl w:val="0"/>
          <w:numId w:val="59"/>
        </w:numPr>
      </w:pPr>
      <w:r>
        <w:t>Change the encryption keys and passphrases to ensure the confidentiality is intact.</w:t>
      </w:r>
    </w:p>
    <w:p w14:paraId="55198D34" w14:textId="65D495D6" w:rsidR="00D560FA" w:rsidRDefault="00D560FA" w:rsidP="00D560FA">
      <w:pPr>
        <w:rPr>
          <w:b/>
          <w:bCs/>
          <w:sz w:val="28"/>
          <w:szCs w:val="28"/>
        </w:rPr>
      </w:pPr>
      <w:r>
        <w:rPr>
          <w:b/>
          <w:bCs/>
          <w:sz w:val="28"/>
          <w:szCs w:val="28"/>
        </w:rPr>
        <w:lastRenderedPageBreak/>
        <w:t>Clustering</w:t>
      </w:r>
      <w:r w:rsidRPr="00C67489">
        <w:rPr>
          <w:b/>
          <w:bCs/>
          <w:sz w:val="28"/>
          <w:szCs w:val="28"/>
        </w:rPr>
        <w:t>:</w:t>
      </w:r>
    </w:p>
    <w:p w14:paraId="28266410" w14:textId="7967AF0B" w:rsidR="005607EA" w:rsidRDefault="005607EA" w:rsidP="005607EA">
      <w:pPr>
        <w:pStyle w:val="ListParagraph"/>
        <w:numPr>
          <w:ilvl w:val="0"/>
          <w:numId w:val="66"/>
        </w:numPr>
      </w:pPr>
      <w:r>
        <w:t>Rollback to the previous configurations to nullify the malicious configuration changes.</w:t>
      </w:r>
    </w:p>
    <w:p w14:paraId="726BE5A9" w14:textId="77777777" w:rsidR="00D560FA" w:rsidRDefault="00D560FA" w:rsidP="00D560FA">
      <w:pPr>
        <w:rPr>
          <w:b/>
          <w:bCs/>
          <w:sz w:val="28"/>
          <w:szCs w:val="28"/>
        </w:rPr>
      </w:pPr>
      <w:r>
        <w:rPr>
          <w:b/>
          <w:bCs/>
          <w:sz w:val="28"/>
          <w:szCs w:val="28"/>
        </w:rPr>
        <w:t>Backup and Recovery</w:t>
      </w:r>
      <w:r w:rsidRPr="00C67489">
        <w:rPr>
          <w:b/>
          <w:bCs/>
          <w:sz w:val="28"/>
          <w:szCs w:val="28"/>
        </w:rPr>
        <w:t>:</w:t>
      </w:r>
    </w:p>
    <w:p w14:paraId="305673AA" w14:textId="77777777" w:rsidR="00D560FA" w:rsidRPr="00116C87" w:rsidRDefault="00D560FA" w:rsidP="00D560FA">
      <w:pPr>
        <w:pStyle w:val="ListParagraph"/>
        <w:numPr>
          <w:ilvl w:val="0"/>
          <w:numId w:val="59"/>
        </w:numPr>
        <w:spacing w:line="259" w:lineRule="auto"/>
      </w:pPr>
      <w:r w:rsidRPr="00642FDF">
        <w:t>Create a secure redundant database storage, servers, and networking channels to make it active in cases of shut down or interruption of previous deployed services</w:t>
      </w:r>
      <w:r>
        <w:t>.</w:t>
      </w:r>
    </w:p>
    <w:p w14:paraId="7FA0108E" w14:textId="77777777" w:rsidR="00D560FA" w:rsidRDefault="00D560FA" w:rsidP="00D560FA">
      <w:pPr>
        <w:rPr>
          <w:b/>
          <w:bCs/>
          <w:sz w:val="28"/>
          <w:szCs w:val="28"/>
        </w:rPr>
      </w:pPr>
      <w:r>
        <w:rPr>
          <w:b/>
          <w:bCs/>
          <w:sz w:val="28"/>
          <w:szCs w:val="28"/>
        </w:rPr>
        <w:t>Operating System Protection:</w:t>
      </w:r>
    </w:p>
    <w:p w14:paraId="473E4D6B" w14:textId="082C530C" w:rsidR="00D560FA" w:rsidRDefault="005607EA" w:rsidP="00D560FA">
      <w:pPr>
        <w:pStyle w:val="ListParagraph"/>
        <w:numPr>
          <w:ilvl w:val="0"/>
          <w:numId w:val="60"/>
        </w:numPr>
        <w:spacing w:line="259" w:lineRule="auto"/>
      </w:pPr>
      <w:r>
        <w:t>Actively scan for malware and viruses in the system.</w:t>
      </w:r>
    </w:p>
    <w:p w14:paraId="26DDD73C" w14:textId="6AF768FF" w:rsidR="005607EA" w:rsidRPr="005607EA" w:rsidRDefault="005607EA" w:rsidP="00D560FA">
      <w:pPr>
        <w:pStyle w:val="ListParagraph"/>
        <w:numPr>
          <w:ilvl w:val="0"/>
          <w:numId w:val="60"/>
        </w:numPr>
        <w:spacing w:line="259" w:lineRule="auto"/>
      </w:pPr>
      <w:r>
        <w:t>Change the user account passwords.</w:t>
      </w:r>
    </w:p>
    <w:p w14:paraId="3C2CD92A" w14:textId="77777777" w:rsidR="00D560FA" w:rsidRDefault="00D560FA" w:rsidP="00D560FA">
      <w:pPr>
        <w:rPr>
          <w:b/>
          <w:bCs/>
          <w:sz w:val="28"/>
          <w:szCs w:val="28"/>
        </w:rPr>
      </w:pPr>
      <w:r>
        <w:rPr>
          <w:b/>
          <w:bCs/>
          <w:sz w:val="28"/>
          <w:szCs w:val="28"/>
        </w:rPr>
        <w:t>Application Protection:</w:t>
      </w:r>
    </w:p>
    <w:p w14:paraId="08B25C7E" w14:textId="4C2CAFD5" w:rsidR="00D560FA" w:rsidRPr="004B26A9" w:rsidRDefault="005607EA" w:rsidP="005607EA">
      <w:pPr>
        <w:pStyle w:val="ListParagraph"/>
        <w:numPr>
          <w:ilvl w:val="0"/>
          <w:numId w:val="61"/>
        </w:numPr>
        <w:spacing w:line="259" w:lineRule="auto"/>
      </w:pPr>
      <w:r>
        <w:t>Enable firewall on application level.</w:t>
      </w:r>
    </w:p>
    <w:p w14:paraId="3D930F43" w14:textId="77777777" w:rsidR="00D560FA" w:rsidRDefault="00D560FA" w:rsidP="00D560FA">
      <w:pPr>
        <w:rPr>
          <w:b/>
          <w:bCs/>
          <w:sz w:val="28"/>
          <w:szCs w:val="28"/>
        </w:rPr>
      </w:pPr>
      <w:r>
        <w:rPr>
          <w:b/>
          <w:bCs/>
          <w:sz w:val="28"/>
          <w:szCs w:val="28"/>
        </w:rPr>
        <w:t>Network Protection:</w:t>
      </w:r>
    </w:p>
    <w:p w14:paraId="4DBD4DBD" w14:textId="77777777" w:rsidR="00D560FA" w:rsidRDefault="00D560FA" w:rsidP="00D560FA">
      <w:pPr>
        <w:pStyle w:val="ListParagraph"/>
        <w:numPr>
          <w:ilvl w:val="0"/>
          <w:numId w:val="61"/>
        </w:numPr>
        <w:spacing w:line="259" w:lineRule="auto"/>
      </w:pPr>
      <w:r>
        <w:t>Redirect traffic to the redundant infrastructure and isolate the affected system.</w:t>
      </w:r>
    </w:p>
    <w:p w14:paraId="725C21AD" w14:textId="77777777" w:rsidR="00D560FA" w:rsidRDefault="00D560FA" w:rsidP="00D560FA">
      <w:pPr>
        <w:pStyle w:val="ListParagraph"/>
        <w:numPr>
          <w:ilvl w:val="0"/>
          <w:numId w:val="61"/>
        </w:numPr>
        <w:spacing w:line="259" w:lineRule="auto"/>
      </w:pPr>
      <w:r>
        <w:t xml:space="preserve">Shift firewalls to stealth mode for enhanced surveillance and logging. </w:t>
      </w:r>
    </w:p>
    <w:p w14:paraId="5384D7C4" w14:textId="77777777" w:rsidR="00D560FA" w:rsidRDefault="00D560FA" w:rsidP="00D560FA">
      <w:pPr>
        <w:pStyle w:val="ListParagraph"/>
        <w:numPr>
          <w:ilvl w:val="0"/>
          <w:numId w:val="61"/>
        </w:numPr>
        <w:spacing w:line="259" w:lineRule="auto"/>
      </w:pPr>
      <w:r>
        <w:t>Implement malware and virus detection procedures in depth.</w:t>
      </w:r>
    </w:p>
    <w:p w14:paraId="4F94DCA1" w14:textId="54DFD159" w:rsidR="00D560FA" w:rsidRPr="00116C87" w:rsidRDefault="00D560FA" w:rsidP="005607EA">
      <w:pPr>
        <w:pStyle w:val="ListParagraph"/>
        <w:numPr>
          <w:ilvl w:val="0"/>
          <w:numId w:val="61"/>
        </w:numPr>
        <w:spacing w:line="259" w:lineRule="auto"/>
      </w:pPr>
      <w:r>
        <w:t>Modify the firewall rules according to an attack.</w:t>
      </w:r>
    </w:p>
    <w:p w14:paraId="1CE0EE46" w14:textId="77777777" w:rsidR="00D560FA" w:rsidRDefault="00D560FA" w:rsidP="00D560FA">
      <w:pPr>
        <w:rPr>
          <w:b/>
          <w:bCs/>
          <w:sz w:val="28"/>
          <w:szCs w:val="28"/>
        </w:rPr>
      </w:pPr>
      <w:r>
        <w:rPr>
          <w:b/>
          <w:bCs/>
          <w:sz w:val="28"/>
          <w:szCs w:val="28"/>
        </w:rPr>
        <w:t>Security Design and Configuration:</w:t>
      </w:r>
    </w:p>
    <w:p w14:paraId="7C21A87A" w14:textId="77777777" w:rsidR="00D560FA" w:rsidRDefault="00D560FA" w:rsidP="00D560FA">
      <w:pPr>
        <w:pStyle w:val="ListParagraph"/>
        <w:numPr>
          <w:ilvl w:val="0"/>
          <w:numId w:val="66"/>
        </w:numPr>
      </w:pPr>
      <w:r>
        <w:t>Rollback to the previous security configurations to nullify the malicious configuration changes.</w:t>
      </w:r>
    </w:p>
    <w:p w14:paraId="3249413D" w14:textId="77777777" w:rsidR="00D560FA" w:rsidRDefault="00D560FA" w:rsidP="00D560FA">
      <w:pPr>
        <w:pStyle w:val="ListParagraph"/>
        <w:numPr>
          <w:ilvl w:val="0"/>
          <w:numId w:val="66"/>
        </w:numPr>
      </w:pPr>
      <w:r>
        <w:t>Harden the security configuration and restrict the communication and protocol access as required.</w:t>
      </w:r>
    </w:p>
    <w:p w14:paraId="3F5890CF" w14:textId="77777777" w:rsidR="00D560FA" w:rsidRPr="00BE3124" w:rsidRDefault="00D560FA" w:rsidP="00D560FA">
      <w:pPr>
        <w:pStyle w:val="ListParagraph"/>
      </w:pPr>
    </w:p>
    <w:p w14:paraId="43B83243" w14:textId="77777777" w:rsidR="00D560FA" w:rsidRDefault="00D560FA" w:rsidP="00D560FA">
      <w:pPr>
        <w:rPr>
          <w:b/>
          <w:bCs/>
          <w:sz w:val="28"/>
          <w:szCs w:val="28"/>
        </w:rPr>
      </w:pPr>
      <w:r>
        <w:rPr>
          <w:b/>
          <w:bCs/>
          <w:sz w:val="28"/>
          <w:szCs w:val="28"/>
        </w:rPr>
        <w:t>Enclave and Computing Environment:</w:t>
      </w:r>
    </w:p>
    <w:p w14:paraId="0C6CFEBF" w14:textId="77777777" w:rsidR="00D560FA" w:rsidRDefault="00D560FA" w:rsidP="00D560FA">
      <w:pPr>
        <w:pStyle w:val="ListParagraph"/>
        <w:numPr>
          <w:ilvl w:val="0"/>
          <w:numId w:val="63"/>
        </w:numPr>
      </w:pPr>
      <w:r>
        <w:t>Create and establish incident response plan.</w:t>
      </w:r>
    </w:p>
    <w:p w14:paraId="4C75A706" w14:textId="77777777" w:rsidR="00D560FA" w:rsidRDefault="00D560FA" w:rsidP="00D560FA">
      <w:pPr>
        <w:pStyle w:val="ListParagraph"/>
        <w:numPr>
          <w:ilvl w:val="0"/>
          <w:numId w:val="63"/>
        </w:numPr>
      </w:pPr>
      <w:r>
        <w:t>Make strategy and implement for data recovery from the previous backup.</w:t>
      </w:r>
    </w:p>
    <w:p w14:paraId="58956F83" w14:textId="77777777" w:rsidR="00D560FA" w:rsidRPr="00C709D6" w:rsidRDefault="00D560FA" w:rsidP="00D560FA">
      <w:pPr>
        <w:pStyle w:val="ListParagraph"/>
        <w:numPr>
          <w:ilvl w:val="0"/>
          <w:numId w:val="63"/>
        </w:numPr>
        <w:rPr>
          <w:b/>
          <w:bCs/>
          <w:sz w:val="28"/>
          <w:szCs w:val="28"/>
        </w:rPr>
      </w:pPr>
      <w:r>
        <w:t>Isolate the affected infrastructure to ensure least interruptions in operations.</w:t>
      </w:r>
    </w:p>
    <w:p w14:paraId="77E3E8BA" w14:textId="77777777" w:rsidR="00D560FA" w:rsidRDefault="00D560FA" w:rsidP="00D560FA">
      <w:pPr>
        <w:rPr>
          <w:b/>
          <w:bCs/>
          <w:sz w:val="28"/>
          <w:szCs w:val="28"/>
        </w:rPr>
      </w:pPr>
      <w:r>
        <w:rPr>
          <w:b/>
          <w:bCs/>
          <w:sz w:val="28"/>
          <w:szCs w:val="28"/>
        </w:rPr>
        <w:t>Business Continuity:</w:t>
      </w:r>
    </w:p>
    <w:p w14:paraId="7D64163C" w14:textId="77777777" w:rsidR="00D560FA" w:rsidRDefault="00D560FA" w:rsidP="00D560FA">
      <w:pPr>
        <w:pStyle w:val="ListParagraph"/>
        <w:numPr>
          <w:ilvl w:val="0"/>
          <w:numId w:val="64"/>
        </w:numPr>
        <w:spacing w:line="259" w:lineRule="auto"/>
      </w:pPr>
      <w:r>
        <w:t>Implement business continuity plan and enable proactive measures to overcome the attack effects.</w:t>
      </w:r>
    </w:p>
    <w:p w14:paraId="79350ADD" w14:textId="59745881" w:rsidR="00D560FA" w:rsidRPr="001537A7" w:rsidRDefault="00D560FA" w:rsidP="00D560FA">
      <w:pPr>
        <w:pStyle w:val="ListParagraph"/>
        <w:numPr>
          <w:ilvl w:val="0"/>
          <w:numId w:val="64"/>
        </w:numPr>
        <w:spacing w:line="259" w:lineRule="auto"/>
      </w:pPr>
      <w:r w:rsidRPr="00642FDF">
        <w:lastRenderedPageBreak/>
        <w:t>Have appropriate cyber insurance according to the company’s requirement to cover the financial costs of the losses caused by an attack.</w:t>
      </w:r>
    </w:p>
    <w:p w14:paraId="02EEACC9" w14:textId="77777777" w:rsidR="00D560FA" w:rsidRDefault="00D560FA" w:rsidP="00D560FA">
      <w:pPr>
        <w:rPr>
          <w:b/>
          <w:bCs/>
          <w:sz w:val="28"/>
          <w:szCs w:val="28"/>
        </w:rPr>
      </w:pPr>
      <w:r w:rsidRPr="00EA340B">
        <w:rPr>
          <w:b/>
          <w:bCs/>
          <w:sz w:val="28"/>
          <w:szCs w:val="28"/>
        </w:rPr>
        <w:t>Vulnerability and Incident Management</w:t>
      </w:r>
      <w:r>
        <w:rPr>
          <w:b/>
          <w:bCs/>
          <w:sz w:val="28"/>
          <w:szCs w:val="28"/>
        </w:rPr>
        <w:t>:</w:t>
      </w:r>
    </w:p>
    <w:p w14:paraId="19674F19" w14:textId="77777777" w:rsidR="00D560FA" w:rsidRDefault="00D560FA" w:rsidP="00D560FA">
      <w:pPr>
        <w:pStyle w:val="ListParagraph"/>
        <w:numPr>
          <w:ilvl w:val="0"/>
          <w:numId w:val="65"/>
        </w:numPr>
        <w:spacing w:line="259" w:lineRule="auto"/>
      </w:pPr>
      <w:r>
        <w:t>Monitor and alert the incident response team and the appropriate stakeholders.</w:t>
      </w:r>
    </w:p>
    <w:p w14:paraId="2B522EC7" w14:textId="77777777" w:rsidR="00D560FA" w:rsidRDefault="00D560FA" w:rsidP="00D560FA">
      <w:pPr>
        <w:pStyle w:val="ListParagraph"/>
        <w:numPr>
          <w:ilvl w:val="0"/>
          <w:numId w:val="65"/>
        </w:numPr>
        <w:spacing w:line="259" w:lineRule="auto"/>
      </w:pPr>
      <w:r>
        <w:t>Implement IR Plan policies and provide periodic reports to C-suite personnels.</w:t>
      </w:r>
    </w:p>
    <w:p w14:paraId="4DEDB2C1" w14:textId="77777777" w:rsidR="00C709D6" w:rsidRPr="003A4F2E" w:rsidRDefault="00C709D6" w:rsidP="003A4F2E">
      <w:pPr>
        <w:rPr>
          <w:b/>
          <w:sz w:val="28"/>
          <w:szCs w:val="28"/>
        </w:rPr>
      </w:pPr>
    </w:p>
    <w:p w14:paraId="6172632F" w14:textId="41008A7C" w:rsidR="00FB7571" w:rsidRDefault="00FB7571" w:rsidP="00FB7571">
      <w:pPr>
        <w:pStyle w:val="ListParagraph"/>
        <w:ind w:left="780"/>
        <w:jc w:val="center"/>
        <w:rPr>
          <w:b/>
          <w:sz w:val="28"/>
          <w:szCs w:val="28"/>
        </w:rPr>
      </w:pPr>
      <w:r>
        <w:rPr>
          <w:b/>
          <w:sz w:val="28"/>
          <w:szCs w:val="28"/>
        </w:rPr>
        <w:t>Database Credentials Coding Policy</w:t>
      </w:r>
    </w:p>
    <w:p w14:paraId="7C53FBE7" w14:textId="77777777" w:rsidR="00FB7571" w:rsidRDefault="00FB7571" w:rsidP="00FB7571">
      <w:pPr>
        <w:pStyle w:val="Heading1"/>
        <w:ind w:left="-5"/>
      </w:pPr>
      <w:r>
        <w:t>1.</w:t>
      </w:r>
      <w:r>
        <w:rPr>
          <w:rFonts w:ascii="Arial" w:eastAsia="Arial" w:hAnsi="Arial" w:cs="Arial"/>
        </w:rPr>
        <w:t xml:space="preserve"> </w:t>
      </w:r>
      <w:r>
        <w:t>Overview</w:t>
      </w:r>
      <w:r>
        <w:tab/>
      </w:r>
    </w:p>
    <w:p w14:paraId="3CF3DA75" w14:textId="77777777" w:rsidR="00FB7571" w:rsidRDefault="00FB7571" w:rsidP="00FB7571">
      <w:pPr>
        <w:spacing w:after="271"/>
      </w:pPr>
      <w:r w:rsidRPr="00791AA0">
        <w:t>Database authentication credentials are a necessary part of authorizing application to connect to internal databases.  However, incorrect use, storage and transmission of such credentials could lead to compromise of very sensitive assets and be a springboard to wider compromise within the organization</w:t>
      </w:r>
      <w:r>
        <w:t xml:space="preserve">.  </w:t>
      </w:r>
    </w:p>
    <w:p w14:paraId="721098FC" w14:textId="77777777" w:rsidR="00FB7571" w:rsidRDefault="00FB7571" w:rsidP="00FB7571">
      <w:pPr>
        <w:pStyle w:val="Heading1"/>
        <w:ind w:left="-5"/>
      </w:pPr>
      <w:r>
        <w:t>2.</w:t>
      </w:r>
      <w:r>
        <w:rPr>
          <w:rFonts w:ascii="Arial" w:eastAsia="Arial" w:hAnsi="Arial" w:cs="Arial"/>
        </w:rPr>
        <w:t xml:space="preserve"> </w:t>
      </w:r>
      <w:r>
        <w:t>Purpose</w:t>
      </w:r>
      <w:r>
        <w:tab/>
      </w:r>
    </w:p>
    <w:p w14:paraId="01C9FDA0" w14:textId="75E1C167" w:rsidR="00FB7571" w:rsidRPr="00791AA0" w:rsidRDefault="00FB7571" w:rsidP="00FB7571">
      <w:pPr>
        <w:spacing w:after="0"/>
      </w:pPr>
      <w:r w:rsidRPr="00791AA0">
        <w:t xml:space="preserve">This policy states the requirements for securely storing and retrieving database usernames and passwords (i.e., database credentials) for use by a program that will access a database running on one of </w:t>
      </w:r>
      <w:proofErr w:type="spellStart"/>
      <w:r w:rsidR="005B03A6">
        <w:t>Ayurhealthybaby</w:t>
      </w:r>
      <w:r w:rsidRPr="00791AA0">
        <w:t>'s</w:t>
      </w:r>
      <w:proofErr w:type="spellEnd"/>
      <w:r w:rsidRPr="00791AA0">
        <w:t xml:space="preserve"> networks.  </w:t>
      </w:r>
    </w:p>
    <w:p w14:paraId="3D13A330" w14:textId="77777777" w:rsidR="00FB7571" w:rsidRPr="00791AA0" w:rsidRDefault="00FB7571" w:rsidP="00FB7571">
      <w:pPr>
        <w:spacing w:after="0" w:line="256" w:lineRule="auto"/>
      </w:pPr>
      <w:r w:rsidRPr="00791AA0">
        <w:t xml:space="preserve"> </w:t>
      </w:r>
    </w:p>
    <w:p w14:paraId="35684DE5" w14:textId="61F62C71" w:rsidR="00FB7571" w:rsidRPr="00791AA0" w:rsidRDefault="00FB7571" w:rsidP="00FB7571">
      <w:pPr>
        <w:spacing w:after="0"/>
      </w:pPr>
      <w:r w:rsidRPr="00791AA0">
        <w:t xml:space="preserve">Software applications running on </w:t>
      </w:r>
      <w:proofErr w:type="spellStart"/>
      <w:r w:rsidR="005B03A6">
        <w:t>Ayurhealthybaby</w:t>
      </w:r>
      <w:r w:rsidRPr="00791AA0">
        <w:t>'s</w:t>
      </w:r>
      <w:proofErr w:type="spellEnd"/>
      <w:r w:rsidRPr="00791AA0">
        <w:t xml:space="preserve"> networks may require access to one of the many internal database servers. In order to access these databases, a program must authenticate to the database by presenting acceptable credentials.  If the credentials are improperly stored, the credentials may be compromised leading to a compromise of the database.  </w:t>
      </w:r>
    </w:p>
    <w:p w14:paraId="7D81126B" w14:textId="77777777" w:rsidR="00FB7571" w:rsidRDefault="00FB7571" w:rsidP="00FB7571">
      <w:pPr>
        <w:spacing w:after="22" w:line="256" w:lineRule="auto"/>
      </w:pPr>
      <w:r>
        <w:t xml:space="preserve"> </w:t>
      </w:r>
    </w:p>
    <w:p w14:paraId="5BAC96F8" w14:textId="77777777" w:rsidR="00FB7571" w:rsidRDefault="00FB7571" w:rsidP="00FB7571">
      <w:pPr>
        <w:pStyle w:val="Heading1"/>
        <w:ind w:left="-5"/>
      </w:pPr>
      <w:r>
        <w:t>3.</w:t>
      </w:r>
      <w:r>
        <w:rPr>
          <w:rFonts w:ascii="Arial" w:eastAsia="Arial" w:hAnsi="Arial" w:cs="Arial"/>
        </w:rPr>
        <w:t xml:space="preserve"> </w:t>
      </w:r>
      <w:r>
        <w:t>Scope</w:t>
      </w:r>
      <w:r>
        <w:tab/>
      </w:r>
    </w:p>
    <w:p w14:paraId="07288AEE" w14:textId="6FE44AD6" w:rsidR="00FB7571" w:rsidRPr="00791AA0" w:rsidRDefault="00FB7571" w:rsidP="00FB7571">
      <w:pPr>
        <w:spacing w:after="0"/>
      </w:pPr>
      <w:r w:rsidRPr="00791AA0">
        <w:t xml:space="preserve">This policy is directed at all system implementer and/or software engineers who may be coding applications that will access a production database server on the </w:t>
      </w:r>
      <w:proofErr w:type="spellStart"/>
      <w:r w:rsidR="005B03A6">
        <w:t>Ayurhealthybaby</w:t>
      </w:r>
      <w:proofErr w:type="spellEnd"/>
      <w:r w:rsidRPr="00791AA0">
        <w:t xml:space="preserve"> Network. This policy applies to all software (programs, modules, libraries or APIS that will access a </w:t>
      </w:r>
      <w:proofErr w:type="spellStart"/>
      <w:r w:rsidR="005B03A6">
        <w:t>Ayurhealthybaby</w:t>
      </w:r>
      <w:proofErr w:type="spellEnd"/>
      <w:r w:rsidRPr="00791AA0">
        <w:t xml:space="preserve">, multi-user production database.  It is recommended that similar requirements be in place for non-production servers and lap environments since they don’t always use sanitized information.  </w:t>
      </w:r>
    </w:p>
    <w:p w14:paraId="39666FFA" w14:textId="77777777" w:rsidR="00FB7571" w:rsidRDefault="00FB7571" w:rsidP="00FB7571">
      <w:pPr>
        <w:spacing w:after="22" w:line="256" w:lineRule="auto"/>
      </w:pPr>
      <w:r>
        <w:lastRenderedPageBreak/>
        <w:t xml:space="preserve"> </w:t>
      </w:r>
    </w:p>
    <w:p w14:paraId="29E2A768" w14:textId="77777777" w:rsidR="00FB7571" w:rsidRDefault="00FB7571" w:rsidP="00FB7571">
      <w:pPr>
        <w:pStyle w:val="Heading1"/>
        <w:ind w:left="-5"/>
      </w:pPr>
      <w:r>
        <w:t>4.</w:t>
      </w:r>
      <w:r>
        <w:rPr>
          <w:rFonts w:ascii="Arial" w:eastAsia="Arial" w:hAnsi="Arial" w:cs="Arial"/>
        </w:rPr>
        <w:t xml:space="preserve"> </w:t>
      </w:r>
      <w:r>
        <w:t>Policy</w:t>
      </w:r>
      <w:r>
        <w:tab/>
      </w:r>
    </w:p>
    <w:p w14:paraId="773D1599" w14:textId="4230881D" w:rsidR="00FB7571" w:rsidRPr="00791AA0" w:rsidRDefault="00FB7571" w:rsidP="00FB7571">
      <w:pPr>
        <w:spacing w:after="0"/>
        <w:rPr>
          <w:color w:val="000000"/>
          <w:sz w:val="28"/>
        </w:rPr>
      </w:pPr>
      <w:r w:rsidRPr="00791AA0">
        <w:t xml:space="preserve">In order to maintain the security of </w:t>
      </w:r>
      <w:proofErr w:type="spellStart"/>
      <w:r w:rsidR="005B03A6">
        <w:t>Ayurhealthybaby</w:t>
      </w:r>
      <w:r w:rsidRPr="00791AA0">
        <w:t>'s</w:t>
      </w:r>
      <w:proofErr w:type="spellEnd"/>
      <w:r w:rsidRPr="00791AA0">
        <w:t xml:space="preserve"> internal databases, access by software programs must be granted only after authentication with credentials. The credentials used for this authentication must not reside in the main, executing body of the program's source code in clear text. Database credentials must not be stored in a location that can be accessed through a web server.  </w:t>
      </w:r>
    </w:p>
    <w:p w14:paraId="7D728018" w14:textId="77777777" w:rsidR="00FB7571" w:rsidRPr="00791AA0" w:rsidRDefault="00FB7571" w:rsidP="00FB7571">
      <w:pPr>
        <w:spacing w:after="0" w:line="256" w:lineRule="auto"/>
      </w:pPr>
      <w:r w:rsidRPr="00791AA0">
        <w:t xml:space="preserve"> </w:t>
      </w:r>
    </w:p>
    <w:p w14:paraId="2CA9201E" w14:textId="77777777" w:rsidR="00FB7571" w:rsidRPr="00791AA0" w:rsidRDefault="00FB7571" w:rsidP="00FB7571">
      <w:r w:rsidRPr="00791AA0">
        <w:t xml:space="preserve">Specific Requirements  </w:t>
      </w:r>
    </w:p>
    <w:p w14:paraId="6F41DB10" w14:textId="77777777" w:rsidR="00FB7571" w:rsidRPr="00791AA0" w:rsidRDefault="00FB7571" w:rsidP="00FB7571">
      <w:pPr>
        <w:spacing w:after="0" w:line="256" w:lineRule="auto"/>
      </w:pPr>
      <w:r w:rsidRPr="00791AA0">
        <w:rPr>
          <w:b/>
        </w:rPr>
        <w:t xml:space="preserve"> </w:t>
      </w:r>
    </w:p>
    <w:p w14:paraId="4C7DEF8B" w14:textId="77777777" w:rsidR="00FB7571" w:rsidRPr="00791AA0" w:rsidRDefault="00FB7571" w:rsidP="00FB7571">
      <w:r w:rsidRPr="00791AA0">
        <w:t xml:space="preserve">Storage of Data Base User Names and Passwords  </w:t>
      </w:r>
    </w:p>
    <w:p w14:paraId="165B95B8" w14:textId="77777777" w:rsidR="00FB7571" w:rsidRPr="00791AA0" w:rsidRDefault="00FB7571" w:rsidP="00FB7571">
      <w:pPr>
        <w:numPr>
          <w:ilvl w:val="0"/>
          <w:numId w:val="1"/>
        </w:numPr>
        <w:spacing w:after="30" w:line="247" w:lineRule="auto"/>
        <w:ind w:hanging="360"/>
      </w:pPr>
      <w:r w:rsidRPr="00791AA0">
        <w:t xml:space="preserve">Database user names and passwords may be stored in a file separate from the executing body of the program's code. This file must not be world readable or writeable. </w:t>
      </w:r>
    </w:p>
    <w:p w14:paraId="528B6EBD" w14:textId="77777777" w:rsidR="00FB7571" w:rsidRPr="00791AA0" w:rsidRDefault="00FB7571" w:rsidP="00FB7571">
      <w:pPr>
        <w:numPr>
          <w:ilvl w:val="0"/>
          <w:numId w:val="1"/>
        </w:numPr>
        <w:spacing w:after="30" w:line="247" w:lineRule="auto"/>
        <w:ind w:hanging="360"/>
      </w:pPr>
      <w:r w:rsidRPr="00791AA0">
        <w:t xml:space="preserve">Database credentials may reside on the database server. In this case, a hash function number identifying the credentials may be stored in the executing body of the program's code.  </w:t>
      </w:r>
    </w:p>
    <w:p w14:paraId="4A2419A8" w14:textId="77777777" w:rsidR="00FB7571" w:rsidRPr="00791AA0" w:rsidRDefault="00FB7571" w:rsidP="00FB7571">
      <w:pPr>
        <w:numPr>
          <w:ilvl w:val="0"/>
          <w:numId w:val="1"/>
        </w:numPr>
        <w:spacing w:after="30" w:line="247" w:lineRule="auto"/>
        <w:ind w:hanging="360"/>
      </w:pPr>
      <w:r w:rsidRPr="00791AA0">
        <w:t xml:space="preserve">Database credentials may be stored as part of an authentication server (i.e., an entitlement directory), such as an LDAP server used for user authentication. Database authentication may occur on behalf of a program as part of the user authentication process at the authentication server. In this case, there is no need for programmatic use of database credentials.  </w:t>
      </w:r>
    </w:p>
    <w:p w14:paraId="65F9296E" w14:textId="77777777" w:rsidR="00FB7571" w:rsidRPr="00791AA0" w:rsidRDefault="00FB7571" w:rsidP="00FB7571">
      <w:pPr>
        <w:numPr>
          <w:ilvl w:val="0"/>
          <w:numId w:val="1"/>
        </w:numPr>
        <w:spacing w:after="30" w:line="247" w:lineRule="auto"/>
        <w:ind w:hanging="360"/>
      </w:pPr>
      <w:r w:rsidRPr="00791AA0">
        <w:t xml:space="preserve">Database credentials may not reside in the documents tree of a web server.  </w:t>
      </w:r>
    </w:p>
    <w:p w14:paraId="22B75447" w14:textId="77777777" w:rsidR="00FB7571" w:rsidRPr="00791AA0" w:rsidRDefault="00FB7571" w:rsidP="00FB7571">
      <w:pPr>
        <w:numPr>
          <w:ilvl w:val="0"/>
          <w:numId w:val="1"/>
        </w:numPr>
        <w:spacing w:after="30" w:line="247" w:lineRule="auto"/>
        <w:ind w:hanging="360"/>
      </w:pPr>
      <w:r w:rsidRPr="00791AA0">
        <w:t xml:space="preserve">Pass through authentication (i.e., Oracle OPS$ authentication) must not allow access to the database based solely upon a remote user's authentication on the remote host.  </w:t>
      </w:r>
    </w:p>
    <w:p w14:paraId="6E28F02C" w14:textId="77777777" w:rsidR="00FB7571" w:rsidRPr="00791AA0" w:rsidRDefault="00FB7571" w:rsidP="00FB7571">
      <w:pPr>
        <w:numPr>
          <w:ilvl w:val="0"/>
          <w:numId w:val="1"/>
        </w:numPr>
        <w:spacing w:after="30" w:line="247" w:lineRule="auto"/>
        <w:ind w:hanging="360"/>
      </w:pPr>
      <w:r w:rsidRPr="00791AA0">
        <w:t xml:space="preserve">Passwords or pass phrases used to access a database must adhere to the </w:t>
      </w:r>
      <w:r w:rsidRPr="00791AA0">
        <w:rPr>
          <w:i/>
        </w:rPr>
        <w:t>Password Policy</w:t>
      </w:r>
      <w:r w:rsidRPr="00791AA0">
        <w:t xml:space="preserve">.  </w:t>
      </w:r>
    </w:p>
    <w:p w14:paraId="3392B3A8" w14:textId="77777777" w:rsidR="00FB7571" w:rsidRPr="00791AA0" w:rsidRDefault="00FB7571" w:rsidP="00FB7571">
      <w:pPr>
        <w:spacing w:after="0" w:line="256" w:lineRule="auto"/>
      </w:pPr>
      <w:r w:rsidRPr="00791AA0">
        <w:t xml:space="preserve">               </w:t>
      </w:r>
    </w:p>
    <w:p w14:paraId="1E030E9F" w14:textId="77777777" w:rsidR="00FB7571" w:rsidRPr="00791AA0" w:rsidRDefault="00FB7571" w:rsidP="00FB7571">
      <w:r w:rsidRPr="00791AA0">
        <w:t xml:space="preserve">Retrieval of Database User Names and Passwords  </w:t>
      </w:r>
    </w:p>
    <w:p w14:paraId="7654B463" w14:textId="77777777" w:rsidR="00FB7571" w:rsidRPr="00791AA0" w:rsidRDefault="00FB7571" w:rsidP="00FB7571">
      <w:pPr>
        <w:numPr>
          <w:ilvl w:val="0"/>
          <w:numId w:val="1"/>
        </w:numPr>
        <w:spacing w:after="0" w:line="247" w:lineRule="auto"/>
        <w:ind w:hanging="360"/>
      </w:pPr>
      <w:r w:rsidRPr="00791AA0">
        <w:t xml:space="preserve">If stored in a file that is not source code, then database user names and passwords must be read from the file immediately prior to use. Immediately following database authentication, the memory containing the user name and password must be released or cleared.  </w:t>
      </w:r>
    </w:p>
    <w:p w14:paraId="2A9936DF" w14:textId="77777777" w:rsidR="00FB7571" w:rsidRPr="00791AA0" w:rsidRDefault="00FB7571" w:rsidP="00FB7571">
      <w:pPr>
        <w:spacing w:after="24" w:line="256" w:lineRule="auto"/>
      </w:pPr>
      <w:r w:rsidRPr="00791AA0">
        <w:t xml:space="preserve"> </w:t>
      </w:r>
    </w:p>
    <w:p w14:paraId="52DADB0F" w14:textId="77777777" w:rsidR="00FB7571" w:rsidRPr="00791AA0" w:rsidRDefault="00FB7571" w:rsidP="00FB7571">
      <w:pPr>
        <w:numPr>
          <w:ilvl w:val="0"/>
          <w:numId w:val="1"/>
        </w:numPr>
        <w:spacing w:after="0" w:line="247" w:lineRule="auto"/>
        <w:ind w:hanging="360"/>
      </w:pPr>
      <w:r w:rsidRPr="00791AA0">
        <w:t xml:space="preserve">The scope into which you may store database credentials must be physically separated from the other areas of your code, e.g., the credentials must be in a </w:t>
      </w:r>
      <w:r w:rsidRPr="00791AA0">
        <w:lastRenderedPageBreak/>
        <w:t xml:space="preserve">separate source file. The file that contains the credentials must contain no other code but the credentials (i.e., the user name and password) and any functions, routines, or methods that will be used to access the credentials.  </w:t>
      </w:r>
    </w:p>
    <w:p w14:paraId="3112A451" w14:textId="77777777" w:rsidR="00FB7571" w:rsidRPr="00791AA0" w:rsidRDefault="00FB7571" w:rsidP="00FB7571">
      <w:pPr>
        <w:spacing w:after="20" w:line="256" w:lineRule="auto"/>
      </w:pPr>
      <w:r w:rsidRPr="00791AA0">
        <w:t xml:space="preserve"> </w:t>
      </w:r>
    </w:p>
    <w:p w14:paraId="33369769" w14:textId="77777777" w:rsidR="00FB7571" w:rsidRPr="00791AA0" w:rsidRDefault="00FB7571" w:rsidP="00FB7571">
      <w:pPr>
        <w:numPr>
          <w:ilvl w:val="0"/>
          <w:numId w:val="1"/>
        </w:numPr>
        <w:spacing w:after="0" w:line="247" w:lineRule="auto"/>
        <w:ind w:hanging="360"/>
      </w:pPr>
      <w:r w:rsidRPr="00791AA0">
        <w:t xml:space="preserve">For languages that execute from source code, the credentials' source file must not reside in the same </w:t>
      </w:r>
      <w:proofErr w:type="spellStart"/>
      <w:r w:rsidRPr="00791AA0">
        <w:t>browseable</w:t>
      </w:r>
      <w:proofErr w:type="spellEnd"/>
      <w:r w:rsidRPr="00791AA0">
        <w:t xml:space="preserve"> or executable file directory tree in which the executing body of code resides.  </w:t>
      </w:r>
    </w:p>
    <w:p w14:paraId="505B64C5" w14:textId="77777777" w:rsidR="00FB7571" w:rsidRPr="00791AA0" w:rsidRDefault="00FB7571" w:rsidP="00FB7571">
      <w:pPr>
        <w:spacing w:after="0" w:line="256" w:lineRule="auto"/>
      </w:pPr>
      <w:r w:rsidRPr="00791AA0">
        <w:t xml:space="preserve"> </w:t>
      </w:r>
    </w:p>
    <w:p w14:paraId="5D35BA4C" w14:textId="77777777" w:rsidR="00FB7571" w:rsidRPr="00791AA0" w:rsidRDefault="00FB7571" w:rsidP="00FB7571">
      <w:r w:rsidRPr="00791AA0">
        <w:t xml:space="preserve">Access to Database User Names and Passwords  </w:t>
      </w:r>
    </w:p>
    <w:p w14:paraId="7138E28D" w14:textId="77777777" w:rsidR="00FB7571" w:rsidRPr="00791AA0" w:rsidRDefault="00FB7571" w:rsidP="00FB7571">
      <w:pPr>
        <w:numPr>
          <w:ilvl w:val="0"/>
          <w:numId w:val="1"/>
        </w:numPr>
        <w:spacing w:after="30" w:line="247" w:lineRule="auto"/>
        <w:ind w:hanging="360"/>
      </w:pPr>
      <w:r w:rsidRPr="00791AA0">
        <w:t xml:space="preserve">Every program or every collection of programs implementing a single business function must have unique database credentials. Sharing of credentials between programs is not allowed.  </w:t>
      </w:r>
    </w:p>
    <w:p w14:paraId="2E583F79" w14:textId="77777777" w:rsidR="00FB7571" w:rsidRPr="00791AA0" w:rsidRDefault="00FB7571" w:rsidP="00FB7571">
      <w:pPr>
        <w:numPr>
          <w:ilvl w:val="0"/>
          <w:numId w:val="1"/>
        </w:numPr>
        <w:spacing w:after="30" w:line="247" w:lineRule="auto"/>
        <w:ind w:hanging="360"/>
      </w:pPr>
      <w:r w:rsidRPr="00791AA0">
        <w:t xml:space="preserve">Database passwords used by programs are system-level passwords as defined by the </w:t>
      </w:r>
      <w:r w:rsidRPr="00791AA0">
        <w:rPr>
          <w:i/>
        </w:rPr>
        <w:t>Password Policy</w:t>
      </w:r>
      <w:r w:rsidRPr="00791AA0">
        <w:t xml:space="preserve">.  </w:t>
      </w:r>
    </w:p>
    <w:p w14:paraId="0A87CF5D" w14:textId="77777777" w:rsidR="00FB7571" w:rsidRPr="00791AA0" w:rsidRDefault="00FB7571" w:rsidP="00FB7571">
      <w:pPr>
        <w:numPr>
          <w:ilvl w:val="0"/>
          <w:numId w:val="1"/>
        </w:numPr>
        <w:spacing w:after="0" w:line="247" w:lineRule="auto"/>
        <w:ind w:hanging="360"/>
      </w:pPr>
      <w:r w:rsidRPr="00791AA0">
        <w:t xml:space="preserve">Developer groups must have a process in place to ensure that database passwords are controlled and changed in accordance with the </w:t>
      </w:r>
      <w:r w:rsidRPr="00791AA0">
        <w:rPr>
          <w:i/>
        </w:rPr>
        <w:t>Password Policy</w:t>
      </w:r>
      <w:r w:rsidRPr="00791AA0">
        <w:t xml:space="preserve">. This process must include a method for restricting knowledge of database passwords to a need-to-know basis. </w:t>
      </w:r>
    </w:p>
    <w:p w14:paraId="172AE46D" w14:textId="77777777" w:rsidR="00FB7571" w:rsidRDefault="00FB7571" w:rsidP="00FB7571">
      <w:pPr>
        <w:spacing w:after="0"/>
        <w:ind w:left="705"/>
      </w:pPr>
    </w:p>
    <w:p w14:paraId="6389E191" w14:textId="77777777" w:rsidR="00FB7571" w:rsidRDefault="00FB7571" w:rsidP="00FB7571">
      <w:pPr>
        <w:pStyle w:val="Heading1"/>
        <w:ind w:left="-5"/>
        <w:rPr>
          <w:color w:val="355E91"/>
        </w:rPr>
      </w:pPr>
      <w:r>
        <w:t>5.</w:t>
      </w:r>
      <w:r>
        <w:rPr>
          <w:rFonts w:ascii="Arial" w:eastAsia="Arial" w:hAnsi="Arial" w:cs="Arial"/>
        </w:rPr>
        <w:t xml:space="preserve"> </w:t>
      </w:r>
      <w:r>
        <w:t>Policy Compliance</w:t>
      </w:r>
      <w:r>
        <w:tab/>
      </w:r>
    </w:p>
    <w:p w14:paraId="3B9F6BD1" w14:textId="77777777" w:rsidR="00FB7571" w:rsidRPr="00791AA0" w:rsidRDefault="00FB7571" w:rsidP="00FB7571">
      <w:pPr>
        <w:ind w:left="355"/>
      </w:pPr>
      <w:r w:rsidRPr="00791AA0">
        <w:t>5.1.</w:t>
      </w:r>
      <w:r w:rsidRPr="00791AA0">
        <w:rPr>
          <w:rFonts w:ascii="Arial" w:eastAsia="Arial" w:hAnsi="Arial" w:cs="Arial"/>
        </w:rPr>
        <w:t xml:space="preserve"> </w:t>
      </w:r>
      <w:r w:rsidRPr="00791AA0">
        <w:t xml:space="preserve">Compliance Measurement </w:t>
      </w:r>
    </w:p>
    <w:p w14:paraId="6DF7F93B" w14:textId="77777777" w:rsidR="00FB7571" w:rsidRPr="00791AA0" w:rsidRDefault="00FB7571" w:rsidP="00FB7571">
      <w:pPr>
        <w:ind w:left="355"/>
      </w:pPr>
      <w:r w:rsidRPr="00791AA0">
        <w:t xml:space="preserve">The Infosec team will verify compliance to this policy through various methods, including but not limited to, business tool reports, internal and external audits, and feedback to the policy owner.  </w:t>
      </w:r>
    </w:p>
    <w:p w14:paraId="5D213123" w14:textId="77777777" w:rsidR="00FB7571" w:rsidRPr="00791AA0" w:rsidRDefault="00FB7571" w:rsidP="00FB7571">
      <w:pPr>
        <w:spacing w:after="25" w:line="256" w:lineRule="auto"/>
        <w:ind w:left="360"/>
      </w:pPr>
      <w:r w:rsidRPr="00791AA0">
        <w:t xml:space="preserve"> </w:t>
      </w:r>
    </w:p>
    <w:p w14:paraId="5D66EA59" w14:textId="77777777" w:rsidR="00FB7571" w:rsidRPr="00791AA0" w:rsidRDefault="00FB7571" w:rsidP="00FB7571">
      <w:pPr>
        <w:ind w:left="355"/>
      </w:pPr>
      <w:r w:rsidRPr="00791AA0">
        <w:t>5.1.</w:t>
      </w:r>
      <w:r w:rsidRPr="00791AA0">
        <w:rPr>
          <w:rFonts w:ascii="Arial" w:eastAsia="Arial" w:hAnsi="Arial" w:cs="Arial"/>
        </w:rPr>
        <w:t xml:space="preserve"> </w:t>
      </w:r>
      <w:r w:rsidRPr="00791AA0">
        <w:t xml:space="preserve">Exceptions </w:t>
      </w:r>
    </w:p>
    <w:p w14:paraId="503941FB" w14:textId="77777777" w:rsidR="00FB7571" w:rsidRPr="00791AA0" w:rsidRDefault="00FB7571" w:rsidP="00FB7571">
      <w:pPr>
        <w:ind w:left="355"/>
      </w:pPr>
      <w:r w:rsidRPr="00791AA0">
        <w:t xml:space="preserve">Any exception to the policy must be approved by the Infosec team in advance.  </w:t>
      </w:r>
    </w:p>
    <w:p w14:paraId="3FA5185E" w14:textId="77777777" w:rsidR="00FB7571" w:rsidRPr="00791AA0" w:rsidRDefault="00FB7571" w:rsidP="00FB7571">
      <w:pPr>
        <w:spacing w:after="20" w:line="256" w:lineRule="auto"/>
        <w:ind w:left="792"/>
      </w:pPr>
      <w:r w:rsidRPr="00791AA0">
        <w:t xml:space="preserve"> </w:t>
      </w:r>
    </w:p>
    <w:p w14:paraId="3BA4B45A" w14:textId="77777777" w:rsidR="00FB7571" w:rsidRPr="00791AA0" w:rsidRDefault="00FB7571" w:rsidP="00FB7571">
      <w:pPr>
        <w:ind w:left="355"/>
      </w:pPr>
      <w:r w:rsidRPr="00791AA0">
        <w:t>5.2.</w:t>
      </w:r>
      <w:r w:rsidRPr="00791AA0">
        <w:rPr>
          <w:rFonts w:ascii="Arial" w:eastAsia="Arial" w:hAnsi="Arial" w:cs="Arial"/>
        </w:rPr>
        <w:t xml:space="preserve"> </w:t>
      </w:r>
      <w:r w:rsidRPr="00791AA0">
        <w:t xml:space="preserve">Non-Compliance </w:t>
      </w:r>
    </w:p>
    <w:p w14:paraId="38A7B13E" w14:textId="77777777" w:rsidR="00FB7571" w:rsidRPr="00791AA0" w:rsidRDefault="00FB7571" w:rsidP="00FB7571">
      <w:pPr>
        <w:ind w:left="355"/>
      </w:pPr>
      <w:r w:rsidRPr="00791AA0">
        <w:t xml:space="preserve">An employee found to have violated this policy may be subject to disciplinary action, up to and including termination of employment.  </w:t>
      </w:r>
    </w:p>
    <w:p w14:paraId="14477B7B" w14:textId="77777777" w:rsidR="00FB7571" w:rsidRPr="00791AA0" w:rsidRDefault="00FB7571" w:rsidP="00FB7571">
      <w:pPr>
        <w:spacing w:after="16" w:line="256" w:lineRule="auto"/>
        <w:ind w:left="360"/>
      </w:pPr>
      <w:r w:rsidRPr="00791AA0">
        <w:t xml:space="preserve"> </w:t>
      </w:r>
    </w:p>
    <w:p w14:paraId="1558DD00" w14:textId="43CD3517" w:rsidR="00FB7571" w:rsidRPr="00791AA0" w:rsidRDefault="00FB7571" w:rsidP="00FB7571">
      <w:pPr>
        <w:ind w:left="355"/>
      </w:pPr>
      <w:r w:rsidRPr="00791AA0">
        <w:t xml:space="preserve">A violation of this policy by a temporary worker, contractor or vendor may result in the termination of their contract or assignment with </w:t>
      </w:r>
      <w:proofErr w:type="spellStart"/>
      <w:r w:rsidR="005B03A6">
        <w:t>Ayurhealthybaby</w:t>
      </w:r>
      <w:proofErr w:type="spellEnd"/>
      <w:r w:rsidRPr="00791AA0">
        <w:t xml:space="preserve">. </w:t>
      </w:r>
    </w:p>
    <w:p w14:paraId="0D230F23" w14:textId="77777777" w:rsidR="00FB7571" w:rsidRPr="00791AA0" w:rsidRDefault="00FB7571" w:rsidP="00FB7571">
      <w:pPr>
        <w:spacing w:after="16" w:line="256" w:lineRule="auto"/>
        <w:ind w:left="360"/>
      </w:pPr>
      <w:r w:rsidRPr="00791AA0">
        <w:lastRenderedPageBreak/>
        <w:t xml:space="preserve"> </w:t>
      </w:r>
    </w:p>
    <w:p w14:paraId="150865CB" w14:textId="77777777" w:rsidR="00FB7571" w:rsidRDefault="00FB7571" w:rsidP="00FB7571">
      <w:pPr>
        <w:spacing w:after="271"/>
        <w:ind w:left="355"/>
      </w:pPr>
      <w:r w:rsidRPr="00791AA0">
        <w:t xml:space="preserve">Any program code or application that is found to violate this policy must be remediated within a 90 day period.  </w:t>
      </w:r>
      <w:r>
        <w:t xml:space="preserve"> </w:t>
      </w:r>
    </w:p>
    <w:p w14:paraId="7E35D96F" w14:textId="77777777" w:rsidR="00FB7571" w:rsidRDefault="00FB7571" w:rsidP="00FB7571">
      <w:pPr>
        <w:pStyle w:val="Heading1"/>
      </w:pPr>
      <w:r>
        <w:rPr>
          <w:rFonts w:eastAsia="Cambria"/>
        </w:rPr>
        <w:t>6.</w:t>
      </w:r>
      <w:r>
        <w:rPr>
          <w:rFonts w:ascii="Arial" w:eastAsia="Arial" w:hAnsi="Arial" w:cs="Arial"/>
        </w:rPr>
        <w:t xml:space="preserve"> </w:t>
      </w:r>
      <w:r>
        <w:rPr>
          <w:rFonts w:eastAsia="Cambria"/>
        </w:rPr>
        <w:t>Related Standards, Policies and Processes</w:t>
      </w:r>
      <w:r>
        <w:rPr>
          <w:rFonts w:eastAsia="Cambria"/>
        </w:rPr>
        <w:tab/>
      </w:r>
    </w:p>
    <w:p w14:paraId="72E37C78" w14:textId="77777777" w:rsidR="00FB7571" w:rsidRPr="00791AA0" w:rsidRDefault="00FB7571" w:rsidP="00FB7571">
      <w:pPr>
        <w:spacing w:after="234"/>
        <w:ind w:left="730"/>
      </w:pPr>
      <w:r w:rsidRPr="00791AA0">
        <w:rPr>
          <w:rFonts w:ascii="Segoe UI Symbol" w:eastAsia="Segoe UI Symbol" w:hAnsi="Segoe UI Symbol" w:cs="Segoe UI Symbol"/>
        </w:rPr>
        <w:t>•</w:t>
      </w:r>
      <w:r w:rsidRPr="00791AA0">
        <w:rPr>
          <w:rFonts w:ascii="Arial" w:eastAsia="Arial" w:hAnsi="Arial" w:cs="Arial"/>
        </w:rPr>
        <w:t xml:space="preserve"> </w:t>
      </w:r>
      <w:r w:rsidRPr="00791AA0">
        <w:t xml:space="preserve">Password Policy </w:t>
      </w:r>
    </w:p>
    <w:p w14:paraId="1C2AFF42" w14:textId="77777777" w:rsidR="00FB7571" w:rsidRDefault="00FB7571" w:rsidP="00FB7571">
      <w:pPr>
        <w:pStyle w:val="Heading1"/>
        <w:ind w:left="-5"/>
      </w:pPr>
      <w:r>
        <w:t>7.</w:t>
      </w:r>
      <w:r>
        <w:rPr>
          <w:rFonts w:ascii="Arial" w:eastAsia="Arial" w:hAnsi="Arial" w:cs="Arial"/>
        </w:rPr>
        <w:t xml:space="preserve"> </w:t>
      </w:r>
      <w:r>
        <w:t>Definitions and Terms</w:t>
      </w:r>
      <w:r>
        <w:tab/>
      </w:r>
    </w:p>
    <w:p w14:paraId="388F3D9A" w14:textId="77777777" w:rsidR="00FB7571" w:rsidRPr="00791AA0" w:rsidRDefault="00FB7571" w:rsidP="00FB7571">
      <w:pPr>
        <w:numPr>
          <w:ilvl w:val="0"/>
          <w:numId w:val="2"/>
        </w:numPr>
        <w:spacing w:after="30" w:line="247" w:lineRule="auto"/>
        <w:ind w:hanging="360"/>
      </w:pPr>
      <w:r w:rsidRPr="00791AA0">
        <w:t xml:space="preserve">Credentials </w:t>
      </w:r>
    </w:p>
    <w:p w14:paraId="6A3B0061" w14:textId="77777777" w:rsidR="00FB7571" w:rsidRPr="00791AA0" w:rsidRDefault="00FB7571" w:rsidP="00FB7571">
      <w:pPr>
        <w:numPr>
          <w:ilvl w:val="0"/>
          <w:numId w:val="2"/>
        </w:numPr>
        <w:spacing w:after="30" w:line="247" w:lineRule="auto"/>
        <w:ind w:hanging="360"/>
      </w:pPr>
      <w:r w:rsidRPr="00791AA0">
        <w:t xml:space="preserve">Executing Body </w:t>
      </w:r>
    </w:p>
    <w:p w14:paraId="748A755B" w14:textId="77777777" w:rsidR="00FB7571" w:rsidRPr="00791AA0" w:rsidRDefault="00FB7571" w:rsidP="00FB7571">
      <w:pPr>
        <w:numPr>
          <w:ilvl w:val="0"/>
          <w:numId w:val="2"/>
        </w:numPr>
        <w:spacing w:after="30" w:line="247" w:lineRule="auto"/>
        <w:ind w:hanging="360"/>
      </w:pPr>
      <w:r w:rsidRPr="00791AA0">
        <w:t xml:space="preserve">Hash Function </w:t>
      </w:r>
    </w:p>
    <w:p w14:paraId="7EC52861" w14:textId="77777777" w:rsidR="00FB7571" w:rsidRPr="00791AA0" w:rsidRDefault="00FB7571" w:rsidP="00FB7571">
      <w:pPr>
        <w:numPr>
          <w:ilvl w:val="0"/>
          <w:numId w:val="2"/>
        </w:numPr>
        <w:spacing w:after="30" w:line="247" w:lineRule="auto"/>
        <w:ind w:hanging="360"/>
      </w:pPr>
      <w:r w:rsidRPr="00791AA0">
        <w:t xml:space="preserve">LDAP </w:t>
      </w:r>
    </w:p>
    <w:p w14:paraId="6CAB090C" w14:textId="77777777" w:rsidR="00FB7571" w:rsidRDefault="00FB7571" w:rsidP="00FB7571">
      <w:pPr>
        <w:numPr>
          <w:ilvl w:val="0"/>
          <w:numId w:val="2"/>
        </w:numPr>
        <w:spacing w:after="30" w:line="247" w:lineRule="auto"/>
        <w:ind w:hanging="360"/>
      </w:pPr>
      <w:r w:rsidRPr="00791AA0">
        <w:t xml:space="preserve">Module </w:t>
      </w:r>
    </w:p>
    <w:p w14:paraId="7886FC47" w14:textId="77777777" w:rsidR="00FB7571" w:rsidRDefault="00FB7571" w:rsidP="00FB7571">
      <w:pPr>
        <w:spacing w:after="30" w:line="247" w:lineRule="auto"/>
      </w:pPr>
    </w:p>
    <w:p w14:paraId="6D8937C9" w14:textId="77777777" w:rsidR="00FB7571" w:rsidRDefault="00FB7571" w:rsidP="00FB7571">
      <w:pPr>
        <w:pStyle w:val="Heading1"/>
      </w:pPr>
    </w:p>
    <w:p w14:paraId="442E0DEF" w14:textId="77777777" w:rsidR="00FB7571" w:rsidRDefault="00FB7571" w:rsidP="00FB7571">
      <w:pPr>
        <w:pStyle w:val="Heading1"/>
      </w:pPr>
      <w:r>
        <w:t>8.</w:t>
      </w:r>
      <w:r>
        <w:rPr>
          <w:rFonts w:ascii="Arial" w:eastAsia="Arial" w:hAnsi="Arial" w:cs="Arial"/>
        </w:rPr>
        <w:t xml:space="preserve"> </w:t>
      </w:r>
      <w:r>
        <w:t>Revision</w:t>
      </w:r>
      <w:r>
        <w:tab/>
        <w:t>History</w:t>
      </w:r>
      <w:r>
        <w:tab/>
      </w:r>
    </w:p>
    <w:tbl>
      <w:tblPr>
        <w:tblStyle w:val="TableGrid"/>
        <w:tblW w:w="9350" w:type="dxa"/>
        <w:tblInd w:w="5" w:type="dxa"/>
        <w:tblCellMar>
          <w:top w:w="12" w:type="dxa"/>
          <w:left w:w="106" w:type="dxa"/>
          <w:bottom w:w="10" w:type="dxa"/>
          <w:right w:w="115" w:type="dxa"/>
        </w:tblCellMar>
        <w:tblLook w:val="04A0" w:firstRow="1" w:lastRow="0" w:firstColumn="1" w:lastColumn="0" w:noHBand="0" w:noVBand="1"/>
      </w:tblPr>
      <w:tblGrid>
        <w:gridCol w:w="1786"/>
        <w:gridCol w:w="2482"/>
        <w:gridCol w:w="5082"/>
      </w:tblGrid>
      <w:tr w:rsidR="00FB7571" w14:paraId="5666FDFF" w14:textId="77777777" w:rsidTr="0022097D">
        <w:trPr>
          <w:trHeight w:val="940"/>
        </w:trPr>
        <w:tc>
          <w:tcPr>
            <w:tcW w:w="1786" w:type="dxa"/>
            <w:tcBorders>
              <w:top w:val="single" w:sz="4" w:space="0" w:color="000000"/>
              <w:left w:val="single" w:sz="4" w:space="0" w:color="000000"/>
              <w:bottom w:val="single" w:sz="4" w:space="0" w:color="000000"/>
              <w:right w:val="single" w:sz="4" w:space="0" w:color="000000"/>
            </w:tcBorders>
            <w:vAlign w:val="bottom"/>
            <w:hideMark/>
          </w:tcPr>
          <w:p w14:paraId="35D963AA" w14:textId="77777777" w:rsidR="00FB7571" w:rsidRPr="00791AA0" w:rsidRDefault="00FB7571" w:rsidP="0022097D">
            <w:pPr>
              <w:spacing w:line="256" w:lineRule="auto"/>
              <w:ind w:left="5"/>
              <w:rPr>
                <w:sz w:val="24"/>
                <w:szCs w:val="24"/>
              </w:rPr>
            </w:pPr>
            <w:r w:rsidRPr="00791AA0">
              <w:rPr>
                <w:b/>
                <w:sz w:val="24"/>
                <w:szCs w:val="24"/>
              </w:rPr>
              <w:t xml:space="preserve">Date of Change </w:t>
            </w:r>
          </w:p>
        </w:tc>
        <w:tc>
          <w:tcPr>
            <w:tcW w:w="2482" w:type="dxa"/>
            <w:tcBorders>
              <w:top w:val="single" w:sz="4" w:space="0" w:color="000000"/>
              <w:left w:val="single" w:sz="4" w:space="0" w:color="000000"/>
              <w:bottom w:val="single" w:sz="4" w:space="0" w:color="000000"/>
              <w:right w:val="single" w:sz="4" w:space="0" w:color="000000"/>
            </w:tcBorders>
            <w:vAlign w:val="bottom"/>
            <w:hideMark/>
          </w:tcPr>
          <w:p w14:paraId="6FD1426D" w14:textId="77777777" w:rsidR="00FB7571" w:rsidRPr="00791AA0" w:rsidRDefault="00FB7571" w:rsidP="0022097D">
            <w:pPr>
              <w:spacing w:line="256" w:lineRule="auto"/>
              <w:ind w:left="5"/>
              <w:rPr>
                <w:sz w:val="24"/>
                <w:szCs w:val="24"/>
              </w:rPr>
            </w:pPr>
            <w:r w:rsidRPr="00791AA0">
              <w:rPr>
                <w:b/>
                <w:sz w:val="24"/>
                <w:szCs w:val="24"/>
              </w:rPr>
              <w:t xml:space="preserve">Responsible </w:t>
            </w:r>
          </w:p>
        </w:tc>
        <w:tc>
          <w:tcPr>
            <w:tcW w:w="5082" w:type="dxa"/>
            <w:tcBorders>
              <w:top w:val="single" w:sz="4" w:space="0" w:color="000000"/>
              <w:left w:val="single" w:sz="4" w:space="0" w:color="000000"/>
              <w:bottom w:val="single" w:sz="4" w:space="0" w:color="000000"/>
              <w:right w:val="single" w:sz="4" w:space="0" w:color="000000"/>
            </w:tcBorders>
            <w:vAlign w:val="bottom"/>
            <w:hideMark/>
          </w:tcPr>
          <w:p w14:paraId="49EE4F5A" w14:textId="77777777" w:rsidR="00FB7571" w:rsidRPr="00791AA0" w:rsidRDefault="00FB7571" w:rsidP="0022097D">
            <w:pPr>
              <w:spacing w:line="256" w:lineRule="auto"/>
              <w:rPr>
                <w:sz w:val="24"/>
                <w:szCs w:val="24"/>
              </w:rPr>
            </w:pPr>
            <w:r w:rsidRPr="00791AA0">
              <w:rPr>
                <w:b/>
                <w:sz w:val="24"/>
                <w:szCs w:val="24"/>
              </w:rPr>
              <w:t xml:space="preserve">Summary of Change </w:t>
            </w:r>
          </w:p>
        </w:tc>
      </w:tr>
      <w:tr w:rsidR="00FB7571" w14:paraId="7027A7B8" w14:textId="77777777" w:rsidTr="0022097D">
        <w:trPr>
          <w:trHeight w:val="604"/>
        </w:trPr>
        <w:tc>
          <w:tcPr>
            <w:tcW w:w="1786" w:type="dxa"/>
            <w:tcBorders>
              <w:top w:val="single" w:sz="4" w:space="0" w:color="000000"/>
              <w:left w:val="single" w:sz="4" w:space="0" w:color="000000"/>
              <w:bottom w:val="single" w:sz="4" w:space="0" w:color="000000"/>
              <w:right w:val="single" w:sz="4" w:space="0" w:color="000000"/>
            </w:tcBorders>
            <w:hideMark/>
          </w:tcPr>
          <w:p w14:paraId="482AF25B" w14:textId="77777777" w:rsidR="00FB7571" w:rsidRPr="00791AA0" w:rsidRDefault="00FB7571" w:rsidP="0022097D">
            <w:pPr>
              <w:spacing w:line="256" w:lineRule="auto"/>
              <w:ind w:left="5"/>
              <w:rPr>
                <w:sz w:val="24"/>
                <w:szCs w:val="24"/>
              </w:rPr>
            </w:pPr>
            <w:r w:rsidRPr="00791AA0">
              <w:rPr>
                <w:sz w:val="24"/>
                <w:szCs w:val="24"/>
              </w:rPr>
              <w:t>September 2023</w:t>
            </w:r>
          </w:p>
        </w:tc>
        <w:tc>
          <w:tcPr>
            <w:tcW w:w="2482" w:type="dxa"/>
            <w:tcBorders>
              <w:top w:val="single" w:sz="4" w:space="0" w:color="000000"/>
              <w:left w:val="single" w:sz="4" w:space="0" w:color="000000"/>
              <w:bottom w:val="single" w:sz="4" w:space="0" w:color="000000"/>
              <w:right w:val="single" w:sz="4" w:space="0" w:color="000000"/>
            </w:tcBorders>
            <w:hideMark/>
          </w:tcPr>
          <w:p w14:paraId="32A07B47" w14:textId="29DF8FFE" w:rsidR="00FB7571" w:rsidRPr="00791AA0" w:rsidRDefault="00FB7571" w:rsidP="0022097D">
            <w:pPr>
              <w:spacing w:line="256" w:lineRule="auto"/>
              <w:rPr>
                <w:sz w:val="24"/>
                <w:szCs w:val="24"/>
              </w:rPr>
            </w:pPr>
            <w:r>
              <w:rPr>
                <w:sz w:val="24"/>
                <w:szCs w:val="24"/>
              </w:rPr>
              <w:t>Kalp Shah</w:t>
            </w:r>
          </w:p>
        </w:tc>
        <w:tc>
          <w:tcPr>
            <w:tcW w:w="5082" w:type="dxa"/>
            <w:tcBorders>
              <w:top w:val="single" w:sz="4" w:space="0" w:color="000000"/>
              <w:left w:val="single" w:sz="4" w:space="0" w:color="000000"/>
              <w:bottom w:val="single" w:sz="4" w:space="0" w:color="000000"/>
              <w:right w:val="single" w:sz="4" w:space="0" w:color="000000"/>
            </w:tcBorders>
            <w:hideMark/>
          </w:tcPr>
          <w:p w14:paraId="51A6340D" w14:textId="16949168" w:rsidR="00FB7571" w:rsidRPr="00791AA0" w:rsidRDefault="00FB7571" w:rsidP="0022097D">
            <w:pPr>
              <w:spacing w:line="256" w:lineRule="auto"/>
              <w:rPr>
                <w:sz w:val="24"/>
                <w:szCs w:val="24"/>
              </w:rPr>
            </w:pPr>
            <w:r w:rsidRPr="00791AA0">
              <w:rPr>
                <w:sz w:val="24"/>
                <w:szCs w:val="24"/>
              </w:rPr>
              <w:t xml:space="preserve">V1.0 = </w:t>
            </w:r>
            <w:r w:rsidR="000D3275">
              <w:rPr>
                <w:sz w:val="24"/>
                <w:szCs w:val="24"/>
              </w:rPr>
              <w:t xml:space="preserve">Password policy has been </w:t>
            </w:r>
            <w:r w:rsidR="00BB62CD">
              <w:rPr>
                <w:sz w:val="24"/>
                <w:szCs w:val="24"/>
              </w:rPr>
              <w:t>introduced</w:t>
            </w:r>
            <w:r w:rsidRPr="00791AA0">
              <w:rPr>
                <w:sz w:val="24"/>
                <w:szCs w:val="24"/>
              </w:rPr>
              <w:t xml:space="preserve">  </w:t>
            </w:r>
          </w:p>
        </w:tc>
      </w:tr>
    </w:tbl>
    <w:p w14:paraId="64E5DD94" w14:textId="77777777" w:rsidR="00FB7571" w:rsidRPr="00642FDF" w:rsidRDefault="00FB7571" w:rsidP="003135AB"/>
    <w:p w14:paraId="351E88A1" w14:textId="77777777" w:rsidR="006B2C97" w:rsidRDefault="006B2C97"/>
    <w:sectPr w:rsidR="006B2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0DDC"/>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EC5886"/>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2621267"/>
    <w:multiLevelType w:val="hybridMultilevel"/>
    <w:tmpl w:val="AF585C4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2745241"/>
    <w:multiLevelType w:val="hybridMultilevel"/>
    <w:tmpl w:val="92FC67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3DD5CF7"/>
    <w:multiLevelType w:val="hybridMultilevel"/>
    <w:tmpl w:val="0684718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20735F"/>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B67D0A"/>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C03741A"/>
    <w:multiLevelType w:val="hybridMultilevel"/>
    <w:tmpl w:val="E6C80FC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DF81BBB"/>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037439D"/>
    <w:multiLevelType w:val="hybridMultilevel"/>
    <w:tmpl w:val="2788D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5D7E9A"/>
    <w:multiLevelType w:val="hybridMultilevel"/>
    <w:tmpl w:val="36E691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421E62"/>
    <w:multiLevelType w:val="hybridMultilevel"/>
    <w:tmpl w:val="93629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AB4E9D"/>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A7F2A47"/>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BDA38EC"/>
    <w:multiLevelType w:val="hybridMultilevel"/>
    <w:tmpl w:val="03E492E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C290026"/>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C7D2BAA"/>
    <w:multiLevelType w:val="hybridMultilevel"/>
    <w:tmpl w:val="443288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F245B85"/>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F3D2269"/>
    <w:multiLevelType w:val="hybridMultilevel"/>
    <w:tmpl w:val="DC1A4BF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3193A5F"/>
    <w:multiLevelType w:val="hybridMultilevel"/>
    <w:tmpl w:val="3B6026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5AA323E"/>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7D66977"/>
    <w:multiLevelType w:val="hybridMultilevel"/>
    <w:tmpl w:val="A81A8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B24EAB"/>
    <w:multiLevelType w:val="hybridMultilevel"/>
    <w:tmpl w:val="8D546D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CFB523E"/>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E594B37"/>
    <w:multiLevelType w:val="hybridMultilevel"/>
    <w:tmpl w:val="943A0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176251"/>
    <w:multiLevelType w:val="hybridMultilevel"/>
    <w:tmpl w:val="36E691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6B61D52"/>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8E848EB"/>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92E5033"/>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BAD11C1"/>
    <w:multiLevelType w:val="hybridMultilevel"/>
    <w:tmpl w:val="4A005A0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BAD1E8F"/>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06113E0"/>
    <w:multiLevelType w:val="hybridMultilevel"/>
    <w:tmpl w:val="D20E03B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158127D"/>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4E00CA8"/>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5464114"/>
    <w:multiLevelType w:val="hybridMultilevel"/>
    <w:tmpl w:val="752481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61F4612"/>
    <w:multiLevelType w:val="hybridMultilevel"/>
    <w:tmpl w:val="B23ADF4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7164A7F"/>
    <w:multiLevelType w:val="hybridMultilevel"/>
    <w:tmpl w:val="36E691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9B859AC"/>
    <w:multiLevelType w:val="hybridMultilevel"/>
    <w:tmpl w:val="C3C280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B6E7A9A"/>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F9B3E18"/>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34F5702"/>
    <w:multiLevelType w:val="hybridMultilevel"/>
    <w:tmpl w:val="7524810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3971DB6"/>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56844D1B"/>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CFE4B43"/>
    <w:multiLevelType w:val="hybridMultilevel"/>
    <w:tmpl w:val="752481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FCE3918"/>
    <w:multiLevelType w:val="hybridMultilevel"/>
    <w:tmpl w:val="FE8C0A8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12C1B66"/>
    <w:multiLevelType w:val="hybridMultilevel"/>
    <w:tmpl w:val="36E691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66662228"/>
    <w:multiLevelType w:val="hybridMultilevel"/>
    <w:tmpl w:val="443288FE"/>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7F041CE"/>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8665E9B"/>
    <w:multiLevelType w:val="hybridMultilevel"/>
    <w:tmpl w:val="3B6026B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8717F76"/>
    <w:multiLevelType w:val="hybridMultilevel"/>
    <w:tmpl w:val="595A36B8"/>
    <w:lvl w:ilvl="0" w:tplc="BC406EF6">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4FFAB202">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68F019F2">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D09EFB0E">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CB5868C4">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865C1BFC">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D3F64186">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47CDEC2">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5C049554">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50" w15:restartNumberingAfterBreak="0">
    <w:nsid w:val="6AC42D45"/>
    <w:multiLevelType w:val="hybridMultilevel"/>
    <w:tmpl w:val="B9A2151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B6728F2"/>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B7952F5"/>
    <w:multiLevelType w:val="hybridMultilevel"/>
    <w:tmpl w:val="B748D7D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E405E1A"/>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6E476F57"/>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6E4D5EF1"/>
    <w:multiLevelType w:val="hybridMultilevel"/>
    <w:tmpl w:val="40008C5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0414AFE"/>
    <w:multiLevelType w:val="hybridMultilevel"/>
    <w:tmpl w:val="8CA06D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73E868CF"/>
    <w:multiLevelType w:val="hybridMultilevel"/>
    <w:tmpl w:val="4FB096CC"/>
    <w:lvl w:ilvl="0" w:tplc="B25E2DC0">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630E8EE0">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C66E108E">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9F18CF30">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EFC61EB0">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85CA255A">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4FA4CD98">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D6BCA1B2">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9528BA80">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58" w15:restartNumberingAfterBreak="0">
    <w:nsid w:val="74EC55C9"/>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758F3CEE"/>
    <w:multiLevelType w:val="hybridMultilevel"/>
    <w:tmpl w:val="7834D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5CF464E"/>
    <w:multiLevelType w:val="hybridMultilevel"/>
    <w:tmpl w:val="F59AD4E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77223581"/>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77942C8D"/>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A2B26E8"/>
    <w:multiLevelType w:val="hybridMultilevel"/>
    <w:tmpl w:val="36E691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7AFE425D"/>
    <w:multiLevelType w:val="hybridMultilevel"/>
    <w:tmpl w:val="38AC89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CBD305F"/>
    <w:multiLevelType w:val="hybridMultilevel"/>
    <w:tmpl w:val="E4C4CFA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F861F25"/>
    <w:multiLevelType w:val="hybridMultilevel"/>
    <w:tmpl w:val="38AC89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7281212">
    <w:abstractNumId w:val="57"/>
  </w:num>
  <w:num w:numId="2" w16cid:durableId="996614105">
    <w:abstractNumId w:val="49"/>
  </w:num>
  <w:num w:numId="3" w16cid:durableId="958293468">
    <w:abstractNumId w:val="64"/>
  </w:num>
  <w:num w:numId="4" w16cid:durableId="536163911">
    <w:abstractNumId w:val="3"/>
  </w:num>
  <w:num w:numId="5" w16cid:durableId="772480899">
    <w:abstractNumId w:val="22"/>
  </w:num>
  <w:num w:numId="6" w16cid:durableId="338119886">
    <w:abstractNumId w:val="25"/>
  </w:num>
  <w:num w:numId="7" w16cid:durableId="699206349">
    <w:abstractNumId w:val="10"/>
  </w:num>
  <w:num w:numId="8" w16cid:durableId="1294827293">
    <w:abstractNumId w:val="45"/>
  </w:num>
  <w:num w:numId="9" w16cid:durableId="510026239">
    <w:abstractNumId w:val="36"/>
  </w:num>
  <w:num w:numId="10" w16cid:durableId="1313214724">
    <w:abstractNumId w:val="63"/>
  </w:num>
  <w:num w:numId="11" w16cid:durableId="674919173">
    <w:abstractNumId w:val="48"/>
  </w:num>
  <w:num w:numId="12" w16cid:durableId="321660134">
    <w:abstractNumId w:val="19"/>
  </w:num>
  <w:num w:numId="13" w16cid:durableId="2058313389">
    <w:abstractNumId w:val="40"/>
  </w:num>
  <w:num w:numId="14" w16cid:durableId="1489395800">
    <w:abstractNumId w:val="34"/>
  </w:num>
  <w:num w:numId="15" w16cid:durableId="202182638">
    <w:abstractNumId w:val="43"/>
  </w:num>
  <w:num w:numId="16" w16cid:durableId="1209995748">
    <w:abstractNumId w:val="65"/>
  </w:num>
  <w:num w:numId="17" w16cid:durableId="619144344">
    <w:abstractNumId w:val="46"/>
  </w:num>
  <w:num w:numId="18" w16cid:durableId="1167786547">
    <w:abstractNumId w:val="58"/>
  </w:num>
  <w:num w:numId="19" w16cid:durableId="926353960">
    <w:abstractNumId w:val="54"/>
  </w:num>
  <w:num w:numId="20" w16cid:durableId="156384945">
    <w:abstractNumId w:val="26"/>
  </w:num>
  <w:num w:numId="21" w16cid:durableId="100034454">
    <w:abstractNumId w:val="66"/>
  </w:num>
  <w:num w:numId="22" w16cid:durableId="1717503936">
    <w:abstractNumId w:val="61"/>
  </w:num>
  <w:num w:numId="23" w16cid:durableId="896668682">
    <w:abstractNumId w:val="27"/>
  </w:num>
  <w:num w:numId="24" w16cid:durableId="1258364179">
    <w:abstractNumId w:val="47"/>
  </w:num>
  <w:num w:numId="25" w16cid:durableId="1133324434">
    <w:abstractNumId w:val="17"/>
  </w:num>
  <w:num w:numId="26" w16cid:durableId="1917199767">
    <w:abstractNumId w:val="32"/>
  </w:num>
  <w:num w:numId="27" w16cid:durableId="695739680">
    <w:abstractNumId w:val="6"/>
  </w:num>
  <w:num w:numId="28" w16cid:durableId="67114178">
    <w:abstractNumId w:val="8"/>
  </w:num>
  <w:num w:numId="29" w16cid:durableId="296762322">
    <w:abstractNumId w:val="51"/>
  </w:num>
  <w:num w:numId="30" w16cid:durableId="1452506545">
    <w:abstractNumId w:val="0"/>
  </w:num>
  <w:num w:numId="31" w16cid:durableId="960919539">
    <w:abstractNumId w:val="42"/>
  </w:num>
  <w:num w:numId="32" w16cid:durableId="1427848461">
    <w:abstractNumId w:val="62"/>
  </w:num>
  <w:num w:numId="33" w16cid:durableId="717241964">
    <w:abstractNumId w:val="12"/>
  </w:num>
  <w:num w:numId="34" w16cid:durableId="1987396059">
    <w:abstractNumId w:val="41"/>
  </w:num>
  <w:num w:numId="35" w16cid:durableId="739442835">
    <w:abstractNumId w:val="33"/>
  </w:num>
  <w:num w:numId="36" w16cid:durableId="1328708882">
    <w:abstractNumId w:val="53"/>
  </w:num>
  <w:num w:numId="37" w16cid:durableId="1031690827">
    <w:abstractNumId w:val="38"/>
  </w:num>
  <w:num w:numId="38" w16cid:durableId="1474253961">
    <w:abstractNumId w:val="39"/>
  </w:num>
  <w:num w:numId="39" w16cid:durableId="298535353">
    <w:abstractNumId w:val="59"/>
  </w:num>
  <w:num w:numId="40" w16cid:durableId="649334213">
    <w:abstractNumId w:val="56"/>
  </w:num>
  <w:num w:numId="41" w16cid:durableId="1991327635">
    <w:abstractNumId w:val="24"/>
  </w:num>
  <w:num w:numId="42" w16cid:durableId="590315516">
    <w:abstractNumId w:val="20"/>
  </w:num>
  <w:num w:numId="43" w16cid:durableId="1757902604">
    <w:abstractNumId w:val="28"/>
  </w:num>
  <w:num w:numId="44" w16cid:durableId="1529370081">
    <w:abstractNumId w:val="23"/>
  </w:num>
  <w:num w:numId="45" w16cid:durableId="1659843036">
    <w:abstractNumId w:val="15"/>
  </w:num>
  <w:num w:numId="46" w16cid:durableId="1495562984">
    <w:abstractNumId w:val="5"/>
  </w:num>
  <w:num w:numId="47" w16cid:durableId="574629780">
    <w:abstractNumId w:val="13"/>
  </w:num>
  <w:num w:numId="48" w16cid:durableId="201215221">
    <w:abstractNumId w:val="30"/>
  </w:num>
  <w:num w:numId="49" w16cid:durableId="1498763697">
    <w:abstractNumId w:val="1"/>
  </w:num>
  <w:num w:numId="50" w16cid:durableId="1351834004">
    <w:abstractNumId w:val="16"/>
  </w:num>
  <w:num w:numId="51" w16cid:durableId="424307551">
    <w:abstractNumId w:val="55"/>
  </w:num>
  <w:num w:numId="52" w16cid:durableId="1660575313">
    <w:abstractNumId w:val="11"/>
  </w:num>
  <w:num w:numId="53" w16cid:durableId="973872927">
    <w:abstractNumId w:val="21"/>
  </w:num>
  <w:num w:numId="54" w16cid:durableId="634875262">
    <w:abstractNumId w:val="2"/>
  </w:num>
  <w:num w:numId="55" w16cid:durableId="1258903530">
    <w:abstractNumId w:val="4"/>
  </w:num>
  <w:num w:numId="56" w16cid:durableId="1960649141">
    <w:abstractNumId w:val="35"/>
  </w:num>
  <w:num w:numId="57" w16cid:durableId="1492984903">
    <w:abstractNumId w:val="60"/>
  </w:num>
  <w:num w:numId="58" w16cid:durableId="761678661">
    <w:abstractNumId w:val="31"/>
  </w:num>
  <w:num w:numId="59" w16cid:durableId="1418089146">
    <w:abstractNumId w:val="37"/>
  </w:num>
  <w:num w:numId="60" w16cid:durableId="75059618">
    <w:abstractNumId w:val="44"/>
  </w:num>
  <w:num w:numId="61" w16cid:durableId="1243684473">
    <w:abstractNumId w:val="18"/>
  </w:num>
  <w:num w:numId="62" w16cid:durableId="1943948465">
    <w:abstractNumId w:val="50"/>
  </w:num>
  <w:num w:numId="63" w16cid:durableId="1027826487">
    <w:abstractNumId w:val="52"/>
  </w:num>
  <w:num w:numId="64" w16cid:durableId="1077752859">
    <w:abstractNumId w:val="29"/>
  </w:num>
  <w:num w:numId="65" w16cid:durableId="1831603473">
    <w:abstractNumId w:val="14"/>
  </w:num>
  <w:num w:numId="66" w16cid:durableId="40371967">
    <w:abstractNumId w:val="9"/>
  </w:num>
  <w:num w:numId="67" w16cid:durableId="15942402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C97"/>
    <w:rsid w:val="0006676F"/>
    <w:rsid w:val="000A077A"/>
    <w:rsid w:val="000D3275"/>
    <w:rsid w:val="00116C87"/>
    <w:rsid w:val="00224BF5"/>
    <w:rsid w:val="002F4AAB"/>
    <w:rsid w:val="002F7848"/>
    <w:rsid w:val="003063EA"/>
    <w:rsid w:val="003135AB"/>
    <w:rsid w:val="003A4F2E"/>
    <w:rsid w:val="005607EA"/>
    <w:rsid w:val="005B03A6"/>
    <w:rsid w:val="0066209C"/>
    <w:rsid w:val="006B2C97"/>
    <w:rsid w:val="0072484D"/>
    <w:rsid w:val="00731C9B"/>
    <w:rsid w:val="007C21E9"/>
    <w:rsid w:val="00880C7E"/>
    <w:rsid w:val="00A32F84"/>
    <w:rsid w:val="00A674DD"/>
    <w:rsid w:val="00A72124"/>
    <w:rsid w:val="00AC51DB"/>
    <w:rsid w:val="00B92B30"/>
    <w:rsid w:val="00BB62CD"/>
    <w:rsid w:val="00C709D6"/>
    <w:rsid w:val="00D560FA"/>
    <w:rsid w:val="00E6499A"/>
    <w:rsid w:val="00EA340B"/>
    <w:rsid w:val="00EF6B69"/>
    <w:rsid w:val="00EF6DDC"/>
    <w:rsid w:val="00F0019E"/>
    <w:rsid w:val="00F10249"/>
    <w:rsid w:val="00FB7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64EC2"/>
  <w15:chartTrackingRefBased/>
  <w15:docId w15:val="{A09EDEB6-A252-4D89-8EAD-CA3FEC2C8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9D6"/>
  </w:style>
  <w:style w:type="paragraph" w:styleId="Heading1">
    <w:name w:val="heading 1"/>
    <w:basedOn w:val="Normal"/>
    <w:next w:val="Normal"/>
    <w:link w:val="Heading1Char"/>
    <w:uiPriority w:val="9"/>
    <w:qFormat/>
    <w:rsid w:val="006B2C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2C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2C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2C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2C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2C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2C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2C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2C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C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2C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2C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2C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2C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2C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2C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2C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2C97"/>
    <w:rPr>
      <w:rFonts w:eastAsiaTheme="majorEastAsia" w:cstheme="majorBidi"/>
      <w:color w:val="272727" w:themeColor="text1" w:themeTint="D8"/>
    </w:rPr>
  </w:style>
  <w:style w:type="paragraph" w:styleId="Title">
    <w:name w:val="Title"/>
    <w:basedOn w:val="Normal"/>
    <w:next w:val="Normal"/>
    <w:link w:val="TitleChar"/>
    <w:uiPriority w:val="10"/>
    <w:qFormat/>
    <w:rsid w:val="006B2C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C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2C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2C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2C97"/>
    <w:pPr>
      <w:spacing w:before="160"/>
      <w:jc w:val="center"/>
    </w:pPr>
    <w:rPr>
      <w:i/>
      <w:iCs/>
      <w:color w:val="404040" w:themeColor="text1" w:themeTint="BF"/>
    </w:rPr>
  </w:style>
  <w:style w:type="character" w:customStyle="1" w:styleId="QuoteChar">
    <w:name w:val="Quote Char"/>
    <w:basedOn w:val="DefaultParagraphFont"/>
    <w:link w:val="Quote"/>
    <w:uiPriority w:val="29"/>
    <w:rsid w:val="006B2C97"/>
    <w:rPr>
      <w:i/>
      <w:iCs/>
      <w:color w:val="404040" w:themeColor="text1" w:themeTint="BF"/>
    </w:rPr>
  </w:style>
  <w:style w:type="paragraph" w:styleId="ListParagraph">
    <w:name w:val="List Paragraph"/>
    <w:basedOn w:val="Normal"/>
    <w:uiPriority w:val="34"/>
    <w:qFormat/>
    <w:rsid w:val="006B2C97"/>
    <w:pPr>
      <w:ind w:left="720"/>
      <w:contextualSpacing/>
    </w:pPr>
  </w:style>
  <w:style w:type="character" w:styleId="IntenseEmphasis">
    <w:name w:val="Intense Emphasis"/>
    <w:basedOn w:val="DefaultParagraphFont"/>
    <w:uiPriority w:val="21"/>
    <w:qFormat/>
    <w:rsid w:val="006B2C97"/>
    <w:rPr>
      <w:i/>
      <w:iCs/>
      <w:color w:val="0F4761" w:themeColor="accent1" w:themeShade="BF"/>
    </w:rPr>
  </w:style>
  <w:style w:type="paragraph" w:styleId="IntenseQuote">
    <w:name w:val="Intense Quote"/>
    <w:basedOn w:val="Normal"/>
    <w:next w:val="Normal"/>
    <w:link w:val="IntenseQuoteChar"/>
    <w:uiPriority w:val="30"/>
    <w:qFormat/>
    <w:rsid w:val="006B2C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2C97"/>
    <w:rPr>
      <w:i/>
      <w:iCs/>
      <w:color w:val="0F4761" w:themeColor="accent1" w:themeShade="BF"/>
    </w:rPr>
  </w:style>
  <w:style w:type="character" w:styleId="IntenseReference">
    <w:name w:val="Intense Reference"/>
    <w:basedOn w:val="DefaultParagraphFont"/>
    <w:uiPriority w:val="32"/>
    <w:qFormat/>
    <w:rsid w:val="006B2C97"/>
    <w:rPr>
      <w:b/>
      <w:bCs/>
      <w:smallCaps/>
      <w:color w:val="0F4761" w:themeColor="accent1" w:themeShade="BF"/>
      <w:spacing w:val="5"/>
    </w:rPr>
  </w:style>
  <w:style w:type="paragraph" w:styleId="NoSpacing">
    <w:name w:val="No Spacing"/>
    <w:uiPriority w:val="1"/>
    <w:qFormat/>
    <w:rsid w:val="003135AB"/>
    <w:pPr>
      <w:spacing w:after="0" w:line="240" w:lineRule="auto"/>
    </w:pPr>
  </w:style>
  <w:style w:type="table" w:customStyle="1" w:styleId="TableGrid">
    <w:name w:val="TableGrid"/>
    <w:rsid w:val="00FB7571"/>
    <w:pPr>
      <w:spacing w:after="0" w:line="240" w:lineRule="auto"/>
    </w:pPr>
    <w:rPr>
      <w:rFonts w:eastAsiaTheme="minorEastAsia"/>
      <w:sz w:val="22"/>
      <w:szCs w:val="22"/>
      <w:lang w:val="en-IN" w:eastAsia="en-IN"/>
    </w:rPr>
    <w:tblPr>
      <w:tblCellMar>
        <w:top w:w="0" w:type="dxa"/>
        <w:left w:w="0" w:type="dxa"/>
        <w:bottom w:w="0" w:type="dxa"/>
        <w:right w:w="0" w:type="dxa"/>
      </w:tblCellMar>
    </w:tblPr>
  </w:style>
  <w:style w:type="table" w:styleId="TableGrid0">
    <w:name w:val="Table Grid"/>
    <w:basedOn w:val="TableNormal"/>
    <w:uiPriority w:val="39"/>
    <w:rsid w:val="002F4AAB"/>
    <w:pPr>
      <w:spacing w:after="0" w:line="240" w:lineRule="auto"/>
    </w:pPr>
    <w:rPr>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80C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hahk\OneDrive\Desktop\NEU\CY5200_Kalp\Optiona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CDF</a:t>
            </a:r>
            <a:r>
              <a:rPr lang="en-US" baseline="0"/>
              <a:t> Probability vs Potential Losses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[Optional.xlsx]Sheet1!$A$29:$A$35</c:f>
              <c:numCache>
                <c:formatCode>General</c:formatCode>
                <c:ptCount val="7"/>
                <c:pt idx="0">
                  <c:v>0</c:v>
                </c:pt>
                <c:pt idx="1">
                  <c:v>50</c:v>
                </c:pt>
                <c:pt idx="2">
                  <c:v>50</c:v>
                </c:pt>
                <c:pt idx="3">
                  <c:v>100</c:v>
                </c:pt>
                <c:pt idx="4">
                  <c:v>100</c:v>
                </c:pt>
                <c:pt idx="5">
                  <c:v>200</c:v>
                </c:pt>
                <c:pt idx="6">
                  <c:v>200</c:v>
                </c:pt>
              </c:numCache>
            </c:numRef>
          </c:xVal>
          <c:yVal>
            <c:numRef>
              <c:f>[Optional.xlsx]Sheet1!$B$29:$B$35</c:f>
              <c:numCache>
                <c:formatCode>0%</c:formatCode>
                <c:ptCount val="7"/>
                <c:pt idx="0">
                  <c:v>0.90500000000000003</c:v>
                </c:pt>
                <c:pt idx="1">
                  <c:v>0.90500000000000003</c:v>
                </c:pt>
                <c:pt idx="2" formatCode="0.00%">
                  <c:v>0.96199999999999997</c:v>
                </c:pt>
                <c:pt idx="3" formatCode="0.00%">
                  <c:v>0.96199999999999997</c:v>
                </c:pt>
                <c:pt idx="4" formatCode="0.00%">
                  <c:v>0.99050000000000005</c:v>
                </c:pt>
                <c:pt idx="5" formatCode="0.00%">
                  <c:v>0.99050000000000005</c:v>
                </c:pt>
                <c:pt idx="6">
                  <c:v>1</c:v>
                </c:pt>
              </c:numCache>
            </c:numRef>
          </c:yVal>
          <c:smooth val="0"/>
          <c:extLst>
            <c:ext xmlns:c16="http://schemas.microsoft.com/office/drawing/2014/chart" uri="{C3380CC4-5D6E-409C-BE32-E72D297353CC}">
              <c16:uniqueId val="{00000000-E09C-4D01-ABA4-A2AF329341AF}"/>
            </c:ext>
          </c:extLst>
        </c:ser>
        <c:dLbls>
          <c:showLegendKey val="0"/>
          <c:showVal val="0"/>
          <c:showCatName val="0"/>
          <c:showSerName val="0"/>
          <c:showPercent val="0"/>
          <c:showBubbleSize val="0"/>
        </c:dLbls>
        <c:axId val="362606240"/>
        <c:axId val="362607200"/>
      </c:scatterChart>
      <c:valAx>
        <c:axId val="362606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607200"/>
        <c:crosses val="autoZero"/>
        <c:crossBetween val="midCat"/>
      </c:valAx>
      <c:valAx>
        <c:axId val="36260720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606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Exceedence Function of Probability (EP) vs.</a:t>
            </a:r>
            <a:br>
              <a:rPr lang="en-US" sz="1400" b="0" i="0" u="none" strike="noStrike" baseline="0"/>
            </a:br>
            <a:r>
              <a:rPr lang="en-US" sz="1400" b="0" i="0" u="none" strike="noStrike" baseline="0">
                <a:effectLst/>
              </a:rPr>
              <a:t>Potential Losses (Risk1 )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Sheet1!$A$64:$A$70</c:f>
              <c:numCache>
                <c:formatCode>General</c:formatCode>
                <c:ptCount val="7"/>
                <c:pt idx="0">
                  <c:v>0</c:v>
                </c:pt>
                <c:pt idx="1">
                  <c:v>50</c:v>
                </c:pt>
                <c:pt idx="2">
                  <c:v>50</c:v>
                </c:pt>
                <c:pt idx="3">
                  <c:v>100</c:v>
                </c:pt>
                <c:pt idx="4">
                  <c:v>100</c:v>
                </c:pt>
                <c:pt idx="5">
                  <c:v>200</c:v>
                </c:pt>
                <c:pt idx="6">
                  <c:v>200</c:v>
                </c:pt>
              </c:numCache>
            </c:numRef>
          </c:xVal>
          <c:yVal>
            <c:numRef>
              <c:f>Sheet1!$B$64:$B$70</c:f>
              <c:numCache>
                <c:formatCode>0%</c:formatCode>
                <c:ptCount val="7"/>
                <c:pt idx="0">
                  <c:v>9.5000000000000001E-2</c:v>
                </c:pt>
                <c:pt idx="1">
                  <c:v>9.5000000000000001E-2</c:v>
                </c:pt>
                <c:pt idx="2" formatCode="0.00%">
                  <c:v>3.7999999999999999E-2</c:v>
                </c:pt>
                <c:pt idx="3" formatCode="0.00%">
                  <c:v>3.7999999999999999E-2</c:v>
                </c:pt>
                <c:pt idx="4" formatCode="0.00%">
                  <c:v>9.4999999999999998E-3</c:v>
                </c:pt>
                <c:pt idx="5" formatCode="0.00%">
                  <c:v>9.4999999999999998E-3</c:v>
                </c:pt>
                <c:pt idx="6">
                  <c:v>0</c:v>
                </c:pt>
              </c:numCache>
            </c:numRef>
          </c:yVal>
          <c:smooth val="0"/>
          <c:extLst>
            <c:ext xmlns:c16="http://schemas.microsoft.com/office/drawing/2014/chart" uri="{C3380CC4-5D6E-409C-BE32-E72D297353CC}">
              <c16:uniqueId val="{00000000-3B84-44DB-913C-8C5A05EA865C}"/>
            </c:ext>
          </c:extLst>
        </c:ser>
        <c:dLbls>
          <c:showLegendKey val="0"/>
          <c:showVal val="0"/>
          <c:showCatName val="0"/>
          <c:showSerName val="0"/>
          <c:showPercent val="0"/>
          <c:showBubbleSize val="0"/>
        </c:dLbls>
        <c:axId val="348474880"/>
        <c:axId val="260703600"/>
      </c:scatterChart>
      <c:valAx>
        <c:axId val="3484748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703600"/>
        <c:crosses val="autoZero"/>
        <c:crossBetween val="midCat"/>
      </c:valAx>
      <c:valAx>
        <c:axId val="26070360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4748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1307</TotalTime>
  <Pages>27</Pages>
  <Words>4953</Words>
  <Characters>28236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 Pragneshbhai Shah</dc:creator>
  <cp:keywords/>
  <dc:description/>
  <cp:lastModifiedBy>Kalp Pragneshbhai Shah</cp:lastModifiedBy>
  <cp:revision>5</cp:revision>
  <dcterms:created xsi:type="dcterms:W3CDTF">2024-03-16T19:06:00Z</dcterms:created>
  <dcterms:modified xsi:type="dcterms:W3CDTF">2024-03-18T01:58:00Z</dcterms:modified>
</cp:coreProperties>
</file>