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477A" w14:textId="77777777" w:rsidR="00E60D87" w:rsidRPr="002723EA" w:rsidRDefault="00E60D87" w:rsidP="00E60D87">
      <w:pPr>
        <w:jc w:val="center"/>
        <w:rPr>
          <w:rFonts w:ascii="Calibri" w:hAnsi="Calibri" w:cs="Calibri"/>
          <w:b/>
          <w:bCs/>
          <w:sz w:val="36"/>
          <w:szCs w:val="36"/>
        </w:rPr>
      </w:pPr>
      <w:r w:rsidRPr="002723EA">
        <w:rPr>
          <w:rFonts w:ascii="Calibri" w:hAnsi="Calibri" w:cs="Calibri"/>
          <w:b/>
          <w:bCs/>
          <w:sz w:val="36"/>
          <w:szCs w:val="36"/>
        </w:rPr>
        <w:t>CY5200 Security Risk Management and Assessment</w:t>
      </w:r>
    </w:p>
    <w:p w14:paraId="5FDCBB2E" w14:textId="77777777" w:rsidR="00E60D87" w:rsidRPr="00642FDF" w:rsidRDefault="00E60D87" w:rsidP="00E60D87">
      <w:pPr>
        <w:jc w:val="center"/>
        <w:rPr>
          <w:rFonts w:ascii="Calibri" w:hAnsi="Calibri" w:cs="Calibri"/>
          <w:b/>
          <w:bCs/>
        </w:rPr>
      </w:pPr>
    </w:p>
    <w:p w14:paraId="3205C5D4" w14:textId="77777777" w:rsidR="00E60D87" w:rsidRPr="00642FDF" w:rsidRDefault="00E60D87" w:rsidP="00E60D87">
      <w:pPr>
        <w:jc w:val="center"/>
        <w:rPr>
          <w:rFonts w:ascii="Calibri" w:hAnsi="Calibri" w:cs="Calibri"/>
          <w:b/>
          <w:bCs/>
        </w:rPr>
      </w:pPr>
    </w:p>
    <w:p w14:paraId="228321FF" w14:textId="77777777" w:rsidR="00E60D87" w:rsidRPr="00642FDF" w:rsidRDefault="00E60D87" w:rsidP="00E60D87">
      <w:pPr>
        <w:jc w:val="center"/>
        <w:rPr>
          <w:rFonts w:ascii="Calibri" w:hAnsi="Calibri" w:cs="Calibri"/>
          <w:b/>
          <w:bCs/>
        </w:rPr>
      </w:pPr>
    </w:p>
    <w:p w14:paraId="1BBBEE29" w14:textId="77777777" w:rsidR="00E60D87" w:rsidRPr="00642FDF" w:rsidRDefault="00E60D87" w:rsidP="00E60D87">
      <w:pPr>
        <w:jc w:val="center"/>
        <w:rPr>
          <w:rFonts w:ascii="Calibri" w:hAnsi="Calibri" w:cs="Calibri"/>
          <w:b/>
          <w:bCs/>
        </w:rPr>
      </w:pPr>
    </w:p>
    <w:p w14:paraId="13AC490E" w14:textId="77777777" w:rsidR="00E60D87" w:rsidRPr="00642FDF" w:rsidRDefault="00E60D87" w:rsidP="00E60D87">
      <w:pPr>
        <w:jc w:val="center"/>
        <w:rPr>
          <w:rFonts w:ascii="Calibri" w:hAnsi="Calibri" w:cs="Calibri"/>
          <w:b/>
          <w:bCs/>
        </w:rPr>
      </w:pPr>
    </w:p>
    <w:p w14:paraId="537B4D5D" w14:textId="77777777" w:rsidR="00E60D87" w:rsidRPr="00642FDF" w:rsidRDefault="00E60D87" w:rsidP="00E60D87">
      <w:pPr>
        <w:jc w:val="center"/>
        <w:rPr>
          <w:rFonts w:ascii="Calibri" w:hAnsi="Calibri" w:cs="Calibri"/>
          <w:b/>
          <w:bCs/>
        </w:rPr>
      </w:pPr>
    </w:p>
    <w:p w14:paraId="3C53DA3A" w14:textId="77777777" w:rsidR="00E60D87" w:rsidRPr="00642FDF" w:rsidRDefault="00E60D87" w:rsidP="00E60D87">
      <w:pPr>
        <w:jc w:val="center"/>
        <w:rPr>
          <w:rFonts w:ascii="Calibri" w:hAnsi="Calibri" w:cs="Calibri"/>
          <w:b/>
          <w:bCs/>
        </w:rPr>
      </w:pPr>
    </w:p>
    <w:p w14:paraId="77E7BD0E" w14:textId="77777777" w:rsidR="00E60D87" w:rsidRPr="00642FDF" w:rsidRDefault="00E60D87" w:rsidP="00E60D87">
      <w:pPr>
        <w:jc w:val="center"/>
        <w:rPr>
          <w:rFonts w:ascii="Calibri" w:hAnsi="Calibri" w:cs="Calibri"/>
          <w:b/>
          <w:bCs/>
        </w:rPr>
      </w:pPr>
    </w:p>
    <w:p w14:paraId="104CC810" w14:textId="0F8B898E" w:rsidR="00E60D87" w:rsidRPr="00933E47" w:rsidRDefault="00E60D87" w:rsidP="00E60D87">
      <w:pPr>
        <w:jc w:val="center"/>
        <w:rPr>
          <w:rFonts w:ascii="Calibri" w:hAnsi="Calibri" w:cs="Calibri"/>
          <w:b/>
          <w:bCs/>
          <w:sz w:val="36"/>
          <w:szCs w:val="36"/>
        </w:rPr>
      </w:pPr>
      <w:r w:rsidRPr="00933E47">
        <w:rPr>
          <w:rFonts w:ascii="Calibri" w:hAnsi="Calibri" w:cs="Calibri"/>
          <w:b/>
          <w:bCs/>
          <w:sz w:val="36"/>
          <w:szCs w:val="36"/>
        </w:rPr>
        <w:t xml:space="preserve">Module </w:t>
      </w:r>
      <w:r>
        <w:rPr>
          <w:rFonts w:ascii="Calibri" w:hAnsi="Calibri" w:cs="Calibri"/>
          <w:b/>
          <w:bCs/>
          <w:sz w:val="36"/>
          <w:szCs w:val="36"/>
        </w:rPr>
        <w:t>10</w:t>
      </w:r>
      <w:r w:rsidRPr="00933E47">
        <w:rPr>
          <w:rFonts w:ascii="Calibri" w:hAnsi="Calibri" w:cs="Calibri"/>
          <w:b/>
          <w:bCs/>
          <w:sz w:val="36"/>
          <w:szCs w:val="36"/>
        </w:rPr>
        <w:t xml:space="preserve"> Assignment</w:t>
      </w:r>
    </w:p>
    <w:p w14:paraId="6CA3B898" w14:textId="77777777" w:rsidR="00E60D87" w:rsidRPr="00933E47" w:rsidRDefault="00E60D87" w:rsidP="00E60D87">
      <w:pPr>
        <w:pStyle w:val="NoSpacing"/>
        <w:jc w:val="center"/>
        <w:rPr>
          <w:rFonts w:ascii="Calibri" w:hAnsi="Calibri" w:cs="Calibri"/>
          <w:b/>
          <w:bCs/>
          <w:sz w:val="36"/>
          <w:szCs w:val="36"/>
        </w:rPr>
      </w:pPr>
      <w:r w:rsidRPr="00933E47">
        <w:rPr>
          <w:rFonts w:ascii="Calibri" w:hAnsi="Calibri" w:cs="Calibri"/>
          <w:b/>
          <w:bCs/>
          <w:sz w:val="36"/>
          <w:szCs w:val="36"/>
        </w:rPr>
        <w:t>By: Kalp Shah</w:t>
      </w:r>
    </w:p>
    <w:p w14:paraId="5FED948E" w14:textId="77777777" w:rsidR="00E60D87" w:rsidRPr="00933E47" w:rsidRDefault="00E60D87" w:rsidP="00E60D87">
      <w:pPr>
        <w:pStyle w:val="NoSpacing"/>
        <w:jc w:val="center"/>
        <w:rPr>
          <w:rFonts w:ascii="Calibri" w:hAnsi="Calibri" w:cs="Calibri"/>
          <w:b/>
          <w:bCs/>
          <w:sz w:val="36"/>
          <w:szCs w:val="36"/>
        </w:rPr>
      </w:pPr>
      <w:r w:rsidRPr="00933E47">
        <w:rPr>
          <w:rFonts w:ascii="Calibri" w:hAnsi="Calibri" w:cs="Calibri"/>
          <w:b/>
          <w:bCs/>
          <w:sz w:val="36"/>
          <w:szCs w:val="36"/>
        </w:rPr>
        <w:t>002232460</w:t>
      </w:r>
    </w:p>
    <w:p w14:paraId="3DCFD98F" w14:textId="77777777" w:rsidR="00E60D87" w:rsidRDefault="00E60D87" w:rsidP="00E60D87">
      <w:pPr>
        <w:jc w:val="center"/>
        <w:rPr>
          <w:b/>
          <w:bCs/>
          <w:sz w:val="28"/>
          <w:szCs w:val="28"/>
        </w:rPr>
      </w:pPr>
    </w:p>
    <w:p w14:paraId="77325E2F" w14:textId="77777777" w:rsidR="00E60D87" w:rsidRDefault="00E60D87" w:rsidP="00E60D87">
      <w:pPr>
        <w:jc w:val="center"/>
        <w:rPr>
          <w:b/>
          <w:bCs/>
          <w:sz w:val="28"/>
          <w:szCs w:val="28"/>
        </w:rPr>
      </w:pPr>
    </w:p>
    <w:p w14:paraId="5024A2DF" w14:textId="77777777" w:rsidR="00E60D87" w:rsidRDefault="00E60D87" w:rsidP="00E60D87">
      <w:pPr>
        <w:jc w:val="center"/>
        <w:rPr>
          <w:b/>
          <w:bCs/>
          <w:sz w:val="28"/>
          <w:szCs w:val="28"/>
        </w:rPr>
      </w:pPr>
    </w:p>
    <w:p w14:paraId="2F96C130" w14:textId="77777777" w:rsidR="00E60D87" w:rsidRDefault="00E60D87" w:rsidP="00E60D87">
      <w:pPr>
        <w:jc w:val="center"/>
        <w:rPr>
          <w:b/>
          <w:bCs/>
          <w:sz w:val="28"/>
          <w:szCs w:val="28"/>
        </w:rPr>
      </w:pPr>
    </w:p>
    <w:p w14:paraId="1183387F" w14:textId="77777777" w:rsidR="00E60D87" w:rsidRDefault="00E60D87" w:rsidP="00E60D87">
      <w:pPr>
        <w:jc w:val="center"/>
        <w:rPr>
          <w:b/>
          <w:bCs/>
          <w:sz w:val="28"/>
          <w:szCs w:val="28"/>
        </w:rPr>
      </w:pPr>
    </w:p>
    <w:p w14:paraId="1653029D" w14:textId="77777777" w:rsidR="00E60D87" w:rsidRDefault="00E60D87" w:rsidP="00E60D87">
      <w:pPr>
        <w:jc w:val="center"/>
        <w:rPr>
          <w:b/>
          <w:bCs/>
          <w:sz w:val="28"/>
          <w:szCs w:val="28"/>
        </w:rPr>
      </w:pPr>
    </w:p>
    <w:p w14:paraId="2483A329" w14:textId="77777777" w:rsidR="00E60D87" w:rsidRDefault="00E60D87" w:rsidP="00E60D87">
      <w:pPr>
        <w:jc w:val="center"/>
        <w:rPr>
          <w:b/>
          <w:bCs/>
          <w:sz w:val="28"/>
          <w:szCs w:val="28"/>
        </w:rPr>
      </w:pPr>
    </w:p>
    <w:p w14:paraId="39B78781" w14:textId="77777777" w:rsidR="00E60D87" w:rsidRDefault="00E60D87" w:rsidP="00E60D87">
      <w:pPr>
        <w:jc w:val="center"/>
        <w:rPr>
          <w:b/>
          <w:bCs/>
          <w:sz w:val="28"/>
          <w:szCs w:val="28"/>
        </w:rPr>
      </w:pPr>
    </w:p>
    <w:p w14:paraId="45E37AE4" w14:textId="77777777" w:rsidR="00E60D87" w:rsidRDefault="00E60D87" w:rsidP="00E60D87">
      <w:pPr>
        <w:jc w:val="center"/>
        <w:rPr>
          <w:b/>
          <w:bCs/>
          <w:sz w:val="28"/>
          <w:szCs w:val="28"/>
        </w:rPr>
      </w:pPr>
    </w:p>
    <w:p w14:paraId="4AB9843A" w14:textId="77777777" w:rsidR="00E60D87" w:rsidRDefault="00E60D87" w:rsidP="00E60D87">
      <w:pPr>
        <w:jc w:val="center"/>
        <w:rPr>
          <w:b/>
          <w:bCs/>
          <w:sz w:val="28"/>
          <w:szCs w:val="28"/>
        </w:rPr>
      </w:pPr>
    </w:p>
    <w:p w14:paraId="426204E7" w14:textId="77777777" w:rsidR="00E60D87" w:rsidRDefault="00E60D87" w:rsidP="00E60D87">
      <w:pPr>
        <w:jc w:val="center"/>
        <w:rPr>
          <w:b/>
          <w:bCs/>
          <w:sz w:val="28"/>
          <w:szCs w:val="28"/>
        </w:rPr>
      </w:pPr>
    </w:p>
    <w:p w14:paraId="7FC47A18" w14:textId="77777777" w:rsidR="00E60D87" w:rsidRDefault="00E60D87" w:rsidP="00E60D87">
      <w:pPr>
        <w:jc w:val="center"/>
        <w:rPr>
          <w:b/>
          <w:bCs/>
          <w:sz w:val="28"/>
          <w:szCs w:val="28"/>
        </w:rPr>
      </w:pPr>
    </w:p>
    <w:p w14:paraId="27EC60C8" w14:textId="77777777" w:rsidR="00E60D87" w:rsidRDefault="00E60D87" w:rsidP="00E60D87">
      <w:pPr>
        <w:ind w:left="360"/>
        <w:jc w:val="center"/>
        <w:rPr>
          <w:b/>
          <w:bCs/>
          <w:sz w:val="32"/>
          <w:szCs w:val="32"/>
        </w:rPr>
      </w:pPr>
      <w:r>
        <w:rPr>
          <w:b/>
          <w:bCs/>
          <w:sz w:val="32"/>
          <w:szCs w:val="32"/>
        </w:rPr>
        <w:lastRenderedPageBreak/>
        <w:t>I. IDS Calculations</w:t>
      </w:r>
    </w:p>
    <w:p w14:paraId="3249A6CF" w14:textId="068C6CC9" w:rsidR="00E60D87" w:rsidRPr="00447D3E" w:rsidRDefault="00DB6102" w:rsidP="00E60D87">
      <w:pPr>
        <w:pStyle w:val="NormalWeb"/>
        <w:spacing w:after="120" w:afterAutospacing="0"/>
        <w:rPr>
          <w:rFonts w:asciiTheme="minorHAnsi" w:hAnsiTheme="minorHAnsi" w:cstheme="minorHAnsi"/>
        </w:rPr>
      </w:pPr>
      <w:r>
        <w:rPr>
          <w:rFonts w:asciiTheme="minorHAnsi" w:hAnsiTheme="minorHAnsi" w:cstheme="minorHAnsi"/>
        </w:rPr>
        <w:t>Sensitivity (</w:t>
      </w:r>
      <w:r w:rsidR="00E60D87" w:rsidRPr="00447D3E">
        <w:rPr>
          <w:rFonts w:asciiTheme="minorHAnsi" w:hAnsiTheme="minorHAnsi" w:cstheme="minorHAnsi"/>
        </w:rPr>
        <w:t>SE</w:t>
      </w:r>
      <w:r>
        <w:rPr>
          <w:rFonts w:asciiTheme="minorHAnsi" w:hAnsiTheme="minorHAnsi" w:cstheme="minorHAnsi"/>
        </w:rPr>
        <w:t>)</w:t>
      </w:r>
      <w:r w:rsidR="00E60D87" w:rsidRPr="00447D3E">
        <w:rPr>
          <w:rFonts w:asciiTheme="minorHAnsi" w:hAnsiTheme="minorHAnsi" w:cstheme="minorHAnsi"/>
        </w:rPr>
        <w:t xml:space="preserve"> = 99% </w:t>
      </w:r>
    </w:p>
    <w:p w14:paraId="4E9117FC" w14:textId="3078643E" w:rsidR="00E60D87" w:rsidRDefault="00DB6102" w:rsidP="00E60D87">
      <w:pPr>
        <w:pStyle w:val="NormalWeb"/>
        <w:spacing w:after="120" w:afterAutospacing="0"/>
        <w:rPr>
          <w:rFonts w:asciiTheme="minorHAnsi" w:hAnsiTheme="minorHAnsi" w:cstheme="minorHAnsi"/>
        </w:rPr>
      </w:pPr>
      <w:r>
        <w:rPr>
          <w:rFonts w:asciiTheme="minorHAnsi" w:hAnsiTheme="minorHAnsi" w:cstheme="minorHAnsi"/>
        </w:rPr>
        <w:t>Specificity (</w:t>
      </w:r>
      <w:r w:rsidR="00E60D87" w:rsidRPr="00447D3E">
        <w:rPr>
          <w:rFonts w:asciiTheme="minorHAnsi" w:hAnsiTheme="minorHAnsi" w:cstheme="minorHAnsi"/>
        </w:rPr>
        <w:t>SP</w:t>
      </w:r>
      <w:r>
        <w:rPr>
          <w:rFonts w:asciiTheme="minorHAnsi" w:hAnsiTheme="minorHAnsi" w:cstheme="minorHAnsi"/>
        </w:rPr>
        <w:t>)</w:t>
      </w:r>
      <w:r w:rsidR="00E60D87" w:rsidRPr="00447D3E">
        <w:rPr>
          <w:rFonts w:asciiTheme="minorHAnsi" w:hAnsiTheme="minorHAnsi" w:cstheme="minorHAnsi"/>
        </w:rPr>
        <w:t xml:space="preserve"> = 95%</w:t>
      </w:r>
    </w:p>
    <w:p w14:paraId="7EAF74FA" w14:textId="026DAE14" w:rsidR="00DB6102" w:rsidRDefault="00DB6102" w:rsidP="00E60D87">
      <w:pPr>
        <w:pStyle w:val="NormalWeb"/>
        <w:spacing w:after="120" w:afterAutospacing="0"/>
        <w:rPr>
          <w:rFonts w:asciiTheme="minorHAnsi" w:hAnsiTheme="minorHAnsi" w:cstheme="minorHAnsi"/>
        </w:rPr>
      </w:pPr>
      <w:r>
        <w:rPr>
          <w:rFonts w:asciiTheme="minorHAnsi" w:hAnsiTheme="minorHAnsi" w:cstheme="minorHAnsi"/>
        </w:rPr>
        <w:t xml:space="preserve">M: Malware packets permitted to </w:t>
      </w:r>
      <w:proofErr w:type="gramStart"/>
      <w:r>
        <w:rPr>
          <w:rFonts w:asciiTheme="minorHAnsi" w:hAnsiTheme="minorHAnsi" w:cstheme="minorHAnsi"/>
        </w:rPr>
        <w:t>enter :</w:t>
      </w:r>
      <w:proofErr w:type="gramEnd"/>
      <w:r>
        <w:rPr>
          <w:rFonts w:asciiTheme="minorHAnsi" w:hAnsiTheme="minorHAnsi" w:cstheme="minorHAnsi"/>
        </w:rPr>
        <w:t xml:space="preserve"> False Negative</w:t>
      </w:r>
    </w:p>
    <w:p w14:paraId="255088A6" w14:textId="5E5DF95F" w:rsidR="00DB6102" w:rsidRDefault="00DB6102" w:rsidP="00E60D87">
      <w:pPr>
        <w:pStyle w:val="NormalWeb"/>
        <w:spacing w:after="120" w:afterAutospacing="0"/>
        <w:rPr>
          <w:rFonts w:asciiTheme="minorHAnsi" w:hAnsiTheme="minorHAnsi" w:cstheme="minorHAnsi"/>
        </w:rPr>
      </w:pPr>
      <w:r>
        <w:rPr>
          <w:rFonts w:asciiTheme="minorHAnsi" w:hAnsiTheme="minorHAnsi" w:cstheme="minorHAnsi"/>
        </w:rPr>
        <w:t xml:space="preserve">N: Packets labelled as Negative by </w:t>
      </w:r>
      <w:proofErr w:type="gramStart"/>
      <w:r>
        <w:rPr>
          <w:rFonts w:asciiTheme="minorHAnsi" w:hAnsiTheme="minorHAnsi" w:cstheme="minorHAnsi"/>
        </w:rPr>
        <w:t>IDS :</w:t>
      </w:r>
      <w:proofErr w:type="gramEnd"/>
      <w:r>
        <w:rPr>
          <w:rFonts w:asciiTheme="minorHAnsi" w:hAnsiTheme="minorHAnsi" w:cstheme="minorHAnsi"/>
        </w:rPr>
        <w:t xml:space="preserve"> False Negatives + True Negatives</w:t>
      </w:r>
    </w:p>
    <w:p w14:paraId="2C80D103" w14:textId="64DF19C8" w:rsidR="00DB6102" w:rsidRPr="00447D3E" w:rsidRDefault="00DB6102" w:rsidP="00E60D87">
      <w:pPr>
        <w:pStyle w:val="NormalWeb"/>
        <w:spacing w:after="120" w:afterAutospacing="0"/>
        <w:rPr>
          <w:rFonts w:asciiTheme="minorHAnsi" w:hAnsiTheme="minorHAnsi" w:cstheme="minorHAnsi"/>
        </w:rPr>
      </w:pPr>
      <w:r w:rsidRPr="00447D3E">
        <w:rPr>
          <w:rFonts w:asciiTheme="minorHAnsi" w:hAnsiTheme="minorHAnsi" w:cstheme="minorHAnsi"/>
        </w:rPr>
        <w:t>L are the legitimate packets</w:t>
      </w:r>
    </w:p>
    <w:p w14:paraId="5911B1E3" w14:textId="77777777" w:rsidR="00DB6102" w:rsidRDefault="00E60D87" w:rsidP="00E60D87">
      <w:pPr>
        <w:pStyle w:val="NormalWeb"/>
        <w:spacing w:after="120" w:afterAutospacing="0"/>
        <w:rPr>
          <w:rFonts w:asciiTheme="minorHAnsi" w:hAnsiTheme="minorHAnsi" w:cstheme="minorHAnsi"/>
        </w:rPr>
      </w:pPr>
      <w:r w:rsidRPr="00DB6102">
        <w:rPr>
          <w:rFonts w:asciiTheme="minorHAnsi" w:hAnsiTheme="minorHAnsi" w:cstheme="minorHAnsi"/>
          <w:b/>
          <w:bCs/>
        </w:rPr>
        <w:t>False Negativ</w:t>
      </w:r>
      <w:r w:rsidR="00DB6102" w:rsidRPr="00DB6102">
        <w:rPr>
          <w:rFonts w:asciiTheme="minorHAnsi" w:hAnsiTheme="minorHAnsi" w:cstheme="minorHAnsi"/>
          <w:b/>
          <w:bCs/>
        </w:rPr>
        <w:t>e</w:t>
      </w:r>
      <w:r w:rsidRPr="00447D3E">
        <w:rPr>
          <w:rFonts w:asciiTheme="minorHAnsi" w:hAnsiTheme="minorHAnsi" w:cstheme="minorHAnsi"/>
        </w:rPr>
        <w:t xml:space="preserve"> </w:t>
      </w:r>
    </w:p>
    <w:p w14:paraId="753D1072" w14:textId="5634AC9E" w:rsidR="00E60D87" w:rsidRPr="00447D3E" w:rsidRDefault="00E60D87" w:rsidP="00E60D87">
      <w:pPr>
        <w:pStyle w:val="NormalWeb"/>
        <w:spacing w:after="120" w:afterAutospacing="0"/>
        <w:rPr>
          <w:rFonts w:asciiTheme="minorHAnsi" w:hAnsiTheme="minorHAnsi" w:cstheme="minorHAnsi"/>
        </w:rPr>
      </w:pPr>
      <w:proofErr w:type="gramStart"/>
      <w:r w:rsidRPr="00447D3E">
        <w:rPr>
          <w:rFonts w:asciiTheme="minorHAnsi" w:hAnsiTheme="minorHAnsi" w:cstheme="minorHAnsi"/>
        </w:rPr>
        <w:t>P(</w:t>
      </w:r>
      <w:proofErr w:type="gramEnd"/>
      <w:r w:rsidRPr="00447D3E">
        <w:rPr>
          <w:rFonts w:asciiTheme="minorHAnsi" w:hAnsiTheme="minorHAnsi" w:cstheme="minorHAnsi"/>
        </w:rPr>
        <w:t>N | M) = (1 - SE) * M = (1 - 0.99) * 0.4 = 0.004</w:t>
      </w:r>
    </w:p>
    <w:p w14:paraId="2AF2CC43" w14:textId="77777777" w:rsidR="00DB6102" w:rsidRDefault="00DB6102" w:rsidP="00E60D87">
      <w:pPr>
        <w:pStyle w:val="NormalWeb"/>
        <w:spacing w:after="120" w:afterAutospacing="0"/>
        <w:rPr>
          <w:rFonts w:asciiTheme="minorHAnsi" w:hAnsiTheme="minorHAnsi" w:cstheme="minorHAnsi"/>
          <w:b/>
          <w:bCs/>
        </w:rPr>
      </w:pPr>
    </w:p>
    <w:p w14:paraId="2907A8FD" w14:textId="787B3D7D" w:rsidR="00DB6102" w:rsidRPr="00DB6102" w:rsidRDefault="00DB6102" w:rsidP="00E60D87">
      <w:pPr>
        <w:pStyle w:val="NormalWeb"/>
        <w:spacing w:after="120" w:afterAutospacing="0"/>
        <w:rPr>
          <w:rFonts w:asciiTheme="minorHAnsi" w:hAnsiTheme="minorHAnsi" w:cstheme="minorHAnsi"/>
          <w:b/>
          <w:bCs/>
        </w:rPr>
      </w:pPr>
      <w:r w:rsidRPr="00DB6102">
        <w:rPr>
          <w:rFonts w:asciiTheme="minorHAnsi" w:hAnsiTheme="minorHAnsi" w:cstheme="minorHAnsi"/>
          <w:b/>
          <w:bCs/>
        </w:rPr>
        <w:t>True Negatives</w:t>
      </w:r>
    </w:p>
    <w:p w14:paraId="68507F31" w14:textId="77777777" w:rsidR="00DB6102" w:rsidRDefault="00E60D87" w:rsidP="00E60D87">
      <w:pPr>
        <w:pStyle w:val="NormalWeb"/>
        <w:spacing w:after="120" w:afterAutospacing="0"/>
        <w:rPr>
          <w:rFonts w:asciiTheme="minorHAnsi" w:hAnsiTheme="minorHAnsi" w:cstheme="minorHAnsi"/>
        </w:rPr>
      </w:pPr>
      <w:proofErr w:type="gramStart"/>
      <w:r w:rsidRPr="00447D3E">
        <w:rPr>
          <w:rFonts w:asciiTheme="minorHAnsi" w:hAnsiTheme="minorHAnsi" w:cstheme="minorHAnsi"/>
        </w:rPr>
        <w:t>P(</w:t>
      </w:r>
      <w:proofErr w:type="gramEnd"/>
      <w:r w:rsidRPr="00447D3E">
        <w:rPr>
          <w:rFonts w:asciiTheme="minorHAnsi" w:hAnsiTheme="minorHAnsi" w:cstheme="minorHAnsi"/>
        </w:rPr>
        <w:t>N | L) = SP * L = 0.95 * 0.6 = 0.57</w:t>
      </w:r>
      <w:r w:rsidR="00DB6102">
        <w:rPr>
          <w:rFonts w:asciiTheme="minorHAnsi" w:hAnsiTheme="minorHAnsi" w:cstheme="minorHAnsi"/>
        </w:rPr>
        <w:t>4</w:t>
      </w:r>
    </w:p>
    <w:p w14:paraId="5E19308E" w14:textId="77777777" w:rsidR="00DB6102" w:rsidRDefault="00DB6102" w:rsidP="00E60D87">
      <w:pPr>
        <w:pStyle w:val="NormalWeb"/>
        <w:spacing w:after="120" w:afterAutospacing="0"/>
        <w:rPr>
          <w:rFonts w:asciiTheme="minorHAnsi" w:hAnsiTheme="minorHAnsi" w:cstheme="minorHAnsi"/>
          <w:b/>
          <w:bCs/>
        </w:rPr>
      </w:pPr>
    </w:p>
    <w:p w14:paraId="56DC35C7" w14:textId="3008D67C" w:rsidR="00E60D87" w:rsidRPr="00DB6102" w:rsidRDefault="00DB6102" w:rsidP="00E60D87">
      <w:pPr>
        <w:pStyle w:val="NormalWeb"/>
        <w:spacing w:after="120" w:afterAutospacing="0"/>
        <w:rPr>
          <w:rFonts w:asciiTheme="minorHAnsi" w:hAnsiTheme="minorHAnsi" w:cstheme="minorHAnsi"/>
          <w:b/>
          <w:bCs/>
        </w:rPr>
      </w:pPr>
      <w:r w:rsidRPr="00DB6102">
        <w:rPr>
          <w:rFonts w:asciiTheme="minorHAnsi" w:hAnsiTheme="minorHAnsi" w:cstheme="minorHAnsi"/>
          <w:b/>
          <w:bCs/>
        </w:rPr>
        <w:t>Conditional Property</w:t>
      </w:r>
      <w:r w:rsidR="00E60D87" w:rsidRPr="00DB6102">
        <w:rPr>
          <w:rFonts w:asciiTheme="minorHAnsi" w:hAnsiTheme="minorHAnsi" w:cstheme="minorHAnsi"/>
          <w:b/>
          <w:bCs/>
        </w:rPr>
        <w:t> </w:t>
      </w:r>
    </w:p>
    <w:p w14:paraId="216E7406" w14:textId="65985C8C" w:rsidR="00E60D87" w:rsidRPr="00447D3E" w:rsidRDefault="00E60D87" w:rsidP="00E60D87">
      <w:pPr>
        <w:pStyle w:val="NormalWeb"/>
        <w:spacing w:after="120" w:afterAutospacing="0"/>
        <w:rPr>
          <w:rFonts w:asciiTheme="minorHAnsi" w:hAnsiTheme="minorHAnsi" w:cstheme="minorHAnsi"/>
        </w:rPr>
      </w:pPr>
      <w:proofErr w:type="gramStart"/>
      <w:r w:rsidRPr="00447D3E">
        <w:rPr>
          <w:rFonts w:asciiTheme="minorHAnsi" w:hAnsiTheme="minorHAnsi" w:cstheme="minorHAnsi"/>
        </w:rPr>
        <w:t>P(</w:t>
      </w:r>
      <w:proofErr w:type="gramEnd"/>
      <w:r w:rsidRPr="00447D3E">
        <w:rPr>
          <w:rFonts w:asciiTheme="minorHAnsi" w:hAnsiTheme="minorHAnsi" w:cstheme="minorHAnsi"/>
        </w:rPr>
        <w:t>M | N) = P(N | M) * P(M) / P(N) + P(N | L) * P(L) / P(N)</w:t>
      </w:r>
    </w:p>
    <w:p w14:paraId="2565D1E3" w14:textId="77777777" w:rsidR="00E60D87" w:rsidRPr="00447D3E" w:rsidRDefault="00E60D87" w:rsidP="00E60D87">
      <w:pPr>
        <w:pStyle w:val="NormalWeb"/>
        <w:spacing w:after="120" w:afterAutospacing="0"/>
        <w:rPr>
          <w:rFonts w:asciiTheme="minorHAnsi" w:hAnsiTheme="minorHAnsi" w:cstheme="minorHAnsi"/>
        </w:rPr>
      </w:pPr>
      <w:proofErr w:type="gramStart"/>
      <w:r w:rsidRPr="00447D3E">
        <w:rPr>
          <w:rFonts w:asciiTheme="minorHAnsi" w:hAnsiTheme="minorHAnsi" w:cstheme="minorHAnsi"/>
        </w:rPr>
        <w:t>P(</w:t>
      </w:r>
      <w:proofErr w:type="gramEnd"/>
      <w:r w:rsidRPr="00447D3E">
        <w:rPr>
          <w:rFonts w:asciiTheme="minorHAnsi" w:hAnsiTheme="minorHAnsi" w:cstheme="minorHAnsi"/>
        </w:rPr>
        <w:t>M | N) = (0.004 * 0.4) / (0.004 * 0.4) + (0.57 * 0.6) = 0.7%</w:t>
      </w:r>
    </w:p>
    <w:p w14:paraId="4E31C4C9" w14:textId="77777777" w:rsidR="00E60D87" w:rsidRPr="00447D3E" w:rsidRDefault="00E60D87" w:rsidP="00E60D87">
      <w:pPr>
        <w:pStyle w:val="NormalWeb"/>
        <w:spacing w:after="120" w:afterAutospacing="0"/>
        <w:rPr>
          <w:rFonts w:asciiTheme="minorHAnsi" w:hAnsiTheme="minorHAnsi" w:cstheme="minorHAnsi"/>
        </w:rPr>
      </w:pPr>
      <w:r w:rsidRPr="00447D3E">
        <w:rPr>
          <w:rFonts w:asciiTheme="minorHAnsi" w:hAnsiTheme="minorHAnsi" w:cstheme="minorHAnsi"/>
        </w:rPr>
        <w:t> </w:t>
      </w:r>
    </w:p>
    <w:p w14:paraId="3505B75B" w14:textId="77777777" w:rsidR="00E60D87" w:rsidRDefault="00E60D87" w:rsidP="00E60D87">
      <w:pPr>
        <w:jc w:val="center"/>
        <w:rPr>
          <w:b/>
          <w:bCs/>
          <w:sz w:val="28"/>
          <w:szCs w:val="28"/>
        </w:rPr>
      </w:pPr>
    </w:p>
    <w:p w14:paraId="446F287F" w14:textId="77777777" w:rsidR="00E60D87" w:rsidRDefault="00E60D87" w:rsidP="00E60D87">
      <w:pPr>
        <w:jc w:val="center"/>
        <w:rPr>
          <w:b/>
          <w:bCs/>
          <w:sz w:val="28"/>
          <w:szCs w:val="28"/>
        </w:rPr>
      </w:pPr>
    </w:p>
    <w:p w14:paraId="524C6C66" w14:textId="77777777" w:rsidR="00E60D87" w:rsidRDefault="00E60D87" w:rsidP="00E60D87">
      <w:pPr>
        <w:jc w:val="center"/>
        <w:rPr>
          <w:b/>
          <w:bCs/>
          <w:sz w:val="28"/>
          <w:szCs w:val="28"/>
        </w:rPr>
      </w:pPr>
    </w:p>
    <w:p w14:paraId="43019CE5" w14:textId="77777777" w:rsidR="00E60D87" w:rsidRDefault="00E60D87" w:rsidP="00E60D87">
      <w:pPr>
        <w:jc w:val="center"/>
        <w:rPr>
          <w:b/>
          <w:bCs/>
          <w:sz w:val="28"/>
          <w:szCs w:val="28"/>
        </w:rPr>
      </w:pPr>
    </w:p>
    <w:p w14:paraId="28EE8304" w14:textId="77777777" w:rsidR="00E60D87" w:rsidRDefault="00E60D87" w:rsidP="00E60D87">
      <w:pPr>
        <w:jc w:val="center"/>
        <w:rPr>
          <w:b/>
          <w:bCs/>
          <w:sz w:val="28"/>
          <w:szCs w:val="28"/>
        </w:rPr>
      </w:pPr>
    </w:p>
    <w:p w14:paraId="61B5D732" w14:textId="77777777" w:rsidR="00E60D87" w:rsidRDefault="00E60D87" w:rsidP="00E60D87">
      <w:pPr>
        <w:jc w:val="center"/>
        <w:rPr>
          <w:b/>
          <w:bCs/>
          <w:sz w:val="28"/>
          <w:szCs w:val="28"/>
        </w:rPr>
      </w:pPr>
    </w:p>
    <w:p w14:paraId="5593A6BF" w14:textId="77777777" w:rsidR="00DB6102" w:rsidRDefault="00DB6102" w:rsidP="00E60D87">
      <w:pPr>
        <w:jc w:val="center"/>
        <w:rPr>
          <w:b/>
          <w:bCs/>
          <w:sz w:val="28"/>
          <w:szCs w:val="28"/>
        </w:rPr>
      </w:pPr>
    </w:p>
    <w:p w14:paraId="69DA0AA7" w14:textId="0768ABCE" w:rsidR="00E60D87" w:rsidRPr="00933E47" w:rsidRDefault="00E60D87" w:rsidP="00E60D87">
      <w:pPr>
        <w:jc w:val="center"/>
        <w:rPr>
          <w:b/>
          <w:bCs/>
          <w:sz w:val="28"/>
          <w:szCs w:val="28"/>
        </w:rPr>
      </w:pPr>
      <w:r w:rsidRPr="00933E47">
        <w:rPr>
          <w:b/>
          <w:bCs/>
          <w:sz w:val="28"/>
          <w:szCs w:val="28"/>
        </w:rPr>
        <w:lastRenderedPageBreak/>
        <w:t>II</w:t>
      </w:r>
    </w:p>
    <w:p w14:paraId="6CD7A259" w14:textId="77777777" w:rsidR="00E60D87" w:rsidRPr="00642FDF" w:rsidRDefault="00E60D87" w:rsidP="00E60D87">
      <w:r w:rsidRPr="00642FDF">
        <w:rPr>
          <w:b/>
          <w:bCs/>
        </w:rPr>
        <w:t xml:space="preserve">Company Name – </w:t>
      </w:r>
      <w:proofErr w:type="spellStart"/>
      <w:r w:rsidRPr="00642FDF">
        <w:t>Ayurhealthybaby</w:t>
      </w:r>
      <w:proofErr w:type="spellEnd"/>
    </w:p>
    <w:p w14:paraId="277C2FF0" w14:textId="77777777" w:rsidR="00E60D87" w:rsidRDefault="00E60D87" w:rsidP="00E60D87">
      <w:r w:rsidRPr="00642FDF">
        <w:rPr>
          <w:b/>
          <w:bCs/>
        </w:rPr>
        <w:t xml:space="preserve">Description – </w:t>
      </w:r>
      <w:proofErr w:type="spellStart"/>
      <w:r w:rsidRPr="00642FDF">
        <w:t>Ayurhealthybaby</w:t>
      </w:r>
      <w:proofErr w:type="spellEnd"/>
      <w:r w:rsidRPr="00642FDF">
        <w:t xml:space="preserve"> is a health organization and clinic catering to the needs of customers regarding infertility problems. It contains 55 employees including doctors, staff, IT team, and management with presence in Gujarat, India and provides online services. It also has research development infrastructure that studies and creates different methods based on </w:t>
      </w:r>
      <w:proofErr w:type="spellStart"/>
      <w:r w:rsidRPr="00642FDF">
        <w:t>Garbhasanskar</w:t>
      </w:r>
      <w:proofErr w:type="spellEnd"/>
      <w:r w:rsidRPr="00642FDF">
        <w:t>.</w:t>
      </w:r>
    </w:p>
    <w:p w14:paraId="08D6F4F0" w14:textId="77777777" w:rsidR="00E60D87" w:rsidRDefault="00E60D87"/>
    <w:p w14:paraId="3486F085" w14:textId="52E8BB77" w:rsidR="00E60D87" w:rsidRDefault="00E066C0" w:rsidP="00E60D87">
      <w:pPr>
        <w:rPr>
          <w:b/>
          <w:bCs/>
          <w:sz w:val="28"/>
          <w:szCs w:val="28"/>
        </w:rPr>
      </w:pPr>
      <w:r>
        <w:rPr>
          <w:b/>
          <w:bCs/>
          <w:sz w:val="28"/>
          <w:szCs w:val="28"/>
        </w:rPr>
        <w:t>Application</w:t>
      </w:r>
      <w:r w:rsidR="00E60D87">
        <w:rPr>
          <w:b/>
          <w:bCs/>
          <w:sz w:val="28"/>
          <w:szCs w:val="28"/>
        </w:rPr>
        <w:t xml:space="preserve"> Risk Management Implementation Plan</w:t>
      </w:r>
    </w:p>
    <w:p w14:paraId="37C5FE73" w14:textId="77777777" w:rsidR="00E60D87" w:rsidRDefault="00E60D87" w:rsidP="00E60D87">
      <w:pPr>
        <w:jc w:val="center"/>
        <w:rPr>
          <w:b/>
          <w:bCs/>
          <w:sz w:val="28"/>
          <w:szCs w:val="28"/>
        </w:rPr>
      </w:pPr>
      <w:r w:rsidRPr="005B03A6">
        <w:rPr>
          <w:b/>
          <w:bCs/>
          <w:sz w:val="28"/>
          <w:szCs w:val="28"/>
        </w:rPr>
        <w:t>List of Cybersecurity controls</w:t>
      </w:r>
    </w:p>
    <w:p w14:paraId="3B99F12E" w14:textId="77777777" w:rsidR="00E066C0" w:rsidRPr="009753AE" w:rsidRDefault="00E066C0" w:rsidP="00E066C0">
      <w:pPr>
        <w:rPr>
          <w:b/>
          <w:bCs/>
          <w:sz w:val="28"/>
          <w:szCs w:val="28"/>
        </w:rPr>
      </w:pPr>
      <w:bookmarkStart w:id="0" w:name="_Hlk150020042"/>
      <w:bookmarkStart w:id="1" w:name="_Hlk150638705"/>
      <w:r>
        <w:rPr>
          <w:b/>
          <w:bCs/>
          <w:sz w:val="28"/>
          <w:szCs w:val="28"/>
        </w:rPr>
        <w:t>Application Data Handling</w:t>
      </w:r>
      <w:r w:rsidRPr="009753AE">
        <w:rPr>
          <w:b/>
          <w:bCs/>
          <w:sz w:val="28"/>
          <w:szCs w:val="28"/>
        </w:rPr>
        <w:t>:</w:t>
      </w:r>
    </w:p>
    <w:p w14:paraId="55C1800C" w14:textId="63E5A769" w:rsidR="0062047D" w:rsidRDefault="0062047D" w:rsidP="00E066C0">
      <w:pPr>
        <w:pStyle w:val="ListParagraph"/>
        <w:numPr>
          <w:ilvl w:val="0"/>
          <w:numId w:val="1"/>
        </w:numPr>
        <w:spacing w:line="259" w:lineRule="auto"/>
      </w:pPr>
      <w:bookmarkStart w:id="2" w:name="_Hlk162186256"/>
      <w:r>
        <w:t xml:space="preserve">Encryption: Encryption algorithms to secure </w:t>
      </w:r>
      <w:proofErr w:type="gramStart"/>
      <w:r>
        <w:t>the data</w:t>
      </w:r>
      <w:proofErr w:type="gramEnd"/>
      <w:r>
        <w:t xml:space="preserve"> and the information sensitive in nature.</w:t>
      </w:r>
    </w:p>
    <w:p w14:paraId="03B9BF13" w14:textId="36F38EA3" w:rsidR="0062047D" w:rsidRDefault="0062047D" w:rsidP="00E066C0">
      <w:pPr>
        <w:pStyle w:val="ListParagraph"/>
        <w:numPr>
          <w:ilvl w:val="0"/>
          <w:numId w:val="1"/>
        </w:numPr>
        <w:spacing w:line="259" w:lineRule="auto"/>
      </w:pPr>
      <w:r>
        <w:t>Access Control: Limiting access of the application to the authorized users.</w:t>
      </w:r>
    </w:p>
    <w:p w14:paraId="68816810" w14:textId="2E4D3A2B" w:rsidR="0062047D" w:rsidRDefault="0062047D" w:rsidP="00E066C0">
      <w:pPr>
        <w:pStyle w:val="ListParagraph"/>
        <w:numPr>
          <w:ilvl w:val="0"/>
          <w:numId w:val="1"/>
        </w:numPr>
        <w:spacing w:line="259" w:lineRule="auto"/>
      </w:pPr>
      <w:r>
        <w:t xml:space="preserve">Backup and Recovery: </w:t>
      </w:r>
      <w:r w:rsidR="00E87329">
        <w:t>Regular backup the application state and create r</w:t>
      </w:r>
      <w:r>
        <w:t>edundant application</w:t>
      </w:r>
      <w:r w:rsidR="00E87329">
        <w:t>s to recover to ensure business continuity.</w:t>
      </w:r>
    </w:p>
    <w:p w14:paraId="75A9C90A" w14:textId="21D2A889" w:rsidR="0062047D" w:rsidRDefault="0062047D" w:rsidP="00E066C0">
      <w:pPr>
        <w:pStyle w:val="ListParagraph"/>
        <w:numPr>
          <w:ilvl w:val="0"/>
          <w:numId w:val="1"/>
        </w:numPr>
        <w:spacing w:line="259" w:lineRule="auto"/>
      </w:pPr>
      <w:r>
        <w:t>Secure communication protocol:</w:t>
      </w:r>
      <w:r w:rsidR="00E87329">
        <w:t xml:space="preserve"> SSL/TLS application to encrypt and secure the data and connections during transmissions.</w:t>
      </w:r>
    </w:p>
    <w:p w14:paraId="7D6D41F6" w14:textId="71D74038" w:rsidR="0062047D" w:rsidRDefault="0062047D" w:rsidP="00E066C0">
      <w:pPr>
        <w:pStyle w:val="ListParagraph"/>
        <w:numPr>
          <w:ilvl w:val="0"/>
          <w:numId w:val="1"/>
        </w:numPr>
        <w:spacing w:line="259" w:lineRule="auto"/>
      </w:pPr>
      <w:r>
        <w:t>Update and Patching:</w:t>
      </w:r>
      <w:r w:rsidR="00E87329">
        <w:t xml:space="preserve"> Regular update the application and implement necessary patches to limit the vulnerabilities exposure.</w:t>
      </w:r>
    </w:p>
    <w:p w14:paraId="51EA19BE" w14:textId="6145A2D0" w:rsidR="00E066C0" w:rsidRDefault="0062047D" w:rsidP="00E066C0">
      <w:pPr>
        <w:pStyle w:val="ListParagraph"/>
        <w:numPr>
          <w:ilvl w:val="0"/>
          <w:numId w:val="1"/>
        </w:numPr>
        <w:spacing w:line="259" w:lineRule="auto"/>
      </w:pPr>
      <w:r>
        <w:t>Monitoring:</w:t>
      </w:r>
      <w:r w:rsidR="00E066C0">
        <w:t xml:space="preserve"> </w:t>
      </w:r>
      <w:r w:rsidR="00E87329">
        <w:t xml:space="preserve">Monitor the application and analyze it to ensure </w:t>
      </w:r>
      <w:proofErr w:type="spellStart"/>
      <w:proofErr w:type="gramStart"/>
      <w:r w:rsidR="00E87329">
        <w:t>it’s</w:t>
      </w:r>
      <w:proofErr w:type="spellEnd"/>
      <w:proofErr w:type="gramEnd"/>
      <w:r w:rsidR="00E87329">
        <w:t xml:space="preserve"> integrity.</w:t>
      </w:r>
    </w:p>
    <w:p w14:paraId="1CEA798C" w14:textId="77777777" w:rsidR="00E066C0" w:rsidRPr="00CC311A" w:rsidRDefault="00E066C0" w:rsidP="00E066C0">
      <w:pPr>
        <w:pStyle w:val="ListParagraph"/>
      </w:pPr>
    </w:p>
    <w:p w14:paraId="6A45BC6F" w14:textId="77777777" w:rsidR="00E066C0" w:rsidRPr="004B44E3" w:rsidRDefault="00E066C0" w:rsidP="00E066C0">
      <w:pPr>
        <w:rPr>
          <w:b/>
          <w:bCs/>
          <w:sz w:val="28"/>
          <w:szCs w:val="28"/>
        </w:rPr>
      </w:pPr>
      <w:r>
        <w:rPr>
          <w:b/>
          <w:bCs/>
          <w:sz w:val="28"/>
          <w:szCs w:val="28"/>
        </w:rPr>
        <w:t>Authentication</w:t>
      </w:r>
      <w:r w:rsidRPr="004B44E3">
        <w:rPr>
          <w:b/>
          <w:bCs/>
          <w:sz w:val="28"/>
          <w:szCs w:val="28"/>
        </w:rPr>
        <w:t>:</w:t>
      </w:r>
    </w:p>
    <w:p w14:paraId="4D4ABB1F" w14:textId="77777777" w:rsidR="00722374" w:rsidRDefault="00722374" w:rsidP="00722374">
      <w:pPr>
        <w:pStyle w:val="ListParagraph"/>
        <w:numPr>
          <w:ilvl w:val="0"/>
          <w:numId w:val="43"/>
        </w:numPr>
        <w:spacing w:line="259" w:lineRule="auto"/>
      </w:pPr>
      <w:r>
        <w:t>Password Strength Policy – Implementation of strong password policies stating the length of the password and the mandatory inclusion of charset and symbols.</w:t>
      </w:r>
    </w:p>
    <w:p w14:paraId="46F97704" w14:textId="77777777" w:rsidR="00722374" w:rsidRDefault="00722374" w:rsidP="00722374">
      <w:pPr>
        <w:pStyle w:val="ListParagraph"/>
        <w:numPr>
          <w:ilvl w:val="0"/>
          <w:numId w:val="43"/>
        </w:numPr>
        <w:spacing w:line="259" w:lineRule="auto"/>
      </w:pPr>
      <w:r>
        <w:t xml:space="preserve">Multi-factor authentication – MFA enforcement ensures the authentication mechanism </w:t>
      </w:r>
      <w:proofErr w:type="gramStart"/>
      <w:r>
        <w:t>providing</w:t>
      </w:r>
      <w:proofErr w:type="gramEnd"/>
      <w:r>
        <w:t xml:space="preserve"> extra layer of security along with login credentials.</w:t>
      </w:r>
    </w:p>
    <w:p w14:paraId="16F7FA3D" w14:textId="3F7FD9A0" w:rsidR="00722374" w:rsidRDefault="00A67C60" w:rsidP="00722374">
      <w:pPr>
        <w:pStyle w:val="ListParagraph"/>
        <w:numPr>
          <w:ilvl w:val="0"/>
          <w:numId w:val="43"/>
        </w:numPr>
        <w:spacing w:line="259" w:lineRule="auto"/>
      </w:pPr>
      <w:r>
        <w:t>Server Authentication:</w:t>
      </w:r>
      <w:r w:rsidR="00923A3A">
        <w:t xml:space="preserve"> Server Authentication using PKI credentials.</w:t>
      </w:r>
    </w:p>
    <w:p w14:paraId="0A9D2489" w14:textId="68E3ABEE" w:rsidR="00E066C0" w:rsidRPr="003661EE" w:rsidRDefault="00A67C60" w:rsidP="00E066C0">
      <w:pPr>
        <w:pStyle w:val="ListParagraph"/>
        <w:numPr>
          <w:ilvl w:val="0"/>
          <w:numId w:val="43"/>
        </w:numPr>
        <w:spacing w:line="259" w:lineRule="auto"/>
      </w:pPr>
      <w:r>
        <w:t>Signed Code Identification:</w:t>
      </w:r>
      <w:r w:rsidR="00923A3A">
        <w:t xml:space="preserve"> Implementation of code signing mechanism using PKI credentials.</w:t>
      </w:r>
    </w:p>
    <w:p w14:paraId="5A1C22BE" w14:textId="72AEEE31" w:rsidR="00A67C60" w:rsidRDefault="00E066C0" w:rsidP="00E066C0">
      <w:pPr>
        <w:rPr>
          <w:b/>
          <w:bCs/>
          <w:sz w:val="28"/>
          <w:szCs w:val="28"/>
        </w:rPr>
      </w:pPr>
      <w:r>
        <w:rPr>
          <w:b/>
          <w:bCs/>
          <w:sz w:val="28"/>
          <w:szCs w:val="28"/>
        </w:rPr>
        <w:t>Cryptography</w:t>
      </w:r>
      <w:r w:rsidRPr="00C67489">
        <w:rPr>
          <w:b/>
          <w:bCs/>
          <w:sz w:val="28"/>
          <w:szCs w:val="28"/>
        </w:rPr>
        <w:t>:</w:t>
      </w:r>
    </w:p>
    <w:p w14:paraId="2EF194E2" w14:textId="5334E4C2" w:rsidR="00A67C60" w:rsidRDefault="00A67C60" w:rsidP="00A67C60">
      <w:pPr>
        <w:pStyle w:val="ListParagraph"/>
        <w:numPr>
          <w:ilvl w:val="0"/>
          <w:numId w:val="44"/>
        </w:numPr>
        <w:spacing w:line="259" w:lineRule="auto"/>
      </w:pPr>
      <w:r>
        <w:t>Key Management:</w:t>
      </w:r>
      <w:r w:rsidR="00923A3A">
        <w:t xml:space="preserve"> Generation, storage, distribution, destruction of key securely according to required standards and encryption algorithms.</w:t>
      </w:r>
    </w:p>
    <w:p w14:paraId="288D1959" w14:textId="23D236C5" w:rsidR="00A67C60" w:rsidRDefault="00A67C60" w:rsidP="00A67C60">
      <w:pPr>
        <w:pStyle w:val="ListParagraph"/>
        <w:numPr>
          <w:ilvl w:val="0"/>
          <w:numId w:val="44"/>
        </w:numPr>
        <w:spacing w:line="259" w:lineRule="auto"/>
      </w:pPr>
      <w:r>
        <w:lastRenderedPageBreak/>
        <w:t>Symmetric Cryptography:</w:t>
      </w:r>
      <w:r w:rsidR="00923A3A">
        <w:t xml:space="preserve"> Fast and efficient method of encryption and decryption using a single key.</w:t>
      </w:r>
    </w:p>
    <w:p w14:paraId="633DDE9D" w14:textId="41E78FCB" w:rsidR="00A67C60" w:rsidRDefault="00A67C60" w:rsidP="00A67C60">
      <w:pPr>
        <w:pStyle w:val="ListParagraph"/>
        <w:numPr>
          <w:ilvl w:val="0"/>
          <w:numId w:val="44"/>
        </w:numPr>
        <w:spacing w:line="259" w:lineRule="auto"/>
      </w:pPr>
      <w:r>
        <w:t>Data Tampering prevention:</w:t>
      </w:r>
      <w:r w:rsidR="00923A3A">
        <w:t xml:space="preserve"> Implementation of MAC, Digital signature, and hashes.</w:t>
      </w:r>
    </w:p>
    <w:p w14:paraId="16971966" w14:textId="77777777" w:rsidR="00E066C0" w:rsidRDefault="00E066C0" w:rsidP="00E066C0">
      <w:pPr>
        <w:rPr>
          <w:b/>
          <w:bCs/>
          <w:sz w:val="28"/>
          <w:szCs w:val="28"/>
        </w:rPr>
      </w:pPr>
      <w:r>
        <w:rPr>
          <w:b/>
          <w:bCs/>
          <w:sz w:val="28"/>
          <w:szCs w:val="28"/>
        </w:rPr>
        <w:t>User Accounts</w:t>
      </w:r>
      <w:r w:rsidRPr="00C67489">
        <w:rPr>
          <w:b/>
          <w:bCs/>
          <w:sz w:val="28"/>
          <w:szCs w:val="28"/>
        </w:rPr>
        <w:t>:</w:t>
      </w:r>
    </w:p>
    <w:p w14:paraId="316EBF90" w14:textId="7F76B491" w:rsidR="00A67C60" w:rsidRDefault="00A67C60" w:rsidP="00A67C60">
      <w:pPr>
        <w:pStyle w:val="ListParagraph"/>
        <w:numPr>
          <w:ilvl w:val="0"/>
          <w:numId w:val="45"/>
        </w:numPr>
        <w:spacing w:line="259" w:lineRule="auto"/>
      </w:pPr>
      <w:r>
        <w:t>Access Control:</w:t>
      </w:r>
      <w:r w:rsidR="00923A3A" w:rsidRPr="00923A3A">
        <w:t xml:space="preserve"> Limiting access of the application to the authorized users.</w:t>
      </w:r>
    </w:p>
    <w:p w14:paraId="5E959ED1" w14:textId="49BB37CE" w:rsidR="00A67C60" w:rsidRDefault="006F7D20" w:rsidP="00A67C60">
      <w:pPr>
        <w:pStyle w:val="ListParagraph"/>
        <w:numPr>
          <w:ilvl w:val="0"/>
          <w:numId w:val="45"/>
        </w:numPr>
        <w:spacing w:line="259" w:lineRule="auto"/>
      </w:pPr>
      <w:r>
        <w:t>Account Lockout:</w:t>
      </w:r>
      <w:r w:rsidR="00923A3A">
        <w:t xml:space="preserve"> Policy implementation of locking user accounts after consecutive unsuccessful login attempts.</w:t>
      </w:r>
    </w:p>
    <w:p w14:paraId="560C80AB" w14:textId="3C275D2A" w:rsidR="006F7D20" w:rsidRDefault="006F7D20" w:rsidP="00A67C60">
      <w:pPr>
        <w:pStyle w:val="ListParagraph"/>
        <w:numPr>
          <w:ilvl w:val="0"/>
          <w:numId w:val="45"/>
        </w:numPr>
        <w:spacing w:line="259" w:lineRule="auto"/>
      </w:pPr>
      <w:r>
        <w:t>Session Management:</w:t>
      </w:r>
      <w:r w:rsidR="00923A3A">
        <w:t xml:space="preserve"> Session management policies and procedures for multiple logon </w:t>
      </w:r>
      <w:proofErr w:type="gramStart"/>
      <w:r w:rsidR="00923A3A">
        <w:t>session</w:t>
      </w:r>
      <w:proofErr w:type="gramEnd"/>
      <w:r w:rsidR="00923A3A">
        <w:t>, time limit, termination, and credentials and cookies.</w:t>
      </w:r>
    </w:p>
    <w:p w14:paraId="2E0A748E" w14:textId="503E4A59" w:rsidR="006F7D20" w:rsidRDefault="006F7D20" w:rsidP="00A67C60">
      <w:pPr>
        <w:pStyle w:val="ListParagraph"/>
        <w:numPr>
          <w:ilvl w:val="0"/>
          <w:numId w:val="45"/>
        </w:numPr>
        <w:spacing w:line="259" w:lineRule="auto"/>
      </w:pPr>
      <w:r>
        <w:t>Account Recovery:</w:t>
      </w:r>
      <w:r w:rsidR="00923A3A">
        <w:t xml:space="preserve"> For account recovery, enforcing authentication of user via secret questions,</w:t>
      </w:r>
      <w:r w:rsidR="009623F1">
        <w:t xml:space="preserve"> one time code, and more.</w:t>
      </w:r>
    </w:p>
    <w:p w14:paraId="46399145" w14:textId="15CE9675" w:rsidR="00A67C60" w:rsidRDefault="00A67C60" w:rsidP="00E066C0">
      <w:pPr>
        <w:rPr>
          <w:b/>
          <w:bCs/>
          <w:sz w:val="28"/>
          <w:szCs w:val="28"/>
        </w:rPr>
      </w:pPr>
    </w:p>
    <w:p w14:paraId="27033048" w14:textId="77777777" w:rsidR="00E066C0" w:rsidRDefault="00E066C0" w:rsidP="00E066C0"/>
    <w:p w14:paraId="4060089B" w14:textId="77777777" w:rsidR="00E066C0" w:rsidRDefault="00E066C0" w:rsidP="00E066C0">
      <w:pPr>
        <w:rPr>
          <w:b/>
          <w:bCs/>
          <w:sz w:val="28"/>
          <w:szCs w:val="28"/>
        </w:rPr>
      </w:pPr>
      <w:r>
        <w:rPr>
          <w:b/>
          <w:bCs/>
          <w:sz w:val="28"/>
          <w:szCs w:val="28"/>
        </w:rPr>
        <w:t>Input Validation</w:t>
      </w:r>
      <w:r w:rsidRPr="00C67489">
        <w:rPr>
          <w:b/>
          <w:bCs/>
          <w:sz w:val="28"/>
          <w:szCs w:val="28"/>
        </w:rPr>
        <w:t>:</w:t>
      </w:r>
    </w:p>
    <w:p w14:paraId="57B5EE9B" w14:textId="4DECCB67" w:rsidR="006F7D20" w:rsidRDefault="006F7D20" w:rsidP="006F7D20">
      <w:pPr>
        <w:pStyle w:val="ListParagraph"/>
        <w:numPr>
          <w:ilvl w:val="0"/>
          <w:numId w:val="46"/>
        </w:numPr>
        <w:spacing w:line="259" w:lineRule="auto"/>
      </w:pPr>
      <w:r>
        <w:t>Input Validation:</w:t>
      </w:r>
      <w:r w:rsidR="00A67BCA">
        <w:t xml:space="preserve"> Ensuring</w:t>
      </w:r>
      <w:r w:rsidR="0034604E">
        <w:t xml:space="preserve"> validation of inputs to avoid injections, buffer overflows and other vulnerabilities.</w:t>
      </w:r>
    </w:p>
    <w:p w14:paraId="6ADAC492" w14:textId="0BCF6D07" w:rsidR="00C3748C" w:rsidRDefault="006F7D20" w:rsidP="00C3748C">
      <w:pPr>
        <w:pStyle w:val="ListParagraph"/>
        <w:numPr>
          <w:ilvl w:val="0"/>
          <w:numId w:val="46"/>
        </w:numPr>
        <w:spacing w:line="259" w:lineRule="auto"/>
      </w:pPr>
      <w:r>
        <w:t>SAST:</w:t>
      </w:r>
      <w:r w:rsidR="00C3748C">
        <w:t xml:space="preserve"> Static testing of applications like code reviews to detect any vulnerabilities due to coding non-sanitization.</w:t>
      </w:r>
    </w:p>
    <w:p w14:paraId="74B03666" w14:textId="287F6CF1" w:rsidR="006F7D20" w:rsidRDefault="006F7D20" w:rsidP="006F7D20">
      <w:pPr>
        <w:pStyle w:val="ListParagraph"/>
        <w:numPr>
          <w:ilvl w:val="0"/>
          <w:numId w:val="46"/>
        </w:numPr>
        <w:spacing w:line="259" w:lineRule="auto"/>
      </w:pPr>
      <w:r>
        <w:t>RACE</w:t>
      </w:r>
      <w:r w:rsidR="00C3748C">
        <w:t xml:space="preserve"> condition handling</w:t>
      </w:r>
      <w:r>
        <w:t>:</w:t>
      </w:r>
      <w:r w:rsidR="00C3748C">
        <w:t xml:space="preserve"> Minimizing RACE conditions through error handling and synchronization.</w:t>
      </w:r>
    </w:p>
    <w:p w14:paraId="35CB6A33" w14:textId="77777777" w:rsidR="006F7D20" w:rsidRDefault="006F7D20" w:rsidP="00E066C0">
      <w:pPr>
        <w:rPr>
          <w:b/>
          <w:bCs/>
          <w:sz w:val="28"/>
          <w:szCs w:val="28"/>
        </w:rPr>
      </w:pPr>
    </w:p>
    <w:p w14:paraId="58F1B27E" w14:textId="77777777" w:rsidR="00E066C0" w:rsidRPr="000364C6" w:rsidRDefault="00E066C0" w:rsidP="00E066C0"/>
    <w:p w14:paraId="4B596BFB" w14:textId="77777777" w:rsidR="00E066C0" w:rsidRDefault="00E066C0" w:rsidP="00E066C0">
      <w:pPr>
        <w:rPr>
          <w:b/>
          <w:bCs/>
          <w:sz w:val="28"/>
          <w:szCs w:val="28"/>
        </w:rPr>
      </w:pPr>
      <w:r>
        <w:rPr>
          <w:b/>
          <w:bCs/>
          <w:sz w:val="28"/>
          <w:szCs w:val="28"/>
        </w:rPr>
        <w:t>Auditing</w:t>
      </w:r>
      <w:r w:rsidRPr="00C67489">
        <w:rPr>
          <w:b/>
          <w:bCs/>
          <w:sz w:val="28"/>
          <w:szCs w:val="28"/>
        </w:rPr>
        <w:t>:</w:t>
      </w:r>
    </w:p>
    <w:p w14:paraId="26D9E50B" w14:textId="77777777" w:rsidR="006F7D20" w:rsidRPr="006F7D20" w:rsidRDefault="006F7D20" w:rsidP="006F7D20">
      <w:pPr>
        <w:numPr>
          <w:ilvl w:val="0"/>
          <w:numId w:val="6"/>
        </w:numPr>
      </w:pPr>
      <w:r w:rsidRPr="006F7D20">
        <w:t>Log Protection – The logs should be protected using encryption and access control mechanisms from potential manipulation.</w:t>
      </w:r>
    </w:p>
    <w:p w14:paraId="103497E3" w14:textId="77777777" w:rsidR="006F7D20" w:rsidRPr="006F7D20" w:rsidRDefault="006F7D20" w:rsidP="006F7D20">
      <w:pPr>
        <w:numPr>
          <w:ilvl w:val="0"/>
          <w:numId w:val="6"/>
        </w:numPr>
      </w:pPr>
      <w:r w:rsidRPr="006F7D20">
        <w:t>Review and Logging – Monitor the database changes and review it. Along, log the changes in the database.</w:t>
      </w:r>
    </w:p>
    <w:p w14:paraId="4CB39E7B" w14:textId="77777777" w:rsidR="006F7D20" w:rsidRPr="006F7D20" w:rsidRDefault="006F7D20" w:rsidP="006F7D20">
      <w:pPr>
        <w:numPr>
          <w:ilvl w:val="0"/>
          <w:numId w:val="6"/>
        </w:numPr>
      </w:pPr>
      <w:r w:rsidRPr="006F7D20">
        <w:t xml:space="preserve">Security Assessment – Perform security risk assessments in a timely manner to detect, mitigate, and forecast </w:t>
      </w:r>
      <w:proofErr w:type="gramStart"/>
      <w:r w:rsidRPr="006F7D20">
        <w:t>the database</w:t>
      </w:r>
      <w:proofErr w:type="gramEnd"/>
      <w:r w:rsidRPr="006F7D20">
        <w:t xml:space="preserve"> threats and vulnerabilities.</w:t>
      </w:r>
    </w:p>
    <w:p w14:paraId="21D3A54F" w14:textId="77777777" w:rsidR="006F7D20" w:rsidRPr="006F7D20" w:rsidRDefault="006F7D20" w:rsidP="006F7D20">
      <w:pPr>
        <w:numPr>
          <w:ilvl w:val="0"/>
          <w:numId w:val="6"/>
        </w:numPr>
      </w:pPr>
      <w:r w:rsidRPr="006F7D20">
        <w:t>Alerts – Real time alerts should be in place to alert the administrator of the potential unwanted or suspicious activity or changes in the database.</w:t>
      </w:r>
    </w:p>
    <w:p w14:paraId="103D222E" w14:textId="77777777" w:rsidR="00E066C0" w:rsidRPr="00EA0780" w:rsidRDefault="00E066C0" w:rsidP="00E066C0"/>
    <w:p w14:paraId="3005772D" w14:textId="0B942466" w:rsidR="00920F11" w:rsidRDefault="00E066C0">
      <w:pPr>
        <w:rPr>
          <w:b/>
          <w:bCs/>
          <w:sz w:val="28"/>
          <w:szCs w:val="28"/>
        </w:rPr>
      </w:pPr>
      <w:r>
        <w:rPr>
          <w:b/>
          <w:bCs/>
          <w:sz w:val="28"/>
          <w:szCs w:val="28"/>
        </w:rPr>
        <w:t>Configuration Management</w:t>
      </w:r>
      <w:r w:rsidRPr="00C67489">
        <w:rPr>
          <w:b/>
          <w:bCs/>
          <w:sz w:val="28"/>
          <w:szCs w:val="28"/>
        </w:rPr>
        <w:t>:</w:t>
      </w:r>
    </w:p>
    <w:p w14:paraId="5CB9CD0B" w14:textId="2DE56DDE" w:rsidR="00920F11" w:rsidRDefault="00920F11" w:rsidP="00920F11">
      <w:pPr>
        <w:pStyle w:val="ListParagraph"/>
        <w:numPr>
          <w:ilvl w:val="0"/>
          <w:numId w:val="47"/>
        </w:numPr>
        <w:spacing w:line="259" w:lineRule="auto"/>
      </w:pPr>
      <w:r>
        <w:t>Release Manager:</w:t>
      </w:r>
      <w:r w:rsidR="00C3748C">
        <w:t xml:space="preserve"> Responsible for software configuration management to ensure secure deployment and compliance.</w:t>
      </w:r>
    </w:p>
    <w:p w14:paraId="1B9D6A3C" w14:textId="5BEEE7BE" w:rsidR="00920F11" w:rsidRDefault="00920F11" w:rsidP="00920F11">
      <w:pPr>
        <w:pStyle w:val="ListParagraph"/>
        <w:numPr>
          <w:ilvl w:val="0"/>
          <w:numId w:val="47"/>
        </w:numPr>
        <w:spacing w:line="259" w:lineRule="auto"/>
      </w:pPr>
      <w:r>
        <w:t>Software Configuration Management Process:</w:t>
      </w:r>
      <w:r w:rsidR="00C3748C">
        <w:t xml:space="preserve"> Managing and controlling components of software and their relationship.</w:t>
      </w:r>
    </w:p>
    <w:p w14:paraId="7F95D2AF" w14:textId="1380E57D" w:rsidR="00920F11" w:rsidRDefault="00920F11" w:rsidP="00920F11">
      <w:pPr>
        <w:pStyle w:val="ListParagraph"/>
        <w:numPr>
          <w:ilvl w:val="0"/>
          <w:numId w:val="47"/>
        </w:numPr>
        <w:spacing w:line="259" w:lineRule="auto"/>
      </w:pPr>
      <w:r>
        <w:t>Change Management:</w:t>
      </w:r>
      <w:r w:rsidR="00C3748C">
        <w:t xml:space="preserve"> Managing, </w:t>
      </w:r>
      <w:proofErr w:type="gramStart"/>
      <w:r w:rsidR="00C3748C">
        <w:t>testing</w:t>
      </w:r>
      <w:proofErr w:type="gramEnd"/>
      <w:r w:rsidR="00C3748C">
        <w:t xml:space="preserve"> and deploying any changes to the software configurations and system.</w:t>
      </w:r>
    </w:p>
    <w:p w14:paraId="7E6409C6" w14:textId="7160585A" w:rsidR="00920F11" w:rsidRDefault="00920F11" w:rsidP="00920F11">
      <w:pPr>
        <w:pStyle w:val="ListParagraph"/>
        <w:numPr>
          <w:ilvl w:val="0"/>
          <w:numId w:val="47"/>
        </w:numPr>
        <w:spacing w:line="259" w:lineRule="auto"/>
      </w:pPr>
      <w:r>
        <w:t>Review and Monitor:</w:t>
      </w:r>
      <w:r w:rsidR="00B97C6F">
        <w:t xml:space="preserve"> Periodically reviewing and monitoring controls and configurations to prevent vulnerabilities and unauthorized access.</w:t>
      </w:r>
    </w:p>
    <w:p w14:paraId="5453111C" w14:textId="77777777" w:rsidR="00920F11" w:rsidRDefault="00920F11" w:rsidP="00E066C0">
      <w:pPr>
        <w:rPr>
          <w:b/>
          <w:bCs/>
          <w:sz w:val="28"/>
          <w:szCs w:val="28"/>
        </w:rPr>
      </w:pPr>
    </w:p>
    <w:p w14:paraId="51B30E6F" w14:textId="77777777" w:rsidR="00E066C0" w:rsidRDefault="00E066C0" w:rsidP="00E066C0">
      <w:pPr>
        <w:rPr>
          <w:b/>
          <w:bCs/>
          <w:sz w:val="28"/>
          <w:szCs w:val="28"/>
        </w:rPr>
      </w:pPr>
      <w:r>
        <w:rPr>
          <w:b/>
          <w:bCs/>
          <w:sz w:val="28"/>
          <w:szCs w:val="28"/>
        </w:rPr>
        <w:t>Testing</w:t>
      </w:r>
      <w:r w:rsidRPr="00C67489">
        <w:rPr>
          <w:b/>
          <w:bCs/>
          <w:sz w:val="28"/>
          <w:szCs w:val="28"/>
        </w:rPr>
        <w:t>:</w:t>
      </w:r>
    </w:p>
    <w:p w14:paraId="730790E1" w14:textId="4C368040" w:rsidR="00920F11" w:rsidRDefault="00920F11" w:rsidP="00920F11">
      <w:pPr>
        <w:pStyle w:val="ListParagraph"/>
        <w:numPr>
          <w:ilvl w:val="0"/>
          <w:numId w:val="48"/>
        </w:numPr>
        <w:spacing w:line="259" w:lineRule="auto"/>
      </w:pPr>
      <w:r>
        <w:t>Web Application Vulnerability Scanners:</w:t>
      </w:r>
      <w:r w:rsidR="00B97C6F">
        <w:t xml:space="preserve"> Scanners to detect vulnerabilities through crawling in the application.</w:t>
      </w:r>
    </w:p>
    <w:p w14:paraId="6FB80761" w14:textId="1426AE67" w:rsidR="00920F11" w:rsidRDefault="00920F11" w:rsidP="00920F11">
      <w:pPr>
        <w:pStyle w:val="ListParagraph"/>
        <w:numPr>
          <w:ilvl w:val="0"/>
          <w:numId w:val="48"/>
        </w:numPr>
        <w:spacing w:line="259" w:lineRule="auto"/>
      </w:pPr>
      <w:r>
        <w:t>Fuzzy Testing:</w:t>
      </w:r>
      <w:r w:rsidR="00B97C6F">
        <w:t xml:space="preserve"> Testing unvalidated and random data to detect and mitigate potential privilege escalation, crash, or unexpected response.</w:t>
      </w:r>
    </w:p>
    <w:p w14:paraId="1CA7FF33" w14:textId="10C13335" w:rsidR="00920F11" w:rsidRDefault="00920F11" w:rsidP="00920F11">
      <w:pPr>
        <w:pStyle w:val="ListParagraph"/>
        <w:numPr>
          <w:ilvl w:val="0"/>
          <w:numId w:val="48"/>
        </w:numPr>
        <w:spacing w:line="259" w:lineRule="auto"/>
      </w:pPr>
      <w:r>
        <w:t>Code Reviews:</w:t>
      </w:r>
      <w:r w:rsidR="00B97C6F">
        <w:t xml:space="preserve"> Reviewing and testing code of application to detect and mitigate vulnerabilities and code quality.</w:t>
      </w:r>
    </w:p>
    <w:p w14:paraId="2145DDBC" w14:textId="20980544" w:rsidR="00920F11" w:rsidRDefault="00920F11" w:rsidP="00920F11">
      <w:pPr>
        <w:pStyle w:val="ListParagraph"/>
        <w:numPr>
          <w:ilvl w:val="0"/>
          <w:numId w:val="48"/>
        </w:numPr>
        <w:spacing w:line="259" w:lineRule="auto"/>
      </w:pPr>
      <w:r>
        <w:t>Automation:</w:t>
      </w:r>
      <w:r w:rsidR="00B97C6F">
        <w:t xml:space="preserve"> Implementing automation techniques and tools to perform SAST, DAST, IAST analysis.</w:t>
      </w:r>
    </w:p>
    <w:p w14:paraId="6393589A" w14:textId="1C309253" w:rsidR="00B97C6F" w:rsidRPr="00B97C6F" w:rsidRDefault="00920F11" w:rsidP="00B97C6F">
      <w:pPr>
        <w:pStyle w:val="ListParagraph"/>
        <w:numPr>
          <w:ilvl w:val="0"/>
          <w:numId w:val="48"/>
        </w:numPr>
        <w:spacing w:line="259" w:lineRule="auto"/>
      </w:pPr>
      <w:r>
        <w:t>Test Plans and Procedures:</w:t>
      </w:r>
      <w:r w:rsidR="00B97C6F">
        <w:t xml:space="preserve"> Generate and update the test plans and procedures as per evolving advanced testing methodologies and tools.</w:t>
      </w:r>
    </w:p>
    <w:p w14:paraId="5EA6181F" w14:textId="24F83767" w:rsidR="00920F11" w:rsidRDefault="00E066C0" w:rsidP="00E066C0">
      <w:pPr>
        <w:rPr>
          <w:b/>
          <w:bCs/>
          <w:sz w:val="28"/>
          <w:szCs w:val="28"/>
        </w:rPr>
      </w:pPr>
      <w:r>
        <w:rPr>
          <w:b/>
          <w:bCs/>
          <w:sz w:val="28"/>
          <w:szCs w:val="28"/>
        </w:rPr>
        <w:t>Deployment:</w:t>
      </w:r>
    </w:p>
    <w:p w14:paraId="15F38DF7" w14:textId="6E68160A" w:rsidR="00E066C0" w:rsidRDefault="00723979" w:rsidP="00E60D87">
      <w:pPr>
        <w:pStyle w:val="ListParagraph"/>
        <w:numPr>
          <w:ilvl w:val="0"/>
          <w:numId w:val="49"/>
        </w:numPr>
        <w:spacing w:line="259" w:lineRule="auto"/>
      </w:pPr>
      <w:r>
        <w:t>Deployment Documentation:</w:t>
      </w:r>
      <w:r w:rsidR="00B97C6F">
        <w:t xml:space="preserve"> Instructions and guidelines for deploying software into the environment.</w:t>
      </w:r>
    </w:p>
    <w:p w14:paraId="25AB09C4" w14:textId="7B521BA7" w:rsidR="00723979" w:rsidRDefault="00723979" w:rsidP="00723979">
      <w:pPr>
        <w:pStyle w:val="ListParagraph"/>
        <w:numPr>
          <w:ilvl w:val="0"/>
          <w:numId w:val="49"/>
        </w:numPr>
        <w:spacing w:line="259" w:lineRule="auto"/>
      </w:pPr>
      <w:r>
        <w:t>Secure Deployment:</w:t>
      </w:r>
      <w:r w:rsidR="00B97C6F">
        <w:t xml:space="preserve"> Implementing pre and post deployment risk assessments and monitoring to ensure </w:t>
      </w:r>
      <w:proofErr w:type="gramStart"/>
      <w:r w:rsidR="00B97C6F">
        <w:t>secure</w:t>
      </w:r>
      <w:proofErr w:type="gramEnd"/>
      <w:r w:rsidR="00B97C6F">
        <w:t xml:space="preserve"> environment for the application.</w:t>
      </w:r>
    </w:p>
    <w:bookmarkEnd w:id="0"/>
    <w:bookmarkEnd w:id="1"/>
    <w:bookmarkEnd w:id="2"/>
    <w:p w14:paraId="596443DB" w14:textId="77777777" w:rsidR="00E60D87" w:rsidRDefault="00E60D87" w:rsidP="00E60D87">
      <w:pPr>
        <w:rPr>
          <w:b/>
          <w:bCs/>
          <w:sz w:val="28"/>
          <w:szCs w:val="28"/>
        </w:rPr>
      </w:pPr>
      <w:r>
        <w:rPr>
          <w:b/>
          <w:bCs/>
          <w:sz w:val="28"/>
          <w:szCs w:val="28"/>
        </w:rPr>
        <w:t xml:space="preserve">Network Topology of </w:t>
      </w:r>
      <w:proofErr w:type="spellStart"/>
      <w:r>
        <w:rPr>
          <w:b/>
          <w:bCs/>
          <w:sz w:val="28"/>
          <w:szCs w:val="28"/>
        </w:rPr>
        <w:t>Ayurhealthybaby</w:t>
      </w:r>
      <w:proofErr w:type="spellEnd"/>
    </w:p>
    <w:p w14:paraId="768C0D09" w14:textId="77777777" w:rsidR="00E60D87" w:rsidRDefault="00E60D87" w:rsidP="00E60D87">
      <w:pPr>
        <w:jc w:val="center"/>
        <w:rPr>
          <w:b/>
          <w:bCs/>
          <w:sz w:val="28"/>
          <w:szCs w:val="28"/>
        </w:rPr>
      </w:pPr>
      <w:r w:rsidRPr="000D3275">
        <w:rPr>
          <w:b/>
          <w:bCs/>
          <w:noProof/>
          <w:sz w:val="28"/>
          <w:szCs w:val="28"/>
        </w:rPr>
        <w:lastRenderedPageBreak/>
        <w:drawing>
          <wp:inline distT="0" distB="0" distL="0" distR="0" wp14:anchorId="5F78CD67" wp14:editId="386CC5DB">
            <wp:extent cx="5943600" cy="4638040"/>
            <wp:effectExtent l="0" t="0" r="0" b="0"/>
            <wp:docPr id="828362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6282" name="Picture 1" descr="A diagram of a network&#10;&#10;Description automatically generated"/>
                    <pic:cNvPicPr/>
                  </pic:nvPicPr>
                  <pic:blipFill>
                    <a:blip r:embed="rId6"/>
                    <a:stretch>
                      <a:fillRect/>
                    </a:stretch>
                  </pic:blipFill>
                  <pic:spPr>
                    <a:xfrm>
                      <a:off x="0" y="0"/>
                      <a:ext cx="5943600" cy="4638040"/>
                    </a:xfrm>
                    <a:prstGeom prst="rect">
                      <a:avLst/>
                    </a:prstGeom>
                  </pic:spPr>
                </pic:pic>
              </a:graphicData>
            </a:graphic>
          </wp:inline>
        </w:drawing>
      </w:r>
    </w:p>
    <w:p w14:paraId="75DD025C" w14:textId="77777777" w:rsidR="00E60D87" w:rsidRPr="00E764C1" w:rsidRDefault="00E60D87" w:rsidP="00E60D87">
      <w:r>
        <w:t xml:space="preserve">The above image </w:t>
      </w:r>
      <w:proofErr w:type="gramStart"/>
      <w:r>
        <w:t>represent</w:t>
      </w:r>
      <w:proofErr w:type="gramEnd"/>
      <w:r>
        <w:t xml:space="preserve"> the topology of </w:t>
      </w:r>
      <w:proofErr w:type="spellStart"/>
      <w:r>
        <w:t>Ayurhealthybaby</w:t>
      </w:r>
      <w:proofErr w:type="spellEnd"/>
      <w:r>
        <w:t xml:space="preserve">. Here the PC(s), printers and CCTV(s) are connected to the router. The router is connected to the internet as is defended by firewall. Additionally, the server and database of </w:t>
      </w:r>
      <w:proofErr w:type="spellStart"/>
      <w:r>
        <w:t>Ayurhealthybaby</w:t>
      </w:r>
      <w:proofErr w:type="spellEnd"/>
      <w:r>
        <w:t xml:space="preserve"> is also connected to the router. Moreover, VPN is established to provide encryption, authentication, and encapsulation for </w:t>
      </w:r>
      <w:proofErr w:type="gramStart"/>
      <w:r>
        <w:t>the communications</w:t>
      </w:r>
      <w:proofErr w:type="gramEnd"/>
      <w:r>
        <w:t>.</w:t>
      </w:r>
    </w:p>
    <w:p w14:paraId="3AB0796F" w14:textId="77777777" w:rsidR="00E60D87" w:rsidRDefault="00E60D87" w:rsidP="00E60D87">
      <w:pPr>
        <w:rPr>
          <w:b/>
          <w:bCs/>
          <w:sz w:val="28"/>
          <w:szCs w:val="28"/>
        </w:rPr>
      </w:pPr>
    </w:p>
    <w:p w14:paraId="1F2F7476" w14:textId="77777777" w:rsidR="00E60D87" w:rsidRDefault="00E60D87" w:rsidP="00E60D87">
      <w:pPr>
        <w:rPr>
          <w:b/>
          <w:bCs/>
          <w:sz w:val="28"/>
          <w:szCs w:val="28"/>
        </w:rPr>
      </w:pPr>
      <w:r w:rsidRPr="00933E47">
        <w:rPr>
          <w:b/>
          <w:bCs/>
          <w:sz w:val="28"/>
          <w:szCs w:val="28"/>
        </w:rPr>
        <w:t xml:space="preserve">List of all </w:t>
      </w:r>
      <w:r>
        <w:rPr>
          <w:b/>
          <w:bCs/>
          <w:sz w:val="28"/>
          <w:szCs w:val="28"/>
        </w:rPr>
        <w:t xml:space="preserve">Network Risk Management </w:t>
      </w:r>
      <w:r w:rsidRPr="00933E47">
        <w:rPr>
          <w:b/>
          <w:bCs/>
          <w:sz w:val="28"/>
          <w:szCs w:val="28"/>
        </w:rPr>
        <w:t xml:space="preserve">Implementation controls at </w:t>
      </w:r>
      <w:proofErr w:type="spellStart"/>
      <w:r w:rsidRPr="00933E47">
        <w:rPr>
          <w:b/>
          <w:bCs/>
          <w:sz w:val="28"/>
          <w:szCs w:val="28"/>
        </w:rPr>
        <w:t>Ayurhealthybaby</w:t>
      </w:r>
      <w:proofErr w:type="spellEnd"/>
    </w:p>
    <w:p w14:paraId="7C877885" w14:textId="77777777" w:rsidR="00B97C6F" w:rsidRPr="009753AE" w:rsidRDefault="00B97C6F" w:rsidP="00B97C6F">
      <w:pPr>
        <w:rPr>
          <w:b/>
          <w:bCs/>
          <w:sz w:val="28"/>
          <w:szCs w:val="28"/>
        </w:rPr>
      </w:pPr>
      <w:r>
        <w:rPr>
          <w:b/>
          <w:bCs/>
          <w:sz w:val="28"/>
          <w:szCs w:val="28"/>
        </w:rPr>
        <w:t>Application Data Handling</w:t>
      </w:r>
      <w:r w:rsidRPr="009753AE">
        <w:rPr>
          <w:b/>
          <w:bCs/>
          <w:sz w:val="28"/>
          <w:szCs w:val="28"/>
        </w:rPr>
        <w:t>:</w:t>
      </w:r>
    </w:p>
    <w:p w14:paraId="742771C3" w14:textId="77777777" w:rsidR="00B97C6F" w:rsidRDefault="00B97C6F" w:rsidP="00BC0443">
      <w:pPr>
        <w:pStyle w:val="ListParagraph"/>
        <w:numPr>
          <w:ilvl w:val="0"/>
          <w:numId w:val="50"/>
        </w:numPr>
        <w:spacing w:line="259" w:lineRule="auto"/>
      </w:pPr>
      <w:r>
        <w:t xml:space="preserve">Encryption: Encryption algorithms to secure </w:t>
      </w:r>
      <w:proofErr w:type="gramStart"/>
      <w:r>
        <w:t>the data</w:t>
      </w:r>
      <w:proofErr w:type="gramEnd"/>
      <w:r>
        <w:t xml:space="preserve"> and the information sensitive in nature.</w:t>
      </w:r>
    </w:p>
    <w:p w14:paraId="284431F7" w14:textId="77777777" w:rsidR="00B97C6F" w:rsidRDefault="00B97C6F" w:rsidP="00BC0443">
      <w:pPr>
        <w:pStyle w:val="ListParagraph"/>
        <w:numPr>
          <w:ilvl w:val="0"/>
          <w:numId w:val="50"/>
        </w:numPr>
        <w:spacing w:line="259" w:lineRule="auto"/>
      </w:pPr>
      <w:r>
        <w:t>Access Control: Limiting access of the application to the authorized users.</w:t>
      </w:r>
    </w:p>
    <w:p w14:paraId="5B3D8867" w14:textId="77777777" w:rsidR="00B97C6F" w:rsidRDefault="00B97C6F" w:rsidP="00BC0443">
      <w:pPr>
        <w:pStyle w:val="ListParagraph"/>
        <w:numPr>
          <w:ilvl w:val="0"/>
          <w:numId w:val="50"/>
        </w:numPr>
        <w:spacing w:line="259" w:lineRule="auto"/>
      </w:pPr>
      <w:r>
        <w:lastRenderedPageBreak/>
        <w:t>Backup and Recovery: Regular backup the application state and create redundant applications to recover to ensure business continuity.</w:t>
      </w:r>
    </w:p>
    <w:p w14:paraId="62A6AFAF" w14:textId="77777777" w:rsidR="00B97C6F" w:rsidRDefault="00B97C6F" w:rsidP="00BC0443">
      <w:pPr>
        <w:pStyle w:val="ListParagraph"/>
        <w:numPr>
          <w:ilvl w:val="0"/>
          <w:numId w:val="50"/>
        </w:numPr>
        <w:spacing w:line="259" w:lineRule="auto"/>
      </w:pPr>
      <w:r>
        <w:t>Secure communication protocol: SSL/TLS application to encrypt and secure the data and connections during transmissions.</w:t>
      </w:r>
    </w:p>
    <w:p w14:paraId="5A0AC3FD" w14:textId="0DA31358" w:rsidR="00B97C6F" w:rsidRDefault="00B97C6F" w:rsidP="00BC0443">
      <w:pPr>
        <w:pStyle w:val="ListParagraph"/>
        <w:numPr>
          <w:ilvl w:val="0"/>
          <w:numId w:val="50"/>
        </w:numPr>
        <w:spacing w:line="259" w:lineRule="auto"/>
      </w:pPr>
      <w:r>
        <w:t>Update and Patching: Regular update the application and implement necessary patches to limit the vulnerabilities exposure.</w:t>
      </w:r>
    </w:p>
    <w:p w14:paraId="6A0DADA1" w14:textId="77777777" w:rsidR="00B97C6F" w:rsidRPr="00CC311A" w:rsidRDefault="00B97C6F" w:rsidP="00B97C6F">
      <w:pPr>
        <w:pStyle w:val="ListParagraph"/>
      </w:pPr>
    </w:p>
    <w:p w14:paraId="29CAE8D5" w14:textId="77777777" w:rsidR="00B97C6F" w:rsidRPr="004B44E3" w:rsidRDefault="00B97C6F" w:rsidP="00B97C6F">
      <w:pPr>
        <w:rPr>
          <w:b/>
          <w:bCs/>
          <w:sz w:val="28"/>
          <w:szCs w:val="28"/>
        </w:rPr>
      </w:pPr>
      <w:r>
        <w:rPr>
          <w:b/>
          <w:bCs/>
          <w:sz w:val="28"/>
          <w:szCs w:val="28"/>
        </w:rPr>
        <w:t>Authentication</w:t>
      </w:r>
      <w:r w:rsidRPr="004B44E3">
        <w:rPr>
          <w:b/>
          <w:bCs/>
          <w:sz w:val="28"/>
          <w:szCs w:val="28"/>
        </w:rPr>
        <w:t>:</w:t>
      </w:r>
    </w:p>
    <w:p w14:paraId="68530A12" w14:textId="77777777" w:rsidR="00B97C6F" w:rsidRDefault="00B97C6F" w:rsidP="00BC0443">
      <w:pPr>
        <w:pStyle w:val="ListParagraph"/>
        <w:numPr>
          <w:ilvl w:val="0"/>
          <w:numId w:val="51"/>
        </w:numPr>
        <w:spacing w:line="259" w:lineRule="auto"/>
      </w:pPr>
      <w:r>
        <w:t>Password Strength Policy – Implementation of strong password policies stating the length of the password and the mandatory inclusion of charset and symbols.</w:t>
      </w:r>
    </w:p>
    <w:p w14:paraId="54B63472" w14:textId="77777777" w:rsidR="00B97C6F" w:rsidRDefault="00B97C6F" w:rsidP="00BC0443">
      <w:pPr>
        <w:pStyle w:val="ListParagraph"/>
        <w:numPr>
          <w:ilvl w:val="0"/>
          <w:numId w:val="51"/>
        </w:numPr>
        <w:spacing w:line="259" w:lineRule="auto"/>
      </w:pPr>
      <w:r>
        <w:t xml:space="preserve">Multi-factor authentication – MFA enforcement ensures the authentication mechanism </w:t>
      </w:r>
      <w:proofErr w:type="gramStart"/>
      <w:r>
        <w:t>providing</w:t>
      </w:r>
      <w:proofErr w:type="gramEnd"/>
      <w:r>
        <w:t xml:space="preserve"> extra layer of security along with login credentials.</w:t>
      </w:r>
    </w:p>
    <w:p w14:paraId="6D06E66F" w14:textId="77777777" w:rsidR="00B97C6F" w:rsidRDefault="00B97C6F" w:rsidP="00BC0443">
      <w:pPr>
        <w:pStyle w:val="ListParagraph"/>
        <w:numPr>
          <w:ilvl w:val="0"/>
          <w:numId w:val="51"/>
        </w:numPr>
        <w:spacing w:line="259" w:lineRule="auto"/>
      </w:pPr>
      <w:r>
        <w:t>Server Authentication: Server Authentication using PKI credentials.</w:t>
      </w:r>
    </w:p>
    <w:p w14:paraId="23104C12" w14:textId="77777777" w:rsidR="00B97C6F" w:rsidRDefault="00B97C6F" w:rsidP="00B97C6F">
      <w:pPr>
        <w:rPr>
          <w:b/>
          <w:bCs/>
          <w:sz w:val="28"/>
          <w:szCs w:val="28"/>
        </w:rPr>
      </w:pPr>
      <w:r>
        <w:rPr>
          <w:b/>
          <w:bCs/>
          <w:sz w:val="28"/>
          <w:szCs w:val="28"/>
        </w:rPr>
        <w:t>Cryptography</w:t>
      </w:r>
      <w:r w:rsidRPr="00C67489">
        <w:rPr>
          <w:b/>
          <w:bCs/>
          <w:sz w:val="28"/>
          <w:szCs w:val="28"/>
        </w:rPr>
        <w:t>:</w:t>
      </w:r>
    </w:p>
    <w:p w14:paraId="43431785" w14:textId="77777777" w:rsidR="00B97C6F" w:rsidRDefault="00B97C6F" w:rsidP="00BC0443">
      <w:pPr>
        <w:pStyle w:val="ListParagraph"/>
        <w:numPr>
          <w:ilvl w:val="0"/>
          <w:numId w:val="52"/>
        </w:numPr>
        <w:spacing w:line="259" w:lineRule="auto"/>
      </w:pPr>
      <w:r>
        <w:t>Key Management: Generation, storage, distribution, destruction of key securely according to required standards and encryption algorithms.</w:t>
      </w:r>
    </w:p>
    <w:p w14:paraId="7FEA2001" w14:textId="77777777" w:rsidR="00B97C6F" w:rsidRDefault="00B97C6F" w:rsidP="00BC0443">
      <w:pPr>
        <w:pStyle w:val="ListParagraph"/>
        <w:numPr>
          <w:ilvl w:val="0"/>
          <w:numId w:val="52"/>
        </w:numPr>
        <w:spacing w:line="259" w:lineRule="auto"/>
      </w:pPr>
      <w:r>
        <w:t>Symmetric Cryptography: Fast and efficient method of encryption and decryption using a single key.</w:t>
      </w:r>
    </w:p>
    <w:p w14:paraId="0BE94FE0" w14:textId="77777777" w:rsidR="00B97C6F" w:rsidRDefault="00B97C6F" w:rsidP="00B97C6F">
      <w:pPr>
        <w:rPr>
          <w:b/>
          <w:bCs/>
          <w:sz w:val="28"/>
          <w:szCs w:val="28"/>
        </w:rPr>
      </w:pPr>
      <w:r>
        <w:rPr>
          <w:b/>
          <w:bCs/>
          <w:sz w:val="28"/>
          <w:szCs w:val="28"/>
        </w:rPr>
        <w:t>User Accounts</w:t>
      </w:r>
      <w:r w:rsidRPr="00C67489">
        <w:rPr>
          <w:b/>
          <w:bCs/>
          <w:sz w:val="28"/>
          <w:szCs w:val="28"/>
        </w:rPr>
        <w:t>:</w:t>
      </w:r>
    </w:p>
    <w:p w14:paraId="10AA02DE" w14:textId="77777777" w:rsidR="00B97C6F" w:rsidRDefault="00B97C6F" w:rsidP="00BC0443">
      <w:pPr>
        <w:pStyle w:val="ListParagraph"/>
        <w:numPr>
          <w:ilvl w:val="0"/>
          <w:numId w:val="53"/>
        </w:numPr>
        <w:spacing w:line="259" w:lineRule="auto"/>
      </w:pPr>
      <w:r>
        <w:t>Access Control:</w:t>
      </w:r>
      <w:r w:rsidRPr="00923A3A">
        <w:t xml:space="preserve"> Limiting access of the application to the authorized users.</w:t>
      </w:r>
    </w:p>
    <w:p w14:paraId="653CC4DB" w14:textId="77777777" w:rsidR="00B97C6F" w:rsidRDefault="00B97C6F" w:rsidP="00BC0443">
      <w:pPr>
        <w:pStyle w:val="ListParagraph"/>
        <w:numPr>
          <w:ilvl w:val="0"/>
          <w:numId w:val="53"/>
        </w:numPr>
        <w:spacing w:line="259" w:lineRule="auto"/>
      </w:pPr>
      <w:r>
        <w:t>Account Lockout: Policy implementation of locking user accounts after consecutive unsuccessful login attempts.</w:t>
      </w:r>
    </w:p>
    <w:p w14:paraId="6758E6F7" w14:textId="77777777" w:rsidR="00B97C6F" w:rsidRDefault="00B97C6F" w:rsidP="00BC0443">
      <w:pPr>
        <w:pStyle w:val="ListParagraph"/>
        <w:numPr>
          <w:ilvl w:val="0"/>
          <w:numId w:val="53"/>
        </w:numPr>
        <w:spacing w:line="259" w:lineRule="auto"/>
      </w:pPr>
      <w:r>
        <w:t xml:space="preserve">Session Management: Session management policies and procedures for multiple logon </w:t>
      </w:r>
      <w:proofErr w:type="gramStart"/>
      <w:r>
        <w:t>session</w:t>
      </w:r>
      <w:proofErr w:type="gramEnd"/>
      <w:r>
        <w:t>, time limit, termination, and credentials and cookies.</w:t>
      </w:r>
    </w:p>
    <w:p w14:paraId="58A170AA" w14:textId="77777777" w:rsidR="00B97C6F" w:rsidRDefault="00B97C6F" w:rsidP="00BC0443">
      <w:pPr>
        <w:pStyle w:val="ListParagraph"/>
        <w:numPr>
          <w:ilvl w:val="0"/>
          <w:numId w:val="53"/>
        </w:numPr>
        <w:spacing w:line="259" w:lineRule="auto"/>
      </w:pPr>
      <w:r>
        <w:t>Account Recovery: For account recovery, enforcing authentication of user via secret questions, one time code, and more.</w:t>
      </w:r>
    </w:p>
    <w:p w14:paraId="446C08EB" w14:textId="77777777" w:rsidR="00B97C6F" w:rsidRDefault="00B97C6F" w:rsidP="00B97C6F">
      <w:pPr>
        <w:rPr>
          <w:b/>
          <w:bCs/>
          <w:sz w:val="28"/>
          <w:szCs w:val="28"/>
        </w:rPr>
      </w:pPr>
    </w:p>
    <w:p w14:paraId="7F9EED11" w14:textId="77777777" w:rsidR="00B97C6F" w:rsidRDefault="00B97C6F" w:rsidP="00B97C6F"/>
    <w:p w14:paraId="0EF9B33E" w14:textId="77777777" w:rsidR="00B97C6F" w:rsidRDefault="00B97C6F" w:rsidP="00B97C6F">
      <w:pPr>
        <w:rPr>
          <w:b/>
          <w:bCs/>
          <w:sz w:val="28"/>
          <w:szCs w:val="28"/>
        </w:rPr>
      </w:pPr>
      <w:r>
        <w:rPr>
          <w:b/>
          <w:bCs/>
          <w:sz w:val="28"/>
          <w:szCs w:val="28"/>
        </w:rPr>
        <w:t>Input Validation</w:t>
      </w:r>
      <w:r w:rsidRPr="00C67489">
        <w:rPr>
          <w:b/>
          <w:bCs/>
          <w:sz w:val="28"/>
          <w:szCs w:val="28"/>
        </w:rPr>
        <w:t>:</w:t>
      </w:r>
    </w:p>
    <w:p w14:paraId="1C5E13FD" w14:textId="77777777" w:rsidR="00B97C6F" w:rsidRDefault="00B97C6F" w:rsidP="00BC0443">
      <w:pPr>
        <w:pStyle w:val="ListParagraph"/>
        <w:numPr>
          <w:ilvl w:val="0"/>
          <w:numId w:val="54"/>
        </w:numPr>
        <w:spacing w:line="259" w:lineRule="auto"/>
      </w:pPr>
      <w:r>
        <w:t>Input Validation: Ensuring validation of inputs to avoid injections, buffer overflows and other vulnerabilities.</w:t>
      </w:r>
    </w:p>
    <w:p w14:paraId="0A89FD28" w14:textId="148EAA50" w:rsidR="00B97C6F" w:rsidRPr="00BC0443" w:rsidRDefault="00B97C6F" w:rsidP="00BC0443">
      <w:pPr>
        <w:pStyle w:val="ListParagraph"/>
        <w:numPr>
          <w:ilvl w:val="0"/>
          <w:numId w:val="54"/>
        </w:numPr>
        <w:spacing w:line="259" w:lineRule="auto"/>
      </w:pPr>
      <w:r>
        <w:t>SAST: Static testing of applications like code reviews to detect any vulnerabilities due to coding non-sanitization.</w:t>
      </w:r>
    </w:p>
    <w:p w14:paraId="6AC1A57F" w14:textId="77777777" w:rsidR="00B97C6F" w:rsidRPr="000364C6" w:rsidRDefault="00B97C6F" w:rsidP="00B97C6F"/>
    <w:p w14:paraId="21F6DB4C" w14:textId="77777777" w:rsidR="00B97C6F" w:rsidRDefault="00B97C6F" w:rsidP="00B97C6F">
      <w:pPr>
        <w:rPr>
          <w:b/>
          <w:bCs/>
          <w:sz w:val="28"/>
          <w:szCs w:val="28"/>
        </w:rPr>
      </w:pPr>
      <w:r>
        <w:rPr>
          <w:b/>
          <w:bCs/>
          <w:sz w:val="28"/>
          <w:szCs w:val="28"/>
        </w:rPr>
        <w:lastRenderedPageBreak/>
        <w:t>Auditing</w:t>
      </w:r>
      <w:r w:rsidRPr="00C67489">
        <w:rPr>
          <w:b/>
          <w:bCs/>
          <w:sz w:val="28"/>
          <w:szCs w:val="28"/>
        </w:rPr>
        <w:t>:</w:t>
      </w:r>
    </w:p>
    <w:p w14:paraId="1647A424" w14:textId="77777777" w:rsidR="00B97C6F" w:rsidRPr="006F7D20" w:rsidRDefault="00B97C6F" w:rsidP="00BC0443">
      <w:pPr>
        <w:pStyle w:val="ListParagraph"/>
        <w:numPr>
          <w:ilvl w:val="0"/>
          <w:numId w:val="55"/>
        </w:numPr>
      </w:pPr>
      <w:r w:rsidRPr="006F7D20">
        <w:t>Log Protection – The logs should be protected using encryption and access control mechanisms from potential manipulation.</w:t>
      </w:r>
    </w:p>
    <w:p w14:paraId="5570AF07" w14:textId="77777777" w:rsidR="00B97C6F" w:rsidRPr="006F7D20" w:rsidRDefault="00B97C6F" w:rsidP="00BC0443">
      <w:pPr>
        <w:pStyle w:val="ListParagraph"/>
        <w:numPr>
          <w:ilvl w:val="0"/>
          <w:numId w:val="55"/>
        </w:numPr>
      </w:pPr>
      <w:r w:rsidRPr="006F7D20">
        <w:t>Review and Logging – Monitor the database changes and review it. Along, log the changes in the database.</w:t>
      </w:r>
    </w:p>
    <w:p w14:paraId="55B684C2" w14:textId="77777777" w:rsidR="00B97C6F" w:rsidRPr="006F7D20" w:rsidRDefault="00B97C6F" w:rsidP="00BC0443">
      <w:pPr>
        <w:pStyle w:val="ListParagraph"/>
        <w:numPr>
          <w:ilvl w:val="0"/>
          <w:numId w:val="55"/>
        </w:numPr>
      </w:pPr>
      <w:r w:rsidRPr="006F7D20">
        <w:t>Alerts – Real time alerts should be in place to alert the administrator of the potential unwanted or suspicious activity or changes in the database.</w:t>
      </w:r>
    </w:p>
    <w:p w14:paraId="560FE110" w14:textId="77777777" w:rsidR="00B97C6F" w:rsidRPr="00EA0780" w:rsidRDefault="00B97C6F" w:rsidP="00B97C6F"/>
    <w:p w14:paraId="3A3A13CE" w14:textId="77777777" w:rsidR="00B97C6F" w:rsidRDefault="00B97C6F" w:rsidP="00B97C6F">
      <w:pPr>
        <w:rPr>
          <w:b/>
          <w:bCs/>
          <w:sz w:val="28"/>
          <w:szCs w:val="28"/>
        </w:rPr>
      </w:pPr>
      <w:r>
        <w:rPr>
          <w:b/>
          <w:bCs/>
          <w:sz w:val="28"/>
          <w:szCs w:val="28"/>
        </w:rPr>
        <w:t>Configuration Management</w:t>
      </w:r>
      <w:r w:rsidRPr="00C67489">
        <w:rPr>
          <w:b/>
          <w:bCs/>
          <w:sz w:val="28"/>
          <w:szCs w:val="28"/>
        </w:rPr>
        <w:t>:</w:t>
      </w:r>
    </w:p>
    <w:p w14:paraId="61169C60" w14:textId="77777777" w:rsidR="00B97C6F" w:rsidRDefault="00B97C6F" w:rsidP="00BC0443">
      <w:pPr>
        <w:pStyle w:val="ListParagraph"/>
        <w:numPr>
          <w:ilvl w:val="0"/>
          <w:numId w:val="56"/>
        </w:numPr>
        <w:spacing w:line="259" w:lineRule="auto"/>
      </w:pPr>
      <w:r>
        <w:t>Release Manager: Responsible for software configuration management to ensure secure deployment and compliance.</w:t>
      </w:r>
    </w:p>
    <w:p w14:paraId="3B7A0736" w14:textId="77777777" w:rsidR="00B97C6F" w:rsidRDefault="00B97C6F" w:rsidP="00BC0443">
      <w:pPr>
        <w:pStyle w:val="ListParagraph"/>
        <w:numPr>
          <w:ilvl w:val="0"/>
          <w:numId w:val="56"/>
        </w:numPr>
        <w:spacing w:line="259" w:lineRule="auto"/>
      </w:pPr>
      <w:r>
        <w:t>Software Configuration Management Process: Managing and controlling components of software and their relationship.</w:t>
      </w:r>
    </w:p>
    <w:p w14:paraId="0ED6B910" w14:textId="77777777" w:rsidR="00B97C6F" w:rsidRDefault="00B97C6F" w:rsidP="00BC0443">
      <w:pPr>
        <w:pStyle w:val="ListParagraph"/>
        <w:numPr>
          <w:ilvl w:val="0"/>
          <w:numId w:val="56"/>
        </w:numPr>
        <w:spacing w:line="259" w:lineRule="auto"/>
      </w:pPr>
      <w:r>
        <w:t>Review and Monitor: Periodically reviewing and monitoring controls and configurations to prevent vulnerabilities and unauthorized access.</w:t>
      </w:r>
    </w:p>
    <w:p w14:paraId="5E8641B3" w14:textId="77777777" w:rsidR="00B97C6F" w:rsidRDefault="00B97C6F" w:rsidP="00B97C6F">
      <w:pPr>
        <w:rPr>
          <w:b/>
          <w:bCs/>
          <w:sz w:val="28"/>
          <w:szCs w:val="28"/>
        </w:rPr>
      </w:pPr>
    </w:p>
    <w:p w14:paraId="5F935448" w14:textId="77777777" w:rsidR="00B97C6F" w:rsidRPr="00BC0443" w:rsidRDefault="00B97C6F" w:rsidP="00BC0443">
      <w:pPr>
        <w:ind w:left="360"/>
        <w:rPr>
          <w:b/>
          <w:bCs/>
          <w:sz w:val="28"/>
          <w:szCs w:val="28"/>
        </w:rPr>
      </w:pPr>
      <w:r w:rsidRPr="00BC0443">
        <w:rPr>
          <w:b/>
          <w:bCs/>
          <w:sz w:val="28"/>
          <w:szCs w:val="28"/>
        </w:rPr>
        <w:t>Testing:</w:t>
      </w:r>
    </w:p>
    <w:p w14:paraId="32152958" w14:textId="77777777" w:rsidR="00B97C6F" w:rsidRDefault="00B97C6F" w:rsidP="00BC0443">
      <w:pPr>
        <w:pStyle w:val="ListParagraph"/>
        <w:numPr>
          <w:ilvl w:val="0"/>
          <w:numId w:val="59"/>
        </w:numPr>
        <w:spacing w:line="259" w:lineRule="auto"/>
      </w:pPr>
      <w:r>
        <w:t>Web Application Vulnerability Scanners: Scanners to detect vulnerabilities through crawling in the application.</w:t>
      </w:r>
    </w:p>
    <w:p w14:paraId="70DFF0FA" w14:textId="77777777" w:rsidR="00B97C6F" w:rsidRDefault="00B97C6F" w:rsidP="00BC0443">
      <w:pPr>
        <w:pStyle w:val="ListParagraph"/>
        <w:numPr>
          <w:ilvl w:val="0"/>
          <w:numId w:val="59"/>
        </w:numPr>
        <w:spacing w:line="259" w:lineRule="auto"/>
      </w:pPr>
      <w:r>
        <w:t>Fuzzy Testing: Testing unvalidated and random data to detect and mitigate potential privilege escalation, crash, or unexpected response.</w:t>
      </w:r>
    </w:p>
    <w:p w14:paraId="7E60DF4D" w14:textId="7A11AFE2" w:rsidR="00B97C6F" w:rsidRDefault="00B97C6F" w:rsidP="00BC0443">
      <w:pPr>
        <w:pStyle w:val="ListParagraph"/>
        <w:numPr>
          <w:ilvl w:val="0"/>
          <w:numId w:val="59"/>
        </w:numPr>
        <w:spacing w:line="259" w:lineRule="auto"/>
      </w:pPr>
      <w:r>
        <w:t>Code Reviews: Reviewing and testing code of application to detect and mitigate vulnerabilities and code quality.</w:t>
      </w:r>
    </w:p>
    <w:p w14:paraId="65639364" w14:textId="77777777" w:rsidR="00B97C6F" w:rsidRPr="00B97C6F" w:rsidRDefault="00B97C6F" w:rsidP="00BC0443">
      <w:pPr>
        <w:pStyle w:val="ListParagraph"/>
        <w:numPr>
          <w:ilvl w:val="0"/>
          <w:numId w:val="59"/>
        </w:numPr>
        <w:spacing w:line="259" w:lineRule="auto"/>
      </w:pPr>
      <w:r>
        <w:t>Test Plans and Procedures: Generate and update the test plans and procedures as per evolving advanced testing methodologies and tools.</w:t>
      </w:r>
    </w:p>
    <w:p w14:paraId="381A5E70" w14:textId="77777777" w:rsidR="00B97C6F" w:rsidRDefault="00B97C6F" w:rsidP="00B97C6F">
      <w:pPr>
        <w:rPr>
          <w:b/>
          <w:bCs/>
          <w:sz w:val="28"/>
          <w:szCs w:val="28"/>
        </w:rPr>
      </w:pPr>
      <w:r>
        <w:rPr>
          <w:b/>
          <w:bCs/>
          <w:sz w:val="28"/>
          <w:szCs w:val="28"/>
        </w:rPr>
        <w:t>Deployment:</w:t>
      </w:r>
    </w:p>
    <w:p w14:paraId="66A5B2DF" w14:textId="77777777" w:rsidR="00B97C6F" w:rsidRDefault="00B97C6F" w:rsidP="00BC0443">
      <w:pPr>
        <w:pStyle w:val="ListParagraph"/>
        <w:numPr>
          <w:ilvl w:val="0"/>
          <w:numId w:val="60"/>
        </w:numPr>
        <w:spacing w:line="259" w:lineRule="auto"/>
      </w:pPr>
      <w:r>
        <w:t>Deployment Documentation: Instructions and guidelines for deploying software into the environment.</w:t>
      </w:r>
    </w:p>
    <w:p w14:paraId="7DCBFA16" w14:textId="77777777" w:rsidR="00B97C6F" w:rsidRDefault="00B97C6F" w:rsidP="00BC0443">
      <w:pPr>
        <w:pStyle w:val="ListParagraph"/>
        <w:numPr>
          <w:ilvl w:val="0"/>
          <w:numId w:val="60"/>
        </w:numPr>
        <w:spacing w:line="259" w:lineRule="auto"/>
      </w:pPr>
      <w:r>
        <w:t xml:space="preserve">Secure Deployment: Implementing pre and post deployment risk assessments and monitoring to ensure </w:t>
      </w:r>
      <w:proofErr w:type="gramStart"/>
      <w:r>
        <w:t>secure</w:t>
      </w:r>
      <w:proofErr w:type="gramEnd"/>
      <w:r>
        <w:t xml:space="preserve"> environment for the application.</w:t>
      </w:r>
    </w:p>
    <w:p w14:paraId="04473B6C" w14:textId="77777777" w:rsidR="00E60D87" w:rsidRDefault="00E60D87" w:rsidP="00BC0443">
      <w:pPr>
        <w:spacing w:line="259" w:lineRule="auto"/>
        <w:ind w:left="360"/>
        <w:rPr>
          <w:b/>
          <w:bCs/>
          <w:sz w:val="28"/>
          <w:szCs w:val="28"/>
        </w:rPr>
      </w:pPr>
    </w:p>
    <w:p w14:paraId="20AD32EF" w14:textId="77777777" w:rsidR="00E60D87" w:rsidRDefault="00E60D87" w:rsidP="00E60D87">
      <w:pPr>
        <w:pStyle w:val="ListParagraph"/>
        <w:ind w:left="780"/>
        <w:jc w:val="center"/>
        <w:rPr>
          <w:b/>
          <w:sz w:val="28"/>
          <w:szCs w:val="28"/>
        </w:rPr>
      </w:pPr>
    </w:p>
    <w:p w14:paraId="2F87C6E1" w14:textId="77777777" w:rsidR="00E60D87" w:rsidRPr="00933E47" w:rsidRDefault="00E60D87" w:rsidP="00E60D87">
      <w:pPr>
        <w:rPr>
          <w:b/>
          <w:bCs/>
          <w:sz w:val="28"/>
          <w:szCs w:val="28"/>
        </w:rPr>
      </w:pPr>
      <w:r w:rsidRPr="00933E47">
        <w:rPr>
          <w:b/>
          <w:bCs/>
          <w:sz w:val="28"/>
          <w:szCs w:val="28"/>
        </w:rPr>
        <w:lastRenderedPageBreak/>
        <w:t>List of all</w:t>
      </w:r>
      <w:r w:rsidRPr="00B20498">
        <w:rPr>
          <w:b/>
          <w:bCs/>
          <w:sz w:val="28"/>
          <w:szCs w:val="28"/>
        </w:rPr>
        <w:t xml:space="preserve"> </w:t>
      </w:r>
      <w:r>
        <w:rPr>
          <w:b/>
          <w:bCs/>
          <w:sz w:val="28"/>
          <w:szCs w:val="28"/>
        </w:rPr>
        <w:t>Network Risk Management</w:t>
      </w:r>
      <w:r w:rsidRPr="00933E47">
        <w:rPr>
          <w:b/>
          <w:bCs/>
          <w:sz w:val="28"/>
          <w:szCs w:val="28"/>
        </w:rPr>
        <w:t xml:space="preserve"> Implementation PRESENT/ABSENT controls at </w:t>
      </w:r>
      <w:proofErr w:type="spellStart"/>
      <w:r w:rsidRPr="00933E47">
        <w:rPr>
          <w:b/>
          <w:bCs/>
          <w:sz w:val="28"/>
          <w:szCs w:val="28"/>
        </w:rPr>
        <w:t>Ayurhealthybaby</w:t>
      </w:r>
      <w:proofErr w:type="spellEnd"/>
    </w:p>
    <w:p w14:paraId="06E5673B" w14:textId="77777777" w:rsidR="00E60D87" w:rsidRPr="00642FDF" w:rsidRDefault="00E60D87" w:rsidP="00E60D87">
      <w:pPr>
        <w:rPr>
          <w:b/>
          <w:bCs/>
        </w:rPr>
      </w:pPr>
    </w:p>
    <w:tbl>
      <w:tblPr>
        <w:tblStyle w:val="TableGrid"/>
        <w:tblW w:w="0" w:type="auto"/>
        <w:tblLook w:val="04A0" w:firstRow="1" w:lastRow="0" w:firstColumn="1" w:lastColumn="0" w:noHBand="0" w:noVBand="1"/>
      </w:tblPr>
      <w:tblGrid>
        <w:gridCol w:w="4675"/>
        <w:gridCol w:w="4675"/>
      </w:tblGrid>
      <w:tr w:rsidR="00E60D87" w14:paraId="2B6E8798" w14:textId="77777777" w:rsidTr="00FA1C2B">
        <w:tc>
          <w:tcPr>
            <w:tcW w:w="4675" w:type="dxa"/>
          </w:tcPr>
          <w:p w14:paraId="29B5EC78" w14:textId="203BFCD7" w:rsidR="00E60D87" w:rsidRPr="003063EA" w:rsidRDefault="00BC0443" w:rsidP="00FA1C2B">
            <w:pPr>
              <w:jc w:val="center"/>
              <w:rPr>
                <w:b/>
                <w:bCs/>
                <w:sz w:val="24"/>
                <w:szCs w:val="24"/>
              </w:rPr>
            </w:pPr>
            <w:bookmarkStart w:id="3" w:name="_Hlk161523729"/>
            <w:r>
              <w:rPr>
                <w:b/>
                <w:bCs/>
                <w:sz w:val="24"/>
                <w:szCs w:val="24"/>
              </w:rPr>
              <w:t>Controls</w:t>
            </w:r>
          </w:p>
        </w:tc>
        <w:tc>
          <w:tcPr>
            <w:tcW w:w="4675" w:type="dxa"/>
          </w:tcPr>
          <w:p w14:paraId="433D8D9D" w14:textId="136F8496" w:rsidR="00E60D87" w:rsidRPr="003063EA" w:rsidRDefault="00BC0443" w:rsidP="00FA1C2B">
            <w:pPr>
              <w:jc w:val="center"/>
              <w:rPr>
                <w:b/>
                <w:bCs/>
                <w:sz w:val="24"/>
                <w:szCs w:val="24"/>
              </w:rPr>
            </w:pPr>
            <w:r>
              <w:rPr>
                <w:b/>
                <w:bCs/>
                <w:sz w:val="24"/>
                <w:szCs w:val="24"/>
              </w:rPr>
              <w:t>Status</w:t>
            </w:r>
          </w:p>
        </w:tc>
      </w:tr>
      <w:bookmarkEnd w:id="3"/>
      <w:tr w:rsidR="00BC0443" w14:paraId="7AF7F2E4" w14:textId="77777777" w:rsidTr="00194F8C">
        <w:tc>
          <w:tcPr>
            <w:tcW w:w="9350" w:type="dxa"/>
            <w:gridSpan w:val="2"/>
          </w:tcPr>
          <w:p w14:paraId="135D3CF3" w14:textId="22647985" w:rsidR="00BC0443" w:rsidRPr="00416E43" w:rsidRDefault="00BC0443" w:rsidP="00416E43">
            <w:pPr>
              <w:jc w:val="center"/>
              <w:rPr>
                <w:b/>
                <w:bCs/>
              </w:rPr>
            </w:pPr>
            <w:r w:rsidRPr="00416E43">
              <w:rPr>
                <w:b/>
                <w:bCs/>
              </w:rPr>
              <w:t>Application Data Handling</w:t>
            </w:r>
          </w:p>
        </w:tc>
      </w:tr>
      <w:tr w:rsidR="00BC0443" w14:paraId="3414CD1C" w14:textId="77777777" w:rsidTr="00BC0443">
        <w:tc>
          <w:tcPr>
            <w:tcW w:w="4675" w:type="dxa"/>
          </w:tcPr>
          <w:p w14:paraId="152E1303" w14:textId="3F9EEF69" w:rsidR="00BC0443" w:rsidRDefault="00BC0443" w:rsidP="00BC0443">
            <w:r w:rsidRPr="00AD460B">
              <w:t>Encryption</w:t>
            </w:r>
          </w:p>
        </w:tc>
        <w:tc>
          <w:tcPr>
            <w:tcW w:w="4675" w:type="dxa"/>
          </w:tcPr>
          <w:p w14:paraId="239C0912" w14:textId="2EBFF697" w:rsidR="00BC0443" w:rsidRDefault="00416E43" w:rsidP="00BC0443">
            <w:r>
              <w:t>Present</w:t>
            </w:r>
          </w:p>
        </w:tc>
      </w:tr>
      <w:tr w:rsidR="00416E43" w14:paraId="011E3EF1" w14:textId="77777777" w:rsidTr="00BC0443">
        <w:tc>
          <w:tcPr>
            <w:tcW w:w="4675" w:type="dxa"/>
          </w:tcPr>
          <w:p w14:paraId="1D0D6F49" w14:textId="4F536BE8" w:rsidR="00416E43" w:rsidRDefault="00416E43" w:rsidP="00416E43">
            <w:r w:rsidRPr="00AD460B">
              <w:t>Access Control</w:t>
            </w:r>
          </w:p>
        </w:tc>
        <w:tc>
          <w:tcPr>
            <w:tcW w:w="4675" w:type="dxa"/>
          </w:tcPr>
          <w:p w14:paraId="2772FB45" w14:textId="1C38F714" w:rsidR="00416E43" w:rsidRDefault="00416E43" w:rsidP="00416E43">
            <w:r>
              <w:t>Present</w:t>
            </w:r>
          </w:p>
        </w:tc>
      </w:tr>
      <w:tr w:rsidR="00416E43" w14:paraId="57C08D6A" w14:textId="77777777" w:rsidTr="00BC0443">
        <w:tc>
          <w:tcPr>
            <w:tcW w:w="4675" w:type="dxa"/>
          </w:tcPr>
          <w:p w14:paraId="006151DC" w14:textId="4E5F782D" w:rsidR="00416E43" w:rsidRDefault="00416E43" w:rsidP="00416E43">
            <w:r w:rsidRPr="00AD460B">
              <w:t>Backup and Recovery</w:t>
            </w:r>
          </w:p>
        </w:tc>
        <w:tc>
          <w:tcPr>
            <w:tcW w:w="4675" w:type="dxa"/>
          </w:tcPr>
          <w:p w14:paraId="308E2224" w14:textId="506B8BDD" w:rsidR="00416E43" w:rsidRDefault="00416E43" w:rsidP="00416E43">
            <w:r>
              <w:t>Present</w:t>
            </w:r>
          </w:p>
        </w:tc>
      </w:tr>
      <w:tr w:rsidR="00416E43" w14:paraId="2EFCA96C" w14:textId="77777777" w:rsidTr="00BC0443">
        <w:tc>
          <w:tcPr>
            <w:tcW w:w="4675" w:type="dxa"/>
          </w:tcPr>
          <w:p w14:paraId="10FDF0C8" w14:textId="3F922878" w:rsidR="00416E43" w:rsidRDefault="00416E43" w:rsidP="00416E43">
            <w:r w:rsidRPr="00AD460B">
              <w:t>Secure communication protocol</w:t>
            </w:r>
          </w:p>
        </w:tc>
        <w:tc>
          <w:tcPr>
            <w:tcW w:w="4675" w:type="dxa"/>
          </w:tcPr>
          <w:p w14:paraId="790AD0E4" w14:textId="48E16FB5" w:rsidR="00416E43" w:rsidRDefault="00416E43" w:rsidP="00416E43">
            <w:r>
              <w:t>Present</w:t>
            </w:r>
          </w:p>
        </w:tc>
      </w:tr>
      <w:tr w:rsidR="00416E43" w14:paraId="33C5831B" w14:textId="77777777" w:rsidTr="00BC0443">
        <w:tc>
          <w:tcPr>
            <w:tcW w:w="4675" w:type="dxa"/>
          </w:tcPr>
          <w:p w14:paraId="2DFC71F9" w14:textId="6527606E" w:rsidR="00416E43" w:rsidRDefault="00416E43" w:rsidP="00416E43">
            <w:r w:rsidRPr="00AD460B">
              <w:t>Update and Patching</w:t>
            </w:r>
          </w:p>
        </w:tc>
        <w:tc>
          <w:tcPr>
            <w:tcW w:w="4675" w:type="dxa"/>
          </w:tcPr>
          <w:p w14:paraId="48AD19D9" w14:textId="0B87451B" w:rsidR="00416E43" w:rsidRDefault="00416E43" w:rsidP="00416E43">
            <w:r>
              <w:t>Present</w:t>
            </w:r>
          </w:p>
        </w:tc>
      </w:tr>
      <w:tr w:rsidR="00BC0443" w14:paraId="299367BB" w14:textId="77777777" w:rsidTr="00BC0443">
        <w:tc>
          <w:tcPr>
            <w:tcW w:w="4675" w:type="dxa"/>
          </w:tcPr>
          <w:p w14:paraId="3B438484" w14:textId="6D8967A6" w:rsidR="00BC0443" w:rsidRDefault="00BC0443" w:rsidP="00BC0443">
            <w:r w:rsidRPr="00AD460B">
              <w:t>Monitoring</w:t>
            </w:r>
          </w:p>
        </w:tc>
        <w:tc>
          <w:tcPr>
            <w:tcW w:w="4675" w:type="dxa"/>
          </w:tcPr>
          <w:p w14:paraId="283F9066" w14:textId="57CF32D4" w:rsidR="00BC0443" w:rsidRDefault="00416E43" w:rsidP="00BC0443">
            <w:r>
              <w:t>Absent</w:t>
            </w:r>
          </w:p>
        </w:tc>
      </w:tr>
      <w:tr w:rsidR="00BC0443" w14:paraId="5B25B3DC" w14:textId="77777777" w:rsidTr="00A640A0">
        <w:tc>
          <w:tcPr>
            <w:tcW w:w="9350" w:type="dxa"/>
            <w:gridSpan w:val="2"/>
          </w:tcPr>
          <w:p w14:paraId="594C31F7" w14:textId="0170872C" w:rsidR="00BC0443" w:rsidRPr="00416E43" w:rsidRDefault="00BC0443" w:rsidP="00416E43">
            <w:pPr>
              <w:jc w:val="center"/>
              <w:rPr>
                <w:b/>
                <w:bCs/>
              </w:rPr>
            </w:pPr>
            <w:r w:rsidRPr="00416E43">
              <w:rPr>
                <w:b/>
                <w:bCs/>
              </w:rPr>
              <w:t>Authentication</w:t>
            </w:r>
          </w:p>
        </w:tc>
      </w:tr>
      <w:tr w:rsidR="00416E43" w14:paraId="12787999" w14:textId="77777777" w:rsidTr="00BC0443">
        <w:tc>
          <w:tcPr>
            <w:tcW w:w="4675" w:type="dxa"/>
          </w:tcPr>
          <w:p w14:paraId="5071E4AC" w14:textId="56D18907" w:rsidR="00416E43" w:rsidRDefault="00416E43" w:rsidP="00416E43">
            <w:r w:rsidRPr="0055555B">
              <w:t>Password Strength Policy</w:t>
            </w:r>
          </w:p>
        </w:tc>
        <w:tc>
          <w:tcPr>
            <w:tcW w:w="4675" w:type="dxa"/>
          </w:tcPr>
          <w:p w14:paraId="3C5E8DF3" w14:textId="1121F3A6" w:rsidR="00416E43" w:rsidRDefault="00416E43" w:rsidP="00416E43">
            <w:r>
              <w:t>Present</w:t>
            </w:r>
          </w:p>
        </w:tc>
      </w:tr>
      <w:tr w:rsidR="00416E43" w14:paraId="40FE63A8" w14:textId="77777777" w:rsidTr="00BC0443">
        <w:tc>
          <w:tcPr>
            <w:tcW w:w="4675" w:type="dxa"/>
          </w:tcPr>
          <w:p w14:paraId="32DD9FA6" w14:textId="3F82AB9B" w:rsidR="00416E43" w:rsidRDefault="00416E43" w:rsidP="00416E43">
            <w:r w:rsidRPr="0055555B">
              <w:t>Multi-factor authentication</w:t>
            </w:r>
          </w:p>
        </w:tc>
        <w:tc>
          <w:tcPr>
            <w:tcW w:w="4675" w:type="dxa"/>
          </w:tcPr>
          <w:p w14:paraId="7B427E90" w14:textId="5E8CE891" w:rsidR="00416E43" w:rsidRDefault="00416E43" w:rsidP="00416E43">
            <w:r>
              <w:t>Present</w:t>
            </w:r>
          </w:p>
        </w:tc>
      </w:tr>
      <w:tr w:rsidR="00416E43" w14:paraId="1D4CC2CF" w14:textId="77777777" w:rsidTr="00BC0443">
        <w:tc>
          <w:tcPr>
            <w:tcW w:w="4675" w:type="dxa"/>
          </w:tcPr>
          <w:p w14:paraId="7A41FBEB" w14:textId="12FE3FE3" w:rsidR="00416E43" w:rsidRDefault="00416E43" w:rsidP="00416E43">
            <w:r w:rsidRPr="0055555B">
              <w:t>Server Authentication</w:t>
            </w:r>
          </w:p>
        </w:tc>
        <w:tc>
          <w:tcPr>
            <w:tcW w:w="4675" w:type="dxa"/>
          </w:tcPr>
          <w:p w14:paraId="506A690C" w14:textId="5EC2E488" w:rsidR="00416E43" w:rsidRDefault="00416E43" w:rsidP="00416E43">
            <w:r>
              <w:t>Present</w:t>
            </w:r>
          </w:p>
        </w:tc>
      </w:tr>
      <w:tr w:rsidR="00BC0443" w14:paraId="5512F4E3" w14:textId="77777777" w:rsidTr="00BC0443">
        <w:tc>
          <w:tcPr>
            <w:tcW w:w="4675" w:type="dxa"/>
          </w:tcPr>
          <w:p w14:paraId="24DA43B0" w14:textId="3EE5B47E" w:rsidR="00BC0443" w:rsidRDefault="00BC0443" w:rsidP="00BC0443">
            <w:r w:rsidRPr="0055555B">
              <w:t>Signed Code Identification</w:t>
            </w:r>
          </w:p>
        </w:tc>
        <w:tc>
          <w:tcPr>
            <w:tcW w:w="4675" w:type="dxa"/>
          </w:tcPr>
          <w:p w14:paraId="64636B29" w14:textId="585E6D66" w:rsidR="00BC0443" w:rsidRDefault="00416E43" w:rsidP="00BC0443">
            <w:r>
              <w:t>Absent</w:t>
            </w:r>
          </w:p>
        </w:tc>
      </w:tr>
      <w:tr w:rsidR="00BC0443" w14:paraId="49D73EED" w14:textId="77777777" w:rsidTr="006B4422">
        <w:tc>
          <w:tcPr>
            <w:tcW w:w="9350" w:type="dxa"/>
            <w:gridSpan w:val="2"/>
          </w:tcPr>
          <w:p w14:paraId="459A41B3" w14:textId="381BB22C" w:rsidR="00BC0443" w:rsidRPr="00416E43" w:rsidRDefault="00BC0443" w:rsidP="00416E43">
            <w:pPr>
              <w:jc w:val="center"/>
              <w:rPr>
                <w:b/>
                <w:bCs/>
              </w:rPr>
            </w:pPr>
            <w:r w:rsidRPr="00416E43">
              <w:rPr>
                <w:b/>
                <w:bCs/>
              </w:rPr>
              <w:t>Cryptography</w:t>
            </w:r>
          </w:p>
        </w:tc>
      </w:tr>
      <w:tr w:rsidR="00416E43" w14:paraId="618B5F55" w14:textId="77777777" w:rsidTr="00BC0443">
        <w:tc>
          <w:tcPr>
            <w:tcW w:w="4675" w:type="dxa"/>
          </w:tcPr>
          <w:p w14:paraId="6195EE33" w14:textId="3E35E8C4" w:rsidR="00416E43" w:rsidRDefault="00416E43" w:rsidP="00416E43">
            <w:r w:rsidRPr="005459C3">
              <w:t>Key Management</w:t>
            </w:r>
          </w:p>
        </w:tc>
        <w:tc>
          <w:tcPr>
            <w:tcW w:w="4675" w:type="dxa"/>
          </w:tcPr>
          <w:p w14:paraId="4FE00E24" w14:textId="724621A9" w:rsidR="00416E43" w:rsidRDefault="00416E43" w:rsidP="00416E43">
            <w:r>
              <w:t>Present</w:t>
            </w:r>
          </w:p>
        </w:tc>
      </w:tr>
      <w:tr w:rsidR="00416E43" w14:paraId="645E085F" w14:textId="77777777" w:rsidTr="00BC0443">
        <w:tc>
          <w:tcPr>
            <w:tcW w:w="4675" w:type="dxa"/>
          </w:tcPr>
          <w:p w14:paraId="3AD51B11" w14:textId="352F82FE" w:rsidR="00416E43" w:rsidRDefault="00416E43" w:rsidP="00416E43">
            <w:r w:rsidRPr="005459C3">
              <w:t>Symmetric Cryptography</w:t>
            </w:r>
          </w:p>
        </w:tc>
        <w:tc>
          <w:tcPr>
            <w:tcW w:w="4675" w:type="dxa"/>
          </w:tcPr>
          <w:p w14:paraId="1C7C3731" w14:textId="07864703" w:rsidR="00416E43" w:rsidRDefault="00416E43" w:rsidP="00416E43">
            <w:r>
              <w:t>Present</w:t>
            </w:r>
          </w:p>
        </w:tc>
      </w:tr>
      <w:tr w:rsidR="00416E43" w14:paraId="1DC898AB" w14:textId="77777777" w:rsidTr="00BC0443">
        <w:tc>
          <w:tcPr>
            <w:tcW w:w="4675" w:type="dxa"/>
          </w:tcPr>
          <w:p w14:paraId="06741FD9" w14:textId="5BC1BEAB" w:rsidR="00416E43" w:rsidRDefault="00416E43" w:rsidP="00416E43">
            <w:r>
              <w:t>D</w:t>
            </w:r>
            <w:r w:rsidRPr="005459C3">
              <w:t>ata Tampering prevention</w:t>
            </w:r>
          </w:p>
        </w:tc>
        <w:tc>
          <w:tcPr>
            <w:tcW w:w="4675" w:type="dxa"/>
          </w:tcPr>
          <w:p w14:paraId="2FF67A8F" w14:textId="0D4CF542" w:rsidR="00416E43" w:rsidRDefault="00416E43" w:rsidP="00416E43">
            <w:r>
              <w:t>Absent</w:t>
            </w:r>
          </w:p>
        </w:tc>
      </w:tr>
      <w:tr w:rsidR="00BC0443" w14:paraId="2B435981" w14:textId="77777777" w:rsidTr="00605E82">
        <w:tc>
          <w:tcPr>
            <w:tcW w:w="9350" w:type="dxa"/>
            <w:gridSpan w:val="2"/>
          </w:tcPr>
          <w:p w14:paraId="0B753A1E" w14:textId="27C02E4E" w:rsidR="00BC0443" w:rsidRPr="00416E43" w:rsidRDefault="00BC0443" w:rsidP="00416E43">
            <w:pPr>
              <w:jc w:val="center"/>
              <w:rPr>
                <w:b/>
                <w:bCs/>
              </w:rPr>
            </w:pPr>
            <w:r w:rsidRPr="00416E43">
              <w:rPr>
                <w:b/>
                <w:bCs/>
              </w:rPr>
              <w:t>User Accounts</w:t>
            </w:r>
          </w:p>
        </w:tc>
      </w:tr>
      <w:tr w:rsidR="00416E43" w14:paraId="3918EAA8" w14:textId="77777777" w:rsidTr="00BC0443">
        <w:tc>
          <w:tcPr>
            <w:tcW w:w="4675" w:type="dxa"/>
          </w:tcPr>
          <w:p w14:paraId="51CD8414" w14:textId="38A1399F" w:rsidR="00416E43" w:rsidRDefault="00416E43" w:rsidP="00416E43">
            <w:r w:rsidRPr="007E0368">
              <w:t>Access Control</w:t>
            </w:r>
          </w:p>
        </w:tc>
        <w:tc>
          <w:tcPr>
            <w:tcW w:w="4675" w:type="dxa"/>
          </w:tcPr>
          <w:p w14:paraId="5450C16A" w14:textId="12F06653" w:rsidR="00416E43" w:rsidRDefault="00416E43" w:rsidP="00416E43">
            <w:r>
              <w:t>Present</w:t>
            </w:r>
          </w:p>
        </w:tc>
      </w:tr>
      <w:tr w:rsidR="00416E43" w14:paraId="27AE612E" w14:textId="77777777" w:rsidTr="00BC0443">
        <w:tc>
          <w:tcPr>
            <w:tcW w:w="4675" w:type="dxa"/>
          </w:tcPr>
          <w:p w14:paraId="0BEEFF22" w14:textId="1C2C4D79" w:rsidR="00416E43" w:rsidRDefault="00416E43" w:rsidP="00416E43">
            <w:r w:rsidRPr="007E0368">
              <w:t>Account Lockout</w:t>
            </w:r>
          </w:p>
        </w:tc>
        <w:tc>
          <w:tcPr>
            <w:tcW w:w="4675" w:type="dxa"/>
          </w:tcPr>
          <w:p w14:paraId="6ABE757E" w14:textId="2B924B1B" w:rsidR="00416E43" w:rsidRDefault="00416E43" w:rsidP="00416E43">
            <w:r>
              <w:t>Present</w:t>
            </w:r>
          </w:p>
        </w:tc>
      </w:tr>
      <w:tr w:rsidR="00416E43" w14:paraId="56CEF59E" w14:textId="77777777" w:rsidTr="00BC0443">
        <w:tc>
          <w:tcPr>
            <w:tcW w:w="4675" w:type="dxa"/>
          </w:tcPr>
          <w:p w14:paraId="67D2E598" w14:textId="6AA4E416" w:rsidR="00416E43" w:rsidRDefault="00416E43" w:rsidP="00416E43">
            <w:r w:rsidRPr="007E0368">
              <w:t>Session Management</w:t>
            </w:r>
          </w:p>
        </w:tc>
        <w:tc>
          <w:tcPr>
            <w:tcW w:w="4675" w:type="dxa"/>
          </w:tcPr>
          <w:p w14:paraId="20BEE7CA" w14:textId="26581331" w:rsidR="00416E43" w:rsidRDefault="00416E43" w:rsidP="00416E43">
            <w:r>
              <w:t>Present</w:t>
            </w:r>
          </w:p>
        </w:tc>
      </w:tr>
      <w:tr w:rsidR="00416E43" w14:paraId="5635CEF4" w14:textId="77777777" w:rsidTr="00BC0443">
        <w:tc>
          <w:tcPr>
            <w:tcW w:w="4675" w:type="dxa"/>
          </w:tcPr>
          <w:p w14:paraId="5CB181F1" w14:textId="52CF049F" w:rsidR="00416E43" w:rsidRDefault="00416E43" w:rsidP="00416E43">
            <w:r w:rsidRPr="007E0368">
              <w:t>Account Recovery</w:t>
            </w:r>
          </w:p>
        </w:tc>
        <w:tc>
          <w:tcPr>
            <w:tcW w:w="4675" w:type="dxa"/>
          </w:tcPr>
          <w:p w14:paraId="20D2E8B3" w14:textId="1BE5041D" w:rsidR="00416E43" w:rsidRDefault="00416E43" w:rsidP="00416E43">
            <w:r>
              <w:t>Present</w:t>
            </w:r>
          </w:p>
        </w:tc>
      </w:tr>
      <w:tr w:rsidR="00BC0443" w14:paraId="62ABED56" w14:textId="77777777" w:rsidTr="00424D85">
        <w:tc>
          <w:tcPr>
            <w:tcW w:w="9350" w:type="dxa"/>
            <w:gridSpan w:val="2"/>
          </w:tcPr>
          <w:p w14:paraId="6C6E6880" w14:textId="4131F0A7" w:rsidR="00BC0443" w:rsidRPr="00416E43" w:rsidRDefault="00BC0443" w:rsidP="00416E43">
            <w:pPr>
              <w:jc w:val="center"/>
              <w:rPr>
                <w:b/>
                <w:bCs/>
              </w:rPr>
            </w:pPr>
            <w:r w:rsidRPr="00416E43">
              <w:rPr>
                <w:b/>
                <w:bCs/>
              </w:rPr>
              <w:t>Input Validation</w:t>
            </w:r>
          </w:p>
        </w:tc>
      </w:tr>
      <w:tr w:rsidR="00416E43" w14:paraId="22EB57B4" w14:textId="77777777" w:rsidTr="00BC0443">
        <w:tc>
          <w:tcPr>
            <w:tcW w:w="4675" w:type="dxa"/>
          </w:tcPr>
          <w:p w14:paraId="78BCD960" w14:textId="1AEEB31D" w:rsidR="00416E43" w:rsidRDefault="00416E43" w:rsidP="00416E43">
            <w:r w:rsidRPr="007F55BB">
              <w:t>Input Validation</w:t>
            </w:r>
          </w:p>
        </w:tc>
        <w:tc>
          <w:tcPr>
            <w:tcW w:w="4675" w:type="dxa"/>
          </w:tcPr>
          <w:p w14:paraId="7FEC2F9B" w14:textId="26C2D9B9" w:rsidR="00416E43" w:rsidRDefault="00416E43" w:rsidP="00416E43">
            <w:r>
              <w:t>Present</w:t>
            </w:r>
          </w:p>
        </w:tc>
      </w:tr>
      <w:tr w:rsidR="00416E43" w14:paraId="0F1E1CA1" w14:textId="77777777" w:rsidTr="00BC0443">
        <w:tc>
          <w:tcPr>
            <w:tcW w:w="4675" w:type="dxa"/>
          </w:tcPr>
          <w:p w14:paraId="39905AC0" w14:textId="525A30AF" w:rsidR="00416E43" w:rsidRDefault="00416E43" w:rsidP="00416E43">
            <w:r w:rsidRPr="007F55BB">
              <w:t>SAST</w:t>
            </w:r>
          </w:p>
        </w:tc>
        <w:tc>
          <w:tcPr>
            <w:tcW w:w="4675" w:type="dxa"/>
          </w:tcPr>
          <w:p w14:paraId="71F640BA" w14:textId="1C275A56" w:rsidR="00416E43" w:rsidRDefault="00416E43" w:rsidP="00416E43">
            <w:r>
              <w:t>Present</w:t>
            </w:r>
          </w:p>
        </w:tc>
      </w:tr>
      <w:tr w:rsidR="00416E43" w14:paraId="0689CBD8" w14:textId="77777777" w:rsidTr="00BC0443">
        <w:tc>
          <w:tcPr>
            <w:tcW w:w="4675" w:type="dxa"/>
          </w:tcPr>
          <w:p w14:paraId="113D061C" w14:textId="690A788C" w:rsidR="00416E43" w:rsidRDefault="00416E43" w:rsidP="00416E43">
            <w:r w:rsidRPr="007F55BB">
              <w:t>RACE condition handling</w:t>
            </w:r>
          </w:p>
        </w:tc>
        <w:tc>
          <w:tcPr>
            <w:tcW w:w="4675" w:type="dxa"/>
          </w:tcPr>
          <w:p w14:paraId="6D202DCC" w14:textId="053348F2" w:rsidR="00416E43" w:rsidRDefault="00416E43" w:rsidP="00416E43">
            <w:r>
              <w:t>Absent</w:t>
            </w:r>
          </w:p>
        </w:tc>
      </w:tr>
      <w:tr w:rsidR="00BC0443" w14:paraId="6EB8290A" w14:textId="77777777" w:rsidTr="00796965">
        <w:tc>
          <w:tcPr>
            <w:tcW w:w="9350" w:type="dxa"/>
            <w:gridSpan w:val="2"/>
          </w:tcPr>
          <w:p w14:paraId="0005847C" w14:textId="6FACA567" w:rsidR="00BC0443" w:rsidRPr="00416E43" w:rsidRDefault="00BC0443" w:rsidP="00416E43">
            <w:pPr>
              <w:jc w:val="center"/>
              <w:rPr>
                <w:b/>
                <w:bCs/>
              </w:rPr>
            </w:pPr>
            <w:r w:rsidRPr="00416E43">
              <w:rPr>
                <w:b/>
                <w:bCs/>
              </w:rPr>
              <w:t>Auditing</w:t>
            </w:r>
          </w:p>
        </w:tc>
      </w:tr>
      <w:tr w:rsidR="00416E43" w14:paraId="42164D72" w14:textId="77777777" w:rsidTr="00BC0443">
        <w:tc>
          <w:tcPr>
            <w:tcW w:w="4675" w:type="dxa"/>
          </w:tcPr>
          <w:p w14:paraId="2A0B53FB" w14:textId="071CE31E" w:rsidR="00416E43" w:rsidRDefault="00416E43" w:rsidP="00416E43">
            <w:r w:rsidRPr="006F7D20">
              <w:t>Log Protection</w:t>
            </w:r>
          </w:p>
        </w:tc>
        <w:tc>
          <w:tcPr>
            <w:tcW w:w="4675" w:type="dxa"/>
          </w:tcPr>
          <w:p w14:paraId="0FA18274" w14:textId="129C9528" w:rsidR="00416E43" w:rsidRDefault="00416E43" w:rsidP="00416E43">
            <w:r>
              <w:t>Present</w:t>
            </w:r>
          </w:p>
        </w:tc>
      </w:tr>
      <w:tr w:rsidR="00416E43" w14:paraId="366523CF" w14:textId="77777777" w:rsidTr="00BC0443">
        <w:tc>
          <w:tcPr>
            <w:tcW w:w="4675" w:type="dxa"/>
          </w:tcPr>
          <w:p w14:paraId="6CA5D5D1" w14:textId="7A41BAE7" w:rsidR="00416E43" w:rsidRDefault="00416E43" w:rsidP="00416E43">
            <w:r w:rsidRPr="006F7D20">
              <w:t>Review and Logging</w:t>
            </w:r>
          </w:p>
        </w:tc>
        <w:tc>
          <w:tcPr>
            <w:tcW w:w="4675" w:type="dxa"/>
          </w:tcPr>
          <w:p w14:paraId="3108B71A" w14:textId="1C12CD77" w:rsidR="00416E43" w:rsidRDefault="00416E43" w:rsidP="00416E43">
            <w:r>
              <w:t>Present</w:t>
            </w:r>
          </w:p>
        </w:tc>
      </w:tr>
      <w:tr w:rsidR="00416E43" w14:paraId="146D6A33" w14:textId="77777777" w:rsidTr="00BC0443">
        <w:tc>
          <w:tcPr>
            <w:tcW w:w="4675" w:type="dxa"/>
          </w:tcPr>
          <w:p w14:paraId="611B7AFD" w14:textId="46AC3B49" w:rsidR="00416E43" w:rsidRDefault="00416E43" w:rsidP="00416E43">
            <w:r w:rsidRPr="006F7D20">
              <w:t>Security Assessment</w:t>
            </w:r>
          </w:p>
        </w:tc>
        <w:tc>
          <w:tcPr>
            <w:tcW w:w="4675" w:type="dxa"/>
          </w:tcPr>
          <w:p w14:paraId="764A1DFD" w14:textId="78230137" w:rsidR="00416E43" w:rsidRDefault="00416E43" w:rsidP="00416E43">
            <w:r>
              <w:t>Absent</w:t>
            </w:r>
          </w:p>
        </w:tc>
      </w:tr>
      <w:tr w:rsidR="00416E43" w14:paraId="72ACDB09" w14:textId="77777777" w:rsidTr="00BC0443">
        <w:tc>
          <w:tcPr>
            <w:tcW w:w="4675" w:type="dxa"/>
          </w:tcPr>
          <w:p w14:paraId="448FE099" w14:textId="586B33AA" w:rsidR="00416E43" w:rsidRDefault="00416E43" w:rsidP="00416E43">
            <w:r w:rsidRPr="006F7D20">
              <w:t>Alerts</w:t>
            </w:r>
          </w:p>
        </w:tc>
        <w:tc>
          <w:tcPr>
            <w:tcW w:w="4675" w:type="dxa"/>
          </w:tcPr>
          <w:p w14:paraId="5EA81EA7" w14:textId="5925B803" w:rsidR="00416E43" w:rsidRDefault="00416E43" w:rsidP="00416E43">
            <w:r>
              <w:t>Present</w:t>
            </w:r>
          </w:p>
        </w:tc>
      </w:tr>
      <w:tr w:rsidR="00416E43" w14:paraId="4B7683C6" w14:textId="77777777" w:rsidTr="00E27FD0">
        <w:tc>
          <w:tcPr>
            <w:tcW w:w="9350" w:type="dxa"/>
            <w:gridSpan w:val="2"/>
          </w:tcPr>
          <w:p w14:paraId="1A65B8FD" w14:textId="5B321202" w:rsidR="00416E43" w:rsidRPr="00416E43" w:rsidRDefault="00416E43" w:rsidP="00416E43">
            <w:pPr>
              <w:jc w:val="center"/>
              <w:rPr>
                <w:b/>
                <w:bCs/>
              </w:rPr>
            </w:pPr>
            <w:r w:rsidRPr="00416E43">
              <w:rPr>
                <w:b/>
                <w:bCs/>
              </w:rPr>
              <w:t>Configuration Management</w:t>
            </w:r>
          </w:p>
        </w:tc>
      </w:tr>
      <w:tr w:rsidR="00416E43" w14:paraId="39080577" w14:textId="77777777" w:rsidTr="00BC0443">
        <w:tc>
          <w:tcPr>
            <w:tcW w:w="4675" w:type="dxa"/>
          </w:tcPr>
          <w:p w14:paraId="1CAA0FCF" w14:textId="5AD5B0D8" w:rsidR="00416E43" w:rsidRDefault="00416E43" w:rsidP="00416E43">
            <w:r w:rsidRPr="004108FE">
              <w:t>Release Manager</w:t>
            </w:r>
          </w:p>
        </w:tc>
        <w:tc>
          <w:tcPr>
            <w:tcW w:w="4675" w:type="dxa"/>
          </w:tcPr>
          <w:p w14:paraId="432D399D" w14:textId="2B938A8A" w:rsidR="00416E43" w:rsidRDefault="00416E43" w:rsidP="00416E43">
            <w:r>
              <w:t>Present</w:t>
            </w:r>
          </w:p>
        </w:tc>
      </w:tr>
      <w:tr w:rsidR="00416E43" w14:paraId="79C40C91" w14:textId="77777777" w:rsidTr="00BC0443">
        <w:tc>
          <w:tcPr>
            <w:tcW w:w="4675" w:type="dxa"/>
          </w:tcPr>
          <w:p w14:paraId="03C68060" w14:textId="15033695" w:rsidR="00416E43" w:rsidRDefault="00416E43" w:rsidP="00416E43">
            <w:r w:rsidRPr="004108FE">
              <w:t>Software Configuration Management Process</w:t>
            </w:r>
          </w:p>
        </w:tc>
        <w:tc>
          <w:tcPr>
            <w:tcW w:w="4675" w:type="dxa"/>
          </w:tcPr>
          <w:p w14:paraId="713783B1" w14:textId="56369FC8" w:rsidR="00416E43" w:rsidRDefault="00416E43" w:rsidP="00416E43">
            <w:r>
              <w:t>Present</w:t>
            </w:r>
          </w:p>
        </w:tc>
      </w:tr>
      <w:tr w:rsidR="00416E43" w14:paraId="504C1321" w14:textId="77777777" w:rsidTr="00BC0443">
        <w:tc>
          <w:tcPr>
            <w:tcW w:w="4675" w:type="dxa"/>
          </w:tcPr>
          <w:p w14:paraId="71230CD6" w14:textId="531FB369" w:rsidR="00416E43" w:rsidRPr="00416E43" w:rsidRDefault="00416E43" w:rsidP="00416E43">
            <w:r w:rsidRPr="00416E43">
              <w:t>Change Management</w:t>
            </w:r>
          </w:p>
        </w:tc>
        <w:tc>
          <w:tcPr>
            <w:tcW w:w="4675" w:type="dxa"/>
          </w:tcPr>
          <w:p w14:paraId="68B058D0" w14:textId="261FDF24" w:rsidR="00416E43" w:rsidRDefault="00416E43" w:rsidP="00416E43">
            <w:r>
              <w:t>Absent</w:t>
            </w:r>
          </w:p>
        </w:tc>
      </w:tr>
      <w:tr w:rsidR="00416E43" w14:paraId="31F9816A" w14:textId="77777777" w:rsidTr="00BC0443">
        <w:tc>
          <w:tcPr>
            <w:tcW w:w="4675" w:type="dxa"/>
          </w:tcPr>
          <w:p w14:paraId="1186C497" w14:textId="6AF6BEA1" w:rsidR="00416E43" w:rsidRDefault="00416E43" w:rsidP="00416E43">
            <w:r w:rsidRPr="004108FE">
              <w:t>Review and Monitor</w:t>
            </w:r>
          </w:p>
        </w:tc>
        <w:tc>
          <w:tcPr>
            <w:tcW w:w="4675" w:type="dxa"/>
          </w:tcPr>
          <w:p w14:paraId="7A308209" w14:textId="73A7F5C8" w:rsidR="00416E43" w:rsidRDefault="00416E43" w:rsidP="00416E43">
            <w:r>
              <w:t>Present</w:t>
            </w:r>
          </w:p>
        </w:tc>
      </w:tr>
      <w:tr w:rsidR="00416E43" w14:paraId="45B3F7E1" w14:textId="77777777" w:rsidTr="00E076F9">
        <w:tc>
          <w:tcPr>
            <w:tcW w:w="9350" w:type="dxa"/>
            <w:gridSpan w:val="2"/>
          </w:tcPr>
          <w:p w14:paraId="68ACBBF8" w14:textId="2A72DC33" w:rsidR="00416E43" w:rsidRPr="00416E43" w:rsidRDefault="00416E43" w:rsidP="00416E43">
            <w:pPr>
              <w:jc w:val="center"/>
              <w:rPr>
                <w:b/>
                <w:bCs/>
              </w:rPr>
            </w:pPr>
            <w:r>
              <w:rPr>
                <w:b/>
                <w:bCs/>
              </w:rPr>
              <w:t>Testing</w:t>
            </w:r>
          </w:p>
        </w:tc>
      </w:tr>
      <w:tr w:rsidR="00416E43" w14:paraId="11255FA7" w14:textId="77777777" w:rsidTr="00BC0443">
        <w:tc>
          <w:tcPr>
            <w:tcW w:w="4675" w:type="dxa"/>
          </w:tcPr>
          <w:p w14:paraId="243943F6" w14:textId="241A689A" w:rsidR="00416E43" w:rsidRDefault="00416E43" w:rsidP="00416E43">
            <w:r w:rsidRPr="00DF15D5">
              <w:t>Web Application Vulnerability Scanners</w:t>
            </w:r>
          </w:p>
        </w:tc>
        <w:tc>
          <w:tcPr>
            <w:tcW w:w="4675" w:type="dxa"/>
          </w:tcPr>
          <w:p w14:paraId="43F10A4F" w14:textId="1794023D" w:rsidR="00416E43" w:rsidRDefault="00416E43" w:rsidP="00416E43">
            <w:r w:rsidRPr="007B1827">
              <w:t>Present</w:t>
            </w:r>
          </w:p>
        </w:tc>
      </w:tr>
      <w:tr w:rsidR="00416E43" w14:paraId="154C7BC8" w14:textId="77777777" w:rsidTr="00BC0443">
        <w:tc>
          <w:tcPr>
            <w:tcW w:w="4675" w:type="dxa"/>
          </w:tcPr>
          <w:p w14:paraId="61D3532C" w14:textId="242B9305" w:rsidR="00416E43" w:rsidRDefault="00416E43" w:rsidP="00416E43">
            <w:r w:rsidRPr="00DF15D5">
              <w:t>Fuzzy Testing</w:t>
            </w:r>
          </w:p>
        </w:tc>
        <w:tc>
          <w:tcPr>
            <w:tcW w:w="4675" w:type="dxa"/>
          </w:tcPr>
          <w:p w14:paraId="032AA018" w14:textId="2426A006" w:rsidR="00416E43" w:rsidRDefault="00416E43" w:rsidP="00416E43">
            <w:r w:rsidRPr="007B1827">
              <w:t>Present</w:t>
            </w:r>
          </w:p>
        </w:tc>
      </w:tr>
      <w:tr w:rsidR="00416E43" w14:paraId="2BDC0B0D" w14:textId="77777777" w:rsidTr="00BC0443">
        <w:tc>
          <w:tcPr>
            <w:tcW w:w="4675" w:type="dxa"/>
          </w:tcPr>
          <w:p w14:paraId="323570F1" w14:textId="36B3EDB3" w:rsidR="00416E43" w:rsidRDefault="00416E43" w:rsidP="00416E43">
            <w:r w:rsidRPr="00DF15D5">
              <w:t>Code Reviews</w:t>
            </w:r>
          </w:p>
        </w:tc>
        <w:tc>
          <w:tcPr>
            <w:tcW w:w="4675" w:type="dxa"/>
          </w:tcPr>
          <w:p w14:paraId="473A8A64" w14:textId="78D5D30E" w:rsidR="00416E43" w:rsidRDefault="00416E43" w:rsidP="00416E43">
            <w:r w:rsidRPr="007B1827">
              <w:t>Present</w:t>
            </w:r>
          </w:p>
        </w:tc>
      </w:tr>
      <w:tr w:rsidR="00416E43" w14:paraId="59EA9F89" w14:textId="77777777" w:rsidTr="00BC0443">
        <w:tc>
          <w:tcPr>
            <w:tcW w:w="4675" w:type="dxa"/>
          </w:tcPr>
          <w:p w14:paraId="33A0BAB4" w14:textId="2FB2BF6D" w:rsidR="00416E43" w:rsidRDefault="00416E43" w:rsidP="00416E43">
            <w:r w:rsidRPr="00DF15D5">
              <w:t>Automation</w:t>
            </w:r>
          </w:p>
        </w:tc>
        <w:tc>
          <w:tcPr>
            <w:tcW w:w="4675" w:type="dxa"/>
          </w:tcPr>
          <w:p w14:paraId="38276215" w14:textId="758E397E" w:rsidR="00416E43" w:rsidRDefault="00416E43" w:rsidP="00416E43">
            <w:r>
              <w:t>Absent</w:t>
            </w:r>
          </w:p>
        </w:tc>
      </w:tr>
      <w:tr w:rsidR="00416E43" w14:paraId="08B55B5F" w14:textId="77777777" w:rsidTr="00BC0443">
        <w:tc>
          <w:tcPr>
            <w:tcW w:w="4675" w:type="dxa"/>
          </w:tcPr>
          <w:p w14:paraId="18F737CB" w14:textId="77667270" w:rsidR="00416E43" w:rsidRDefault="00416E43" w:rsidP="00416E43">
            <w:r w:rsidRPr="00DF15D5">
              <w:lastRenderedPageBreak/>
              <w:t>Test Plans and Procedures</w:t>
            </w:r>
          </w:p>
        </w:tc>
        <w:tc>
          <w:tcPr>
            <w:tcW w:w="4675" w:type="dxa"/>
          </w:tcPr>
          <w:p w14:paraId="5F24253C" w14:textId="3E0EA7DD" w:rsidR="00416E43" w:rsidRDefault="00416E43" w:rsidP="00416E43">
            <w:r>
              <w:t>Present</w:t>
            </w:r>
          </w:p>
        </w:tc>
      </w:tr>
      <w:tr w:rsidR="00416E43" w14:paraId="5D565179" w14:textId="77777777" w:rsidTr="00A33D8B">
        <w:tc>
          <w:tcPr>
            <w:tcW w:w="9350" w:type="dxa"/>
            <w:gridSpan w:val="2"/>
          </w:tcPr>
          <w:p w14:paraId="142B5486" w14:textId="29D46B8E" w:rsidR="00416E43" w:rsidRPr="00416E43" w:rsidRDefault="00416E43" w:rsidP="00416E43">
            <w:pPr>
              <w:jc w:val="center"/>
              <w:rPr>
                <w:b/>
                <w:bCs/>
              </w:rPr>
            </w:pPr>
            <w:proofErr w:type="spellStart"/>
            <w:r w:rsidRPr="00416E43">
              <w:rPr>
                <w:b/>
                <w:bCs/>
              </w:rPr>
              <w:t>Deployement</w:t>
            </w:r>
            <w:proofErr w:type="spellEnd"/>
          </w:p>
        </w:tc>
      </w:tr>
      <w:tr w:rsidR="00416E43" w14:paraId="237E36C8" w14:textId="77777777" w:rsidTr="00BC0443">
        <w:tc>
          <w:tcPr>
            <w:tcW w:w="4675" w:type="dxa"/>
          </w:tcPr>
          <w:p w14:paraId="53808305" w14:textId="06798326" w:rsidR="00416E43" w:rsidRDefault="00416E43" w:rsidP="00416E43">
            <w:r w:rsidRPr="00D95316">
              <w:t>Deployment Documentation</w:t>
            </w:r>
          </w:p>
        </w:tc>
        <w:tc>
          <w:tcPr>
            <w:tcW w:w="4675" w:type="dxa"/>
          </w:tcPr>
          <w:p w14:paraId="042F3E85" w14:textId="1684F831" w:rsidR="00416E43" w:rsidRDefault="00416E43" w:rsidP="00416E43">
            <w:r w:rsidRPr="004717D2">
              <w:t>Present</w:t>
            </w:r>
          </w:p>
        </w:tc>
      </w:tr>
      <w:tr w:rsidR="00416E43" w14:paraId="7AAA431D" w14:textId="77777777" w:rsidTr="00BC0443">
        <w:tc>
          <w:tcPr>
            <w:tcW w:w="4675" w:type="dxa"/>
          </w:tcPr>
          <w:p w14:paraId="3C084E8E" w14:textId="7EA8FC80" w:rsidR="00416E43" w:rsidRDefault="00416E43" w:rsidP="00416E43">
            <w:r w:rsidRPr="00D95316">
              <w:t>Secure Deployment</w:t>
            </w:r>
          </w:p>
        </w:tc>
        <w:tc>
          <w:tcPr>
            <w:tcW w:w="4675" w:type="dxa"/>
          </w:tcPr>
          <w:p w14:paraId="25BA6465" w14:textId="0632277A" w:rsidR="00416E43" w:rsidRDefault="00416E43" w:rsidP="00416E43">
            <w:r w:rsidRPr="004717D2">
              <w:t>Present</w:t>
            </w:r>
          </w:p>
        </w:tc>
      </w:tr>
    </w:tbl>
    <w:p w14:paraId="14CB6BFA" w14:textId="77777777" w:rsidR="00E60D87" w:rsidRPr="00642FDF" w:rsidRDefault="00E60D87" w:rsidP="00E60D87"/>
    <w:p w14:paraId="5AFA07DF" w14:textId="77777777" w:rsidR="00E60D87" w:rsidRDefault="00E60D87" w:rsidP="00E60D87">
      <w:pPr>
        <w:rPr>
          <w:b/>
          <w:bCs/>
          <w:sz w:val="28"/>
          <w:szCs w:val="28"/>
        </w:rPr>
      </w:pPr>
    </w:p>
    <w:p w14:paraId="450CDCBD" w14:textId="77777777" w:rsidR="00E60D87" w:rsidRPr="00933E47" w:rsidRDefault="00E60D87" w:rsidP="00E60D87">
      <w:pPr>
        <w:rPr>
          <w:b/>
          <w:bCs/>
          <w:sz w:val="28"/>
          <w:szCs w:val="28"/>
        </w:rPr>
      </w:pPr>
      <w:r w:rsidRPr="00933E47">
        <w:rPr>
          <w:b/>
          <w:bCs/>
          <w:sz w:val="28"/>
          <w:szCs w:val="28"/>
        </w:rPr>
        <w:t xml:space="preserve">Critical Assets List in $ that exist in </w:t>
      </w:r>
      <w:proofErr w:type="spellStart"/>
      <w:r w:rsidRPr="00933E47">
        <w:rPr>
          <w:b/>
          <w:bCs/>
          <w:sz w:val="28"/>
          <w:szCs w:val="28"/>
        </w:rPr>
        <w:t>Ayurhealthybaby</w:t>
      </w:r>
      <w:proofErr w:type="spellEnd"/>
      <w:r w:rsidRPr="00933E47">
        <w:rPr>
          <w:b/>
          <w:bCs/>
          <w:sz w:val="28"/>
          <w:szCs w:val="28"/>
        </w:rPr>
        <w:t>:</w:t>
      </w:r>
    </w:p>
    <w:p w14:paraId="197D19A0" w14:textId="77777777" w:rsidR="00E60D87" w:rsidRPr="00642FDF" w:rsidRDefault="00E60D87" w:rsidP="00E60D87"/>
    <w:tbl>
      <w:tblPr>
        <w:tblStyle w:val="TableGrid"/>
        <w:tblW w:w="0" w:type="auto"/>
        <w:tblLook w:val="04A0" w:firstRow="1" w:lastRow="0" w:firstColumn="1" w:lastColumn="0" w:noHBand="0" w:noVBand="1"/>
      </w:tblPr>
      <w:tblGrid>
        <w:gridCol w:w="3005"/>
        <w:gridCol w:w="3005"/>
        <w:gridCol w:w="3006"/>
      </w:tblGrid>
      <w:tr w:rsidR="00E60D87" w:rsidRPr="00642FDF" w14:paraId="77BD6DCE" w14:textId="77777777" w:rsidTr="00FA1C2B">
        <w:tc>
          <w:tcPr>
            <w:tcW w:w="3005" w:type="dxa"/>
          </w:tcPr>
          <w:p w14:paraId="6F4CD63B" w14:textId="77777777" w:rsidR="00E60D87" w:rsidRPr="00642FDF" w:rsidRDefault="00E60D87" w:rsidP="00FA1C2B">
            <w:pPr>
              <w:jc w:val="center"/>
              <w:rPr>
                <w:sz w:val="24"/>
                <w:szCs w:val="24"/>
                <w:lang w:val="en-US"/>
              </w:rPr>
            </w:pPr>
            <w:r w:rsidRPr="00642FDF">
              <w:rPr>
                <w:sz w:val="24"/>
                <w:szCs w:val="24"/>
                <w:lang w:val="en-US"/>
              </w:rPr>
              <w:t>Asset Number</w:t>
            </w:r>
          </w:p>
        </w:tc>
        <w:tc>
          <w:tcPr>
            <w:tcW w:w="3005" w:type="dxa"/>
          </w:tcPr>
          <w:p w14:paraId="71C37DBB" w14:textId="77777777" w:rsidR="00E60D87" w:rsidRPr="00642FDF" w:rsidRDefault="00E60D87" w:rsidP="00FA1C2B">
            <w:pPr>
              <w:jc w:val="center"/>
              <w:rPr>
                <w:sz w:val="24"/>
                <w:szCs w:val="24"/>
                <w:lang w:val="en-US"/>
              </w:rPr>
            </w:pPr>
            <w:r w:rsidRPr="00642FDF">
              <w:rPr>
                <w:sz w:val="24"/>
                <w:szCs w:val="24"/>
                <w:lang w:val="en-US"/>
              </w:rPr>
              <w:t>Asset Name</w:t>
            </w:r>
          </w:p>
        </w:tc>
        <w:tc>
          <w:tcPr>
            <w:tcW w:w="3006" w:type="dxa"/>
          </w:tcPr>
          <w:p w14:paraId="73BB6924" w14:textId="77777777" w:rsidR="00E60D87" w:rsidRPr="00642FDF" w:rsidRDefault="00E60D87" w:rsidP="00FA1C2B">
            <w:pPr>
              <w:jc w:val="center"/>
              <w:rPr>
                <w:sz w:val="24"/>
                <w:szCs w:val="24"/>
                <w:lang w:val="en-US"/>
              </w:rPr>
            </w:pPr>
            <w:r w:rsidRPr="00642FDF">
              <w:rPr>
                <w:sz w:val="24"/>
                <w:szCs w:val="24"/>
                <w:lang w:val="en-US"/>
              </w:rPr>
              <w:t>Value</w:t>
            </w:r>
          </w:p>
        </w:tc>
      </w:tr>
      <w:tr w:rsidR="00E60D87" w:rsidRPr="00642FDF" w14:paraId="6C88355A" w14:textId="77777777" w:rsidTr="00FA1C2B">
        <w:tc>
          <w:tcPr>
            <w:tcW w:w="3005" w:type="dxa"/>
          </w:tcPr>
          <w:p w14:paraId="392A6F0C" w14:textId="77777777" w:rsidR="00E60D87" w:rsidRPr="00642FDF" w:rsidRDefault="00E60D87" w:rsidP="00FA1C2B">
            <w:pPr>
              <w:jc w:val="center"/>
              <w:rPr>
                <w:sz w:val="24"/>
                <w:szCs w:val="24"/>
                <w:lang w:val="en-US"/>
              </w:rPr>
            </w:pPr>
            <w:bookmarkStart w:id="4" w:name="_Hlk159162548"/>
            <w:r w:rsidRPr="00642FDF">
              <w:rPr>
                <w:sz w:val="24"/>
                <w:szCs w:val="24"/>
                <w:lang w:val="en-US"/>
              </w:rPr>
              <w:t>A1</w:t>
            </w:r>
          </w:p>
        </w:tc>
        <w:tc>
          <w:tcPr>
            <w:tcW w:w="3005" w:type="dxa"/>
          </w:tcPr>
          <w:p w14:paraId="2BF2F8E6" w14:textId="77777777" w:rsidR="00E60D87" w:rsidRPr="00642FDF" w:rsidRDefault="00E60D87" w:rsidP="00FA1C2B">
            <w:pPr>
              <w:jc w:val="center"/>
              <w:rPr>
                <w:sz w:val="24"/>
                <w:szCs w:val="24"/>
                <w:lang w:val="en-US"/>
              </w:rPr>
            </w:pPr>
            <w:r w:rsidRPr="00642FDF">
              <w:rPr>
                <w:sz w:val="24"/>
                <w:szCs w:val="24"/>
                <w:lang w:val="en-US"/>
              </w:rPr>
              <w:t>Sensitive Documents</w:t>
            </w:r>
          </w:p>
        </w:tc>
        <w:tc>
          <w:tcPr>
            <w:tcW w:w="3006" w:type="dxa"/>
          </w:tcPr>
          <w:p w14:paraId="23436BB8" w14:textId="77777777" w:rsidR="00E60D87" w:rsidRPr="00642FDF" w:rsidRDefault="00E60D87" w:rsidP="00FA1C2B">
            <w:pPr>
              <w:jc w:val="center"/>
              <w:rPr>
                <w:sz w:val="24"/>
                <w:szCs w:val="24"/>
                <w:lang w:val="en-US"/>
              </w:rPr>
            </w:pPr>
            <w:r w:rsidRPr="00642FDF">
              <w:rPr>
                <w:sz w:val="24"/>
                <w:szCs w:val="24"/>
                <w:lang w:val="en-US"/>
              </w:rPr>
              <w:t>100,000</w:t>
            </w:r>
          </w:p>
        </w:tc>
      </w:tr>
      <w:tr w:rsidR="00E60D87" w:rsidRPr="00642FDF" w14:paraId="1032CD9D" w14:textId="77777777" w:rsidTr="00FA1C2B">
        <w:tc>
          <w:tcPr>
            <w:tcW w:w="3005" w:type="dxa"/>
          </w:tcPr>
          <w:p w14:paraId="4073B0C9" w14:textId="77777777" w:rsidR="00E60D87" w:rsidRPr="00642FDF" w:rsidRDefault="00E60D87" w:rsidP="00FA1C2B">
            <w:pPr>
              <w:jc w:val="center"/>
              <w:rPr>
                <w:sz w:val="24"/>
                <w:szCs w:val="24"/>
                <w:lang w:val="en-US"/>
              </w:rPr>
            </w:pPr>
            <w:r w:rsidRPr="00642FDF">
              <w:rPr>
                <w:sz w:val="24"/>
                <w:szCs w:val="24"/>
                <w:lang w:val="en-US"/>
              </w:rPr>
              <w:t>A2</w:t>
            </w:r>
          </w:p>
        </w:tc>
        <w:tc>
          <w:tcPr>
            <w:tcW w:w="3005" w:type="dxa"/>
          </w:tcPr>
          <w:p w14:paraId="3151E8DC" w14:textId="77777777" w:rsidR="00E60D87" w:rsidRPr="00642FDF" w:rsidRDefault="00E60D87" w:rsidP="00FA1C2B">
            <w:pPr>
              <w:jc w:val="center"/>
              <w:rPr>
                <w:sz w:val="24"/>
                <w:szCs w:val="24"/>
                <w:lang w:val="en-US"/>
              </w:rPr>
            </w:pPr>
            <w:r w:rsidRPr="00642FDF">
              <w:rPr>
                <w:sz w:val="24"/>
                <w:szCs w:val="24"/>
                <w:lang w:val="en-US"/>
              </w:rPr>
              <w:t>Personnel Information</w:t>
            </w:r>
          </w:p>
        </w:tc>
        <w:tc>
          <w:tcPr>
            <w:tcW w:w="3006" w:type="dxa"/>
          </w:tcPr>
          <w:p w14:paraId="2E5F1198" w14:textId="77777777" w:rsidR="00E60D87" w:rsidRPr="00642FDF" w:rsidRDefault="00E60D87" w:rsidP="00FA1C2B">
            <w:pPr>
              <w:jc w:val="center"/>
              <w:rPr>
                <w:sz w:val="24"/>
                <w:szCs w:val="24"/>
                <w:lang w:val="en-US"/>
              </w:rPr>
            </w:pPr>
            <w:r w:rsidRPr="00642FDF">
              <w:rPr>
                <w:sz w:val="24"/>
                <w:szCs w:val="24"/>
                <w:lang w:val="en-US"/>
              </w:rPr>
              <w:t>20,000</w:t>
            </w:r>
          </w:p>
        </w:tc>
      </w:tr>
      <w:tr w:rsidR="00E60D87" w:rsidRPr="00642FDF" w14:paraId="545185BB" w14:textId="77777777" w:rsidTr="00FA1C2B">
        <w:tc>
          <w:tcPr>
            <w:tcW w:w="3005" w:type="dxa"/>
          </w:tcPr>
          <w:p w14:paraId="0806A7E7" w14:textId="77777777" w:rsidR="00E60D87" w:rsidRPr="00642FDF" w:rsidRDefault="00E60D87" w:rsidP="00FA1C2B">
            <w:pPr>
              <w:jc w:val="center"/>
              <w:rPr>
                <w:sz w:val="24"/>
                <w:szCs w:val="24"/>
                <w:lang w:val="en-US"/>
              </w:rPr>
            </w:pPr>
            <w:r w:rsidRPr="00642FDF">
              <w:rPr>
                <w:sz w:val="24"/>
                <w:szCs w:val="24"/>
                <w:lang w:val="en-US"/>
              </w:rPr>
              <w:t>A3</w:t>
            </w:r>
          </w:p>
        </w:tc>
        <w:tc>
          <w:tcPr>
            <w:tcW w:w="3005" w:type="dxa"/>
          </w:tcPr>
          <w:p w14:paraId="0263EE50" w14:textId="77777777" w:rsidR="00E60D87" w:rsidRPr="00642FDF" w:rsidRDefault="00E60D87" w:rsidP="00FA1C2B">
            <w:pPr>
              <w:jc w:val="center"/>
              <w:rPr>
                <w:sz w:val="24"/>
                <w:szCs w:val="24"/>
                <w:lang w:val="en-US"/>
              </w:rPr>
            </w:pPr>
            <w:r w:rsidRPr="00642FDF">
              <w:rPr>
                <w:sz w:val="24"/>
                <w:szCs w:val="24"/>
                <w:lang w:val="en-US"/>
              </w:rPr>
              <w:t>Financial Documents</w:t>
            </w:r>
          </w:p>
        </w:tc>
        <w:tc>
          <w:tcPr>
            <w:tcW w:w="3006" w:type="dxa"/>
          </w:tcPr>
          <w:p w14:paraId="4EBA18AD" w14:textId="77777777" w:rsidR="00E60D87" w:rsidRPr="00642FDF" w:rsidRDefault="00E60D87" w:rsidP="00FA1C2B">
            <w:pPr>
              <w:jc w:val="center"/>
              <w:rPr>
                <w:sz w:val="24"/>
                <w:szCs w:val="24"/>
                <w:lang w:val="en-US"/>
              </w:rPr>
            </w:pPr>
            <w:r w:rsidRPr="00642FDF">
              <w:rPr>
                <w:sz w:val="24"/>
                <w:szCs w:val="24"/>
                <w:lang w:val="en-US"/>
              </w:rPr>
              <w:t>10,000</w:t>
            </w:r>
          </w:p>
        </w:tc>
      </w:tr>
      <w:tr w:rsidR="00E60D87" w:rsidRPr="00642FDF" w14:paraId="5268CF52" w14:textId="77777777" w:rsidTr="00FA1C2B">
        <w:tc>
          <w:tcPr>
            <w:tcW w:w="3005" w:type="dxa"/>
          </w:tcPr>
          <w:p w14:paraId="56844274" w14:textId="77777777" w:rsidR="00E60D87" w:rsidRPr="00642FDF" w:rsidRDefault="00E60D87" w:rsidP="00FA1C2B">
            <w:pPr>
              <w:jc w:val="center"/>
              <w:rPr>
                <w:sz w:val="24"/>
                <w:szCs w:val="24"/>
                <w:lang w:val="en-US"/>
              </w:rPr>
            </w:pPr>
            <w:r w:rsidRPr="00642FDF">
              <w:rPr>
                <w:sz w:val="24"/>
                <w:szCs w:val="24"/>
                <w:lang w:val="en-US"/>
              </w:rPr>
              <w:t>A4</w:t>
            </w:r>
          </w:p>
        </w:tc>
        <w:tc>
          <w:tcPr>
            <w:tcW w:w="3005" w:type="dxa"/>
          </w:tcPr>
          <w:p w14:paraId="2AF64F15" w14:textId="77777777" w:rsidR="00E60D87" w:rsidRPr="00642FDF" w:rsidRDefault="00E60D87" w:rsidP="00FA1C2B">
            <w:pPr>
              <w:jc w:val="center"/>
              <w:rPr>
                <w:sz w:val="24"/>
                <w:szCs w:val="24"/>
                <w:lang w:val="en-US"/>
              </w:rPr>
            </w:pPr>
            <w:r w:rsidRPr="00642FDF">
              <w:rPr>
                <w:sz w:val="24"/>
                <w:szCs w:val="24"/>
                <w:lang w:val="en-US"/>
              </w:rPr>
              <w:t>Server</w:t>
            </w:r>
          </w:p>
        </w:tc>
        <w:tc>
          <w:tcPr>
            <w:tcW w:w="3006" w:type="dxa"/>
          </w:tcPr>
          <w:p w14:paraId="4644A488" w14:textId="77777777" w:rsidR="00E60D87" w:rsidRPr="00642FDF" w:rsidRDefault="00E60D87" w:rsidP="00FA1C2B">
            <w:pPr>
              <w:jc w:val="center"/>
              <w:rPr>
                <w:sz w:val="24"/>
                <w:szCs w:val="24"/>
                <w:lang w:val="en-US"/>
              </w:rPr>
            </w:pPr>
            <w:r w:rsidRPr="00642FDF">
              <w:rPr>
                <w:sz w:val="24"/>
                <w:szCs w:val="24"/>
                <w:lang w:val="en-US"/>
              </w:rPr>
              <w:t>5,000</w:t>
            </w:r>
          </w:p>
        </w:tc>
      </w:tr>
      <w:tr w:rsidR="00E60D87" w:rsidRPr="00642FDF" w14:paraId="0948B181" w14:textId="77777777" w:rsidTr="00FA1C2B">
        <w:tc>
          <w:tcPr>
            <w:tcW w:w="3005" w:type="dxa"/>
          </w:tcPr>
          <w:p w14:paraId="19E6556F" w14:textId="77777777" w:rsidR="00E60D87" w:rsidRPr="00642FDF" w:rsidRDefault="00E60D87" w:rsidP="00FA1C2B">
            <w:pPr>
              <w:jc w:val="center"/>
              <w:rPr>
                <w:sz w:val="24"/>
                <w:szCs w:val="24"/>
                <w:lang w:val="en-US"/>
              </w:rPr>
            </w:pPr>
            <w:r w:rsidRPr="00642FDF">
              <w:rPr>
                <w:sz w:val="24"/>
                <w:szCs w:val="24"/>
                <w:lang w:val="en-US"/>
              </w:rPr>
              <w:t>A5</w:t>
            </w:r>
          </w:p>
        </w:tc>
        <w:tc>
          <w:tcPr>
            <w:tcW w:w="3005" w:type="dxa"/>
          </w:tcPr>
          <w:p w14:paraId="3468323B" w14:textId="77777777" w:rsidR="00E60D87" w:rsidRPr="00642FDF" w:rsidRDefault="00E60D87" w:rsidP="00FA1C2B">
            <w:pPr>
              <w:jc w:val="center"/>
              <w:rPr>
                <w:sz w:val="24"/>
                <w:szCs w:val="24"/>
                <w:lang w:val="en-US"/>
              </w:rPr>
            </w:pPr>
            <w:r w:rsidRPr="00642FDF">
              <w:rPr>
                <w:sz w:val="24"/>
                <w:szCs w:val="24"/>
                <w:lang w:val="en-US"/>
              </w:rPr>
              <w:t>Network Services and Database</w:t>
            </w:r>
          </w:p>
        </w:tc>
        <w:tc>
          <w:tcPr>
            <w:tcW w:w="3006" w:type="dxa"/>
          </w:tcPr>
          <w:p w14:paraId="1C5BD009" w14:textId="77777777" w:rsidR="00E60D87" w:rsidRPr="00642FDF" w:rsidRDefault="00E60D87" w:rsidP="00FA1C2B">
            <w:pPr>
              <w:jc w:val="center"/>
              <w:rPr>
                <w:sz w:val="24"/>
                <w:szCs w:val="24"/>
                <w:lang w:val="en-US"/>
              </w:rPr>
            </w:pPr>
            <w:r w:rsidRPr="00642FDF">
              <w:rPr>
                <w:sz w:val="24"/>
                <w:szCs w:val="24"/>
                <w:lang w:val="en-US"/>
              </w:rPr>
              <w:t>50,000</w:t>
            </w:r>
          </w:p>
        </w:tc>
      </w:tr>
      <w:tr w:rsidR="00E60D87" w:rsidRPr="00642FDF" w14:paraId="771628D7" w14:textId="77777777" w:rsidTr="00FA1C2B">
        <w:tc>
          <w:tcPr>
            <w:tcW w:w="3005" w:type="dxa"/>
          </w:tcPr>
          <w:p w14:paraId="44CE593C" w14:textId="77777777" w:rsidR="00E60D87" w:rsidRPr="00642FDF" w:rsidRDefault="00E60D87" w:rsidP="00FA1C2B">
            <w:pPr>
              <w:jc w:val="center"/>
              <w:rPr>
                <w:sz w:val="24"/>
                <w:szCs w:val="24"/>
                <w:lang w:val="en-US"/>
              </w:rPr>
            </w:pPr>
            <w:r w:rsidRPr="00642FDF">
              <w:rPr>
                <w:sz w:val="24"/>
                <w:szCs w:val="24"/>
                <w:lang w:val="en-US"/>
              </w:rPr>
              <w:t>A6</w:t>
            </w:r>
          </w:p>
        </w:tc>
        <w:tc>
          <w:tcPr>
            <w:tcW w:w="3005" w:type="dxa"/>
          </w:tcPr>
          <w:p w14:paraId="3B42358E" w14:textId="77777777" w:rsidR="00E60D87" w:rsidRPr="00642FDF" w:rsidRDefault="00E60D87" w:rsidP="00FA1C2B">
            <w:pPr>
              <w:jc w:val="center"/>
              <w:rPr>
                <w:sz w:val="24"/>
                <w:szCs w:val="24"/>
                <w:lang w:val="en-US"/>
              </w:rPr>
            </w:pPr>
            <w:r w:rsidRPr="00642FDF">
              <w:rPr>
                <w:sz w:val="24"/>
                <w:szCs w:val="24"/>
                <w:lang w:val="en-US"/>
              </w:rPr>
              <w:t>CCTV Hardware and Server</w:t>
            </w:r>
          </w:p>
        </w:tc>
        <w:tc>
          <w:tcPr>
            <w:tcW w:w="3006" w:type="dxa"/>
          </w:tcPr>
          <w:p w14:paraId="760D4B7E" w14:textId="77777777" w:rsidR="00E60D87" w:rsidRPr="00642FDF" w:rsidRDefault="00E60D87" w:rsidP="00FA1C2B">
            <w:pPr>
              <w:jc w:val="center"/>
              <w:rPr>
                <w:sz w:val="24"/>
                <w:szCs w:val="24"/>
                <w:lang w:val="en-US"/>
              </w:rPr>
            </w:pPr>
            <w:r w:rsidRPr="00642FDF">
              <w:rPr>
                <w:sz w:val="24"/>
                <w:szCs w:val="24"/>
                <w:lang w:val="en-US"/>
              </w:rPr>
              <w:t>2,000</w:t>
            </w:r>
          </w:p>
        </w:tc>
      </w:tr>
      <w:tr w:rsidR="00E60D87" w:rsidRPr="00642FDF" w14:paraId="7328906F" w14:textId="77777777" w:rsidTr="00FA1C2B">
        <w:tc>
          <w:tcPr>
            <w:tcW w:w="3005" w:type="dxa"/>
          </w:tcPr>
          <w:p w14:paraId="2829BAEA" w14:textId="77777777" w:rsidR="00E60D87" w:rsidRPr="00642FDF" w:rsidRDefault="00E60D87" w:rsidP="00FA1C2B">
            <w:pPr>
              <w:jc w:val="center"/>
              <w:rPr>
                <w:sz w:val="24"/>
                <w:szCs w:val="24"/>
                <w:lang w:val="en-US"/>
              </w:rPr>
            </w:pPr>
            <w:r w:rsidRPr="00642FDF">
              <w:rPr>
                <w:sz w:val="24"/>
                <w:szCs w:val="24"/>
                <w:lang w:val="en-US"/>
              </w:rPr>
              <w:t>A7</w:t>
            </w:r>
          </w:p>
        </w:tc>
        <w:tc>
          <w:tcPr>
            <w:tcW w:w="3005" w:type="dxa"/>
          </w:tcPr>
          <w:p w14:paraId="63F471C1" w14:textId="77777777" w:rsidR="00E60D87" w:rsidRPr="00642FDF" w:rsidRDefault="00E60D87" w:rsidP="00FA1C2B">
            <w:pPr>
              <w:jc w:val="center"/>
              <w:rPr>
                <w:sz w:val="24"/>
                <w:szCs w:val="24"/>
                <w:lang w:val="en-US"/>
              </w:rPr>
            </w:pPr>
            <w:r w:rsidRPr="00642FDF">
              <w:rPr>
                <w:sz w:val="24"/>
                <w:szCs w:val="24"/>
                <w:lang w:val="en-US"/>
              </w:rPr>
              <w:t>PCs</w:t>
            </w:r>
          </w:p>
        </w:tc>
        <w:tc>
          <w:tcPr>
            <w:tcW w:w="3006" w:type="dxa"/>
          </w:tcPr>
          <w:p w14:paraId="33BCF5A5" w14:textId="77777777" w:rsidR="00E60D87" w:rsidRPr="00642FDF" w:rsidRDefault="00E60D87" w:rsidP="00FA1C2B">
            <w:pPr>
              <w:jc w:val="center"/>
              <w:rPr>
                <w:sz w:val="24"/>
                <w:szCs w:val="24"/>
                <w:lang w:val="en-US"/>
              </w:rPr>
            </w:pPr>
            <w:r w:rsidRPr="00642FDF">
              <w:rPr>
                <w:sz w:val="24"/>
                <w:szCs w:val="24"/>
                <w:lang w:val="en-US"/>
              </w:rPr>
              <w:t>7,000</w:t>
            </w:r>
          </w:p>
        </w:tc>
      </w:tr>
      <w:tr w:rsidR="00E60D87" w:rsidRPr="00642FDF" w14:paraId="34E45273" w14:textId="77777777" w:rsidTr="00FA1C2B">
        <w:tc>
          <w:tcPr>
            <w:tcW w:w="3005" w:type="dxa"/>
          </w:tcPr>
          <w:p w14:paraId="7639D5D3" w14:textId="77777777" w:rsidR="00E60D87" w:rsidRPr="00642FDF" w:rsidRDefault="00E60D87" w:rsidP="00FA1C2B">
            <w:pPr>
              <w:jc w:val="center"/>
              <w:rPr>
                <w:sz w:val="24"/>
                <w:szCs w:val="24"/>
                <w:lang w:val="en-US"/>
              </w:rPr>
            </w:pPr>
            <w:r w:rsidRPr="00642FDF">
              <w:rPr>
                <w:sz w:val="24"/>
                <w:szCs w:val="24"/>
                <w:lang w:val="en-US"/>
              </w:rPr>
              <w:t>A8</w:t>
            </w:r>
          </w:p>
        </w:tc>
        <w:tc>
          <w:tcPr>
            <w:tcW w:w="3005" w:type="dxa"/>
          </w:tcPr>
          <w:p w14:paraId="23CD0840" w14:textId="77777777" w:rsidR="00E60D87" w:rsidRPr="00642FDF" w:rsidRDefault="00E60D87" w:rsidP="00FA1C2B">
            <w:pPr>
              <w:jc w:val="center"/>
              <w:rPr>
                <w:sz w:val="24"/>
                <w:szCs w:val="24"/>
                <w:lang w:val="en-US"/>
              </w:rPr>
            </w:pPr>
            <w:r w:rsidRPr="00642FDF">
              <w:rPr>
                <w:sz w:val="24"/>
                <w:szCs w:val="24"/>
                <w:lang w:val="en-US"/>
              </w:rPr>
              <w:t>Printers</w:t>
            </w:r>
          </w:p>
        </w:tc>
        <w:tc>
          <w:tcPr>
            <w:tcW w:w="3006" w:type="dxa"/>
          </w:tcPr>
          <w:p w14:paraId="0BC237D3" w14:textId="77777777" w:rsidR="00E60D87" w:rsidRPr="00642FDF" w:rsidRDefault="00E60D87" w:rsidP="00FA1C2B">
            <w:pPr>
              <w:jc w:val="center"/>
              <w:rPr>
                <w:sz w:val="24"/>
                <w:szCs w:val="24"/>
                <w:lang w:val="en-US"/>
              </w:rPr>
            </w:pPr>
            <w:r w:rsidRPr="00642FDF">
              <w:rPr>
                <w:sz w:val="24"/>
                <w:szCs w:val="24"/>
                <w:lang w:val="en-US"/>
              </w:rPr>
              <w:t>1,000</w:t>
            </w:r>
          </w:p>
        </w:tc>
      </w:tr>
      <w:tr w:rsidR="00E60D87" w:rsidRPr="00642FDF" w14:paraId="4CFB48D6" w14:textId="77777777" w:rsidTr="00FA1C2B">
        <w:tc>
          <w:tcPr>
            <w:tcW w:w="3005" w:type="dxa"/>
          </w:tcPr>
          <w:p w14:paraId="363BD37B" w14:textId="77777777" w:rsidR="00E60D87" w:rsidRPr="00642FDF" w:rsidRDefault="00E60D87" w:rsidP="00FA1C2B">
            <w:pPr>
              <w:jc w:val="center"/>
              <w:rPr>
                <w:sz w:val="24"/>
                <w:szCs w:val="24"/>
                <w:lang w:val="en-US"/>
              </w:rPr>
            </w:pPr>
            <w:r w:rsidRPr="00642FDF">
              <w:rPr>
                <w:sz w:val="24"/>
                <w:szCs w:val="24"/>
                <w:lang w:val="en-US"/>
              </w:rPr>
              <w:t>A9</w:t>
            </w:r>
          </w:p>
        </w:tc>
        <w:tc>
          <w:tcPr>
            <w:tcW w:w="3005" w:type="dxa"/>
          </w:tcPr>
          <w:p w14:paraId="302CD706" w14:textId="77777777" w:rsidR="00E60D87" w:rsidRPr="00642FDF" w:rsidRDefault="00E60D87" w:rsidP="00FA1C2B">
            <w:pPr>
              <w:jc w:val="center"/>
              <w:rPr>
                <w:sz w:val="24"/>
                <w:szCs w:val="24"/>
                <w:lang w:val="en-US"/>
              </w:rPr>
            </w:pPr>
            <w:r w:rsidRPr="00642FDF">
              <w:rPr>
                <w:sz w:val="24"/>
                <w:szCs w:val="24"/>
                <w:lang w:val="en-US"/>
              </w:rPr>
              <w:t>Reputation</w:t>
            </w:r>
          </w:p>
        </w:tc>
        <w:tc>
          <w:tcPr>
            <w:tcW w:w="3006" w:type="dxa"/>
          </w:tcPr>
          <w:p w14:paraId="4341C3A4" w14:textId="77777777" w:rsidR="00E60D87" w:rsidRPr="00642FDF" w:rsidRDefault="00E60D87" w:rsidP="00FA1C2B">
            <w:pPr>
              <w:jc w:val="center"/>
              <w:rPr>
                <w:sz w:val="24"/>
                <w:szCs w:val="24"/>
                <w:lang w:val="en-US"/>
              </w:rPr>
            </w:pPr>
            <w:r w:rsidRPr="00642FDF">
              <w:rPr>
                <w:sz w:val="24"/>
                <w:szCs w:val="24"/>
                <w:lang w:val="en-US"/>
              </w:rPr>
              <w:t>Intangible</w:t>
            </w:r>
          </w:p>
        </w:tc>
      </w:tr>
      <w:tr w:rsidR="00E60D87" w:rsidRPr="00642FDF" w14:paraId="63EFD9D2" w14:textId="77777777" w:rsidTr="00FA1C2B">
        <w:tc>
          <w:tcPr>
            <w:tcW w:w="3005" w:type="dxa"/>
          </w:tcPr>
          <w:p w14:paraId="5F2626E9" w14:textId="77777777" w:rsidR="00E60D87" w:rsidRPr="00642FDF" w:rsidRDefault="00E60D87" w:rsidP="00FA1C2B">
            <w:pPr>
              <w:jc w:val="center"/>
              <w:rPr>
                <w:sz w:val="24"/>
                <w:szCs w:val="24"/>
                <w:lang w:val="en-US"/>
              </w:rPr>
            </w:pPr>
            <w:r w:rsidRPr="00642FDF">
              <w:rPr>
                <w:sz w:val="24"/>
                <w:szCs w:val="24"/>
                <w:lang w:val="en-US"/>
              </w:rPr>
              <w:t>A10</w:t>
            </w:r>
          </w:p>
        </w:tc>
        <w:tc>
          <w:tcPr>
            <w:tcW w:w="3005" w:type="dxa"/>
          </w:tcPr>
          <w:p w14:paraId="55AFAB6F" w14:textId="77777777" w:rsidR="00E60D87" w:rsidRPr="00642FDF" w:rsidRDefault="00E60D87" w:rsidP="00FA1C2B">
            <w:pPr>
              <w:jc w:val="center"/>
              <w:rPr>
                <w:sz w:val="24"/>
                <w:szCs w:val="24"/>
                <w:lang w:val="en-US"/>
              </w:rPr>
            </w:pPr>
            <w:r w:rsidRPr="00642FDF">
              <w:rPr>
                <w:sz w:val="24"/>
                <w:szCs w:val="24"/>
                <w:lang w:val="en-US"/>
              </w:rPr>
              <w:t>Clinical Materials and Hardware</w:t>
            </w:r>
          </w:p>
        </w:tc>
        <w:tc>
          <w:tcPr>
            <w:tcW w:w="3006" w:type="dxa"/>
          </w:tcPr>
          <w:p w14:paraId="4F50A5A7" w14:textId="77777777" w:rsidR="00E60D87" w:rsidRPr="00642FDF" w:rsidRDefault="00E60D87" w:rsidP="00FA1C2B">
            <w:pPr>
              <w:jc w:val="center"/>
              <w:rPr>
                <w:sz w:val="24"/>
                <w:szCs w:val="24"/>
                <w:lang w:val="en-US"/>
              </w:rPr>
            </w:pPr>
            <w:r w:rsidRPr="00642FDF">
              <w:rPr>
                <w:sz w:val="24"/>
                <w:szCs w:val="24"/>
                <w:lang w:val="en-US"/>
              </w:rPr>
              <w:t>70,000</w:t>
            </w:r>
          </w:p>
        </w:tc>
      </w:tr>
      <w:bookmarkEnd w:id="4"/>
    </w:tbl>
    <w:p w14:paraId="03844B8C" w14:textId="77777777" w:rsidR="00E60D87" w:rsidRPr="00642FDF" w:rsidRDefault="00E60D87" w:rsidP="00E60D87"/>
    <w:p w14:paraId="0552EFD0" w14:textId="77777777" w:rsidR="00E60D87" w:rsidRPr="00642FDF" w:rsidRDefault="00E60D87" w:rsidP="00E60D87">
      <w:pPr>
        <w:tabs>
          <w:tab w:val="left" w:pos="2270"/>
        </w:tabs>
      </w:pPr>
      <w:r w:rsidRPr="00642FDF">
        <w:tab/>
      </w:r>
    </w:p>
    <w:p w14:paraId="59C6A9A5" w14:textId="77777777" w:rsidR="00E60D87" w:rsidRPr="00933E47" w:rsidRDefault="00E60D87" w:rsidP="00E60D87">
      <w:pPr>
        <w:rPr>
          <w:b/>
          <w:bCs/>
          <w:sz w:val="28"/>
          <w:szCs w:val="28"/>
        </w:rPr>
      </w:pPr>
      <w:r w:rsidRPr="00933E47">
        <w:rPr>
          <w:b/>
          <w:bCs/>
          <w:sz w:val="28"/>
          <w:szCs w:val="28"/>
        </w:rPr>
        <w:t xml:space="preserve">List of Potential Vulnerabilities for critical assets where cybersecurity Implementation Controls are </w:t>
      </w:r>
      <w:proofErr w:type="gramStart"/>
      <w:r w:rsidRPr="00933E47">
        <w:rPr>
          <w:b/>
          <w:bCs/>
          <w:sz w:val="28"/>
          <w:szCs w:val="28"/>
        </w:rPr>
        <w:t>missing</w:t>
      </w:r>
      <w:proofErr w:type="gramEnd"/>
    </w:p>
    <w:tbl>
      <w:tblPr>
        <w:tblStyle w:val="TableGrid"/>
        <w:tblW w:w="0" w:type="auto"/>
        <w:tblInd w:w="720" w:type="dxa"/>
        <w:tblLook w:val="04A0" w:firstRow="1" w:lastRow="0" w:firstColumn="1" w:lastColumn="0" w:noHBand="0" w:noVBand="1"/>
      </w:tblPr>
      <w:tblGrid>
        <w:gridCol w:w="4148"/>
        <w:gridCol w:w="4148"/>
      </w:tblGrid>
      <w:tr w:rsidR="00E60D87" w:rsidRPr="006C40A9" w14:paraId="17016F17" w14:textId="77777777" w:rsidTr="00FA1C2B">
        <w:tc>
          <w:tcPr>
            <w:tcW w:w="4148" w:type="dxa"/>
          </w:tcPr>
          <w:p w14:paraId="356709CA" w14:textId="77777777" w:rsidR="00E60D87" w:rsidRPr="006C40A9" w:rsidRDefault="00E60D87" w:rsidP="00FA1C2B">
            <w:pPr>
              <w:pStyle w:val="ListParagraph"/>
              <w:ind w:left="0"/>
              <w:jc w:val="center"/>
              <w:rPr>
                <w:sz w:val="24"/>
                <w:szCs w:val="24"/>
                <w:lang w:val="en-US"/>
              </w:rPr>
            </w:pPr>
            <w:bookmarkStart w:id="5" w:name="_Hlk161584308"/>
            <w:r w:rsidRPr="006C40A9">
              <w:rPr>
                <w:sz w:val="24"/>
                <w:szCs w:val="24"/>
                <w:lang w:val="en-US"/>
              </w:rPr>
              <w:t>Missing Controls</w:t>
            </w:r>
          </w:p>
        </w:tc>
        <w:tc>
          <w:tcPr>
            <w:tcW w:w="4148" w:type="dxa"/>
          </w:tcPr>
          <w:p w14:paraId="4CEF64F8" w14:textId="77777777" w:rsidR="00E60D87" w:rsidRPr="006C40A9" w:rsidRDefault="00E60D87" w:rsidP="00FA1C2B">
            <w:pPr>
              <w:pStyle w:val="ListParagraph"/>
              <w:ind w:left="0"/>
              <w:jc w:val="center"/>
              <w:rPr>
                <w:sz w:val="24"/>
                <w:szCs w:val="24"/>
                <w:lang w:val="en-US"/>
              </w:rPr>
            </w:pPr>
            <w:r w:rsidRPr="006C40A9">
              <w:rPr>
                <w:sz w:val="24"/>
                <w:szCs w:val="24"/>
                <w:lang w:val="en-US"/>
              </w:rPr>
              <w:t>Vulnerabilities</w:t>
            </w:r>
          </w:p>
        </w:tc>
      </w:tr>
      <w:tr w:rsidR="00E60D87" w:rsidRPr="006C40A9" w14:paraId="451CDABE" w14:textId="77777777" w:rsidTr="00FA1C2B">
        <w:tc>
          <w:tcPr>
            <w:tcW w:w="8296" w:type="dxa"/>
            <w:gridSpan w:val="2"/>
          </w:tcPr>
          <w:p w14:paraId="2D0F7589" w14:textId="43E8C532" w:rsidR="00E60D87" w:rsidRPr="006C40A9" w:rsidRDefault="00416E43" w:rsidP="00FA1C2B">
            <w:pPr>
              <w:pStyle w:val="ListParagraph"/>
              <w:ind w:left="0"/>
              <w:jc w:val="center"/>
              <w:rPr>
                <w:b/>
                <w:bCs/>
                <w:sz w:val="24"/>
                <w:szCs w:val="24"/>
                <w:lang w:val="en-US"/>
              </w:rPr>
            </w:pPr>
            <w:r w:rsidRPr="006C40A9">
              <w:rPr>
                <w:b/>
                <w:bCs/>
                <w:sz w:val="24"/>
                <w:szCs w:val="24"/>
                <w:lang w:val="en-US"/>
              </w:rPr>
              <w:t>Application Data Handling</w:t>
            </w:r>
          </w:p>
        </w:tc>
      </w:tr>
      <w:tr w:rsidR="00E60D87" w:rsidRPr="006C40A9" w14:paraId="7D0EA35A" w14:textId="77777777" w:rsidTr="00FA1C2B">
        <w:tc>
          <w:tcPr>
            <w:tcW w:w="4148" w:type="dxa"/>
          </w:tcPr>
          <w:p w14:paraId="7F0079EB" w14:textId="34B08339" w:rsidR="00E60D87" w:rsidRPr="006C40A9" w:rsidRDefault="00416E43" w:rsidP="00FA1C2B">
            <w:pPr>
              <w:pStyle w:val="ListParagraph"/>
              <w:ind w:left="0"/>
              <w:jc w:val="center"/>
              <w:rPr>
                <w:sz w:val="24"/>
                <w:szCs w:val="24"/>
                <w:lang w:val="en-US"/>
              </w:rPr>
            </w:pPr>
            <w:r w:rsidRPr="006C40A9">
              <w:rPr>
                <w:sz w:val="24"/>
                <w:szCs w:val="24"/>
                <w:lang w:val="en-US"/>
              </w:rPr>
              <w:t>Monitoring</w:t>
            </w:r>
          </w:p>
        </w:tc>
        <w:tc>
          <w:tcPr>
            <w:tcW w:w="4148" w:type="dxa"/>
          </w:tcPr>
          <w:p w14:paraId="505236D7" w14:textId="58E175FE" w:rsidR="00E60D87" w:rsidRPr="006C40A9" w:rsidRDefault="006C40A9" w:rsidP="00FA1C2B">
            <w:pPr>
              <w:pStyle w:val="ListParagraph"/>
              <w:ind w:left="0"/>
              <w:jc w:val="center"/>
              <w:rPr>
                <w:sz w:val="24"/>
                <w:szCs w:val="24"/>
                <w:lang w:val="en-US"/>
              </w:rPr>
            </w:pPr>
            <w:r>
              <w:rPr>
                <w:sz w:val="24"/>
                <w:szCs w:val="24"/>
                <w:lang w:val="en-US"/>
              </w:rPr>
              <w:t>Ineffective log analysis, Lack of Incident detection and response</w:t>
            </w:r>
          </w:p>
        </w:tc>
      </w:tr>
      <w:tr w:rsidR="00E60D87" w:rsidRPr="006C40A9" w14:paraId="7F9ADE66" w14:textId="77777777" w:rsidTr="00FA1C2B">
        <w:tc>
          <w:tcPr>
            <w:tcW w:w="8296" w:type="dxa"/>
            <w:gridSpan w:val="2"/>
          </w:tcPr>
          <w:p w14:paraId="359DBE50" w14:textId="50D9E358" w:rsidR="00E60D87" w:rsidRPr="006C40A9" w:rsidRDefault="00416E43" w:rsidP="00FA1C2B">
            <w:pPr>
              <w:pStyle w:val="ListParagraph"/>
              <w:ind w:left="0"/>
              <w:jc w:val="center"/>
              <w:rPr>
                <w:sz w:val="24"/>
                <w:szCs w:val="24"/>
                <w:lang w:val="en-US"/>
              </w:rPr>
            </w:pPr>
            <w:r w:rsidRPr="006C40A9">
              <w:rPr>
                <w:b/>
                <w:bCs/>
                <w:sz w:val="24"/>
                <w:szCs w:val="24"/>
              </w:rPr>
              <w:t>Authentication</w:t>
            </w:r>
          </w:p>
        </w:tc>
      </w:tr>
      <w:tr w:rsidR="00E60D87" w:rsidRPr="006C40A9" w14:paraId="792907FB" w14:textId="77777777" w:rsidTr="00FA1C2B">
        <w:tc>
          <w:tcPr>
            <w:tcW w:w="4148" w:type="dxa"/>
          </w:tcPr>
          <w:p w14:paraId="7352D900" w14:textId="6417D6BB" w:rsidR="00E60D87" w:rsidRPr="006C40A9" w:rsidRDefault="00416E43" w:rsidP="00FA1C2B">
            <w:pPr>
              <w:pStyle w:val="ListParagraph"/>
              <w:ind w:left="0"/>
              <w:jc w:val="center"/>
              <w:rPr>
                <w:sz w:val="24"/>
                <w:szCs w:val="24"/>
                <w:lang w:val="en-US"/>
              </w:rPr>
            </w:pPr>
            <w:r w:rsidRPr="006C40A9">
              <w:rPr>
                <w:sz w:val="24"/>
                <w:szCs w:val="24"/>
                <w:lang w:val="en-US"/>
              </w:rPr>
              <w:t>Signed Code Identification</w:t>
            </w:r>
          </w:p>
        </w:tc>
        <w:tc>
          <w:tcPr>
            <w:tcW w:w="4148" w:type="dxa"/>
          </w:tcPr>
          <w:p w14:paraId="4C5BCF35" w14:textId="5CC7F3C0" w:rsidR="00E60D87" w:rsidRPr="006C40A9" w:rsidRDefault="00416E43" w:rsidP="00FA1C2B">
            <w:pPr>
              <w:pStyle w:val="ListParagraph"/>
              <w:ind w:left="0"/>
              <w:jc w:val="center"/>
              <w:rPr>
                <w:sz w:val="24"/>
                <w:szCs w:val="24"/>
                <w:lang w:val="en-US"/>
              </w:rPr>
            </w:pPr>
            <w:r w:rsidRPr="006C40A9">
              <w:rPr>
                <w:sz w:val="24"/>
                <w:szCs w:val="24"/>
                <w:lang w:val="en-US"/>
              </w:rPr>
              <w:t>Lack of Authentication, Unauthorized Access</w:t>
            </w:r>
          </w:p>
        </w:tc>
      </w:tr>
      <w:tr w:rsidR="00E60D87" w:rsidRPr="006C40A9" w14:paraId="22D25F70" w14:textId="77777777" w:rsidTr="00FA1C2B">
        <w:tc>
          <w:tcPr>
            <w:tcW w:w="8296" w:type="dxa"/>
            <w:gridSpan w:val="2"/>
          </w:tcPr>
          <w:p w14:paraId="36241F52" w14:textId="23CF0079" w:rsidR="00E60D87" w:rsidRPr="006C40A9" w:rsidRDefault="00416E43" w:rsidP="00FA1C2B">
            <w:pPr>
              <w:pStyle w:val="ListParagraph"/>
              <w:ind w:left="0"/>
              <w:jc w:val="center"/>
              <w:rPr>
                <w:b/>
                <w:bCs/>
                <w:sz w:val="24"/>
                <w:szCs w:val="24"/>
                <w:lang w:val="en-US"/>
              </w:rPr>
            </w:pPr>
            <w:r w:rsidRPr="006C40A9">
              <w:rPr>
                <w:b/>
                <w:bCs/>
                <w:sz w:val="24"/>
                <w:szCs w:val="24"/>
                <w:lang w:val="en-US"/>
              </w:rPr>
              <w:t>Cryptography</w:t>
            </w:r>
          </w:p>
        </w:tc>
      </w:tr>
      <w:tr w:rsidR="00E60D87" w:rsidRPr="006C40A9" w14:paraId="4A8BF15B" w14:textId="77777777" w:rsidTr="00FA1C2B">
        <w:trPr>
          <w:trHeight w:val="197"/>
        </w:trPr>
        <w:tc>
          <w:tcPr>
            <w:tcW w:w="4148" w:type="dxa"/>
          </w:tcPr>
          <w:p w14:paraId="7BA40C92" w14:textId="710D81B6" w:rsidR="00E60D87" w:rsidRPr="006C40A9" w:rsidRDefault="00E60D87" w:rsidP="00FA1C2B">
            <w:pPr>
              <w:pStyle w:val="ListParagraph"/>
              <w:ind w:left="0"/>
              <w:jc w:val="center"/>
              <w:rPr>
                <w:sz w:val="24"/>
                <w:szCs w:val="24"/>
                <w:lang w:val="en-US"/>
              </w:rPr>
            </w:pPr>
            <w:r w:rsidRPr="006C40A9">
              <w:rPr>
                <w:sz w:val="24"/>
                <w:szCs w:val="24"/>
                <w:lang w:val="en-US"/>
              </w:rPr>
              <w:t xml:space="preserve">Data </w:t>
            </w:r>
            <w:r w:rsidR="00416E43" w:rsidRPr="006C40A9">
              <w:rPr>
                <w:sz w:val="24"/>
                <w:szCs w:val="24"/>
                <w:lang w:val="en-US"/>
              </w:rPr>
              <w:t>Tampering Prevention</w:t>
            </w:r>
          </w:p>
        </w:tc>
        <w:tc>
          <w:tcPr>
            <w:tcW w:w="4148" w:type="dxa"/>
          </w:tcPr>
          <w:p w14:paraId="5F8348C7" w14:textId="691E098B" w:rsidR="00E60D87" w:rsidRPr="006C40A9" w:rsidRDefault="00E60D87" w:rsidP="00FA1C2B">
            <w:pPr>
              <w:pStyle w:val="ListParagraph"/>
              <w:ind w:left="0"/>
              <w:jc w:val="center"/>
              <w:rPr>
                <w:sz w:val="24"/>
                <w:szCs w:val="24"/>
                <w:lang w:val="en-US"/>
              </w:rPr>
            </w:pPr>
            <w:r w:rsidRPr="006C40A9">
              <w:rPr>
                <w:sz w:val="24"/>
                <w:szCs w:val="24"/>
                <w:lang w:val="en-US"/>
              </w:rPr>
              <w:t>Information Disclosure</w:t>
            </w:r>
            <w:r w:rsidR="006C40A9" w:rsidRPr="006C40A9">
              <w:rPr>
                <w:sz w:val="24"/>
                <w:szCs w:val="24"/>
                <w:lang w:val="en-US"/>
              </w:rPr>
              <w:t>, Data Tampering, Lack of Compliance, Lack of Integrity</w:t>
            </w:r>
          </w:p>
        </w:tc>
      </w:tr>
      <w:tr w:rsidR="00E60D87" w:rsidRPr="006C40A9" w14:paraId="07DE86EE" w14:textId="77777777" w:rsidTr="00FA1C2B">
        <w:tc>
          <w:tcPr>
            <w:tcW w:w="8296" w:type="dxa"/>
            <w:gridSpan w:val="2"/>
          </w:tcPr>
          <w:p w14:paraId="75B6FB95" w14:textId="001DA12F" w:rsidR="00E60D87" w:rsidRPr="006C40A9" w:rsidRDefault="00416E43" w:rsidP="00FA1C2B">
            <w:pPr>
              <w:pStyle w:val="ListParagraph"/>
              <w:ind w:left="0"/>
              <w:jc w:val="center"/>
              <w:rPr>
                <w:b/>
                <w:bCs/>
                <w:sz w:val="24"/>
                <w:szCs w:val="24"/>
              </w:rPr>
            </w:pPr>
            <w:r w:rsidRPr="006C40A9">
              <w:rPr>
                <w:b/>
                <w:bCs/>
                <w:sz w:val="24"/>
                <w:szCs w:val="24"/>
              </w:rPr>
              <w:lastRenderedPageBreak/>
              <w:t>Input Validation</w:t>
            </w:r>
          </w:p>
        </w:tc>
      </w:tr>
      <w:tr w:rsidR="00E60D87" w:rsidRPr="006C40A9" w14:paraId="1BC4A809" w14:textId="77777777" w:rsidTr="00FA1C2B">
        <w:tc>
          <w:tcPr>
            <w:tcW w:w="4148" w:type="dxa"/>
          </w:tcPr>
          <w:p w14:paraId="7EEB1F6A" w14:textId="7E543900" w:rsidR="00E60D87" w:rsidRPr="006C40A9" w:rsidRDefault="006C40A9" w:rsidP="00FA1C2B">
            <w:pPr>
              <w:pStyle w:val="ListParagraph"/>
              <w:ind w:left="0"/>
              <w:jc w:val="center"/>
              <w:rPr>
                <w:sz w:val="24"/>
                <w:szCs w:val="24"/>
              </w:rPr>
            </w:pPr>
            <w:r w:rsidRPr="006C40A9">
              <w:rPr>
                <w:sz w:val="24"/>
                <w:szCs w:val="24"/>
              </w:rPr>
              <w:t>RACE condition handling</w:t>
            </w:r>
          </w:p>
        </w:tc>
        <w:tc>
          <w:tcPr>
            <w:tcW w:w="4148" w:type="dxa"/>
          </w:tcPr>
          <w:p w14:paraId="1D21263D" w14:textId="0E15EEF4" w:rsidR="00E60D87" w:rsidRPr="006C40A9" w:rsidRDefault="00E60D87" w:rsidP="00FA1C2B">
            <w:pPr>
              <w:pStyle w:val="ListParagraph"/>
              <w:ind w:left="0"/>
              <w:jc w:val="center"/>
              <w:rPr>
                <w:sz w:val="24"/>
                <w:szCs w:val="24"/>
              </w:rPr>
            </w:pPr>
            <w:r w:rsidRPr="006C40A9">
              <w:rPr>
                <w:sz w:val="24"/>
                <w:szCs w:val="24"/>
              </w:rPr>
              <w:t xml:space="preserve">Data </w:t>
            </w:r>
            <w:r w:rsidR="006C40A9" w:rsidRPr="006C40A9">
              <w:rPr>
                <w:sz w:val="24"/>
                <w:szCs w:val="24"/>
              </w:rPr>
              <w:t>Corruption, Timing-based attacks</w:t>
            </w:r>
          </w:p>
        </w:tc>
      </w:tr>
      <w:tr w:rsidR="00E60D87" w:rsidRPr="006C40A9" w14:paraId="5DEE2D5B" w14:textId="77777777" w:rsidTr="00FA1C2B">
        <w:tc>
          <w:tcPr>
            <w:tcW w:w="8296" w:type="dxa"/>
            <w:gridSpan w:val="2"/>
          </w:tcPr>
          <w:p w14:paraId="626F2BBF" w14:textId="77777777" w:rsidR="00E60D87" w:rsidRPr="006C40A9" w:rsidRDefault="00E60D87" w:rsidP="00FA1C2B">
            <w:pPr>
              <w:pStyle w:val="ListParagraph"/>
              <w:ind w:left="0"/>
              <w:jc w:val="center"/>
              <w:rPr>
                <w:b/>
                <w:bCs/>
                <w:sz w:val="24"/>
                <w:szCs w:val="24"/>
                <w:lang w:val="en-US"/>
              </w:rPr>
            </w:pPr>
            <w:r w:rsidRPr="006C40A9">
              <w:rPr>
                <w:b/>
                <w:bCs/>
                <w:sz w:val="24"/>
                <w:szCs w:val="24"/>
                <w:lang w:val="en-US"/>
              </w:rPr>
              <w:t>Auditing</w:t>
            </w:r>
          </w:p>
        </w:tc>
      </w:tr>
      <w:tr w:rsidR="00E60D87" w:rsidRPr="006C40A9" w14:paraId="009F5DEB" w14:textId="77777777" w:rsidTr="00FA1C2B">
        <w:tc>
          <w:tcPr>
            <w:tcW w:w="4148" w:type="dxa"/>
          </w:tcPr>
          <w:p w14:paraId="154ED646" w14:textId="4FCADD81" w:rsidR="00E60D87" w:rsidRPr="006C40A9" w:rsidRDefault="006C40A9" w:rsidP="00FA1C2B">
            <w:pPr>
              <w:pStyle w:val="ListParagraph"/>
              <w:ind w:left="0"/>
              <w:jc w:val="center"/>
              <w:rPr>
                <w:sz w:val="24"/>
                <w:szCs w:val="24"/>
                <w:lang w:val="en-US"/>
              </w:rPr>
            </w:pPr>
            <w:r w:rsidRPr="006C40A9">
              <w:rPr>
                <w:sz w:val="24"/>
                <w:szCs w:val="24"/>
                <w:lang w:val="en-US"/>
              </w:rPr>
              <w:t>Security Assessment</w:t>
            </w:r>
          </w:p>
        </w:tc>
        <w:tc>
          <w:tcPr>
            <w:tcW w:w="4148" w:type="dxa"/>
          </w:tcPr>
          <w:p w14:paraId="0C7F0995" w14:textId="77777777" w:rsidR="00E60D87" w:rsidRPr="006C40A9" w:rsidRDefault="00E60D87" w:rsidP="00FA1C2B">
            <w:pPr>
              <w:pStyle w:val="ListParagraph"/>
              <w:ind w:left="0"/>
              <w:jc w:val="center"/>
              <w:rPr>
                <w:sz w:val="24"/>
                <w:szCs w:val="24"/>
                <w:lang w:val="en-US"/>
              </w:rPr>
            </w:pPr>
            <w:r w:rsidRPr="006C40A9">
              <w:rPr>
                <w:sz w:val="24"/>
                <w:szCs w:val="24"/>
                <w:lang w:val="en-US"/>
              </w:rPr>
              <w:t>Ineffective Log Analysis, Weak Audit Trail Protection</w:t>
            </w:r>
          </w:p>
        </w:tc>
      </w:tr>
      <w:tr w:rsidR="00E60D87" w:rsidRPr="006C40A9" w14:paraId="1EA4AE52" w14:textId="77777777" w:rsidTr="00FA1C2B">
        <w:tc>
          <w:tcPr>
            <w:tcW w:w="8296" w:type="dxa"/>
            <w:gridSpan w:val="2"/>
          </w:tcPr>
          <w:p w14:paraId="7CE2AA1A" w14:textId="0F80A863" w:rsidR="00E60D87" w:rsidRPr="006C40A9" w:rsidRDefault="00416E43" w:rsidP="00FA1C2B">
            <w:pPr>
              <w:pStyle w:val="ListParagraph"/>
              <w:ind w:left="0"/>
              <w:jc w:val="center"/>
              <w:rPr>
                <w:b/>
                <w:bCs/>
                <w:sz w:val="24"/>
                <w:szCs w:val="24"/>
                <w:lang w:val="en-US"/>
              </w:rPr>
            </w:pPr>
            <w:r w:rsidRPr="006C40A9">
              <w:rPr>
                <w:b/>
                <w:bCs/>
                <w:sz w:val="24"/>
                <w:szCs w:val="24"/>
                <w:lang w:val="en-US"/>
              </w:rPr>
              <w:t>Configuration Management</w:t>
            </w:r>
          </w:p>
        </w:tc>
      </w:tr>
      <w:tr w:rsidR="006C40A9" w:rsidRPr="006C40A9" w14:paraId="0413C70E" w14:textId="77777777" w:rsidTr="00FA1C2B">
        <w:tc>
          <w:tcPr>
            <w:tcW w:w="4148" w:type="dxa"/>
          </w:tcPr>
          <w:p w14:paraId="2EC03D02" w14:textId="7B1DF149" w:rsidR="006C40A9" w:rsidRPr="006C40A9" w:rsidRDefault="006C40A9" w:rsidP="006C40A9">
            <w:pPr>
              <w:pStyle w:val="ListParagraph"/>
              <w:ind w:left="0"/>
              <w:jc w:val="center"/>
              <w:rPr>
                <w:sz w:val="24"/>
                <w:szCs w:val="24"/>
                <w:lang w:val="en-US"/>
              </w:rPr>
            </w:pPr>
            <w:r w:rsidRPr="006C40A9">
              <w:rPr>
                <w:sz w:val="24"/>
                <w:szCs w:val="24"/>
                <w:lang w:val="en-US"/>
              </w:rPr>
              <w:t>Change Management</w:t>
            </w:r>
          </w:p>
        </w:tc>
        <w:tc>
          <w:tcPr>
            <w:tcW w:w="4148" w:type="dxa"/>
          </w:tcPr>
          <w:p w14:paraId="1FF13891" w14:textId="54F6BCFD" w:rsidR="006C40A9" w:rsidRPr="006C40A9" w:rsidRDefault="006C40A9" w:rsidP="006C40A9">
            <w:pPr>
              <w:pStyle w:val="ListParagraph"/>
              <w:ind w:left="0"/>
              <w:jc w:val="center"/>
              <w:rPr>
                <w:sz w:val="24"/>
                <w:szCs w:val="24"/>
                <w:lang w:val="en-US"/>
              </w:rPr>
            </w:pPr>
            <w:r w:rsidRPr="006C40A9">
              <w:rPr>
                <w:sz w:val="24"/>
                <w:szCs w:val="24"/>
              </w:rPr>
              <w:t>Unauthorized changes, Security Misconfigurations</w:t>
            </w:r>
          </w:p>
        </w:tc>
      </w:tr>
      <w:tr w:rsidR="006C40A9" w:rsidRPr="006C40A9" w14:paraId="680BE32E" w14:textId="77777777" w:rsidTr="00FA1C2B">
        <w:tc>
          <w:tcPr>
            <w:tcW w:w="8296" w:type="dxa"/>
            <w:gridSpan w:val="2"/>
          </w:tcPr>
          <w:p w14:paraId="05C8164B" w14:textId="02E00A10" w:rsidR="006C40A9" w:rsidRPr="006C40A9" w:rsidRDefault="006C40A9" w:rsidP="006C40A9">
            <w:pPr>
              <w:pStyle w:val="ListParagraph"/>
              <w:ind w:left="0"/>
              <w:jc w:val="center"/>
              <w:rPr>
                <w:b/>
                <w:bCs/>
                <w:sz w:val="24"/>
                <w:szCs w:val="24"/>
                <w:lang w:val="en-US"/>
              </w:rPr>
            </w:pPr>
            <w:r w:rsidRPr="006C40A9">
              <w:rPr>
                <w:b/>
                <w:bCs/>
                <w:sz w:val="24"/>
                <w:szCs w:val="24"/>
                <w:lang w:val="en-US"/>
              </w:rPr>
              <w:t>Testing</w:t>
            </w:r>
          </w:p>
        </w:tc>
      </w:tr>
      <w:tr w:rsidR="006C40A9" w:rsidRPr="006C40A9" w14:paraId="237C2DFD" w14:textId="77777777" w:rsidTr="00FA1C2B">
        <w:tc>
          <w:tcPr>
            <w:tcW w:w="4148" w:type="dxa"/>
          </w:tcPr>
          <w:p w14:paraId="2B1754CC" w14:textId="601DE4AD" w:rsidR="006C40A9" w:rsidRPr="006C40A9" w:rsidRDefault="006C40A9" w:rsidP="006C40A9">
            <w:pPr>
              <w:pStyle w:val="ListParagraph"/>
              <w:ind w:left="0"/>
              <w:jc w:val="center"/>
              <w:rPr>
                <w:sz w:val="24"/>
                <w:szCs w:val="24"/>
                <w:lang w:val="en-US"/>
              </w:rPr>
            </w:pPr>
            <w:r w:rsidRPr="006C40A9">
              <w:rPr>
                <w:sz w:val="24"/>
                <w:szCs w:val="24"/>
                <w:lang w:val="en-US"/>
              </w:rPr>
              <w:t>Automation</w:t>
            </w:r>
          </w:p>
        </w:tc>
        <w:tc>
          <w:tcPr>
            <w:tcW w:w="4148" w:type="dxa"/>
          </w:tcPr>
          <w:p w14:paraId="391CDDF7" w14:textId="4B608524" w:rsidR="006C40A9" w:rsidRPr="006C40A9" w:rsidRDefault="006C40A9" w:rsidP="006C40A9">
            <w:pPr>
              <w:pStyle w:val="ListParagraph"/>
              <w:ind w:left="0"/>
              <w:jc w:val="center"/>
              <w:rPr>
                <w:sz w:val="24"/>
                <w:szCs w:val="24"/>
                <w:lang w:val="en-US"/>
              </w:rPr>
            </w:pPr>
            <w:r w:rsidRPr="006C40A9">
              <w:rPr>
                <w:sz w:val="24"/>
                <w:szCs w:val="24"/>
                <w:lang w:val="en-US"/>
              </w:rPr>
              <w:t xml:space="preserve">False Negative, Missing vulnerabilities, </w:t>
            </w:r>
            <w:r w:rsidRPr="006C40A9">
              <w:rPr>
                <w:sz w:val="24"/>
                <w:szCs w:val="24"/>
              </w:rPr>
              <w:t>Security Misconfigurations</w:t>
            </w:r>
          </w:p>
        </w:tc>
      </w:tr>
      <w:bookmarkEnd w:id="5"/>
    </w:tbl>
    <w:p w14:paraId="72332FF5" w14:textId="77777777" w:rsidR="00E60D87" w:rsidRPr="00642FDF" w:rsidRDefault="00E60D87" w:rsidP="00E60D87"/>
    <w:p w14:paraId="30C3AE8F" w14:textId="77777777" w:rsidR="00E60D87" w:rsidRPr="00642FDF" w:rsidRDefault="00E60D87" w:rsidP="00E60D87">
      <w:pPr>
        <w:jc w:val="center"/>
        <w:rPr>
          <w:b/>
          <w:bCs/>
        </w:rPr>
      </w:pPr>
    </w:p>
    <w:p w14:paraId="5E0C74CC" w14:textId="77777777" w:rsidR="00E60D87" w:rsidRPr="00933E47" w:rsidRDefault="00E60D87" w:rsidP="00E60D87">
      <w:pPr>
        <w:rPr>
          <w:b/>
          <w:bCs/>
          <w:sz w:val="28"/>
          <w:szCs w:val="28"/>
        </w:rPr>
      </w:pPr>
      <w:r w:rsidRPr="00933E47">
        <w:rPr>
          <w:b/>
          <w:bCs/>
          <w:sz w:val="28"/>
          <w:szCs w:val="28"/>
        </w:rPr>
        <w:t>List of Potential Vulnerabilities:</w:t>
      </w:r>
    </w:p>
    <w:p w14:paraId="1EE98F93" w14:textId="77777777" w:rsidR="00E60D87" w:rsidRPr="00642FDF" w:rsidRDefault="00E60D87" w:rsidP="00E60D87">
      <w:pPr>
        <w:pStyle w:val="ListParagraph"/>
        <w:numPr>
          <w:ilvl w:val="0"/>
          <w:numId w:val="32"/>
        </w:numPr>
      </w:pPr>
      <w:r>
        <w:t>Unauthenticated/Unauthorized Access</w:t>
      </w:r>
    </w:p>
    <w:p w14:paraId="0135CF9A" w14:textId="77777777" w:rsidR="00E60D87" w:rsidRDefault="00E60D87" w:rsidP="00E60D87">
      <w:pPr>
        <w:pStyle w:val="ListParagraph"/>
        <w:numPr>
          <w:ilvl w:val="0"/>
          <w:numId w:val="32"/>
        </w:numPr>
      </w:pPr>
      <w:r w:rsidRPr="00642FDF">
        <w:t>Poor security policies and compliance</w:t>
      </w:r>
    </w:p>
    <w:p w14:paraId="0869E838" w14:textId="77777777" w:rsidR="00E60D87" w:rsidRDefault="00E60D87" w:rsidP="00E60D87">
      <w:pPr>
        <w:pStyle w:val="ListParagraph"/>
        <w:numPr>
          <w:ilvl w:val="0"/>
          <w:numId w:val="32"/>
        </w:numPr>
      </w:pPr>
      <w:r w:rsidRPr="00CA3FFA">
        <w:t xml:space="preserve">Lack of </w:t>
      </w:r>
      <w:r>
        <w:t>encryption</w:t>
      </w:r>
      <w:r w:rsidRPr="00CA3FFA">
        <w:t xml:space="preserve"> implementation</w:t>
      </w:r>
    </w:p>
    <w:p w14:paraId="61FE5255" w14:textId="77777777" w:rsidR="00E60D87" w:rsidRDefault="00E60D87" w:rsidP="00E60D87">
      <w:pPr>
        <w:pStyle w:val="ListParagraph"/>
        <w:numPr>
          <w:ilvl w:val="0"/>
          <w:numId w:val="32"/>
        </w:numPr>
      </w:pPr>
      <w:r>
        <w:t>Inadequate access-control</w:t>
      </w:r>
    </w:p>
    <w:p w14:paraId="14484A60" w14:textId="345A02C4" w:rsidR="006C40A9" w:rsidRDefault="006C40A9" w:rsidP="00E60D87">
      <w:pPr>
        <w:pStyle w:val="ListParagraph"/>
        <w:numPr>
          <w:ilvl w:val="0"/>
          <w:numId w:val="32"/>
        </w:numPr>
      </w:pPr>
      <w:r w:rsidRPr="006C40A9">
        <w:t>Data Tampering</w:t>
      </w:r>
    </w:p>
    <w:p w14:paraId="5BE5D9FA" w14:textId="1946B806" w:rsidR="006C40A9" w:rsidRDefault="006C40A9" w:rsidP="00E60D87">
      <w:pPr>
        <w:pStyle w:val="ListParagraph"/>
        <w:numPr>
          <w:ilvl w:val="0"/>
          <w:numId w:val="32"/>
        </w:numPr>
      </w:pPr>
      <w:r>
        <w:t>Lack of Data Integrity</w:t>
      </w:r>
    </w:p>
    <w:p w14:paraId="6F5701F9" w14:textId="08519715" w:rsidR="006C40A9" w:rsidRDefault="006C40A9" w:rsidP="00E60D87">
      <w:pPr>
        <w:pStyle w:val="ListParagraph"/>
        <w:numPr>
          <w:ilvl w:val="0"/>
          <w:numId w:val="32"/>
        </w:numPr>
      </w:pPr>
      <w:r w:rsidRPr="006C40A9">
        <w:t>False Negative</w:t>
      </w:r>
      <w:r>
        <w:t>s</w:t>
      </w:r>
    </w:p>
    <w:p w14:paraId="1EBA7326" w14:textId="71E02BFA" w:rsidR="006C40A9" w:rsidRDefault="006C40A9" w:rsidP="00E60D87">
      <w:pPr>
        <w:pStyle w:val="ListParagraph"/>
        <w:numPr>
          <w:ilvl w:val="0"/>
          <w:numId w:val="32"/>
        </w:numPr>
      </w:pPr>
      <w:r w:rsidRPr="006C40A9">
        <w:t>Timing-based attacks</w:t>
      </w:r>
    </w:p>
    <w:p w14:paraId="46EFBB18" w14:textId="75E9660D" w:rsidR="006C40A9" w:rsidRDefault="006C40A9" w:rsidP="00E60D87">
      <w:pPr>
        <w:pStyle w:val="ListParagraph"/>
        <w:numPr>
          <w:ilvl w:val="0"/>
          <w:numId w:val="32"/>
        </w:numPr>
      </w:pPr>
      <w:r>
        <w:t>Ineffective log analysis</w:t>
      </w:r>
    </w:p>
    <w:p w14:paraId="74A96FBD" w14:textId="77777777" w:rsidR="00E60D87" w:rsidRDefault="00E60D87" w:rsidP="00E60D87">
      <w:pPr>
        <w:pStyle w:val="ListParagraph"/>
        <w:numPr>
          <w:ilvl w:val="0"/>
          <w:numId w:val="32"/>
        </w:numPr>
      </w:pPr>
      <w:r>
        <w:t>Lack of monitoring and logging</w:t>
      </w:r>
    </w:p>
    <w:p w14:paraId="501857BB" w14:textId="1236CAB0" w:rsidR="00E60D87" w:rsidRDefault="00E60D87" w:rsidP="006C40A9">
      <w:pPr>
        <w:pStyle w:val="ListParagraph"/>
        <w:numPr>
          <w:ilvl w:val="0"/>
          <w:numId w:val="32"/>
        </w:numPr>
      </w:pPr>
      <w:r>
        <w:t>Lack of Incident Response</w:t>
      </w:r>
    </w:p>
    <w:p w14:paraId="299F00F1" w14:textId="77777777" w:rsidR="00E60D87" w:rsidRDefault="00E60D87" w:rsidP="00E60D87">
      <w:pPr>
        <w:pStyle w:val="ListParagraph"/>
        <w:numPr>
          <w:ilvl w:val="0"/>
          <w:numId w:val="32"/>
        </w:numPr>
      </w:pPr>
      <w:r>
        <w:t>Security Misconfigurations</w:t>
      </w:r>
    </w:p>
    <w:p w14:paraId="53F3EDCC" w14:textId="77777777" w:rsidR="00E60D87" w:rsidRDefault="00E60D87" w:rsidP="00E60D87">
      <w:pPr>
        <w:pStyle w:val="ListParagraph"/>
        <w:numPr>
          <w:ilvl w:val="0"/>
          <w:numId w:val="32"/>
        </w:numPr>
      </w:pPr>
      <w:r>
        <w:t>Data Exfiltration / Data Leakage</w:t>
      </w:r>
    </w:p>
    <w:p w14:paraId="16BBF890" w14:textId="77777777" w:rsidR="00E60D87" w:rsidRPr="00642FDF" w:rsidRDefault="00E60D87" w:rsidP="00E60D87">
      <w:pPr>
        <w:pStyle w:val="ListParagraph"/>
        <w:numPr>
          <w:ilvl w:val="0"/>
          <w:numId w:val="32"/>
        </w:numPr>
      </w:pPr>
      <w:r w:rsidRPr="00880C7E">
        <w:t>Weak Audit Trail Protection</w:t>
      </w:r>
    </w:p>
    <w:p w14:paraId="443B5D3E" w14:textId="77777777" w:rsidR="00E60D87" w:rsidRPr="007C21E9" w:rsidRDefault="00E60D87" w:rsidP="00E60D87">
      <w:pPr>
        <w:rPr>
          <w:b/>
          <w:bCs/>
        </w:rPr>
      </w:pPr>
    </w:p>
    <w:p w14:paraId="3474E9F4" w14:textId="77777777" w:rsidR="00E60D87" w:rsidRPr="00933E47" w:rsidRDefault="00E60D87" w:rsidP="00E60D87">
      <w:pPr>
        <w:rPr>
          <w:b/>
          <w:bCs/>
          <w:sz w:val="28"/>
          <w:szCs w:val="28"/>
        </w:rPr>
      </w:pPr>
      <w:r w:rsidRPr="00933E47">
        <w:rPr>
          <w:b/>
          <w:bCs/>
          <w:sz w:val="28"/>
          <w:szCs w:val="28"/>
        </w:rPr>
        <w:t>List of Potential threats on Critical Assets:</w:t>
      </w:r>
    </w:p>
    <w:tbl>
      <w:tblPr>
        <w:tblStyle w:val="TableGrid"/>
        <w:tblW w:w="0" w:type="auto"/>
        <w:tblLook w:val="04A0" w:firstRow="1" w:lastRow="0" w:firstColumn="1" w:lastColumn="0" w:noHBand="0" w:noVBand="1"/>
      </w:tblPr>
      <w:tblGrid>
        <w:gridCol w:w="4675"/>
        <w:gridCol w:w="4675"/>
      </w:tblGrid>
      <w:tr w:rsidR="00E60D87" w:rsidRPr="00642FDF" w14:paraId="285A103F" w14:textId="77777777" w:rsidTr="00FA1C2B">
        <w:tc>
          <w:tcPr>
            <w:tcW w:w="4675" w:type="dxa"/>
          </w:tcPr>
          <w:p w14:paraId="0440104F" w14:textId="77777777" w:rsidR="00E60D87" w:rsidRPr="00642FDF" w:rsidRDefault="00E60D87" w:rsidP="00FA1C2B">
            <w:pPr>
              <w:rPr>
                <w:b/>
                <w:bCs/>
                <w:sz w:val="24"/>
                <w:szCs w:val="24"/>
              </w:rPr>
            </w:pPr>
            <w:r w:rsidRPr="00642FDF">
              <w:rPr>
                <w:b/>
                <w:bCs/>
                <w:sz w:val="24"/>
                <w:szCs w:val="24"/>
              </w:rPr>
              <w:t>Assets</w:t>
            </w:r>
          </w:p>
        </w:tc>
        <w:tc>
          <w:tcPr>
            <w:tcW w:w="4675" w:type="dxa"/>
          </w:tcPr>
          <w:p w14:paraId="28BE51EF" w14:textId="77777777" w:rsidR="00E60D87" w:rsidRPr="00642FDF" w:rsidRDefault="00E60D87" w:rsidP="00FA1C2B">
            <w:pPr>
              <w:rPr>
                <w:b/>
                <w:bCs/>
                <w:sz w:val="24"/>
                <w:szCs w:val="24"/>
              </w:rPr>
            </w:pPr>
            <w:r w:rsidRPr="00642FDF">
              <w:rPr>
                <w:b/>
                <w:bCs/>
                <w:sz w:val="24"/>
                <w:szCs w:val="24"/>
              </w:rPr>
              <w:t>Threat</w:t>
            </w:r>
          </w:p>
        </w:tc>
      </w:tr>
      <w:tr w:rsidR="00E60D87" w:rsidRPr="00642FDF" w14:paraId="35077DD9" w14:textId="77777777" w:rsidTr="00FA1C2B">
        <w:tc>
          <w:tcPr>
            <w:tcW w:w="4675" w:type="dxa"/>
          </w:tcPr>
          <w:p w14:paraId="222E133C" w14:textId="77777777" w:rsidR="00E60D87" w:rsidRPr="00642FDF" w:rsidRDefault="00E60D87" w:rsidP="00FA1C2B">
            <w:pPr>
              <w:rPr>
                <w:sz w:val="24"/>
                <w:szCs w:val="24"/>
              </w:rPr>
            </w:pPr>
            <w:r w:rsidRPr="00642FDF">
              <w:rPr>
                <w:sz w:val="24"/>
                <w:szCs w:val="24"/>
                <w:lang w:val="en-US"/>
              </w:rPr>
              <w:t>Sensitive Documents</w:t>
            </w:r>
          </w:p>
        </w:tc>
        <w:tc>
          <w:tcPr>
            <w:tcW w:w="4675" w:type="dxa"/>
          </w:tcPr>
          <w:p w14:paraId="5CA4B02C" w14:textId="77777777" w:rsidR="00E60D87" w:rsidRPr="00642FDF" w:rsidRDefault="00E60D87" w:rsidP="00FA1C2B">
            <w:pPr>
              <w:rPr>
                <w:sz w:val="24"/>
                <w:szCs w:val="24"/>
              </w:rPr>
            </w:pPr>
            <w:r w:rsidRPr="00642FDF">
              <w:rPr>
                <w:sz w:val="24"/>
                <w:szCs w:val="24"/>
              </w:rPr>
              <w:t>Disclosure of Information, data breach, data theft</w:t>
            </w:r>
          </w:p>
        </w:tc>
      </w:tr>
      <w:tr w:rsidR="00E60D87" w:rsidRPr="00642FDF" w14:paraId="7A2528A1" w14:textId="77777777" w:rsidTr="00FA1C2B">
        <w:tc>
          <w:tcPr>
            <w:tcW w:w="4675" w:type="dxa"/>
          </w:tcPr>
          <w:p w14:paraId="7B73BCF4" w14:textId="77777777" w:rsidR="00E60D87" w:rsidRPr="00642FDF" w:rsidRDefault="00E60D87" w:rsidP="00FA1C2B">
            <w:pPr>
              <w:rPr>
                <w:sz w:val="24"/>
                <w:szCs w:val="24"/>
              </w:rPr>
            </w:pPr>
            <w:r w:rsidRPr="00642FDF">
              <w:rPr>
                <w:sz w:val="24"/>
                <w:szCs w:val="24"/>
                <w:lang w:val="en-US"/>
              </w:rPr>
              <w:t>Personnel Information</w:t>
            </w:r>
          </w:p>
        </w:tc>
        <w:tc>
          <w:tcPr>
            <w:tcW w:w="4675" w:type="dxa"/>
          </w:tcPr>
          <w:p w14:paraId="2224D5A7" w14:textId="77777777" w:rsidR="00E60D87" w:rsidRPr="00642FDF" w:rsidRDefault="00E60D87" w:rsidP="00FA1C2B">
            <w:pPr>
              <w:rPr>
                <w:sz w:val="24"/>
                <w:szCs w:val="24"/>
              </w:rPr>
            </w:pPr>
            <w:r w:rsidRPr="00642FDF">
              <w:rPr>
                <w:sz w:val="24"/>
                <w:szCs w:val="24"/>
              </w:rPr>
              <w:t>Disclosure of Information, data breach, data theft</w:t>
            </w:r>
          </w:p>
        </w:tc>
      </w:tr>
      <w:tr w:rsidR="00E60D87" w:rsidRPr="00642FDF" w14:paraId="2348CFA4" w14:textId="77777777" w:rsidTr="00FA1C2B">
        <w:tc>
          <w:tcPr>
            <w:tcW w:w="4675" w:type="dxa"/>
          </w:tcPr>
          <w:p w14:paraId="7E9494D5" w14:textId="77777777" w:rsidR="00E60D87" w:rsidRPr="00642FDF" w:rsidRDefault="00E60D87" w:rsidP="00FA1C2B">
            <w:pPr>
              <w:rPr>
                <w:sz w:val="24"/>
                <w:szCs w:val="24"/>
              </w:rPr>
            </w:pPr>
            <w:r w:rsidRPr="00642FDF">
              <w:rPr>
                <w:sz w:val="24"/>
                <w:szCs w:val="24"/>
                <w:lang w:val="en-US"/>
              </w:rPr>
              <w:lastRenderedPageBreak/>
              <w:t>Financial Documents</w:t>
            </w:r>
          </w:p>
        </w:tc>
        <w:tc>
          <w:tcPr>
            <w:tcW w:w="4675" w:type="dxa"/>
          </w:tcPr>
          <w:p w14:paraId="251EA265" w14:textId="77777777" w:rsidR="00E60D87" w:rsidRPr="00642FDF" w:rsidRDefault="00E60D87" w:rsidP="00FA1C2B">
            <w:pPr>
              <w:rPr>
                <w:sz w:val="24"/>
                <w:szCs w:val="24"/>
              </w:rPr>
            </w:pPr>
            <w:r w:rsidRPr="00642FDF">
              <w:rPr>
                <w:sz w:val="24"/>
                <w:szCs w:val="24"/>
              </w:rPr>
              <w:t>Disclosure of Information, data breach, data theft</w:t>
            </w:r>
          </w:p>
        </w:tc>
      </w:tr>
      <w:tr w:rsidR="00E60D87" w:rsidRPr="00642FDF" w14:paraId="70DED999" w14:textId="77777777" w:rsidTr="00FA1C2B">
        <w:tc>
          <w:tcPr>
            <w:tcW w:w="4675" w:type="dxa"/>
          </w:tcPr>
          <w:p w14:paraId="3B527CFA" w14:textId="77777777" w:rsidR="00E60D87" w:rsidRPr="00642FDF" w:rsidRDefault="00E60D87" w:rsidP="00FA1C2B">
            <w:pPr>
              <w:rPr>
                <w:sz w:val="24"/>
                <w:szCs w:val="24"/>
              </w:rPr>
            </w:pPr>
            <w:r w:rsidRPr="00642FDF">
              <w:rPr>
                <w:sz w:val="24"/>
                <w:szCs w:val="24"/>
                <w:lang w:val="en-US"/>
              </w:rPr>
              <w:t>Server</w:t>
            </w:r>
          </w:p>
        </w:tc>
        <w:tc>
          <w:tcPr>
            <w:tcW w:w="4675" w:type="dxa"/>
          </w:tcPr>
          <w:p w14:paraId="669157B6" w14:textId="77777777" w:rsidR="00E60D87" w:rsidRPr="00642FDF" w:rsidRDefault="00E60D87" w:rsidP="00FA1C2B">
            <w:pPr>
              <w:rPr>
                <w:sz w:val="24"/>
                <w:szCs w:val="24"/>
              </w:rPr>
            </w:pPr>
            <w:r w:rsidRPr="00642FDF">
              <w:rPr>
                <w:sz w:val="24"/>
                <w:szCs w:val="24"/>
              </w:rPr>
              <w:t>Denial of Service, Malware, Interruption of operations</w:t>
            </w:r>
          </w:p>
        </w:tc>
      </w:tr>
      <w:tr w:rsidR="00E60D87" w:rsidRPr="00642FDF" w14:paraId="65744D2F" w14:textId="77777777" w:rsidTr="00FA1C2B">
        <w:tc>
          <w:tcPr>
            <w:tcW w:w="4675" w:type="dxa"/>
          </w:tcPr>
          <w:p w14:paraId="304EC5C8" w14:textId="77777777" w:rsidR="00E60D87" w:rsidRPr="00642FDF" w:rsidRDefault="00E60D87" w:rsidP="00FA1C2B">
            <w:pPr>
              <w:rPr>
                <w:sz w:val="24"/>
                <w:szCs w:val="24"/>
              </w:rPr>
            </w:pPr>
            <w:r w:rsidRPr="00642FDF">
              <w:rPr>
                <w:sz w:val="24"/>
                <w:szCs w:val="24"/>
                <w:lang w:val="en-US"/>
              </w:rPr>
              <w:t>Network Services and Database</w:t>
            </w:r>
          </w:p>
        </w:tc>
        <w:tc>
          <w:tcPr>
            <w:tcW w:w="4675" w:type="dxa"/>
          </w:tcPr>
          <w:p w14:paraId="59066598" w14:textId="77777777" w:rsidR="00E60D87" w:rsidRPr="00642FDF" w:rsidRDefault="00E60D87" w:rsidP="00FA1C2B">
            <w:pPr>
              <w:rPr>
                <w:sz w:val="24"/>
                <w:szCs w:val="24"/>
              </w:rPr>
            </w:pPr>
            <w:r w:rsidRPr="00642FDF">
              <w:rPr>
                <w:sz w:val="24"/>
                <w:szCs w:val="24"/>
              </w:rPr>
              <w:t>Denial of Service, Malware, Interruption of operations</w:t>
            </w:r>
          </w:p>
        </w:tc>
      </w:tr>
      <w:tr w:rsidR="00E60D87" w:rsidRPr="00642FDF" w14:paraId="318B30B7" w14:textId="77777777" w:rsidTr="00FA1C2B">
        <w:tc>
          <w:tcPr>
            <w:tcW w:w="4675" w:type="dxa"/>
          </w:tcPr>
          <w:p w14:paraId="39C20387" w14:textId="77777777" w:rsidR="00E60D87" w:rsidRPr="00642FDF" w:rsidRDefault="00E60D87" w:rsidP="00FA1C2B">
            <w:pPr>
              <w:rPr>
                <w:sz w:val="24"/>
                <w:szCs w:val="24"/>
              </w:rPr>
            </w:pPr>
            <w:r w:rsidRPr="00642FDF">
              <w:rPr>
                <w:sz w:val="24"/>
                <w:szCs w:val="24"/>
                <w:lang w:val="en-US"/>
              </w:rPr>
              <w:t>CCTV Hardware and Server</w:t>
            </w:r>
          </w:p>
        </w:tc>
        <w:tc>
          <w:tcPr>
            <w:tcW w:w="4675" w:type="dxa"/>
          </w:tcPr>
          <w:p w14:paraId="630E2AC2" w14:textId="77777777" w:rsidR="00E60D87" w:rsidRPr="00642FDF" w:rsidRDefault="00E60D87" w:rsidP="00FA1C2B">
            <w:pPr>
              <w:rPr>
                <w:sz w:val="24"/>
                <w:szCs w:val="24"/>
              </w:rPr>
            </w:pPr>
            <w:r w:rsidRPr="00642FDF">
              <w:rPr>
                <w:sz w:val="24"/>
                <w:szCs w:val="24"/>
              </w:rPr>
              <w:t>Denial of Service, Malware, Interruption of operations</w:t>
            </w:r>
          </w:p>
        </w:tc>
      </w:tr>
      <w:tr w:rsidR="00E60D87" w:rsidRPr="00642FDF" w14:paraId="6C6171AB" w14:textId="77777777" w:rsidTr="00FA1C2B">
        <w:tc>
          <w:tcPr>
            <w:tcW w:w="4675" w:type="dxa"/>
          </w:tcPr>
          <w:p w14:paraId="43D8A6F6" w14:textId="77777777" w:rsidR="00E60D87" w:rsidRPr="00642FDF" w:rsidRDefault="00E60D87" w:rsidP="00FA1C2B">
            <w:pPr>
              <w:rPr>
                <w:sz w:val="24"/>
                <w:szCs w:val="24"/>
              </w:rPr>
            </w:pPr>
            <w:r w:rsidRPr="00642FDF">
              <w:rPr>
                <w:sz w:val="24"/>
                <w:szCs w:val="24"/>
                <w:lang w:val="en-US"/>
              </w:rPr>
              <w:t>PCs</w:t>
            </w:r>
          </w:p>
        </w:tc>
        <w:tc>
          <w:tcPr>
            <w:tcW w:w="4675" w:type="dxa"/>
          </w:tcPr>
          <w:p w14:paraId="6989F3F8" w14:textId="77777777" w:rsidR="00E60D87" w:rsidRPr="00642FDF" w:rsidRDefault="00E60D87" w:rsidP="00FA1C2B">
            <w:pPr>
              <w:rPr>
                <w:sz w:val="24"/>
                <w:szCs w:val="24"/>
              </w:rPr>
            </w:pPr>
            <w:r w:rsidRPr="00642FDF">
              <w:rPr>
                <w:sz w:val="24"/>
                <w:szCs w:val="24"/>
              </w:rPr>
              <w:t>Malware,</w:t>
            </w:r>
            <w:r>
              <w:rPr>
                <w:sz w:val="24"/>
                <w:szCs w:val="24"/>
              </w:rPr>
              <w:t xml:space="preserve"> </w:t>
            </w:r>
            <w:r w:rsidRPr="00642FDF">
              <w:rPr>
                <w:sz w:val="24"/>
                <w:szCs w:val="24"/>
              </w:rPr>
              <w:t>Disclosure of Information</w:t>
            </w:r>
          </w:p>
        </w:tc>
      </w:tr>
      <w:tr w:rsidR="00E60D87" w:rsidRPr="00642FDF" w14:paraId="16BC430C" w14:textId="77777777" w:rsidTr="00FA1C2B">
        <w:tc>
          <w:tcPr>
            <w:tcW w:w="4675" w:type="dxa"/>
          </w:tcPr>
          <w:p w14:paraId="7152A1A2" w14:textId="77777777" w:rsidR="00E60D87" w:rsidRPr="00642FDF" w:rsidRDefault="00E60D87" w:rsidP="00FA1C2B">
            <w:pPr>
              <w:rPr>
                <w:sz w:val="24"/>
                <w:szCs w:val="24"/>
              </w:rPr>
            </w:pPr>
            <w:r w:rsidRPr="00642FDF">
              <w:rPr>
                <w:sz w:val="24"/>
                <w:szCs w:val="24"/>
                <w:lang w:val="en-US"/>
              </w:rPr>
              <w:t>Printers</w:t>
            </w:r>
          </w:p>
        </w:tc>
        <w:tc>
          <w:tcPr>
            <w:tcW w:w="4675" w:type="dxa"/>
          </w:tcPr>
          <w:p w14:paraId="0A0FAF14" w14:textId="77777777" w:rsidR="00E60D87" w:rsidRPr="00642FDF" w:rsidRDefault="00E60D87" w:rsidP="00FA1C2B">
            <w:pPr>
              <w:rPr>
                <w:sz w:val="24"/>
                <w:szCs w:val="24"/>
              </w:rPr>
            </w:pPr>
            <w:r w:rsidRPr="00642FDF">
              <w:rPr>
                <w:sz w:val="24"/>
                <w:szCs w:val="24"/>
              </w:rPr>
              <w:t>Interruption of operation</w:t>
            </w:r>
            <w:r>
              <w:rPr>
                <w:sz w:val="24"/>
                <w:szCs w:val="24"/>
              </w:rPr>
              <w:t>s</w:t>
            </w:r>
          </w:p>
        </w:tc>
      </w:tr>
      <w:tr w:rsidR="00E60D87" w:rsidRPr="00642FDF" w14:paraId="4B35C103" w14:textId="77777777" w:rsidTr="00FA1C2B">
        <w:tc>
          <w:tcPr>
            <w:tcW w:w="4675" w:type="dxa"/>
          </w:tcPr>
          <w:p w14:paraId="4F64E05A" w14:textId="77777777" w:rsidR="00E60D87" w:rsidRPr="00642FDF" w:rsidRDefault="00E60D87" w:rsidP="00FA1C2B">
            <w:pPr>
              <w:rPr>
                <w:sz w:val="24"/>
                <w:szCs w:val="24"/>
              </w:rPr>
            </w:pPr>
            <w:r w:rsidRPr="00642FDF">
              <w:rPr>
                <w:sz w:val="24"/>
                <w:szCs w:val="24"/>
                <w:lang w:val="en-US"/>
              </w:rPr>
              <w:t>Reputation</w:t>
            </w:r>
          </w:p>
        </w:tc>
        <w:tc>
          <w:tcPr>
            <w:tcW w:w="4675" w:type="dxa"/>
          </w:tcPr>
          <w:p w14:paraId="6BFFB0FD" w14:textId="77777777" w:rsidR="00E60D87" w:rsidRPr="00642FDF" w:rsidRDefault="00E60D87" w:rsidP="00FA1C2B">
            <w:pPr>
              <w:rPr>
                <w:sz w:val="24"/>
                <w:szCs w:val="24"/>
              </w:rPr>
            </w:pPr>
            <w:r w:rsidRPr="00642FDF">
              <w:rPr>
                <w:sz w:val="24"/>
                <w:szCs w:val="24"/>
              </w:rPr>
              <w:t>Disclosure of Information, data breach, data theft, Market loss</w:t>
            </w:r>
          </w:p>
        </w:tc>
      </w:tr>
      <w:tr w:rsidR="00E60D87" w:rsidRPr="00642FDF" w14:paraId="31AB323E" w14:textId="77777777" w:rsidTr="00FA1C2B">
        <w:tc>
          <w:tcPr>
            <w:tcW w:w="4675" w:type="dxa"/>
          </w:tcPr>
          <w:p w14:paraId="683A6787" w14:textId="77777777" w:rsidR="00E60D87" w:rsidRPr="00642FDF" w:rsidRDefault="00E60D87" w:rsidP="00FA1C2B">
            <w:pPr>
              <w:rPr>
                <w:sz w:val="24"/>
                <w:szCs w:val="24"/>
              </w:rPr>
            </w:pPr>
            <w:r w:rsidRPr="00642FDF">
              <w:rPr>
                <w:sz w:val="24"/>
                <w:szCs w:val="24"/>
                <w:lang w:val="en-US"/>
              </w:rPr>
              <w:t>Clinical Materials and Hardware</w:t>
            </w:r>
          </w:p>
        </w:tc>
        <w:tc>
          <w:tcPr>
            <w:tcW w:w="4675" w:type="dxa"/>
          </w:tcPr>
          <w:p w14:paraId="23A2A546" w14:textId="77777777" w:rsidR="00E60D87" w:rsidRPr="00B64F32" w:rsidRDefault="00E60D87" w:rsidP="00FA1C2B">
            <w:r w:rsidRPr="00642FDF">
              <w:rPr>
                <w:sz w:val="24"/>
                <w:szCs w:val="24"/>
              </w:rPr>
              <w:t>Interruption of operations</w:t>
            </w:r>
          </w:p>
        </w:tc>
      </w:tr>
    </w:tbl>
    <w:p w14:paraId="0FB336C3" w14:textId="77777777" w:rsidR="00E60D87" w:rsidRPr="00642FDF" w:rsidRDefault="00E60D87" w:rsidP="00E60D87"/>
    <w:p w14:paraId="6948A031" w14:textId="77777777" w:rsidR="00E60D87" w:rsidRPr="00933E47" w:rsidRDefault="00E60D87" w:rsidP="00E60D87">
      <w:pPr>
        <w:rPr>
          <w:b/>
          <w:bCs/>
          <w:sz w:val="28"/>
          <w:szCs w:val="28"/>
        </w:rPr>
      </w:pPr>
      <w:r w:rsidRPr="00933E47">
        <w:rPr>
          <w:b/>
          <w:bCs/>
          <w:sz w:val="28"/>
          <w:szCs w:val="28"/>
        </w:rPr>
        <w:t>List of potential threats</w:t>
      </w:r>
    </w:p>
    <w:p w14:paraId="22367156" w14:textId="77777777" w:rsidR="00E60D87" w:rsidRPr="00642FDF" w:rsidRDefault="00E60D87" w:rsidP="00E60D87">
      <w:pPr>
        <w:pStyle w:val="ListParagraph"/>
        <w:numPr>
          <w:ilvl w:val="0"/>
          <w:numId w:val="33"/>
        </w:numPr>
      </w:pPr>
      <w:r w:rsidRPr="00642FDF">
        <w:t>Disclosure of Information</w:t>
      </w:r>
    </w:p>
    <w:p w14:paraId="1DA6BB8C" w14:textId="77777777" w:rsidR="00E60D87" w:rsidRPr="00642FDF" w:rsidRDefault="00E60D87" w:rsidP="00E60D87">
      <w:pPr>
        <w:pStyle w:val="ListParagraph"/>
        <w:numPr>
          <w:ilvl w:val="0"/>
          <w:numId w:val="33"/>
        </w:numPr>
      </w:pPr>
      <w:r w:rsidRPr="00642FDF">
        <w:t>Information theft and breach</w:t>
      </w:r>
    </w:p>
    <w:p w14:paraId="2075B264" w14:textId="77777777" w:rsidR="00E60D87" w:rsidRPr="00642FDF" w:rsidRDefault="00E60D87" w:rsidP="00E60D87">
      <w:pPr>
        <w:pStyle w:val="ListParagraph"/>
        <w:numPr>
          <w:ilvl w:val="0"/>
          <w:numId w:val="33"/>
        </w:numPr>
      </w:pPr>
      <w:r w:rsidRPr="00642FDF">
        <w:t>Denial of Service</w:t>
      </w:r>
      <w:r>
        <w:t xml:space="preserve"> – DoS/DDoS</w:t>
      </w:r>
    </w:p>
    <w:p w14:paraId="5E497992" w14:textId="77777777" w:rsidR="00E60D87" w:rsidRPr="00642FDF" w:rsidRDefault="00E60D87" w:rsidP="00E60D87">
      <w:pPr>
        <w:pStyle w:val="ListParagraph"/>
        <w:numPr>
          <w:ilvl w:val="0"/>
          <w:numId w:val="33"/>
        </w:numPr>
      </w:pPr>
      <w:r w:rsidRPr="00642FDF">
        <w:t>Malware and virus</w:t>
      </w:r>
    </w:p>
    <w:p w14:paraId="43C9CEAC" w14:textId="77777777" w:rsidR="00E60D87" w:rsidRDefault="00E60D87" w:rsidP="00E60D87">
      <w:pPr>
        <w:pStyle w:val="ListParagraph"/>
        <w:numPr>
          <w:ilvl w:val="0"/>
          <w:numId w:val="33"/>
        </w:numPr>
      </w:pPr>
      <w:r w:rsidRPr="00642FDF">
        <w:t>Interruption of Operations</w:t>
      </w:r>
    </w:p>
    <w:p w14:paraId="300A8742" w14:textId="77777777" w:rsidR="00E60D87" w:rsidRDefault="00E60D87" w:rsidP="00E60D87">
      <w:pPr>
        <w:pStyle w:val="ListParagraph"/>
        <w:numPr>
          <w:ilvl w:val="0"/>
          <w:numId w:val="33"/>
        </w:numPr>
      </w:pPr>
      <w:r>
        <w:t xml:space="preserve">Man-in-the-middle </w:t>
      </w:r>
      <w:proofErr w:type="gramStart"/>
      <w:r>
        <w:t>attack</w:t>
      </w:r>
      <w:proofErr w:type="gramEnd"/>
    </w:p>
    <w:p w14:paraId="1EF3C299" w14:textId="77777777" w:rsidR="00E60D87" w:rsidRDefault="00E60D87" w:rsidP="00E60D87">
      <w:pPr>
        <w:pStyle w:val="ListParagraph"/>
        <w:numPr>
          <w:ilvl w:val="0"/>
          <w:numId w:val="33"/>
        </w:numPr>
      </w:pPr>
      <w:r>
        <w:t>IP address hijacking</w:t>
      </w:r>
    </w:p>
    <w:p w14:paraId="087D3656" w14:textId="77777777" w:rsidR="00E60D87" w:rsidRPr="009F5BC4" w:rsidRDefault="00E60D87" w:rsidP="00E60D87">
      <w:pPr>
        <w:pStyle w:val="ListParagraph"/>
        <w:numPr>
          <w:ilvl w:val="0"/>
          <w:numId w:val="33"/>
        </w:numPr>
      </w:pPr>
      <w:r>
        <w:t>Eavesdropping</w:t>
      </w:r>
    </w:p>
    <w:p w14:paraId="469A310C" w14:textId="77777777" w:rsidR="00E60D87" w:rsidRPr="00642FDF" w:rsidRDefault="00E60D87" w:rsidP="00E60D87">
      <w:pPr>
        <w:rPr>
          <w:b/>
          <w:bCs/>
        </w:rPr>
      </w:pPr>
    </w:p>
    <w:p w14:paraId="24586EDB" w14:textId="77777777" w:rsidR="00E60D87" w:rsidRPr="00642FDF" w:rsidRDefault="00E60D87" w:rsidP="00E60D87">
      <w:pPr>
        <w:rPr>
          <w:b/>
          <w:bCs/>
        </w:rPr>
      </w:pPr>
      <w:r w:rsidRPr="00933E47">
        <w:rPr>
          <w:b/>
          <w:bCs/>
          <w:sz w:val="28"/>
          <w:szCs w:val="28"/>
        </w:rPr>
        <w:t>List of Potential Risks for Critical Assets Due to Missing Controls</w:t>
      </w:r>
      <w:r w:rsidRPr="00642FDF">
        <w:rPr>
          <w:b/>
          <w:bCs/>
        </w:rPr>
        <w:t>:</w:t>
      </w:r>
    </w:p>
    <w:p w14:paraId="6FA184B3" w14:textId="77777777" w:rsidR="00E60D87" w:rsidRPr="00642FDF" w:rsidRDefault="00E60D87" w:rsidP="00E60D87">
      <w:pPr>
        <w:rPr>
          <w:b/>
          <w:bCs/>
        </w:rPr>
      </w:pPr>
    </w:p>
    <w:tbl>
      <w:tblPr>
        <w:tblStyle w:val="TableGrid"/>
        <w:tblW w:w="0" w:type="auto"/>
        <w:tblInd w:w="720" w:type="dxa"/>
        <w:tblLook w:val="04A0" w:firstRow="1" w:lastRow="0" w:firstColumn="1" w:lastColumn="0" w:noHBand="0" w:noVBand="1"/>
      </w:tblPr>
      <w:tblGrid>
        <w:gridCol w:w="4148"/>
        <w:gridCol w:w="4148"/>
      </w:tblGrid>
      <w:tr w:rsidR="006C40A9" w:rsidRPr="006C40A9" w14:paraId="285F66ED" w14:textId="77777777" w:rsidTr="00F439DF">
        <w:tc>
          <w:tcPr>
            <w:tcW w:w="4148" w:type="dxa"/>
          </w:tcPr>
          <w:p w14:paraId="4EBF0FBD" w14:textId="77777777" w:rsidR="006C40A9" w:rsidRPr="006C40A9" w:rsidRDefault="006C40A9" w:rsidP="00F439DF">
            <w:pPr>
              <w:pStyle w:val="ListParagraph"/>
              <w:ind w:left="0"/>
              <w:jc w:val="center"/>
              <w:rPr>
                <w:sz w:val="24"/>
                <w:szCs w:val="24"/>
                <w:lang w:val="en-US"/>
              </w:rPr>
            </w:pPr>
            <w:r w:rsidRPr="006C40A9">
              <w:rPr>
                <w:sz w:val="24"/>
                <w:szCs w:val="24"/>
                <w:lang w:val="en-US"/>
              </w:rPr>
              <w:t>Missing Controls</w:t>
            </w:r>
          </w:p>
        </w:tc>
        <w:tc>
          <w:tcPr>
            <w:tcW w:w="4148" w:type="dxa"/>
          </w:tcPr>
          <w:p w14:paraId="12CB9D54" w14:textId="3993B03B" w:rsidR="006C40A9" w:rsidRPr="006C40A9" w:rsidRDefault="006C40A9" w:rsidP="00F439DF">
            <w:pPr>
              <w:pStyle w:val="ListParagraph"/>
              <w:ind w:left="0"/>
              <w:jc w:val="center"/>
              <w:rPr>
                <w:sz w:val="24"/>
                <w:szCs w:val="24"/>
                <w:lang w:val="en-US"/>
              </w:rPr>
            </w:pPr>
            <w:r>
              <w:rPr>
                <w:sz w:val="24"/>
                <w:szCs w:val="24"/>
                <w:lang w:val="en-US"/>
              </w:rPr>
              <w:t>Risk</w:t>
            </w:r>
          </w:p>
        </w:tc>
      </w:tr>
      <w:tr w:rsidR="006C40A9" w:rsidRPr="006C40A9" w14:paraId="5F9E4338" w14:textId="77777777" w:rsidTr="00F439DF">
        <w:tc>
          <w:tcPr>
            <w:tcW w:w="8296" w:type="dxa"/>
            <w:gridSpan w:val="2"/>
          </w:tcPr>
          <w:p w14:paraId="6EFC498B" w14:textId="77777777" w:rsidR="006C40A9" w:rsidRPr="006C40A9" w:rsidRDefault="006C40A9" w:rsidP="00F439DF">
            <w:pPr>
              <w:pStyle w:val="ListParagraph"/>
              <w:ind w:left="0"/>
              <w:jc w:val="center"/>
              <w:rPr>
                <w:b/>
                <w:bCs/>
                <w:sz w:val="24"/>
                <w:szCs w:val="24"/>
                <w:lang w:val="en-US"/>
              </w:rPr>
            </w:pPr>
            <w:r w:rsidRPr="006C40A9">
              <w:rPr>
                <w:b/>
                <w:bCs/>
                <w:sz w:val="24"/>
                <w:szCs w:val="24"/>
                <w:lang w:val="en-US"/>
              </w:rPr>
              <w:t>Application Data Handling</w:t>
            </w:r>
          </w:p>
        </w:tc>
      </w:tr>
      <w:tr w:rsidR="006C40A9" w:rsidRPr="006C40A9" w14:paraId="4DBA4128" w14:textId="77777777" w:rsidTr="00F439DF">
        <w:tc>
          <w:tcPr>
            <w:tcW w:w="4148" w:type="dxa"/>
          </w:tcPr>
          <w:p w14:paraId="5585A092" w14:textId="77777777" w:rsidR="006C40A9" w:rsidRPr="006C40A9" w:rsidRDefault="006C40A9" w:rsidP="00F439DF">
            <w:pPr>
              <w:pStyle w:val="ListParagraph"/>
              <w:ind w:left="0"/>
              <w:jc w:val="center"/>
              <w:rPr>
                <w:sz w:val="24"/>
                <w:szCs w:val="24"/>
                <w:lang w:val="en-US"/>
              </w:rPr>
            </w:pPr>
            <w:r w:rsidRPr="006C40A9">
              <w:rPr>
                <w:sz w:val="24"/>
                <w:szCs w:val="24"/>
                <w:lang w:val="en-US"/>
              </w:rPr>
              <w:t>Monitoring</w:t>
            </w:r>
          </w:p>
        </w:tc>
        <w:tc>
          <w:tcPr>
            <w:tcW w:w="4148" w:type="dxa"/>
          </w:tcPr>
          <w:p w14:paraId="026DEA18" w14:textId="603538D6" w:rsidR="006C40A9" w:rsidRPr="00600C60" w:rsidRDefault="00600C60" w:rsidP="00F439DF">
            <w:pPr>
              <w:pStyle w:val="ListParagraph"/>
              <w:ind w:left="0"/>
              <w:jc w:val="center"/>
            </w:pPr>
            <w:r>
              <w:t xml:space="preserve">Prone to malware and virus attacks, Interruption in operations, </w:t>
            </w:r>
            <w:proofErr w:type="gramStart"/>
            <w:r>
              <w:t>Reputation</w:t>
            </w:r>
            <w:proofErr w:type="gramEnd"/>
            <w:r>
              <w:t xml:space="preserve"> and financial loss</w:t>
            </w:r>
          </w:p>
        </w:tc>
      </w:tr>
      <w:tr w:rsidR="006C40A9" w:rsidRPr="006C40A9" w14:paraId="4648FA29" w14:textId="77777777" w:rsidTr="00F439DF">
        <w:tc>
          <w:tcPr>
            <w:tcW w:w="8296" w:type="dxa"/>
            <w:gridSpan w:val="2"/>
          </w:tcPr>
          <w:p w14:paraId="7D627C56" w14:textId="77777777" w:rsidR="006C40A9" w:rsidRPr="006C40A9" w:rsidRDefault="006C40A9" w:rsidP="00F439DF">
            <w:pPr>
              <w:pStyle w:val="ListParagraph"/>
              <w:ind w:left="0"/>
              <w:jc w:val="center"/>
              <w:rPr>
                <w:sz w:val="24"/>
                <w:szCs w:val="24"/>
                <w:lang w:val="en-US"/>
              </w:rPr>
            </w:pPr>
            <w:r w:rsidRPr="006C40A9">
              <w:rPr>
                <w:b/>
                <w:bCs/>
                <w:sz w:val="24"/>
                <w:szCs w:val="24"/>
              </w:rPr>
              <w:t>Authentication</w:t>
            </w:r>
          </w:p>
        </w:tc>
      </w:tr>
      <w:tr w:rsidR="006C40A9" w:rsidRPr="006C40A9" w14:paraId="17CE99C2" w14:textId="77777777" w:rsidTr="00F439DF">
        <w:tc>
          <w:tcPr>
            <w:tcW w:w="4148" w:type="dxa"/>
          </w:tcPr>
          <w:p w14:paraId="78B1C7BD" w14:textId="77777777" w:rsidR="006C40A9" w:rsidRPr="006C40A9" w:rsidRDefault="006C40A9" w:rsidP="00F439DF">
            <w:pPr>
              <w:pStyle w:val="ListParagraph"/>
              <w:ind w:left="0"/>
              <w:jc w:val="center"/>
              <w:rPr>
                <w:sz w:val="24"/>
                <w:szCs w:val="24"/>
                <w:lang w:val="en-US"/>
              </w:rPr>
            </w:pPr>
            <w:r w:rsidRPr="006C40A9">
              <w:rPr>
                <w:sz w:val="24"/>
                <w:szCs w:val="24"/>
                <w:lang w:val="en-US"/>
              </w:rPr>
              <w:t>Signed Code Identification</w:t>
            </w:r>
          </w:p>
        </w:tc>
        <w:tc>
          <w:tcPr>
            <w:tcW w:w="4148" w:type="dxa"/>
          </w:tcPr>
          <w:p w14:paraId="57489D7D" w14:textId="1E51CEA3" w:rsidR="006C40A9" w:rsidRPr="006C40A9" w:rsidRDefault="00600C60" w:rsidP="00F439DF">
            <w:pPr>
              <w:pStyle w:val="ListParagraph"/>
              <w:ind w:left="0"/>
              <w:jc w:val="center"/>
              <w:rPr>
                <w:sz w:val="24"/>
                <w:szCs w:val="24"/>
                <w:lang w:val="en-US"/>
              </w:rPr>
            </w:pPr>
            <w:r w:rsidRPr="00642FDF">
              <w:t>Information Disclosure and data breach</w:t>
            </w:r>
            <w:r>
              <w:t>, Unauthorized Access, Interruption in operations</w:t>
            </w:r>
          </w:p>
        </w:tc>
      </w:tr>
      <w:tr w:rsidR="006C40A9" w:rsidRPr="006C40A9" w14:paraId="0B233BB0" w14:textId="77777777" w:rsidTr="00F439DF">
        <w:tc>
          <w:tcPr>
            <w:tcW w:w="8296" w:type="dxa"/>
            <w:gridSpan w:val="2"/>
          </w:tcPr>
          <w:p w14:paraId="6BED56AE" w14:textId="77777777" w:rsidR="006C40A9" w:rsidRPr="006C40A9" w:rsidRDefault="006C40A9" w:rsidP="00F439DF">
            <w:pPr>
              <w:pStyle w:val="ListParagraph"/>
              <w:ind w:left="0"/>
              <w:jc w:val="center"/>
              <w:rPr>
                <w:b/>
                <w:bCs/>
                <w:sz w:val="24"/>
                <w:szCs w:val="24"/>
                <w:lang w:val="en-US"/>
              </w:rPr>
            </w:pPr>
            <w:r w:rsidRPr="006C40A9">
              <w:rPr>
                <w:b/>
                <w:bCs/>
                <w:sz w:val="24"/>
                <w:szCs w:val="24"/>
                <w:lang w:val="en-US"/>
              </w:rPr>
              <w:t>Cryptography</w:t>
            </w:r>
          </w:p>
        </w:tc>
      </w:tr>
      <w:tr w:rsidR="006C40A9" w:rsidRPr="006C40A9" w14:paraId="69AA31C2" w14:textId="77777777" w:rsidTr="00F439DF">
        <w:trPr>
          <w:trHeight w:val="197"/>
        </w:trPr>
        <w:tc>
          <w:tcPr>
            <w:tcW w:w="4148" w:type="dxa"/>
          </w:tcPr>
          <w:p w14:paraId="61B586C2" w14:textId="77777777" w:rsidR="006C40A9" w:rsidRPr="006C40A9" w:rsidRDefault="006C40A9" w:rsidP="00F439DF">
            <w:pPr>
              <w:pStyle w:val="ListParagraph"/>
              <w:ind w:left="0"/>
              <w:jc w:val="center"/>
              <w:rPr>
                <w:sz w:val="24"/>
                <w:szCs w:val="24"/>
                <w:lang w:val="en-US"/>
              </w:rPr>
            </w:pPr>
            <w:r w:rsidRPr="006C40A9">
              <w:rPr>
                <w:sz w:val="24"/>
                <w:szCs w:val="24"/>
                <w:lang w:val="en-US"/>
              </w:rPr>
              <w:t>Data Tampering Prevention</w:t>
            </w:r>
          </w:p>
        </w:tc>
        <w:tc>
          <w:tcPr>
            <w:tcW w:w="4148" w:type="dxa"/>
          </w:tcPr>
          <w:p w14:paraId="0BFFA6AF" w14:textId="27BD817A" w:rsidR="006C40A9" w:rsidRPr="006C40A9" w:rsidRDefault="00600C60" w:rsidP="00F439DF">
            <w:pPr>
              <w:pStyle w:val="ListParagraph"/>
              <w:ind w:left="0"/>
              <w:jc w:val="center"/>
              <w:rPr>
                <w:sz w:val="24"/>
                <w:szCs w:val="24"/>
                <w:lang w:val="en-US"/>
              </w:rPr>
            </w:pPr>
            <w:r w:rsidRPr="00642FDF">
              <w:t>Information Disclosure and data breach</w:t>
            </w:r>
            <w:r>
              <w:t xml:space="preserve">, </w:t>
            </w:r>
            <w:proofErr w:type="gramStart"/>
            <w:r>
              <w:t>Reputation</w:t>
            </w:r>
            <w:proofErr w:type="gramEnd"/>
            <w:r>
              <w:t xml:space="preserve"> and financial loss</w:t>
            </w:r>
          </w:p>
        </w:tc>
      </w:tr>
      <w:tr w:rsidR="006C40A9" w:rsidRPr="006C40A9" w14:paraId="5FAD38A3" w14:textId="77777777" w:rsidTr="00F439DF">
        <w:tc>
          <w:tcPr>
            <w:tcW w:w="8296" w:type="dxa"/>
            <w:gridSpan w:val="2"/>
          </w:tcPr>
          <w:p w14:paraId="4143C36E" w14:textId="77777777" w:rsidR="006C40A9" w:rsidRPr="006C40A9" w:rsidRDefault="006C40A9" w:rsidP="00F439DF">
            <w:pPr>
              <w:pStyle w:val="ListParagraph"/>
              <w:ind w:left="0"/>
              <w:jc w:val="center"/>
              <w:rPr>
                <w:b/>
                <w:bCs/>
                <w:sz w:val="24"/>
                <w:szCs w:val="24"/>
              </w:rPr>
            </w:pPr>
            <w:r w:rsidRPr="006C40A9">
              <w:rPr>
                <w:b/>
                <w:bCs/>
                <w:sz w:val="24"/>
                <w:szCs w:val="24"/>
              </w:rPr>
              <w:lastRenderedPageBreak/>
              <w:t>Input Validation</w:t>
            </w:r>
          </w:p>
        </w:tc>
      </w:tr>
      <w:tr w:rsidR="006C40A9" w:rsidRPr="006C40A9" w14:paraId="119FC3A5" w14:textId="77777777" w:rsidTr="00F439DF">
        <w:tc>
          <w:tcPr>
            <w:tcW w:w="4148" w:type="dxa"/>
          </w:tcPr>
          <w:p w14:paraId="1362B1B7" w14:textId="77777777" w:rsidR="006C40A9" w:rsidRPr="006C40A9" w:rsidRDefault="006C40A9" w:rsidP="00F439DF">
            <w:pPr>
              <w:pStyle w:val="ListParagraph"/>
              <w:ind w:left="0"/>
              <w:jc w:val="center"/>
              <w:rPr>
                <w:sz w:val="24"/>
                <w:szCs w:val="24"/>
              </w:rPr>
            </w:pPr>
            <w:r w:rsidRPr="006C40A9">
              <w:rPr>
                <w:sz w:val="24"/>
                <w:szCs w:val="24"/>
              </w:rPr>
              <w:t>RACE condition handling</w:t>
            </w:r>
          </w:p>
        </w:tc>
        <w:tc>
          <w:tcPr>
            <w:tcW w:w="4148" w:type="dxa"/>
          </w:tcPr>
          <w:p w14:paraId="4C486D8E" w14:textId="2187CE30" w:rsidR="006C40A9" w:rsidRPr="006C40A9" w:rsidRDefault="00600C60" w:rsidP="00F439DF">
            <w:pPr>
              <w:pStyle w:val="ListParagraph"/>
              <w:ind w:left="0"/>
              <w:jc w:val="center"/>
              <w:rPr>
                <w:sz w:val="24"/>
                <w:szCs w:val="24"/>
              </w:rPr>
            </w:pPr>
            <w:r>
              <w:t>Interruption in operations, Unauthorized Access</w:t>
            </w:r>
          </w:p>
        </w:tc>
      </w:tr>
      <w:tr w:rsidR="006C40A9" w:rsidRPr="006C40A9" w14:paraId="4D084602" w14:textId="77777777" w:rsidTr="00F439DF">
        <w:tc>
          <w:tcPr>
            <w:tcW w:w="8296" w:type="dxa"/>
            <w:gridSpan w:val="2"/>
          </w:tcPr>
          <w:p w14:paraId="3921495D" w14:textId="77777777" w:rsidR="006C40A9" w:rsidRPr="006C40A9" w:rsidRDefault="006C40A9" w:rsidP="00F439DF">
            <w:pPr>
              <w:pStyle w:val="ListParagraph"/>
              <w:ind w:left="0"/>
              <w:jc w:val="center"/>
              <w:rPr>
                <w:b/>
                <w:bCs/>
                <w:sz w:val="24"/>
                <w:szCs w:val="24"/>
                <w:lang w:val="en-US"/>
              </w:rPr>
            </w:pPr>
            <w:r w:rsidRPr="006C40A9">
              <w:rPr>
                <w:b/>
                <w:bCs/>
                <w:sz w:val="24"/>
                <w:szCs w:val="24"/>
                <w:lang w:val="en-US"/>
              </w:rPr>
              <w:t>Auditing</w:t>
            </w:r>
          </w:p>
        </w:tc>
      </w:tr>
      <w:tr w:rsidR="006C40A9" w:rsidRPr="006C40A9" w14:paraId="275BBD69" w14:textId="77777777" w:rsidTr="00F439DF">
        <w:tc>
          <w:tcPr>
            <w:tcW w:w="4148" w:type="dxa"/>
          </w:tcPr>
          <w:p w14:paraId="517290AB" w14:textId="77777777" w:rsidR="006C40A9" w:rsidRPr="006C40A9" w:rsidRDefault="006C40A9" w:rsidP="00F439DF">
            <w:pPr>
              <w:pStyle w:val="ListParagraph"/>
              <w:ind w:left="0"/>
              <w:jc w:val="center"/>
              <w:rPr>
                <w:sz w:val="24"/>
                <w:szCs w:val="24"/>
                <w:lang w:val="en-US"/>
              </w:rPr>
            </w:pPr>
            <w:r w:rsidRPr="006C40A9">
              <w:rPr>
                <w:sz w:val="24"/>
                <w:szCs w:val="24"/>
                <w:lang w:val="en-US"/>
              </w:rPr>
              <w:t>Security Assessment</w:t>
            </w:r>
          </w:p>
        </w:tc>
        <w:tc>
          <w:tcPr>
            <w:tcW w:w="4148" w:type="dxa"/>
          </w:tcPr>
          <w:p w14:paraId="3324D713" w14:textId="2C2C3DB7" w:rsidR="006C40A9" w:rsidRPr="006C40A9" w:rsidRDefault="00600C60" w:rsidP="00F439DF">
            <w:pPr>
              <w:pStyle w:val="ListParagraph"/>
              <w:ind w:left="0"/>
              <w:jc w:val="center"/>
              <w:rPr>
                <w:sz w:val="24"/>
                <w:szCs w:val="24"/>
                <w:lang w:val="en-US"/>
              </w:rPr>
            </w:pPr>
            <w:r w:rsidRPr="003A4F2E">
              <w:rPr>
                <w:sz w:val="24"/>
                <w:szCs w:val="24"/>
                <w:lang w:val="en-US"/>
              </w:rPr>
              <w:t xml:space="preserve">Prone to malware and virus attacks, </w:t>
            </w:r>
            <w:r w:rsidRPr="003A4F2E">
              <w:rPr>
                <w:sz w:val="24"/>
                <w:szCs w:val="24"/>
              </w:rPr>
              <w:t>Interruption in operations</w:t>
            </w:r>
          </w:p>
        </w:tc>
      </w:tr>
      <w:tr w:rsidR="006C40A9" w:rsidRPr="006C40A9" w14:paraId="529A30E3" w14:textId="77777777" w:rsidTr="00F439DF">
        <w:tc>
          <w:tcPr>
            <w:tcW w:w="8296" w:type="dxa"/>
            <w:gridSpan w:val="2"/>
          </w:tcPr>
          <w:p w14:paraId="057E1FE4" w14:textId="77777777" w:rsidR="006C40A9" w:rsidRPr="006C40A9" w:rsidRDefault="006C40A9" w:rsidP="00F439DF">
            <w:pPr>
              <w:pStyle w:val="ListParagraph"/>
              <w:ind w:left="0"/>
              <w:jc w:val="center"/>
              <w:rPr>
                <w:b/>
                <w:bCs/>
                <w:sz w:val="24"/>
                <w:szCs w:val="24"/>
                <w:lang w:val="en-US"/>
              </w:rPr>
            </w:pPr>
            <w:r w:rsidRPr="006C40A9">
              <w:rPr>
                <w:b/>
                <w:bCs/>
                <w:sz w:val="24"/>
                <w:szCs w:val="24"/>
                <w:lang w:val="en-US"/>
              </w:rPr>
              <w:t>Configuration Management</w:t>
            </w:r>
          </w:p>
        </w:tc>
      </w:tr>
      <w:tr w:rsidR="006C40A9" w:rsidRPr="006C40A9" w14:paraId="267FFC4D" w14:textId="77777777" w:rsidTr="00F439DF">
        <w:tc>
          <w:tcPr>
            <w:tcW w:w="4148" w:type="dxa"/>
          </w:tcPr>
          <w:p w14:paraId="0052641D" w14:textId="77777777" w:rsidR="006C40A9" w:rsidRPr="006C40A9" w:rsidRDefault="006C40A9" w:rsidP="00F439DF">
            <w:pPr>
              <w:pStyle w:val="ListParagraph"/>
              <w:ind w:left="0"/>
              <w:jc w:val="center"/>
              <w:rPr>
                <w:sz w:val="24"/>
                <w:szCs w:val="24"/>
                <w:lang w:val="en-US"/>
              </w:rPr>
            </w:pPr>
            <w:r w:rsidRPr="006C40A9">
              <w:rPr>
                <w:sz w:val="24"/>
                <w:szCs w:val="24"/>
                <w:lang w:val="en-US"/>
              </w:rPr>
              <w:t>Change Management</w:t>
            </w:r>
          </w:p>
        </w:tc>
        <w:tc>
          <w:tcPr>
            <w:tcW w:w="4148" w:type="dxa"/>
          </w:tcPr>
          <w:p w14:paraId="73D7525F" w14:textId="22888A47" w:rsidR="006C40A9" w:rsidRPr="006C40A9" w:rsidRDefault="00600C60" w:rsidP="00F439DF">
            <w:pPr>
              <w:pStyle w:val="ListParagraph"/>
              <w:ind w:left="0"/>
              <w:jc w:val="center"/>
              <w:rPr>
                <w:sz w:val="24"/>
                <w:szCs w:val="24"/>
                <w:lang w:val="en-US"/>
              </w:rPr>
            </w:pPr>
            <w:r>
              <w:t>Interruption in operations</w:t>
            </w:r>
          </w:p>
        </w:tc>
      </w:tr>
      <w:tr w:rsidR="006C40A9" w:rsidRPr="006C40A9" w14:paraId="4CC455ED" w14:textId="77777777" w:rsidTr="00F439DF">
        <w:tc>
          <w:tcPr>
            <w:tcW w:w="8296" w:type="dxa"/>
            <w:gridSpan w:val="2"/>
          </w:tcPr>
          <w:p w14:paraId="16FEEC85" w14:textId="77777777" w:rsidR="006C40A9" w:rsidRPr="006C40A9" w:rsidRDefault="006C40A9" w:rsidP="00F439DF">
            <w:pPr>
              <w:pStyle w:val="ListParagraph"/>
              <w:ind w:left="0"/>
              <w:jc w:val="center"/>
              <w:rPr>
                <w:b/>
                <w:bCs/>
                <w:sz w:val="24"/>
                <w:szCs w:val="24"/>
                <w:lang w:val="en-US"/>
              </w:rPr>
            </w:pPr>
            <w:r w:rsidRPr="006C40A9">
              <w:rPr>
                <w:b/>
                <w:bCs/>
                <w:sz w:val="24"/>
                <w:szCs w:val="24"/>
                <w:lang w:val="en-US"/>
              </w:rPr>
              <w:t>Testing</w:t>
            </w:r>
          </w:p>
        </w:tc>
      </w:tr>
      <w:tr w:rsidR="006C40A9" w:rsidRPr="006C40A9" w14:paraId="374DC346" w14:textId="77777777" w:rsidTr="00F439DF">
        <w:tc>
          <w:tcPr>
            <w:tcW w:w="4148" w:type="dxa"/>
          </w:tcPr>
          <w:p w14:paraId="23213400" w14:textId="77777777" w:rsidR="006C40A9" w:rsidRPr="006C40A9" w:rsidRDefault="006C40A9" w:rsidP="00F439DF">
            <w:pPr>
              <w:pStyle w:val="ListParagraph"/>
              <w:ind w:left="0"/>
              <w:jc w:val="center"/>
              <w:rPr>
                <w:sz w:val="24"/>
                <w:szCs w:val="24"/>
                <w:lang w:val="en-US"/>
              </w:rPr>
            </w:pPr>
            <w:r w:rsidRPr="006C40A9">
              <w:rPr>
                <w:sz w:val="24"/>
                <w:szCs w:val="24"/>
                <w:lang w:val="en-US"/>
              </w:rPr>
              <w:t>Automation</w:t>
            </w:r>
          </w:p>
        </w:tc>
        <w:tc>
          <w:tcPr>
            <w:tcW w:w="4148" w:type="dxa"/>
          </w:tcPr>
          <w:p w14:paraId="4BD4A1BE" w14:textId="2280309F" w:rsidR="006C40A9" w:rsidRPr="006C40A9" w:rsidRDefault="00600C60" w:rsidP="00F439DF">
            <w:pPr>
              <w:pStyle w:val="ListParagraph"/>
              <w:ind w:left="0"/>
              <w:jc w:val="center"/>
              <w:rPr>
                <w:sz w:val="24"/>
                <w:szCs w:val="24"/>
                <w:lang w:val="en-US"/>
              </w:rPr>
            </w:pPr>
            <w:r>
              <w:t>Prone to malware and virus attacks</w:t>
            </w:r>
          </w:p>
        </w:tc>
      </w:tr>
    </w:tbl>
    <w:p w14:paraId="72BAA9E9" w14:textId="77777777" w:rsidR="00E60D87" w:rsidRPr="00642FDF" w:rsidRDefault="00E60D87" w:rsidP="00E60D87"/>
    <w:p w14:paraId="7E153445" w14:textId="77777777" w:rsidR="00E60D87" w:rsidRPr="00933E47" w:rsidRDefault="00E60D87" w:rsidP="00E60D87">
      <w:pPr>
        <w:rPr>
          <w:b/>
          <w:bCs/>
          <w:sz w:val="28"/>
          <w:szCs w:val="28"/>
        </w:rPr>
      </w:pPr>
    </w:p>
    <w:p w14:paraId="0E83392D" w14:textId="77777777" w:rsidR="00E60D87" w:rsidRDefault="00E60D87" w:rsidP="00E60D87">
      <w:pPr>
        <w:rPr>
          <w:b/>
          <w:bCs/>
          <w:sz w:val="28"/>
          <w:szCs w:val="28"/>
        </w:rPr>
      </w:pPr>
    </w:p>
    <w:p w14:paraId="5B351B6F" w14:textId="77777777" w:rsidR="00E60D87" w:rsidRPr="00933E47" w:rsidRDefault="00E60D87" w:rsidP="00E60D87">
      <w:pPr>
        <w:rPr>
          <w:b/>
          <w:bCs/>
          <w:sz w:val="28"/>
          <w:szCs w:val="28"/>
        </w:rPr>
      </w:pPr>
      <w:r w:rsidRPr="00933E47">
        <w:rPr>
          <w:b/>
          <w:bCs/>
          <w:sz w:val="28"/>
          <w:szCs w:val="28"/>
        </w:rPr>
        <w:t>List of Potential Risks due to missing Cybersecurity Implementation Controls:</w:t>
      </w:r>
    </w:p>
    <w:p w14:paraId="1F6A51FC" w14:textId="77777777" w:rsidR="00E60D87" w:rsidRDefault="00E60D87" w:rsidP="00E60D87">
      <w:pPr>
        <w:pStyle w:val="ListParagraph"/>
        <w:numPr>
          <w:ilvl w:val="0"/>
          <w:numId w:val="31"/>
        </w:numPr>
        <w:spacing w:line="259" w:lineRule="auto"/>
      </w:pPr>
      <w:r w:rsidRPr="00642FDF">
        <w:t>Unauthorized access.</w:t>
      </w:r>
    </w:p>
    <w:p w14:paraId="64BCD805" w14:textId="3BB827C3" w:rsidR="00600C60" w:rsidRDefault="00600C60" w:rsidP="00E60D87">
      <w:pPr>
        <w:pStyle w:val="ListParagraph"/>
        <w:numPr>
          <w:ilvl w:val="0"/>
          <w:numId w:val="31"/>
        </w:numPr>
        <w:spacing w:line="259" w:lineRule="auto"/>
      </w:pPr>
      <w:r>
        <w:t>Reputation and financial loss</w:t>
      </w:r>
    </w:p>
    <w:p w14:paraId="4CD7F029" w14:textId="77777777" w:rsidR="00E60D87" w:rsidRDefault="00E60D87" w:rsidP="00E60D87">
      <w:pPr>
        <w:pStyle w:val="ListParagraph"/>
        <w:numPr>
          <w:ilvl w:val="0"/>
          <w:numId w:val="31"/>
        </w:numPr>
        <w:spacing w:line="259" w:lineRule="auto"/>
      </w:pPr>
      <w:r>
        <w:t>Prone to malware and virus attacks.</w:t>
      </w:r>
    </w:p>
    <w:p w14:paraId="132536E7" w14:textId="77777777" w:rsidR="00E60D87" w:rsidRPr="00642FDF" w:rsidRDefault="00E60D87" w:rsidP="00E60D87">
      <w:pPr>
        <w:pStyle w:val="ListParagraph"/>
        <w:numPr>
          <w:ilvl w:val="0"/>
          <w:numId w:val="31"/>
        </w:numPr>
        <w:spacing w:line="259" w:lineRule="auto"/>
      </w:pPr>
      <w:r>
        <w:t>Interruption in operations.</w:t>
      </w:r>
    </w:p>
    <w:p w14:paraId="7FCE9DC1" w14:textId="28C50D4B" w:rsidR="00E60D87" w:rsidRDefault="00E60D87" w:rsidP="00600C60">
      <w:pPr>
        <w:pStyle w:val="ListParagraph"/>
        <w:numPr>
          <w:ilvl w:val="0"/>
          <w:numId w:val="31"/>
        </w:numPr>
        <w:spacing w:line="259" w:lineRule="auto"/>
      </w:pPr>
      <w:r w:rsidRPr="00642FDF">
        <w:t>Information Disclosure and data breach.</w:t>
      </w:r>
    </w:p>
    <w:p w14:paraId="6043B062" w14:textId="77777777" w:rsidR="00600C60" w:rsidRDefault="00600C60" w:rsidP="00600C60">
      <w:pPr>
        <w:spacing w:line="259" w:lineRule="auto"/>
      </w:pPr>
    </w:p>
    <w:p w14:paraId="70002A6A" w14:textId="77777777" w:rsidR="00AE6C21" w:rsidRDefault="00AE6C21" w:rsidP="00AE6C21">
      <w:pPr>
        <w:rPr>
          <w:b/>
          <w:bCs/>
          <w:sz w:val="28"/>
          <w:szCs w:val="28"/>
        </w:rPr>
      </w:pPr>
      <w:r w:rsidRPr="006F4159">
        <w:rPr>
          <w:b/>
          <w:bCs/>
          <w:sz w:val="28"/>
          <w:szCs w:val="28"/>
        </w:rPr>
        <w:t>List of recommended policies for each security control as a part of risk prevention strategy</w:t>
      </w:r>
    </w:p>
    <w:p w14:paraId="77B4C8E2" w14:textId="6D8B8E8B" w:rsidR="00AE6C21" w:rsidRDefault="00AE6C21" w:rsidP="00AE6C21">
      <w:pPr>
        <w:rPr>
          <w:b/>
          <w:bCs/>
          <w:sz w:val="28"/>
          <w:szCs w:val="28"/>
        </w:rPr>
      </w:pPr>
      <w:r>
        <w:rPr>
          <w:b/>
          <w:bCs/>
          <w:sz w:val="28"/>
          <w:szCs w:val="28"/>
        </w:rPr>
        <w:t>Application Data Handling</w:t>
      </w:r>
      <w:r w:rsidRPr="009753AE">
        <w:rPr>
          <w:b/>
          <w:bCs/>
          <w:sz w:val="28"/>
          <w:szCs w:val="28"/>
        </w:rPr>
        <w:t>:</w:t>
      </w:r>
    </w:p>
    <w:p w14:paraId="71D35C68" w14:textId="2849023F" w:rsidR="00AE6C21" w:rsidRDefault="002620EC" w:rsidP="00AE6C21">
      <w:pPr>
        <w:pStyle w:val="ListParagraph"/>
        <w:numPr>
          <w:ilvl w:val="0"/>
          <w:numId w:val="65"/>
        </w:numPr>
        <w:spacing w:line="259" w:lineRule="auto"/>
      </w:pPr>
      <w:r>
        <w:t>Classify the data based on sensitivity and apply controls according to the level of classification.</w:t>
      </w:r>
    </w:p>
    <w:p w14:paraId="42305D1C" w14:textId="5E73EAAE" w:rsidR="002620EC" w:rsidRDefault="002620EC" w:rsidP="00AE6C21">
      <w:pPr>
        <w:pStyle w:val="ListParagraph"/>
        <w:numPr>
          <w:ilvl w:val="0"/>
          <w:numId w:val="65"/>
        </w:numPr>
        <w:spacing w:line="259" w:lineRule="auto"/>
      </w:pPr>
      <w:r>
        <w:t>Encrypt the data during transit and at rest.</w:t>
      </w:r>
    </w:p>
    <w:p w14:paraId="11EEF9DB" w14:textId="40DB8B7E" w:rsidR="002620EC" w:rsidRDefault="002620EC" w:rsidP="00AE6C21">
      <w:pPr>
        <w:pStyle w:val="ListParagraph"/>
        <w:numPr>
          <w:ilvl w:val="0"/>
          <w:numId w:val="65"/>
        </w:numPr>
        <w:spacing w:line="259" w:lineRule="auto"/>
      </w:pPr>
      <w:r>
        <w:t>Implement access control mechanisms for authorized access.</w:t>
      </w:r>
    </w:p>
    <w:p w14:paraId="64BF6FEF" w14:textId="32D22BB4" w:rsidR="002620EC" w:rsidRPr="00CC311A" w:rsidRDefault="002620EC" w:rsidP="00AE6C21">
      <w:pPr>
        <w:pStyle w:val="ListParagraph"/>
        <w:numPr>
          <w:ilvl w:val="0"/>
          <w:numId w:val="65"/>
        </w:numPr>
        <w:spacing w:line="259" w:lineRule="auto"/>
      </w:pPr>
      <w:r>
        <w:t>Take backup of the data regularly and ensure that recovery of the data is possible.</w:t>
      </w:r>
    </w:p>
    <w:p w14:paraId="548D0342" w14:textId="77777777" w:rsidR="00AE6C21" w:rsidRDefault="00AE6C21" w:rsidP="00AE6C21">
      <w:pPr>
        <w:rPr>
          <w:b/>
          <w:bCs/>
          <w:sz w:val="28"/>
          <w:szCs w:val="28"/>
        </w:rPr>
      </w:pPr>
      <w:r>
        <w:rPr>
          <w:b/>
          <w:bCs/>
          <w:sz w:val="28"/>
          <w:szCs w:val="28"/>
        </w:rPr>
        <w:t>Authentication</w:t>
      </w:r>
      <w:r w:rsidRPr="004B44E3">
        <w:rPr>
          <w:b/>
          <w:bCs/>
          <w:sz w:val="28"/>
          <w:szCs w:val="28"/>
        </w:rPr>
        <w:t>:</w:t>
      </w:r>
    </w:p>
    <w:p w14:paraId="584FB7B7" w14:textId="77777777" w:rsidR="00AE6C21" w:rsidRDefault="00AE6C21" w:rsidP="00AE6C21">
      <w:pPr>
        <w:pStyle w:val="ListParagraph"/>
        <w:numPr>
          <w:ilvl w:val="0"/>
          <w:numId w:val="65"/>
        </w:numPr>
        <w:spacing w:line="259" w:lineRule="auto"/>
      </w:pPr>
      <w:r>
        <w:t>Lock the account after a certain number of failed login attempts.</w:t>
      </w:r>
    </w:p>
    <w:p w14:paraId="5757A487" w14:textId="494AEE2D" w:rsidR="00AE6C21" w:rsidRDefault="00AE6C21" w:rsidP="00AE6C21">
      <w:pPr>
        <w:pStyle w:val="ListParagraph"/>
        <w:numPr>
          <w:ilvl w:val="0"/>
          <w:numId w:val="65"/>
        </w:numPr>
        <w:spacing w:line="259" w:lineRule="auto"/>
      </w:pPr>
      <w:r>
        <w:t xml:space="preserve">Strengthen password policies from time to time and implement </w:t>
      </w:r>
      <w:r w:rsidR="002620EC">
        <w:t>them in a</w:t>
      </w:r>
      <w:r>
        <w:t xml:space="preserve"> stringent manner.</w:t>
      </w:r>
    </w:p>
    <w:p w14:paraId="4716D296" w14:textId="7C5E52BE" w:rsidR="002620EC" w:rsidRDefault="002620EC" w:rsidP="00AE6C21">
      <w:pPr>
        <w:pStyle w:val="ListParagraph"/>
        <w:numPr>
          <w:ilvl w:val="0"/>
          <w:numId w:val="65"/>
        </w:numPr>
        <w:spacing w:line="259" w:lineRule="auto"/>
      </w:pPr>
      <w:r>
        <w:t>Implement PKI infrastructure of server and user authentication.</w:t>
      </w:r>
    </w:p>
    <w:p w14:paraId="4AE294E9" w14:textId="77777777" w:rsidR="002620EC" w:rsidRPr="00AE6C21" w:rsidRDefault="002620EC" w:rsidP="002620EC">
      <w:pPr>
        <w:pStyle w:val="ListParagraph"/>
        <w:spacing w:line="259" w:lineRule="auto"/>
      </w:pPr>
    </w:p>
    <w:p w14:paraId="07B4109F" w14:textId="3260D522" w:rsidR="00AE6C21" w:rsidRDefault="00AE6C21" w:rsidP="00AE6C21">
      <w:pPr>
        <w:rPr>
          <w:b/>
          <w:bCs/>
          <w:sz w:val="28"/>
          <w:szCs w:val="28"/>
        </w:rPr>
      </w:pPr>
      <w:r>
        <w:rPr>
          <w:b/>
          <w:bCs/>
          <w:sz w:val="28"/>
          <w:szCs w:val="28"/>
        </w:rPr>
        <w:t>Cryptography</w:t>
      </w:r>
      <w:r w:rsidRPr="00C67489">
        <w:rPr>
          <w:b/>
          <w:bCs/>
          <w:sz w:val="28"/>
          <w:szCs w:val="28"/>
        </w:rPr>
        <w:t>:</w:t>
      </w:r>
    </w:p>
    <w:p w14:paraId="54BF6434" w14:textId="77777777" w:rsidR="002620EC" w:rsidRDefault="002620EC" w:rsidP="002620EC">
      <w:pPr>
        <w:pStyle w:val="ListParagraph"/>
        <w:numPr>
          <w:ilvl w:val="0"/>
          <w:numId w:val="65"/>
        </w:numPr>
        <w:spacing w:line="259" w:lineRule="auto"/>
      </w:pPr>
      <w:r>
        <w:t xml:space="preserve">Implement digital signature, </w:t>
      </w:r>
      <w:proofErr w:type="gramStart"/>
      <w:r>
        <w:t>MAC</w:t>
      </w:r>
      <w:proofErr w:type="gramEnd"/>
      <w:r>
        <w:t xml:space="preserve"> and hashes to prevent data from manipulation.</w:t>
      </w:r>
    </w:p>
    <w:p w14:paraId="169566C1" w14:textId="35EC30A0" w:rsidR="002620EC" w:rsidRDefault="002620EC" w:rsidP="002620EC">
      <w:pPr>
        <w:pStyle w:val="ListParagraph"/>
        <w:numPr>
          <w:ilvl w:val="0"/>
          <w:numId w:val="65"/>
        </w:numPr>
        <w:spacing w:line="259" w:lineRule="auto"/>
      </w:pPr>
      <w:r>
        <w:t>Make sure the key management policies and procedures are to the required standards,</w:t>
      </w:r>
    </w:p>
    <w:p w14:paraId="409280CE" w14:textId="77777777" w:rsidR="00AE6C21" w:rsidRDefault="00AE6C21" w:rsidP="00AE6C21">
      <w:pPr>
        <w:rPr>
          <w:b/>
          <w:bCs/>
          <w:sz w:val="28"/>
          <w:szCs w:val="28"/>
        </w:rPr>
      </w:pPr>
      <w:r>
        <w:rPr>
          <w:b/>
          <w:bCs/>
          <w:sz w:val="28"/>
          <w:szCs w:val="28"/>
        </w:rPr>
        <w:t>User Accounts</w:t>
      </w:r>
      <w:r w:rsidRPr="00C67489">
        <w:rPr>
          <w:b/>
          <w:bCs/>
          <w:sz w:val="28"/>
          <w:szCs w:val="28"/>
        </w:rPr>
        <w:t>:</w:t>
      </w:r>
    </w:p>
    <w:p w14:paraId="61A19FCE" w14:textId="77777777" w:rsidR="00AE6C21" w:rsidRDefault="00AE6C21" w:rsidP="00AE6C21">
      <w:pPr>
        <w:pStyle w:val="ListParagraph"/>
        <w:numPr>
          <w:ilvl w:val="0"/>
          <w:numId w:val="65"/>
        </w:numPr>
        <w:spacing w:line="259" w:lineRule="auto"/>
      </w:pPr>
      <w:r>
        <w:t>Lock the account after a certain number of failed login attempts.</w:t>
      </w:r>
    </w:p>
    <w:p w14:paraId="0A938D16" w14:textId="26F8EDD5" w:rsidR="002620EC" w:rsidRDefault="002620EC" w:rsidP="002620EC">
      <w:pPr>
        <w:pStyle w:val="ListParagraph"/>
        <w:numPr>
          <w:ilvl w:val="0"/>
          <w:numId w:val="65"/>
        </w:numPr>
        <w:spacing w:line="259" w:lineRule="auto"/>
      </w:pPr>
      <w:r>
        <w:t>Monitor user accounts login and important activities pertaining to account security.</w:t>
      </w:r>
    </w:p>
    <w:p w14:paraId="5247046C" w14:textId="52298297" w:rsidR="002620EC" w:rsidRDefault="002620EC" w:rsidP="002620EC">
      <w:pPr>
        <w:pStyle w:val="ListParagraph"/>
        <w:numPr>
          <w:ilvl w:val="0"/>
          <w:numId w:val="65"/>
        </w:numPr>
        <w:spacing w:line="259" w:lineRule="auto"/>
      </w:pPr>
      <w:r>
        <w:t>Configure roles of the user account’s properly to avoid unauthorized access.</w:t>
      </w:r>
    </w:p>
    <w:p w14:paraId="7F5A2AC7" w14:textId="77777777" w:rsidR="00AE6C21" w:rsidRDefault="00AE6C21" w:rsidP="00AE6C21"/>
    <w:p w14:paraId="4128201C" w14:textId="77777777" w:rsidR="00AE6C21" w:rsidRDefault="00AE6C21" w:rsidP="00AE6C21">
      <w:pPr>
        <w:rPr>
          <w:b/>
          <w:bCs/>
          <w:sz w:val="28"/>
          <w:szCs w:val="28"/>
        </w:rPr>
      </w:pPr>
      <w:r>
        <w:rPr>
          <w:b/>
          <w:bCs/>
          <w:sz w:val="28"/>
          <w:szCs w:val="28"/>
        </w:rPr>
        <w:t>Input Validation</w:t>
      </w:r>
      <w:r w:rsidRPr="00C67489">
        <w:rPr>
          <w:b/>
          <w:bCs/>
          <w:sz w:val="28"/>
          <w:szCs w:val="28"/>
        </w:rPr>
        <w:t>:</w:t>
      </w:r>
    </w:p>
    <w:p w14:paraId="2F0263D1" w14:textId="1966C1AA" w:rsidR="00AE6C21" w:rsidRDefault="002620EC" w:rsidP="00AE6C21">
      <w:pPr>
        <w:pStyle w:val="ListParagraph"/>
        <w:numPr>
          <w:ilvl w:val="0"/>
          <w:numId w:val="65"/>
        </w:numPr>
        <w:spacing w:line="259" w:lineRule="auto"/>
      </w:pPr>
      <w:r>
        <w:t>Validate and sanitize all incoming inputs to the application.</w:t>
      </w:r>
    </w:p>
    <w:p w14:paraId="72B2501A" w14:textId="15214E5E" w:rsidR="002620EC" w:rsidRPr="000364C6" w:rsidRDefault="002620EC" w:rsidP="00AE6C21">
      <w:pPr>
        <w:pStyle w:val="ListParagraph"/>
        <w:numPr>
          <w:ilvl w:val="0"/>
          <w:numId w:val="65"/>
        </w:numPr>
        <w:spacing w:line="259" w:lineRule="auto"/>
      </w:pPr>
      <w:r>
        <w:t>Perform code reviews and static testing methods to detect and mitigate any vulnerabilities.</w:t>
      </w:r>
    </w:p>
    <w:p w14:paraId="09BC1668" w14:textId="77777777" w:rsidR="00AE6C21" w:rsidRDefault="00AE6C21" w:rsidP="00AE6C21">
      <w:pPr>
        <w:rPr>
          <w:b/>
          <w:bCs/>
          <w:sz w:val="28"/>
          <w:szCs w:val="28"/>
        </w:rPr>
      </w:pPr>
      <w:r>
        <w:rPr>
          <w:b/>
          <w:bCs/>
          <w:sz w:val="28"/>
          <w:szCs w:val="28"/>
        </w:rPr>
        <w:t>Auditing</w:t>
      </w:r>
      <w:r w:rsidRPr="00C67489">
        <w:rPr>
          <w:b/>
          <w:bCs/>
          <w:sz w:val="28"/>
          <w:szCs w:val="28"/>
        </w:rPr>
        <w:t>:</w:t>
      </w:r>
    </w:p>
    <w:p w14:paraId="41D5AB56" w14:textId="77777777" w:rsidR="00AE6C21" w:rsidRDefault="00AE6C21" w:rsidP="00AE6C21">
      <w:pPr>
        <w:pStyle w:val="ListParagraph"/>
        <w:numPr>
          <w:ilvl w:val="0"/>
          <w:numId w:val="66"/>
        </w:numPr>
        <w:spacing w:line="259" w:lineRule="auto"/>
      </w:pPr>
      <w:r>
        <w:t>Perform regular security risk assessment.</w:t>
      </w:r>
    </w:p>
    <w:p w14:paraId="3D1AE73F" w14:textId="77777777" w:rsidR="00AE6C21" w:rsidRDefault="00AE6C21" w:rsidP="00AE6C21">
      <w:pPr>
        <w:pStyle w:val="ListParagraph"/>
        <w:numPr>
          <w:ilvl w:val="0"/>
          <w:numId w:val="66"/>
        </w:numPr>
        <w:spacing w:line="259" w:lineRule="auto"/>
      </w:pPr>
      <w:r>
        <w:t>Implement effective log analysis measures and methods.</w:t>
      </w:r>
    </w:p>
    <w:p w14:paraId="36F20EF6" w14:textId="07769A43" w:rsidR="00AE6C21" w:rsidRPr="00EA0780" w:rsidRDefault="00AE6C21" w:rsidP="00AE6C21">
      <w:pPr>
        <w:pStyle w:val="ListParagraph"/>
        <w:numPr>
          <w:ilvl w:val="0"/>
          <w:numId w:val="66"/>
        </w:numPr>
        <w:spacing w:line="259" w:lineRule="auto"/>
      </w:pPr>
      <w:r>
        <w:t xml:space="preserve">Audit trails should be protected to </w:t>
      </w:r>
      <w:proofErr w:type="gramStart"/>
      <w:r>
        <w:t>prevent from</w:t>
      </w:r>
      <w:proofErr w:type="gramEnd"/>
      <w:r>
        <w:t xml:space="preserve"> data manipulation.</w:t>
      </w:r>
    </w:p>
    <w:p w14:paraId="66E5D3E6" w14:textId="77777777" w:rsidR="00AE6C21" w:rsidRDefault="00AE6C21" w:rsidP="00AE6C21">
      <w:pPr>
        <w:rPr>
          <w:b/>
          <w:bCs/>
          <w:sz w:val="28"/>
          <w:szCs w:val="28"/>
        </w:rPr>
      </w:pPr>
      <w:r>
        <w:rPr>
          <w:b/>
          <w:bCs/>
          <w:sz w:val="28"/>
          <w:szCs w:val="28"/>
        </w:rPr>
        <w:t>Configuration Management</w:t>
      </w:r>
      <w:r w:rsidRPr="00C67489">
        <w:rPr>
          <w:b/>
          <w:bCs/>
          <w:sz w:val="28"/>
          <w:szCs w:val="28"/>
        </w:rPr>
        <w:t>:</w:t>
      </w:r>
    </w:p>
    <w:p w14:paraId="058D7C55" w14:textId="2D218981" w:rsidR="00AE6C21" w:rsidRDefault="006E199B" w:rsidP="00AE6C21">
      <w:pPr>
        <w:pStyle w:val="ListParagraph"/>
        <w:numPr>
          <w:ilvl w:val="0"/>
          <w:numId w:val="65"/>
        </w:numPr>
        <w:spacing w:line="259" w:lineRule="auto"/>
      </w:pPr>
      <w:r>
        <w:t>Enforce change management procedures.</w:t>
      </w:r>
    </w:p>
    <w:p w14:paraId="398397E0" w14:textId="7ACBCC34" w:rsidR="006E199B" w:rsidRPr="00AE6C21" w:rsidRDefault="006E199B" w:rsidP="006E199B">
      <w:pPr>
        <w:pStyle w:val="ListParagraph"/>
        <w:numPr>
          <w:ilvl w:val="0"/>
          <w:numId w:val="65"/>
        </w:numPr>
        <w:spacing w:line="259" w:lineRule="auto"/>
      </w:pPr>
      <w:r>
        <w:t>Monitor and review the configurations. Update the configurations when needed.</w:t>
      </w:r>
    </w:p>
    <w:p w14:paraId="1FE78A25" w14:textId="77777777" w:rsidR="00AE6C21" w:rsidRDefault="00AE6C21" w:rsidP="00AE6C21">
      <w:pPr>
        <w:rPr>
          <w:b/>
          <w:bCs/>
          <w:sz w:val="28"/>
          <w:szCs w:val="28"/>
        </w:rPr>
      </w:pPr>
      <w:r>
        <w:rPr>
          <w:b/>
          <w:bCs/>
          <w:sz w:val="28"/>
          <w:szCs w:val="28"/>
        </w:rPr>
        <w:t>Testing</w:t>
      </w:r>
      <w:r w:rsidRPr="00C67489">
        <w:rPr>
          <w:b/>
          <w:bCs/>
          <w:sz w:val="28"/>
          <w:szCs w:val="28"/>
        </w:rPr>
        <w:t>:</w:t>
      </w:r>
    </w:p>
    <w:p w14:paraId="19E67BA6" w14:textId="5552F6B6" w:rsidR="00AE6C21" w:rsidRDefault="002620EC" w:rsidP="00AE6C21">
      <w:pPr>
        <w:pStyle w:val="ListParagraph"/>
        <w:numPr>
          <w:ilvl w:val="0"/>
          <w:numId w:val="65"/>
        </w:numPr>
        <w:spacing w:line="259" w:lineRule="auto"/>
      </w:pPr>
      <w:r>
        <w:t>Use automation tools to make the testing efficient and deeper.</w:t>
      </w:r>
    </w:p>
    <w:p w14:paraId="69E88FEE" w14:textId="467EB6A5" w:rsidR="00AE6C21" w:rsidRPr="006E199B" w:rsidRDefault="002620EC" w:rsidP="00AE6C21">
      <w:pPr>
        <w:pStyle w:val="ListParagraph"/>
        <w:numPr>
          <w:ilvl w:val="0"/>
          <w:numId w:val="65"/>
        </w:numPr>
        <w:spacing w:line="259" w:lineRule="auto"/>
      </w:pPr>
      <w:r>
        <w:t xml:space="preserve">Perform both manual and automated </w:t>
      </w:r>
      <w:proofErr w:type="gramStart"/>
      <w:r>
        <w:t>test</w:t>
      </w:r>
      <w:proofErr w:type="gramEnd"/>
      <w:r>
        <w:t xml:space="preserve"> to avoid false negatives and cover missing vulnerabilities by either means of testing.</w:t>
      </w:r>
    </w:p>
    <w:p w14:paraId="74AC196C" w14:textId="77777777" w:rsidR="00AE6C21" w:rsidRDefault="00AE6C21" w:rsidP="00AE6C21">
      <w:pPr>
        <w:rPr>
          <w:b/>
          <w:bCs/>
          <w:sz w:val="28"/>
          <w:szCs w:val="28"/>
        </w:rPr>
      </w:pPr>
      <w:r>
        <w:rPr>
          <w:b/>
          <w:bCs/>
          <w:sz w:val="28"/>
          <w:szCs w:val="28"/>
        </w:rPr>
        <w:t>Deployment:</w:t>
      </w:r>
    </w:p>
    <w:p w14:paraId="14E7E1F8" w14:textId="1B246E17" w:rsidR="00AE6C21" w:rsidRDefault="002620EC" w:rsidP="00AE6C21">
      <w:pPr>
        <w:pStyle w:val="ListParagraph"/>
        <w:numPr>
          <w:ilvl w:val="0"/>
          <w:numId w:val="65"/>
        </w:numPr>
        <w:spacing w:line="259" w:lineRule="auto"/>
      </w:pPr>
      <w:r>
        <w:t>Perform security risk assessment to the previous and post deployment phases.</w:t>
      </w:r>
    </w:p>
    <w:p w14:paraId="4DB1059F" w14:textId="77777777" w:rsidR="00AE6C21" w:rsidRDefault="00AE6C21" w:rsidP="00AE6C21">
      <w:pPr>
        <w:spacing w:line="259" w:lineRule="auto"/>
      </w:pPr>
    </w:p>
    <w:p w14:paraId="4B3D9C82" w14:textId="77777777" w:rsidR="00AE6C21" w:rsidRDefault="00AE6C21" w:rsidP="00AE6C21">
      <w:pPr>
        <w:rPr>
          <w:b/>
          <w:bCs/>
          <w:sz w:val="28"/>
          <w:szCs w:val="28"/>
        </w:rPr>
      </w:pPr>
      <w:r w:rsidRPr="006F4159">
        <w:rPr>
          <w:b/>
          <w:bCs/>
          <w:sz w:val="28"/>
          <w:szCs w:val="28"/>
        </w:rPr>
        <w:lastRenderedPageBreak/>
        <w:t xml:space="preserve">List of recommended policies for each security control as a part of risk </w:t>
      </w:r>
      <w:r>
        <w:rPr>
          <w:b/>
          <w:bCs/>
          <w:sz w:val="28"/>
          <w:szCs w:val="28"/>
        </w:rPr>
        <w:t>resilience/response</w:t>
      </w:r>
      <w:r w:rsidRPr="006F4159">
        <w:rPr>
          <w:b/>
          <w:bCs/>
          <w:sz w:val="28"/>
          <w:szCs w:val="28"/>
        </w:rPr>
        <w:t xml:space="preserve"> strategy</w:t>
      </w:r>
    </w:p>
    <w:p w14:paraId="59C91FC4" w14:textId="77777777" w:rsidR="00AE6C21" w:rsidRPr="009753AE" w:rsidRDefault="00AE6C21" w:rsidP="00AE6C21">
      <w:pPr>
        <w:rPr>
          <w:b/>
          <w:bCs/>
          <w:sz w:val="28"/>
          <w:szCs w:val="28"/>
        </w:rPr>
      </w:pPr>
      <w:r>
        <w:rPr>
          <w:b/>
          <w:bCs/>
          <w:sz w:val="28"/>
          <w:szCs w:val="28"/>
        </w:rPr>
        <w:t>Application Data Handling</w:t>
      </w:r>
      <w:r w:rsidRPr="009753AE">
        <w:rPr>
          <w:b/>
          <w:bCs/>
          <w:sz w:val="28"/>
          <w:szCs w:val="28"/>
        </w:rPr>
        <w:t>:</w:t>
      </w:r>
    </w:p>
    <w:p w14:paraId="0E3986A6" w14:textId="512A1932" w:rsidR="006E199B" w:rsidRDefault="006E199B" w:rsidP="00AE6C21">
      <w:pPr>
        <w:pStyle w:val="ListParagraph"/>
        <w:numPr>
          <w:ilvl w:val="0"/>
          <w:numId w:val="65"/>
        </w:numPr>
        <w:spacing w:line="259" w:lineRule="auto"/>
      </w:pPr>
      <w:r>
        <w:t xml:space="preserve">Change classification of the data to </w:t>
      </w:r>
      <w:proofErr w:type="gramStart"/>
      <w:r>
        <w:t>more</w:t>
      </w:r>
      <w:proofErr w:type="gramEnd"/>
      <w:r>
        <w:t xml:space="preserve"> stringent level.</w:t>
      </w:r>
    </w:p>
    <w:p w14:paraId="7D4EF991" w14:textId="51037F5A" w:rsidR="00AE6C21" w:rsidRDefault="006E199B" w:rsidP="00AE6C21">
      <w:pPr>
        <w:pStyle w:val="ListParagraph"/>
        <w:numPr>
          <w:ilvl w:val="0"/>
          <w:numId w:val="65"/>
        </w:numPr>
        <w:spacing w:line="259" w:lineRule="auto"/>
      </w:pPr>
      <w:r>
        <w:t>Form and implement recovery plans to ensure business continuity.</w:t>
      </w:r>
    </w:p>
    <w:p w14:paraId="484AE1BD" w14:textId="69102711" w:rsidR="006E199B" w:rsidRPr="00AE6C21" w:rsidRDefault="006E199B" w:rsidP="00AE6C21">
      <w:pPr>
        <w:pStyle w:val="ListParagraph"/>
        <w:numPr>
          <w:ilvl w:val="0"/>
          <w:numId w:val="65"/>
        </w:numPr>
        <w:spacing w:line="259" w:lineRule="auto"/>
      </w:pPr>
      <w:r>
        <w:t>Change the access controls of the affected components.</w:t>
      </w:r>
    </w:p>
    <w:p w14:paraId="48A5F14C" w14:textId="13AA0A04" w:rsidR="00AE6C21" w:rsidRDefault="00AE6C21" w:rsidP="00AE6C21">
      <w:pPr>
        <w:rPr>
          <w:b/>
          <w:bCs/>
          <w:sz w:val="28"/>
          <w:szCs w:val="28"/>
        </w:rPr>
      </w:pPr>
      <w:r>
        <w:rPr>
          <w:b/>
          <w:bCs/>
          <w:sz w:val="28"/>
          <w:szCs w:val="28"/>
        </w:rPr>
        <w:t>Authentication</w:t>
      </w:r>
      <w:r w:rsidRPr="004B44E3">
        <w:rPr>
          <w:b/>
          <w:bCs/>
          <w:sz w:val="28"/>
          <w:szCs w:val="28"/>
        </w:rPr>
        <w:t>:</w:t>
      </w:r>
    </w:p>
    <w:p w14:paraId="2EF533A2" w14:textId="77777777" w:rsidR="00AE6C21" w:rsidRDefault="00AE6C21" w:rsidP="00AE6C21">
      <w:pPr>
        <w:pStyle w:val="ListParagraph"/>
        <w:numPr>
          <w:ilvl w:val="0"/>
          <w:numId w:val="65"/>
        </w:numPr>
        <w:spacing w:line="259" w:lineRule="auto"/>
      </w:pPr>
      <w:proofErr w:type="gramStart"/>
      <w:r>
        <w:t>Lock</w:t>
      </w:r>
      <w:proofErr w:type="gramEnd"/>
      <w:r>
        <w:t xml:space="preserve"> the affected accounts and revoke all privileges and permissions of the user account.</w:t>
      </w:r>
    </w:p>
    <w:p w14:paraId="793DB758" w14:textId="47F95A58" w:rsidR="00AE6C21" w:rsidRPr="00AE6C21" w:rsidRDefault="00AE6C21" w:rsidP="00AE6C21">
      <w:pPr>
        <w:pStyle w:val="ListParagraph"/>
        <w:numPr>
          <w:ilvl w:val="0"/>
          <w:numId w:val="65"/>
        </w:numPr>
        <w:spacing w:line="259" w:lineRule="auto"/>
      </w:pPr>
      <w:r>
        <w:t>Change the user account passwords.</w:t>
      </w:r>
    </w:p>
    <w:p w14:paraId="4FAF9CDC" w14:textId="77777777" w:rsidR="00AE6C21" w:rsidRDefault="00AE6C21" w:rsidP="00AE6C21">
      <w:pPr>
        <w:rPr>
          <w:b/>
          <w:bCs/>
          <w:sz w:val="28"/>
          <w:szCs w:val="28"/>
        </w:rPr>
      </w:pPr>
      <w:r>
        <w:rPr>
          <w:b/>
          <w:bCs/>
          <w:sz w:val="28"/>
          <w:szCs w:val="28"/>
        </w:rPr>
        <w:t>Cryptography</w:t>
      </w:r>
      <w:r w:rsidRPr="00C67489">
        <w:rPr>
          <w:b/>
          <w:bCs/>
          <w:sz w:val="28"/>
          <w:szCs w:val="28"/>
        </w:rPr>
        <w:t>:</w:t>
      </w:r>
    </w:p>
    <w:p w14:paraId="53ADEDC5" w14:textId="2ADFE68E" w:rsidR="00AE6C21" w:rsidRDefault="006E199B" w:rsidP="00AE6C21">
      <w:pPr>
        <w:pStyle w:val="ListParagraph"/>
        <w:numPr>
          <w:ilvl w:val="0"/>
          <w:numId w:val="65"/>
        </w:numPr>
        <w:spacing w:line="259" w:lineRule="auto"/>
      </w:pPr>
      <w:r>
        <w:t>Change encryption configurations like size and algorithms to strengthen the data security.</w:t>
      </w:r>
    </w:p>
    <w:p w14:paraId="143BC2D4" w14:textId="0598C67E" w:rsidR="00AE6C21" w:rsidRPr="006E199B" w:rsidRDefault="006E199B" w:rsidP="00AE6C21">
      <w:pPr>
        <w:pStyle w:val="ListParagraph"/>
        <w:numPr>
          <w:ilvl w:val="0"/>
          <w:numId w:val="65"/>
        </w:numPr>
        <w:spacing w:line="259" w:lineRule="auto"/>
      </w:pPr>
      <w:r>
        <w:t>Enforce key rotation and revocation policies.</w:t>
      </w:r>
    </w:p>
    <w:p w14:paraId="51AA1CBB" w14:textId="7D9135E9" w:rsidR="00AE6C21" w:rsidRDefault="00AE6C21" w:rsidP="00AE6C21">
      <w:pPr>
        <w:rPr>
          <w:b/>
          <w:bCs/>
          <w:sz w:val="28"/>
          <w:szCs w:val="28"/>
        </w:rPr>
      </w:pPr>
      <w:r>
        <w:rPr>
          <w:b/>
          <w:bCs/>
          <w:sz w:val="28"/>
          <w:szCs w:val="28"/>
        </w:rPr>
        <w:t>User Accounts</w:t>
      </w:r>
      <w:r w:rsidRPr="00C67489">
        <w:rPr>
          <w:b/>
          <w:bCs/>
          <w:sz w:val="28"/>
          <w:szCs w:val="28"/>
        </w:rPr>
        <w:t>:</w:t>
      </w:r>
    </w:p>
    <w:p w14:paraId="6CA90A45" w14:textId="0E918958" w:rsidR="00AE6C21" w:rsidRDefault="00AE6C21" w:rsidP="00AE6C21">
      <w:pPr>
        <w:pStyle w:val="ListParagraph"/>
        <w:numPr>
          <w:ilvl w:val="0"/>
          <w:numId w:val="65"/>
        </w:numPr>
        <w:spacing w:line="259" w:lineRule="auto"/>
      </w:pPr>
      <w:r>
        <w:t>Lock the account after a certain number of failed login attempts.</w:t>
      </w:r>
    </w:p>
    <w:p w14:paraId="6BB314A7" w14:textId="64D65DD5" w:rsidR="006E199B" w:rsidRDefault="006E199B" w:rsidP="00AE6C21">
      <w:pPr>
        <w:pStyle w:val="ListParagraph"/>
        <w:numPr>
          <w:ilvl w:val="0"/>
          <w:numId w:val="65"/>
        </w:numPr>
        <w:spacing w:line="259" w:lineRule="auto"/>
      </w:pPr>
      <w:r>
        <w:t>Revoke the access controls of the affected account.</w:t>
      </w:r>
    </w:p>
    <w:p w14:paraId="7294603F" w14:textId="2EDC7EC6" w:rsidR="006E199B" w:rsidRPr="00AE6C21" w:rsidRDefault="006E199B" w:rsidP="00AE6C21">
      <w:pPr>
        <w:pStyle w:val="ListParagraph"/>
        <w:numPr>
          <w:ilvl w:val="0"/>
          <w:numId w:val="65"/>
        </w:numPr>
        <w:spacing w:line="259" w:lineRule="auto"/>
      </w:pPr>
      <w:r>
        <w:t>Enhance monitoring activities of potential critical accounts.</w:t>
      </w:r>
    </w:p>
    <w:p w14:paraId="061D1225" w14:textId="77777777" w:rsidR="00AE6C21" w:rsidRDefault="00AE6C21" w:rsidP="00AE6C21">
      <w:pPr>
        <w:rPr>
          <w:b/>
          <w:bCs/>
          <w:sz w:val="28"/>
          <w:szCs w:val="28"/>
        </w:rPr>
      </w:pPr>
      <w:r>
        <w:rPr>
          <w:b/>
          <w:bCs/>
          <w:sz w:val="28"/>
          <w:szCs w:val="28"/>
        </w:rPr>
        <w:t>Input Validation</w:t>
      </w:r>
      <w:r w:rsidRPr="00C67489">
        <w:rPr>
          <w:b/>
          <w:bCs/>
          <w:sz w:val="28"/>
          <w:szCs w:val="28"/>
        </w:rPr>
        <w:t>:</w:t>
      </w:r>
    </w:p>
    <w:p w14:paraId="12F3DECB" w14:textId="63459C35" w:rsidR="00AE6C21" w:rsidRDefault="006E199B" w:rsidP="00AE6C21">
      <w:pPr>
        <w:pStyle w:val="ListParagraph"/>
        <w:numPr>
          <w:ilvl w:val="0"/>
          <w:numId w:val="65"/>
        </w:numPr>
        <w:spacing w:line="259" w:lineRule="auto"/>
      </w:pPr>
      <w:r>
        <w:t>Perform mitigation strategies to reverse the injection, buffer overflow attacks.</w:t>
      </w:r>
    </w:p>
    <w:p w14:paraId="419C4501" w14:textId="13A9DC7A" w:rsidR="006E199B" w:rsidRDefault="006E199B" w:rsidP="00AE6C21">
      <w:pPr>
        <w:pStyle w:val="ListParagraph"/>
        <w:numPr>
          <w:ilvl w:val="0"/>
          <w:numId w:val="65"/>
        </w:numPr>
        <w:spacing w:line="259" w:lineRule="auto"/>
      </w:pPr>
      <w:r>
        <w:t>To ensure data integrity, roll back the data values to the latest backup and redundant values.</w:t>
      </w:r>
    </w:p>
    <w:p w14:paraId="562B88FB" w14:textId="77777777" w:rsidR="00AE6C21" w:rsidRDefault="00AE6C21" w:rsidP="00AE6C21">
      <w:pPr>
        <w:rPr>
          <w:b/>
          <w:bCs/>
          <w:sz w:val="28"/>
          <w:szCs w:val="28"/>
        </w:rPr>
      </w:pPr>
      <w:r>
        <w:rPr>
          <w:b/>
          <w:bCs/>
          <w:sz w:val="28"/>
          <w:szCs w:val="28"/>
        </w:rPr>
        <w:t>Configuration Management</w:t>
      </w:r>
      <w:r w:rsidRPr="00C67489">
        <w:rPr>
          <w:b/>
          <w:bCs/>
          <w:sz w:val="28"/>
          <w:szCs w:val="28"/>
        </w:rPr>
        <w:t>:</w:t>
      </w:r>
    </w:p>
    <w:p w14:paraId="5B838019" w14:textId="05C453B2" w:rsidR="00AE6C21" w:rsidRDefault="006E199B" w:rsidP="00AE6C21">
      <w:pPr>
        <w:pStyle w:val="ListParagraph"/>
        <w:numPr>
          <w:ilvl w:val="0"/>
          <w:numId w:val="65"/>
        </w:numPr>
        <w:spacing w:line="259" w:lineRule="auto"/>
      </w:pPr>
      <w:r>
        <w:t xml:space="preserve">Rollback to the previous configurations to </w:t>
      </w:r>
      <w:proofErr w:type="gramStart"/>
      <w:r>
        <w:t>void</w:t>
      </w:r>
      <w:proofErr w:type="gramEnd"/>
      <w:r>
        <w:t xml:space="preserve"> the malicious configurations.</w:t>
      </w:r>
    </w:p>
    <w:p w14:paraId="2E19CC7C" w14:textId="2A5E2F0B" w:rsidR="006E199B" w:rsidRDefault="006E199B" w:rsidP="00AE6C21">
      <w:pPr>
        <w:pStyle w:val="ListParagraph"/>
        <w:numPr>
          <w:ilvl w:val="0"/>
          <w:numId w:val="65"/>
        </w:numPr>
        <w:spacing w:line="259" w:lineRule="auto"/>
      </w:pPr>
      <w:r>
        <w:t>Reverse or overcome the effects on the application and accounts due to the misconfigurations.</w:t>
      </w:r>
    </w:p>
    <w:p w14:paraId="71FFA3C9" w14:textId="5B53FAE4" w:rsidR="006E199B" w:rsidRDefault="006E199B" w:rsidP="00AE6C21">
      <w:pPr>
        <w:pStyle w:val="ListParagraph"/>
        <w:numPr>
          <w:ilvl w:val="0"/>
          <w:numId w:val="65"/>
        </w:numPr>
        <w:spacing w:line="259" w:lineRule="auto"/>
      </w:pPr>
      <w:r>
        <w:t>Change access control of the non-essential accounts to enforce zero trust policy and least user privilege.</w:t>
      </w:r>
    </w:p>
    <w:p w14:paraId="5F32F2A7" w14:textId="77777777" w:rsidR="00AE6C21" w:rsidRDefault="00AE6C21" w:rsidP="00AE6C21">
      <w:pPr>
        <w:rPr>
          <w:b/>
          <w:bCs/>
          <w:sz w:val="28"/>
          <w:szCs w:val="28"/>
        </w:rPr>
      </w:pPr>
    </w:p>
    <w:p w14:paraId="4093D8F8" w14:textId="77777777" w:rsidR="00AE6C21" w:rsidRDefault="00AE6C21" w:rsidP="00AE6C21">
      <w:pPr>
        <w:rPr>
          <w:b/>
          <w:bCs/>
          <w:sz w:val="28"/>
          <w:szCs w:val="28"/>
        </w:rPr>
      </w:pPr>
      <w:r>
        <w:rPr>
          <w:b/>
          <w:bCs/>
          <w:sz w:val="28"/>
          <w:szCs w:val="28"/>
        </w:rPr>
        <w:t>Testing</w:t>
      </w:r>
      <w:r w:rsidRPr="00C67489">
        <w:rPr>
          <w:b/>
          <w:bCs/>
          <w:sz w:val="28"/>
          <w:szCs w:val="28"/>
        </w:rPr>
        <w:t>:</w:t>
      </w:r>
    </w:p>
    <w:p w14:paraId="48B519B5" w14:textId="1E2AE22C" w:rsidR="00AE6C21" w:rsidRDefault="006E199B" w:rsidP="00AE6C21">
      <w:pPr>
        <w:pStyle w:val="ListParagraph"/>
        <w:numPr>
          <w:ilvl w:val="0"/>
          <w:numId w:val="65"/>
        </w:numPr>
        <w:spacing w:line="259" w:lineRule="auto"/>
      </w:pPr>
      <w:r>
        <w:lastRenderedPageBreak/>
        <w:t xml:space="preserve">Continuously test the application </w:t>
      </w:r>
      <w:r w:rsidR="00307EC7">
        <w:t xml:space="preserve">using </w:t>
      </w:r>
      <w:proofErr w:type="gramStart"/>
      <w:r w:rsidR="00307EC7">
        <w:t>wide</w:t>
      </w:r>
      <w:proofErr w:type="gramEnd"/>
      <w:r w:rsidR="00307EC7">
        <w:t xml:space="preserve"> range of tools and human workforce to detect the vulnerability.</w:t>
      </w:r>
    </w:p>
    <w:p w14:paraId="450D2E6F" w14:textId="5ACAE412" w:rsidR="00307EC7" w:rsidRDefault="00307EC7" w:rsidP="00AE6C21">
      <w:pPr>
        <w:pStyle w:val="ListParagraph"/>
        <w:numPr>
          <w:ilvl w:val="0"/>
          <w:numId w:val="65"/>
        </w:numPr>
        <w:spacing w:line="259" w:lineRule="auto"/>
      </w:pPr>
      <w:r>
        <w:t>Implement IAST methodology to detect vulnerability faster.</w:t>
      </w:r>
    </w:p>
    <w:p w14:paraId="3E43C3A3" w14:textId="77777777" w:rsidR="00AE6C21" w:rsidRDefault="00AE6C21" w:rsidP="00AE6C21">
      <w:pPr>
        <w:rPr>
          <w:b/>
          <w:bCs/>
          <w:sz w:val="28"/>
          <w:szCs w:val="28"/>
        </w:rPr>
      </w:pPr>
    </w:p>
    <w:p w14:paraId="02F775F1" w14:textId="3D09DBD8" w:rsidR="00AE6C21" w:rsidRDefault="00AE6C21" w:rsidP="00AE6C21">
      <w:pPr>
        <w:rPr>
          <w:b/>
          <w:bCs/>
          <w:sz w:val="28"/>
          <w:szCs w:val="28"/>
        </w:rPr>
      </w:pPr>
      <w:r>
        <w:rPr>
          <w:b/>
          <w:bCs/>
          <w:sz w:val="28"/>
          <w:szCs w:val="28"/>
        </w:rPr>
        <w:t>Deployment:</w:t>
      </w:r>
    </w:p>
    <w:p w14:paraId="300215A3" w14:textId="20751369" w:rsidR="00AE6C21" w:rsidRDefault="00307EC7" w:rsidP="00AE6C21">
      <w:pPr>
        <w:pStyle w:val="ListParagraph"/>
        <w:numPr>
          <w:ilvl w:val="0"/>
          <w:numId w:val="65"/>
        </w:numPr>
        <w:spacing w:line="259" w:lineRule="auto"/>
      </w:pPr>
      <w:r>
        <w:t>Conduct security risk assessment of the current environment and application to make decision on changes required to mitigate the vulnerability and lessen the chance of exploitation.</w:t>
      </w:r>
    </w:p>
    <w:p w14:paraId="590C62F8" w14:textId="77777777" w:rsidR="00AE6C21" w:rsidRPr="005607EA" w:rsidRDefault="00AE6C21" w:rsidP="00AE6C21">
      <w:pPr>
        <w:spacing w:line="259" w:lineRule="auto"/>
      </w:pPr>
    </w:p>
    <w:p w14:paraId="69FB493F" w14:textId="77777777" w:rsidR="005C4EC4" w:rsidRDefault="005C4EC4" w:rsidP="00600C60">
      <w:pPr>
        <w:spacing w:line="259" w:lineRule="auto"/>
      </w:pPr>
    </w:p>
    <w:p w14:paraId="6BFC2E04" w14:textId="77777777" w:rsidR="00600C60" w:rsidRDefault="00600C60" w:rsidP="00600C60">
      <w:pPr>
        <w:spacing w:line="259" w:lineRule="auto"/>
      </w:pPr>
    </w:p>
    <w:p w14:paraId="2152B79E" w14:textId="77777777" w:rsidR="00600C60" w:rsidRPr="00600C60" w:rsidRDefault="00600C60" w:rsidP="00600C60">
      <w:pPr>
        <w:spacing w:after="187" w:line="259" w:lineRule="auto"/>
        <w:ind w:left="12"/>
        <w:jc w:val="center"/>
        <w:rPr>
          <w:rFonts w:ascii="Calibri" w:eastAsia="Calibri" w:hAnsi="Calibri" w:cs="Times New Roman"/>
          <w:szCs w:val="22"/>
          <w:lang w:val="en-IN"/>
        </w:rPr>
      </w:pPr>
      <w:r w:rsidRPr="00600C60">
        <w:rPr>
          <w:rFonts w:ascii="Arial" w:eastAsia="Arial" w:hAnsi="Arial" w:cs="Arial"/>
          <w:b/>
          <w:sz w:val="28"/>
          <w:szCs w:val="22"/>
          <w:lang w:val="en-IN"/>
        </w:rPr>
        <w:t xml:space="preserve">Web Application Security Policy </w:t>
      </w:r>
    </w:p>
    <w:p w14:paraId="7D5AFA71" w14:textId="77777777" w:rsidR="00600C60" w:rsidRPr="00600C60" w:rsidRDefault="00600C60" w:rsidP="00600C60">
      <w:pPr>
        <w:keepNext/>
        <w:keepLines/>
        <w:spacing w:before="480" w:after="0" w:line="276" w:lineRule="auto"/>
        <w:ind w:left="-5"/>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1.</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Overview</w:t>
      </w:r>
      <w:r w:rsidRPr="00600C60">
        <w:rPr>
          <w:rFonts w:ascii="Calibri" w:eastAsia="Times New Roman" w:hAnsi="Calibri" w:cs="Times New Roman"/>
          <w:b/>
          <w:bCs/>
          <w:kern w:val="0"/>
          <w:sz w:val="28"/>
          <w:szCs w:val="28"/>
          <w14:ligatures w14:val="none"/>
        </w:rPr>
        <w:tab/>
      </w:r>
    </w:p>
    <w:p w14:paraId="2646BD49" w14:textId="77777777" w:rsidR="00600C60" w:rsidRPr="00600C60" w:rsidRDefault="00600C60" w:rsidP="00600C60">
      <w:pPr>
        <w:spacing w:after="246" w:line="273" w:lineRule="auto"/>
        <w:ind w:left="-5"/>
        <w:rPr>
          <w:rFonts w:ascii="Calibri" w:eastAsia="Calibri" w:hAnsi="Calibri" w:cs="Times New Roman"/>
          <w:szCs w:val="22"/>
          <w:lang w:val="en-IN"/>
        </w:rPr>
      </w:pPr>
      <w:r w:rsidRPr="00600C60">
        <w:rPr>
          <w:rFonts w:ascii="Calibri" w:eastAsia="Calibri" w:hAnsi="Calibri" w:cs="Times New Roman"/>
          <w:szCs w:val="22"/>
          <w:lang w:val="en-IN"/>
        </w:rPr>
        <w:t xml:space="preserve">Web application vulnerabilities account for the largest portion of attack vectors outside of malware.   It is crucial that any web application be assessed for vulnerabilities and any vulnerabilities be remediated prior to production deployment. </w:t>
      </w:r>
    </w:p>
    <w:p w14:paraId="02D8534B" w14:textId="77777777" w:rsidR="00600C60" w:rsidRPr="00600C60" w:rsidRDefault="00600C60" w:rsidP="00600C60">
      <w:pPr>
        <w:keepNext/>
        <w:keepLines/>
        <w:spacing w:before="480" w:after="0" w:line="276" w:lineRule="auto"/>
        <w:ind w:left="-5"/>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2.</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Purpose</w:t>
      </w:r>
      <w:r w:rsidRPr="00600C60">
        <w:rPr>
          <w:rFonts w:ascii="Calibri" w:eastAsia="Times New Roman" w:hAnsi="Calibri" w:cs="Times New Roman"/>
          <w:b/>
          <w:bCs/>
          <w:kern w:val="0"/>
          <w:sz w:val="28"/>
          <w:szCs w:val="28"/>
          <w14:ligatures w14:val="none"/>
        </w:rPr>
        <w:tab/>
      </w:r>
    </w:p>
    <w:p w14:paraId="40001972" w14:textId="1294DF94" w:rsidR="00600C60" w:rsidRPr="00600C60" w:rsidRDefault="00600C60" w:rsidP="00600C60">
      <w:pPr>
        <w:spacing w:after="5" w:line="273" w:lineRule="auto"/>
        <w:ind w:left="-5"/>
        <w:rPr>
          <w:rFonts w:ascii="Calibri" w:eastAsia="Calibri" w:hAnsi="Calibri" w:cs="Times New Roman"/>
          <w:szCs w:val="22"/>
          <w:lang w:val="en-IN"/>
        </w:rPr>
      </w:pPr>
      <w:r w:rsidRPr="00600C60">
        <w:rPr>
          <w:rFonts w:ascii="Calibri" w:eastAsia="Calibri" w:hAnsi="Calibri" w:cs="Times New Roman"/>
          <w:szCs w:val="22"/>
          <w:lang w:val="en-IN"/>
        </w:rPr>
        <w:t xml:space="preserve">The purpose of this policy is to define web application security assessments within </w:t>
      </w:r>
      <w:proofErr w:type="spellStart"/>
      <w:r>
        <w:rPr>
          <w:rFonts w:ascii="Calibri" w:eastAsia="Calibri" w:hAnsi="Calibri" w:cs="Times New Roman"/>
          <w:szCs w:val="22"/>
          <w:lang w:val="en-IN"/>
        </w:rPr>
        <w:t>Ayurhealthybaby</w:t>
      </w:r>
      <w:proofErr w:type="spellEnd"/>
      <w:r w:rsidRPr="00600C60">
        <w:rPr>
          <w:rFonts w:ascii="Calibri" w:eastAsia="Calibri" w:hAnsi="Calibri" w:cs="Times New Roman"/>
          <w:szCs w:val="22"/>
          <w:lang w:val="en-IN"/>
        </w:rPr>
        <w:t xml:space="preserve">. Web application assessments are performed to identify potential or realized weaknesses as a result of inadvertent </w:t>
      </w:r>
      <w:proofErr w:type="gramStart"/>
      <w:r w:rsidRPr="00600C60">
        <w:rPr>
          <w:rFonts w:ascii="Calibri" w:eastAsia="Calibri" w:hAnsi="Calibri" w:cs="Times New Roman"/>
          <w:szCs w:val="22"/>
          <w:lang w:val="en-IN"/>
        </w:rPr>
        <w:t>mis-configuration</w:t>
      </w:r>
      <w:proofErr w:type="gramEnd"/>
      <w:r w:rsidRPr="00600C60">
        <w:rPr>
          <w:rFonts w:ascii="Calibri" w:eastAsia="Calibri" w:hAnsi="Calibri" w:cs="Times New Roman"/>
          <w:szCs w:val="22"/>
          <w:lang w:val="en-IN"/>
        </w:rPr>
        <w:t xml:space="preserve">, weak authentication, insufficient error handling, sensitive information leakage, etc.  Discovery and subsequent mitigation of these issues will limit the attack surface of </w:t>
      </w:r>
      <w:proofErr w:type="spellStart"/>
      <w:r>
        <w:rPr>
          <w:rFonts w:ascii="Calibri" w:eastAsia="Calibri" w:hAnsi="Calibri" w:cs="Times New Roman"/>
          <w:szCs w:val="22"/>
          <w:lang w:val="en-IN"/>
        </w:rPr>
        <w:t>Ayurhealthybaby</w:t>
      </w:r>
      <w:proofErr w:type="spellEnd"/>
      <w:r w:rsidRPr="00600C60">
        <w:rPr>
          <w:rFonts w:ascii="Calibri" w:eastAsia="Calibri" w:hAnsi="Calibri" w:cs="Times New Roman"/>
          <w:szCs w:val="22"/>
          <w:lang w:val="en-IN"/>
        </w:rPr>
        <w:t xml:space="preserve"> services available both internally and externally as well as satisfy compliance with any relevant policies in place. </w:t>
      </w:r>
    </w:p>
    <w:p w14:paraId="5EDD02E8" w14:textId="77777777" w:rsidR="00600C60" w:rsidRPr="00600C60" w:rsidRDefault="00600C60" w:rsidP="00600C60">
      <w:pPr>
        <w:spacing w:after="37"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5FC55C9D" w14:textId="77777777" w:rsidR="00600C60" w:rsidRPr="00600C60" w:rsidRDefault="00600C60" w:rsidP="00600C60">
      <w:pPr>
        <w:keepNext/>
        <w:keepLines/>
        <w:spacing w:before="480" w:after="0" w:line="276" w:lineRule="auto"/>
        <w:ind w:left="-5"/>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3.</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Scope</w:t>
      </w:r>
      <w:r w:rsidRPr="00600C60">
        <w:rPr>
          <w:rFonts w:ascii="Calibri" w:eastAsia="Times New Roman" w:hAnsi="Calibri" w:cs="Times New Roman"/>
          <w:b/>
          <w:bCs/>
          <w:kern w:val="0"/>
          <w:sz w:val="28"/>
          <w:szCs w:val="28"/>
          <w14:ligatures w14:val="none"/>
        </w:rPr>
        <w:tab/>
      </w:r>
    </w:p>
    <w:p w14:paraId="317EE72D" w14:textId="04E48DBE" w:rsidR="00600C60" w:rsidRPr="00600C60" w:rsidRDefault="00600C60" w:rsidP="00600C60">
      <w:pPr>
        <w:spacing w:after="59" w:line="259" w:lineRule="auto"/>
        <w:ind w:left="-5" w:right="349"/>
        <w:rPr>
          <w:rFonts w:ascii="Calibri" w:eastAsia="Calibri" w:hAnsi="Calibri" w:cs="Times New Roman"/>
          <w:szCs w:val="22"/>
          <w:lang w:val="en-IN"/>
        </w:rPr>
      </w:pPr>
      <w:r w:rsidRPr="00600C60">
        <w:rPr>
          <w:rFonts w:ascii="Calibri" w:eastAsia="Calibri" w:hAnsi="Calibri" w:cs="Times New Roman"/>
          <w:szCs w:val="22"/>
          <w:lang w:val="en-IN"/>
        </w:rPr>
        <w:t xml:space="preserve">This policy covers all web application security assessments requested by any individual, </w:t>
      </w:r>
      <w:proofErr w:type="gramStart"/>
      <w:r w:rsidRPr="00600C60">
        <w:rPr>
          <w:rFonts w:ascii="Calibri" w:eastAsia="Calibri" w:hAnsi="Calibri" w:cs="Times New Roman"/>
          <w:szCs w:val="22"/>
          <w:lang w:val="en-IN"/>
        </w:rPr>
        <w:t>group</w:t>
      </w:r>
      <w:proofErr w:type="gramEnd"/>
      <w:r w:rsidRPr="00600C60">
        <w:rPr>
          <w:rFonts w:ascii="Calibri" w:eastAsia="Calibri" w:hAnsi="Calibri" w:cs="Times New Roman"/>
          <w:szCs w:val="22"/>
          <w:lang w:val="en-IN"/>
        </w:rPr>
        <w:t xml:space="preserve"> or department for the purposes of maintaining the security posture, compliance, risk management, and change control of technologies in use at </w:t>
      </w:r>
      <w:proofErr w:type="spellStart"/>
      <w:r>
        <w:rPr>
          <w:rFonts w:ascii="Calibri" w:eastAsia="Calibri" w:hAnsi="Calibri" w:cs="Times New Roman"/>
          <w:szCs w:val="22"/>
          <w:lang w:val="en-IN"/>
        </w:rPr>
        <w:t>Ayurhealthybaby</w:t>
      </w:r>
      <w:proofErr w:type="spellEnd"/>
      <w:r w:rsidRPr="00600C60">
        <w:rPr>
          <w:rFonts w:ascii="Calibri" w:eastAsia="Calibri" w:hAnsi="Calibri" w:cs="Times New Roman"/>
          <w:szCs w:val="22"/>
          <w:lang w:val="en-IN"/>
        </w:rPr>
        <w:t xml:space="preserve">. </w:t>
      </w:r>
    </w:p>
    <w:p w14:paraId="6C7771A7" w14:textId="77777777" w:rsidR="00600C60" w:rsidRPr="00600C60" w:rsidRDefault="00600C60" w:rsidP="00600C60">
      <w:pPr>
        <w:spacing w:after="12"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3D4FF85F" w14:textId="73D111D3"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lastRenderedPageBreak/>
        <w:t xml:space="preserve">All web application security assessments will be performed by delegated security personnel either employed or contracted by </w:t>
      </w:r>
      <w:proofErr w:type="spellStart"/>
      <w:r>
        <w:rPr>
          <w:rFonts w:ascii="Calibri" w:eastAsia="Calibri" w:hAnsi="Calibri" w:cs="Times New Roman"/>
          <w:szCs w:val="22"/>
          <w:lang w:val="en-IN"/>
        </w:rPr>
        <w:t>Ayurhealthybaby</w:t>
      </w:r>
      <w:proofErr w:type="spellEnd"/>
      <w:r w:rsidRPr="00600C60">
        <w:rPr>
          <w:rFonts w:ascii="Calibri" w:eastAsia="Calibri" w:hAnsi="Calibri" w:cs="Times New Roman"/>
          <w:szCs w:val="22"/>
          <w:lang w:val="en-IN"/>
        </w:rPr>
        <w:t xml:space="preserve">.   All findings are considered confidential and are to be distributed to persons on a “need to know” basis.  Distribution of any findings outside of </w:t>
      </w:r>
      <w:proofErr w:type="spellStart"/>
      <w:r>
        <w:rPr>
          <w:rFonts w:ascii="Calibri" w:eastAsia="Calibri" w:hAnsi="Calibri" w:cs="Times New Roman"/>
          <w:szCs w:val="22"/>
          <w:lang w:val="en-IN"/>
        </w:rPr>
        <w:t>Ayurhealthybaby</w:t>
      </w:r>
      <w:proofErr w:type="spellEnd"/>
      <w:r w:rsidRPr="00600C60">
        <w:rPr>
          <w:rFonts w:ascii="Calibri" w:eastAsia="Calibri" w:hAnsi="Calibri" w:cs="Times New Roman"/>
          <w:szCs w:val="22"/>
          <w:lang w:val="en-IN"/>
        </w:rPr>
        <w:t xml:space="preserve"> is strictly prohibited unless approved by the Chief Information Officer. </w:t>
      </w:r>
    </w:p>
    <w:p w14:paraId="3FF83325" w14:textId="77777777" w:rsidR="00600C60" w:rsidRPr="00600C60" w:rsidRDefault="00600C60" w:rsidP="00600C60">
      <w:pPr>
        <w:spacing w:after="16"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2FCEFC17" w14:textId="77777777" w:rsidR="00600C60" w:rsidRPr="00600C60" w:rsidRDefault="00600C60" w:rsidP="00600C60">
      <w:pPr>
        <w:spacing w:after="256" w:line="259" w:lineRule="auto"/>
        <w:ind w:left="-5" w:right="92"/>
        <w:rPr>
          <w:rFonts w:ascii="Calibri" w:eastAsia="Calibri" w:hAnsi="Calibri" w:cs="Times New Roman"/>
          <w:szCs w:val="22"/>
          <w:lang w:val="en-IN"/>
        </w:rPr>
      </w:pPr>
      <w:r w:rsidRPr="00600C60">
        <w:rPr>
          <w:rFonts w:ascii="Calibri" w:eastAsia="Calibri" w:hAnsi="Calibri" w:cs="Times New Roman"/>
          <w:szCs w:val="22"/>
          <w:lang w:val="en-IN"/>
        </w:rPr>
        <w:t xml:space="preserve">Any relationships within multi-tiered applications found during the scoping phase will be included in the assessment unless explicitly limited.  Limitations and subsequent justification will be documented prior to the start of the assessment. </w:t>
      </w:r>
    </w:p>
    <w:p w14:paraId="32A9DC8B" w14:textId="77777777" w:rsidR="00600C60" w:rsidRPr="00600C60" w:rsidRDefault="00600C60" w:rsidP="00600C60">
      <w:pPr>
        <w:keepNext/>
        <w:keepLines/>
        <w:spacing w:before="480" w:after="0" w:line="276" w:lineRule="auto"/>
        <w:ind w:left="-5"/>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4.</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Policy</w:t>
      </w:r>
      <w:r w:rsidRPr="00600C60">
        <w:rPr>
          <w:rFonts w:ascii="Calibri" w:eastAsia="Times New Roman" w:hAnsi="Calibri" w:cs="Times New Roman"/>
          <w:b/>
          <w:bCs/>
          <w:kern w:val="0"/>
          <w:sz w:val="28"/>
          <w:szCs w:val="28"/>
          <w14:ligatures w14:val="none"/>
        </w:rPr>
        <w:tab/>
      </w:r>
    </w:p>
    <w:p w14:paraId="397E8056" w14:textId="77777777"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t xml:space="preserve">4.1 Web applications are subject to security assessments based on the following criteria: </w:t>
      </w:r>
    </w:p>
    <w:p w14:paraId="450E33CA" w14:textId="77777777" w:rsidR="00600C60" w:rsidRPr="00600C60" w:rsidRDefault="00600C60" w:rsidP="00600C60">
      <w:pPr>
        <w:spacing w:after="0"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4CE5B056" w14:textId="77777777" w:rsidR="00600C60" w:rsidRPr="00600C60" w:rsidRDefault="00600C60" w:rsidP="00600C60">
      <w:pPr>
        <w:numPr>
          <w:ilvl w:val="0"/>
          <w:numId w:val="61"/>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New or Major Application Release</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will be subject to a full assessment prior to approval of the change control documentation and/or release into the live environment. </w:t>
      </w:r>
    </w:p>
    <w:p w14:paraId="22AAB8EC" w14:textId="77777777" w:rsidR="00600C60" w:rsidRPr="00600C60" w:rsidRDefault="00600C60" w:rsidP="00600C60">
      <w:pPr>
        <w:numPr>
          <w:ilvl w:val="0"/>
          <w:numId w:val="61"/>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Third Party or Acquired Web Application</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will be subject to full assessment after which it will be bound to policy requirements. </w:t>
      </w:r>
    </w:p>
    <w:p w14:paraId="0A84FBDF" w14:textId="77777777" w:rsidR="00600C60" w:rsidRPr="00600C60" w:rsidRDefault="00600C60" w:rsidP="00600C60">
      <w:pPr>
        <w:numPr>
          <w:ilvl w:val="0"/>
          <w:numId w:val="61"/>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Point Releases</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will be subject to an appropriate assessment level based on the risk of the changes in the application functionality and/or architecture. </w:t>
      </w:r>
    </w:p>
    <w:p w14:paraId="2ABF4E17" w14:textId="77777777" w:rsidR="00600C60" w:rsidRPr="00600C60" w:rsidRDefault="00600C60" w:rsidP="00600C60">
      <w:pPr>
        <w:numPr>
          <w:ilvl w:val="0"/>
          <w:numId w:val="61"/>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Patch Releases</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will be subject to an appropriate assessment level based on the risk of the changes to the application functionality and/or architecture. </w:t>
      </w:r>
    </w:p>
    <w:p w14:paraId="0823850D" w14:textId="77777777" w:rsidR="00600C60" w:rsidRPr="00600C60" w:rsidRDefault="00600C60" w:rsidP="00600C60">
      <w:pPr>
        <w:numPr>
          <w:ilvl w:val="0"/>
          <w:numId w:val="61"/>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Emergency Releases</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An emergency release will be allowed to forgo security assessments and carry the assumed risk until such time that a proper assessment can be carried out.  Emergency releases will be designated as such by the Chief Information Officer or an appropriate manager who has been delegated this authority. </w:t>
      </w:r>
    </w:p>
    <w:p w14:paraId="55B3FC25" w14:textId="77777777" w:rsidR="00600C60" w:rsidRPr="00600C60" w:rsidRDefault="00600C60" w:rsidP="00600C60">
      <w:pPr>
        <w:spacing w:after="16" w:line="259" w:lineRule="auto"/>
        <w:ind w:left="720"/>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74DCE8A9" w14:textId="77777777"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t xml:space="preserve">4.2 All security issues that are discovered during assessments must be mitigated based upon the following risk levels. The Risk Levels are based on the OWASP Risk Rating Methodology. Remediation validation testing will be required to validate fix and/or mitigation strategies for any discovered issues of </w:t>
      </w:r>
      <w:proofErr w:type="gramStart"/>
      <w:r w:rsidRPr="00600C60">
        <w:rPr>
          <w:rFonts w:ascii="Calibri" w:eastAsia="Calibri" w:hAnsi="Calibri" w:cs="Times New Roman"/>
          <w:szCs w:val="22"/>
          <w:lang w:val="en-IN"/>
        </w:rPr>
        <w:t>Medium</w:t>
      </w:r>
      <w:proofErr w:type="gramEnd"/>
      <w:r w:rsidRPr="00600C60">
        <w:rPr>
          <w:rFonts w:ascii="Calibri" w:eastAsia="Calibri" w:hAnsi="Calibri" w:cs="Times New Roman"/>
          <w:szCs w:val="22"/>
          <w:lang w:val="en-IN"/>
        </w:rPr>
        <w:t xml:space="preserve"> risk level or greater. </w:t>
      </w:r>
    </w:p>
    <w:p w14:paraId="59D697B3" w14:textId="77777777" w:rsidR="00600C60" w:rsidRPr="00600C60" w:rsidRDefault="00600C60" w:rsidP="00600C60">
      <w:pPr>
        <w:spacing w:after="0"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1886950E" w14:textId="77777777" w:rsidR="00600C60" w:rsidRPr="00600C60" w:rsidRDefault="00600C60" w:rsidP="00600C60">
      <w:pPr>
        <w:numPr>
          <w:ilvl w:val="0"/>
          <w:numId w:val="62"/>
        </w:numPr>
        <w:spacing w:after="14" w:line="263" w:lineRule="auto"/>
        <w:ind w:right="204"/>
        <w:jc w:val="both"/>
        <w:rPr>
          <w:rFonts w:ascii="Calibri" w:eastAsia="Calibri" w:hAnsi="Calibri" w:cs="Times New Roman"/>
          <w:szCs w:val="22"/>
          <w:lang w:val="en-IN"/>
        </w:rPr>
      </w:pPr>
      <w:r w:rsidRPr="00600C60">
        <w:rPr>
          <w:rFonts w:ascii="Calibri" w:eastAsia="Calibri" w:hAnsi="Calibri" w:cs="Times New Roman"/>
          <w:szCs w:val="22"/>
          <w:lang w:val="en-IN"/>
        </w:rPr>
        <w:t>High</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Any </w:t>
      </w:r>
      <w:proofErr w:type="gramStart"/>
      <w:r w:rsidRPr="00600C60">
        <w:rPr>
          <w:rFonts w:ascii="Calibri" w:eastAsia="Calibri" w:hAnsi="Calibri" w:cs="Times New Roman"/>
          <w:szCs w:val="22"/>
          <w:lang w:val="en-IN"/>
        </w:rPr>
        <w:t>high risk</w:t>
      </w:r>
      <w:proofErr w:type="gramEnd"/>
      <w:r w:rsidRPr="00600C60">
        <w:rPr>
          <w:rFonts w:ascii="Calibri" w:eastAsia="Calibri" w:hAnsi="Calibri" w:cs="Times New Roman"/>
          <w:szCs w:val="22"/>
          <w:lang w:val="en-IN"/>
        </w:rPr>
        <w:t xml:space="preserve"> issue must be fixed immediately or other mitigation strategies must be put in place to limit exposure before deployment.  Applications with </w:t>
      </w:r>
      <w:proofErr w:type="gramStart"/>
      <w:r w:rsidRPr="00600C60">
        <w:rPr>
          <w:rFonts w:ascii="Calibri" w:eastAsia="Calibri" w:hAnsi="Calibri" w:cs="Times New Roman"/>
          <w:szCs w:val="22"/>
          <w:lang w:val="en-IN"/>
        </w:rPr>
        <w:t>high risk</w:t>
      </w:r>
      <w:proofErr w:type="gramEnd"/>
      <w:r w:rsidRPr="00600C60">
        <w:rPr>
          <w:rFonts w:ascii="Calibri" w:eastAsia="Calibri" w:hAnsi="Calibri" w:cs="Times New Roman"/>
          <w:szCs w:val="22"/>
          <w:lang w:val="en-IN"/>
        </w:rPr>
        <w:t xml:space="preserve"> issues are subject to being taken off-line or denied release into the live environment. </w:t>
      </w:r>
    </w:p>
    <w:p w14:paraId="7E110A8E" w14:textId="77777777" w:rsidR="00600C60" w:rsidRPr="00600C60" w:rsidRDefault="00600C60" w:rsidP="00600C60">
      <w:pPr>
        <w:numPr>
          <w:ilvl w:val="0"/>
          <w:numId w:val="62"/>
        </w:numPr>
        <w:spacing w:after="14" w:line="263" w:lineRule="auto"/>
        <w:ind w:right="204"/>
        <w:jc w:val="both"/>
        <w:rPr>
          <w:rFonts w:ascii="Calibri" w:eastAsia="Calibri" w:hAnsi="Calibri" w:cs="Times New Roman"/>
          <w:szCs w:val="22"/>
          <w:lang w:val="en-IN"/>
        </w:rPr>
      </w:pPr>
      <w:r w:rsidRPr="00600C60">
        <w:rPr>
          <w:rFonts w:ascii="Calibri" w:eastAsia="Calibri" w:hAnsi="Calibri" w:cs="Times New Roman"/>
          <w:szCs w:val="22"/>
          <w:lang w:val="en-IN"/>
        </w:rPr>
        <w:t>Medium</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Medium risk issues should be reviewed to determine what is required to mitigate and scheduled accordingly.  Applications with medium risk issues may be </w:t>
      </w:r>
      <w:r w:rsidRPr="00600C60">
        <w:rPr>
          <w:rFonts w:ascii="Calibri" w:eastAsia="Calibri" w:hAnsi="Calibri" w:cs="Times New Roman"/>
          <w:szCs w:val="22"/>
          <w:lang w:val="en-IN"/>
        </w:rPr>
        <w:lastRenderedPageBreak/>
        <w:t xml:space="preserve">taken off-line or denied release into the live environment based on the number of issues and if multiple issues increase the risk to an unacceptable level.  Issues should be fixed in a patch/point release unless other mitigation strategies will limit exposure. </w:t>
      </w:r>
    </w:p>
    <w:p w14:paraId="6ECEECEF" w14:textId="77777777" w:rsidR="00600C60" w:rsidRPr="00600C60" w:rsidRDefault="00600C60" w:rsidP="00600C60">
      <w:pPr>
        <w:numPr>
          <w:ilvl w:val="0"/>
          <w:numId w:val="62"/>
        </w:numPr>
        <w:spacing w:after="14" w:line="263" w:lineRule="auto"/>
        <w:ind w:right="204"/>
        <w:jc w:val="both"/>
        <w:rPr>
          <w:rFonts w:ascii="Calibri" w:eastAsia="Calibri" w:hAnsi="Calibri" w:cs="Times New Roman"/>
          <w:szCs w:val="22"/>
          <w:lang w:val="en-IN"/>
        </w:rPr>
      </w:pPr>
      <w:r w:rsidRPr="00600C60">
        <w:rPr>
          <w:rFonts w:ascii="Calibri" w:eastAsia="Calibri" w:hAnsi="Calibri" w:cs="Times New Roman"/>
          <w:szCs w:val="22"/>
          <w:lang w:val="en-IN"/>
        </w:rPr>
        <w:t>Low</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Issue should be reviewed to determine what is required to correct the issue and scheduled accordingly. </w:t>
      </w:r>
    </w:p>
    <w:p w14:paraId="136476B3" w14:textId="77777777" w:rsidR="00600C60" w:rsidRPr="00600C60" w:rsidRDefault="00600C60" w:rsidP="00600C60">
      <w:pPr>
        <w:spacing w:after="0" w:line="259" w:lineRule="auto"/>
        <w:ind w:left="720"/>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102A7DD5" w14:textId="77777777" w:rsidR="00600C60" w:rsidRPr="00600C60" w:rsidRDefault="00600C60" w:rsidP="00600C60">
      <w:pPr>
        <w:spacing w:line="259" w:lineRule="auto"/>
        <w:ind w:left="-5"/>
        <w:rPr>
          <w:rFonts w:ascii="Calibri" w:eastAsia="Calibri" w:hAnsi="Calibri" w:cs="Times New Roman"/>
          <w:szCs w:val="22"/>
          <w:lang w:val="en-IN"/>
        </w:rPr>
      </w:pPr>
      <w:r w:rsidRPr="00600C60">
        <w:rPr>
          <w:rFonts w:ascii="Calibri" w:eastAsia="Calibri" w:hAnsi="Calibri" w:cs="Times New Roman"/>
          <w:szCs w:val="22"/>
          <w:lang w:val="en-IN"/>
        </w:rPr>
        <w:t xml:space="preserve">4.3 The following security assessment levels shall be established by the InfoSec organization or other designated organization that will be performing the assessments.  </w:t>
      </w:r>
    </w:p>
    <w:p w14:paraId="492A0ED3" w14:textId="77777777" w:rsidR="00600C60" w:rsidRPr="00600C60" w:rsidRDefault="00600C60" w:rsidP="00600C60">
      <w:pPr>
        <w:numPr>
          <w:ilvl w:val="0"/>
          <w:numId w:val="63"/>
        </w:numPr>
        <w:spacing w:after="5" w:line="27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Full</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A full assessment is comprised of tests for all known web application vulnerabilities using both automated and manual tools based on the OWASP Testing Guide.  A full assessment will use manual penetration testing techniques to validate discovered vulnerabilities to determine the overall risk of </w:t>
      </w:r>
      <w:proofErr w:type="gramStart"/>
      <w:r w:rsidRPr="00600C60">
        <w:rPr>
          <w:rFonts w:ascii="Calibri" w:eastAsia="Calibri" w:hAnsi="Calibri" w:cs="Times New Roman"/>
          <w:szCs w:val="22"/>
          <w:lang w:val="en-IN"/>
        </w:rPr>
        <w:t>any and all</w:t>
      </w:r>
      <w:proofErr w:type="gramEnd"/>
      <w:r w:rsidRPr="00600C60">
        <w:rPr>
          <w:rFonts w:ascii="Calibri" w:eastAsia="Calibri" w:hAnsi="Calibri" w:cs="Times New Roman"/>
          <w:szCs w:val="22"/>
          <w:lang w:val="en-IN"/>
        </w:rPr>
        <w:t xml:space="preserve"> discovered. </w:t>
      </w:r>
    </w:p>
    <w:p w14:paraId="6D878233" w14:textId="77777777" w:rsidR="00600C60" w:rsidRPr="00600C60" w:rsidRDefault="00600C60" w:rsidP="00600C60">
      <w:pPr>
        <w:numPr>
          <w:ilvl w:val="0"/>
          <w:numId w:val="63"/>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Quick</w:t>
      </w:r>
      <w:r w:rsidRPr="00600C60">
        <w:rPr>
          <w:rFonts w:ascii="Times New Roman" w:eastAsia="Times New Roman" w:hAnsi="Times New Roman" w:cs="Times New Roman"/>
          <w:b/>
          <w:szCs w:val="22"/>
          <w:lang w:val="en-IN"/>
        </w:rPr>
        <w:t xml:space="preserve"> </w:t>
      </w:r>
      <w:r w:rsidRPr="00600C60">
        <w:rPr>
          <w:rFonts w:ascii="Calibri" w:eastAsia="Calibri" w:hAnsi="Calibri" w:cs="Times New Roman"/>
          <w:szCs w:val="22"/>
          <w:lang w:val="en-IN"/>
        </w:rPr>
        <w:t xml:space="preserve">– A quick assessment will consist of a (typically) automated scan of an application for the OWASP Top Ten web application security risks at a minimum. </w:t>
      </w:r>
    </w:p>
    <w:p w14:paraId="029ADEA9" w14:textId="77777777" w:rsidR="00600C60" w:rsidRPr="00600C60" w:rsidRDefault="00600C60" w:rsidP="00600C60">
      <w:pPr>
        <w:numPr>
          <w:ilvl w:val="0"/>
          <w:numId w:val="63"/>
        </w:numPr>
        <w:spacing w:after="14" w:line="263" w:lineRule="auto"/>
        <w:ind w:right="283"/>
        <w:jc w:val="both"/>
        <w:rPr>
          <w:rFonts w:ascii="Calibri" w:eastAsia="Calibri" w:hAnsi="Calibri" w:cs="Times New Roman"/>
          <w:szCs w:val="22"/>
          <w:lang w:val="en-IN"/>
        </w:rPr>
      </w:pPr>
      <w:r w:rsidRPr="00600C60">
        <w:rPr>
          <w:rFonts w:ascii="Calibri" w:eastAsia="Calibri" w:hAnsi="Calibri" w:cs="Times New Roman"/>
          <w:szCs w:val="22"/>
          <w:lang w:val="en-IN"/>
        </w:rPr>
        <w:t xml:space="preserve">Targeted – A targeted assessment is performed to verify vulnerability remediation changes or new application functionality. </w:t>
      </w:r>
    </w:p>
    <w:p w14:paraId="0A5C9DE3" w14:textId="77777777" w:rsidR="00600C60" w:rsidRPr="00600C60" w:rsidRDefault="00600C60" w:rsidP="00600C60">
      <w:pPr>
        <w:spacing w:after="2"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1E21D28E" w14:textId="77777777" w:rsidR="00600C60" w:rsidRPr="00600C60" w:rsidRDefault="00600C60" w:rsidP="00600C60">
      <w:pPr>
        <w:spacing w:line="259" w:lineRule="auto"/>
        <w:ind w:left="-5"/>
        <w:rPr>
          <w:rFonts w:ascii="Calibri" w:eastAsia="Calibri" w:hAnsi="Calibri" w:cs="Times New Roman"/>
          <w:szCs w:val="22"/>
          <w:lang w:val="en-IN"/>
        </w:rPr>
      </w:pPr>
      <w:r w:rsidRPr="00600C60">
        <w:rPr>
          <w:rFonts w:ascii="Calibri" w:eastAsia="Calibri" w:hAnsi="Calibri" w:cs="Times New Roman"/>
          <w:szCs w:val="22"/>
          <w:lang w:val="en-IN"/>
        </w:rPr>
        <w:t xml:space="preserve">4.4 The current approved web application security assessment tools in use which will be used for testing are: </w:t>
      </w:r>
    </w:p>
    <w:p w14:paraId="129747D4" w14:textId="77777777" w:rsidR="00600C60" w:rsidRPr="00600C60" w:rsidRDefault="00600C60" w:rsidP="00600C60">
      <w:pPr>
        <w:spacing w:after="0"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55EB7323" w14:textId="78945D02" w:rsidR="00600C60" w:rsidRPr="00600C60" w:rsidRDefault="00600C60" w:rsidP="00600C60">
      <w:pPr>
        <w:numPr>
          <w:ilvl w:val="0"/>
          <w:numId w:val="64"/>
        </w:numPr>
        <w:spacing w:after="14" w:line="263" w:lineRule="auto"/>
        <w:ind w:right="283" w:hanging="820"/>
        <w:jc w:val="both"/>
        <w:rPr>
          <w:rFonts w:ascii="Calibri" w:eastAsia="Calibri" w:hAnsi="Calibri" w:cs="Times New Roman"/>
          <w:szCs w:val="22"/>
          <w:lang w:val="en-IN"/>
        </w:rPr>
      </w:pPr>
      <w:r w:rsidRPr="00600C60">
        <w:rPr>
          <w:rFonts w:ascii="Calibri" w:eastAsia="Calibri" w:hAnsi="Calibri" w:cs="Times New Roman"/>
          <w:szCs w:val="22"/>
          <w:lang w:val="en-IN"/>
        </w:rPr>
        <w:t xml:space="preserve">Burp Suite </w:t>
      </w:r>
    </w:p>
    <w:p w14:paraId="39732074" w14:textId="5A809FFD" w:rsidR="00600C60" w:rsidRPr="00600C60" w:rsidRDefault="00600C60" w:rsidP="00600C60">
      <w:pPr>
        <w:numPr>
          <w:ilvl w:val="0"/>
          <w:numId w:val="64"/>
        </w:numPr>
        <w:spacing w:after="14" w:line="263" w:lineRule="auto"/>
        <w:ind w:right="283" w:hanging="820"/>
        <w:jc w:val="both"/>
        <w:rPr>
          <w:rFonts w:ascii="Calibri" w:eastAsia="Calibri" w:hAnsi="Calibri" w:cs="Times New Roman"/>
          <w:szCs w:val="22"/>
          <w:lang w:val="en-IN"/>
        </w:rPr>
      </w:pPr>
      <w:r w:rsidRPr="00600C60">
        <w:rPr>
          <w:rFonts w:ascii="Calibri" w:eastAsia="Calibri" w:hAnsi="Calibri" w:cs="Times New Roman"/>
          <w:szCs w:val="22"/>
          <w:lang w:val="en-IN"/>
        </w:rPr>
        <w:t xml:space="preserve">Wireshark </w:t>
      </w:r>
    </w:p>
    <w:p w14:paraId="10B0D7DD" w14:textId="77777777" w:rsidR="00600C60" w:rsidRPr="00600C60" w:rsidRDefault="00600C60" w:rsidP="00600C60">
      <w:pPr>
        <w:numPr>
          <w:ilvl w:val="0"/>
          <w:numId w:val="64"/>
        </w:numPr>
        <w:spacing w:after="14" w:line="263" w:lineRule="auto"/>
        <w:ind w:right="283" w:hanging="820"/>
        <w:jc w:val="both"/>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6B55E4F7" w14:textId="77777777" w:rsidR="00600C60" w:rsidRPr="00600C60" w:rsidRDefault="00600C60" w:rsidP="00600C60">
      <w:pPr>
        <w:spacing w:after="0"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593DD3F6" w14:textId="77777777" w:rsidR="00600C60" w:rsidRPr="00600C60" w:rsidRDefault="00600C60" w:rsidP="00600C60">
      <w:pPr>
        <w:spacing w:line="259" w:lineRule="auto"/>
        <w:ind w:left="-5" w:right="501"/>
        <w:rPr>
          <w:rFonts w:ascii="Calibri" w:eastAsia="Calibri" w:hAnsi="Calibri" w:cs="Times New Roman"/>
          <w:szCs w:val="22"/>
          <w:lang w:val="en-IN"/>
        </w:rPr>
      </w:pPr>
      <w:r w:rsidRPr="00600C60">
        <w:rPr>
          <w:rFonts w:ascii="Calibri" w:eastAsia="Calibri" w:hAnsi="Calibri" w:cs="Times New Roman"/>
          <w:szCs w:val="22"/>
          <w:lang w:val="en-IN"/>
        </w:rPr>
        <w:t xml:space="preserve">Other tools and/or techniques may be used depending upon what is found in the default assessment and the need to determine validity and risk are subject to the discretion of the Security Engineering team. </w:t>
      </w:r>
    </w:p>
    <w:p w14:paraId="33F96480" w14:textId="77777777" w:rsidR="00600C60" w:rsidRPr="00600C60" w:rsidRDefault="00600C60" w:rsidP="00600C60">
      <w:pPr>
        <w:spacing w:after="2"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01915E11" w14:textId="77777777" w:rsidR="00600C60" w:rsidRPr="00600C60" w:rsidRDefault="00600C60" w:rsidP="00600C60">
      <w:pPr>
        <w:keepNext/>
        <w:keepLines/>
        <w:spacing w:before="480" w:after="0" w:line="276" w:lineRule="auto"/>
        <w:ind w:left="-5"/>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5.</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Policy Compliance</w:t>
      </w:r>
      <w:r w:rsidRPr="00600C60">
        <w:rPr>
          <w:rFonts w:ascii="Calibri" w:eastAsia="Times New Roman" w:hAnsi="Calibri" w:cs="Times New Roman"/>
          <w:b/>
          <w:bCs/>
          <w:kern w:val="0"/>
          <w:sz w:val="28"/>
          <w:szCs w:val="28"/>
          <w14:ligatures w14:val="none"/>
        </w:rPr>
        <w:tab/>
      </w:r>
    </w:p>
    <w:p w14:paraId="40D2644E" w14:textId="77777777"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t>5.1</w:t>
      </w:r>
      <w:r w:rsidRPr="00600C60">
        <w:rPr>
          <w:rFonts w:ascii="Arial" w:eastAsia="Arial" w:hAnsi="Arial" w:cs="Arial"/>
          <w:szCs w:val="22"/>
          <w:lang w:val="en-IN"/>
        </w:rPr>
        <w:t xml:space="preserve"> </w:t>
      </w:r>
      <w:r w:rsidRPr="00600C60">
        <w:rPr>
          <w:rFonts w:ascii="Calibri" w:eastAsia="Calibri" w:hAnsi="Calibri" w:cs="Times New Roman"/>
          <w:szCs w:val="22"/>
          <w:lang w:val="en-IN"/>
        </w:rPr>
        <w:t xml:space="preserve">Compliance Measurement </w:t>
      </w:r>
    </w:p>
    <w:p w14:paraId="625ECBAB" w14:textId="77777777" w:rsidR="00600C60" w:rsidRPr="00600C60" w:rsidRDefault="00600C60" w:rsidP="00600C60">
      <w:pPr>
        <w:spacing w:after="201" w:line="273" w:lineRule="auto"/>
        <w:ind w:left="-5"/>
        <w:rPr>
          <w:rFonts w:ascii="Calibri" w:eastAsia="Calibri" w:hAnsi="Calibri" w:cs="Times New Roman"/>
          <w:szCs w:val="22"/>
          <w:lang w:val="en-IN"/>
        </w:rPr>
      </w:pPr>
      <w:r w:rsidRPr="00600C60">
        <w:rPr>
          <w:rFonts w:ascii="Calibri" w:eastAsia="Calibri" w:hAnsi="Calibri" w:cs="Times New Roman"/>
          <w:szCs w:val="22"/>
          <w:lang w:val="en-IN"/>
        </w:rPr>
        <w:t>The Infosec team will verify compliance to this policy through various methods, including but not limited to, periodic walk-</w:t>
      </w:r>
      <w:proofErr w:type="spellStart"/>
      <w:r w:rsidRPr="00600C60">
        <w:rPr>
          <w:rFonts w:ascii="Calibri" w:eastAsia="Calibri" w:hAnsi="Calibri" w:cs="Times New Roman"/>
          <w:szCs w:val="22"/>
          <w:lang w:val="en-IN"/>
        </w:rPr>
        <w:t>thrus</w:t>
      </w:r>
      <w:proofErr w:type="spellEnd"/>
      <w:r w:rsidRPr="00600C60">
        <w:rPr>
          <w:rFonts w:ascii="Calibri" w:eastAsia="Calibri" w:hAnsi="Calibri" w:cs="Times New Roman"/>
          <w:szCs w:val="22"/>
          <w:lang w:val="en-IN"/>
        </w:rPr>
        <w:t xml:space="preserve">, video monitoring, business tool reports, internal and external audits, and feedback to the policy owner.  </w:t>
      </w:r>
    </w:p>
    <w:p w14:paraId="69B8416D" w14:textId="77777777"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t>5.2</w:t>
      </w:r>
      <w:r w:rsidRPr="00600C60">
        <w:rPr>
          <w:rFonts w:ascii="Arial" w:eastAsia="Arial" w:hAnsi="Arial" w:cs="Arial"/>
          <w:szCs w:val="22"/>
          <w:lang w:val="en-IN"/>
        </w:rPr>
        <w:t xml:space="preserve"> </w:t>
      </w:r>
      <w:r w:rsidRPr="00600C60">
        <w:rPr>
          <w:rFonts w:ascii="Calibri" w:eastAsia="Calibri" w:hAnsi="Calibri" w:cs="Times New Roman"/>
          <w:szCs w:val="22"/>
          <w:lang w:val="en-IN"/>
        </w:rPr>
        <w:t xml:space="preserve">Exceptions </w:t>
      </w:r>
    </w:p>
    <w:p w14:paraId="5CB2D86C" w14:textId="77777777" w:rsidR="00600C60" w:rsidRPr="00600C60" w:rsidRDefault="00600C60" w:rsidP="00600C60">
      <w:pPr>
        <w:spacing w:after="213"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t xml:space="preserve">Any exception to the policy must be approved by the Infosec team in advance.  </w:t>
      </w:r>
    </w:p>
    <w:p w14:paraId="5425A1AB" w14:textId="77777777"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lastRenderedPageBreak/>
        <w:t>5.3</w:t>
      </w:r>
      <w:r w:rsidRPr="00600C60">
        <w:rPr>
          <w:rFonts w:ascii="Arial" w:eastAsia="Arial" w:hAnsi="Arial" w:cs="Arial"/>
          <w:szCs w:val="22"/>
          <w:lang w:val="en-IN"/>
        </w:rPr>
        <w:t xml:space="preserve"> </w:t>
      </w:r>
      <w:r w:rsidRPr="00600C60">
        <w:rPr>
          <w:rFonts w:ascii="Calibri" w:eastAsia="Calibri" w:hAnsi="Calibri" w:cs="Times New Roman"/>
          <w:szCs w:val="22"/>
          <w:lang w:val="en-IN"/>
        </w:rPr>
        <w:t xml:space="preserve">Non-Compliance </w:t>
      </w:r>
    </w:p>
    <w:p w14:paraId="42B7EF51" w14:textId="77777777" w:rsidR="00600C60" w:rsidRPr="00600C60" w:rsidRDefault="00600C60" w:rsidP="00600C60">
      <w:pPr>
        <w:spacing w:line="259" w:lineRule="auto"/>
        <w:ind w:left="-5"/>
        <w:rPr>
          <w:rFonts w:ascii="Calibri" w:eastAsia="Calibri" w:hAnsi="Calibri" w:cs="Times New Roman"/>
          <w:szCs w:val="22"/>
          <w:lang w:val="en-IN"/>
        </w:rPr>
      </w:pPr>
      <w:r w:rsidRPr="00600C60">
        <w:rPr>
          <w:rFonts w:ascii="Calibri" w:eastAsia="Calibri" w:hAnsi="Calibri" w:cs="Times New Roman"/>
          <w:szCs w:val="22"/>
          <w:lang w:val="en-IN"/>
        </w:rPr>
        <w:t xml:space="preserve">An employee found to have violated this policy may be subject to disciplinary action, up to and including termination of employment.  </w:t>
      </w:r>
    </w:p>
    <w:p w14:paraId="2564DA3B" w14:textId="77777777" w:rsidR="00600C60" w:rsidRPr="00600C60" w:rsidRDefault="00600C60" w:rsidP="00600C60">
      <w:pPr>
        <w:spacing w:after="524" w:line="273" w:lineRule="auto"/>
        <w:ind w:left="-5"/>
        <w:rPr>
          <w:rFonts w:ascii="Calibri" w:eastAsia="Calibri" w:hAnsi="Calibri" w:cs="Times New Roman"/>
          <w:szCs w:val="22"/>
          <w:lang w:val="en-IN"/>
        </w:rPr>
      </w:pPr>
      <w:r w:rsidRPr="00600C60">
        <w:rPr>
          <w:rFonts w:ascii="Calibri" w:eastAsia="Calibri" w:hAnsi="Calibri" w:cs="Times New Roman"/>
          <w:szCs w:val="22"/>
          <w:lang w:val="en-IN"/>
        </w:rPr>
        <w:t xml:space="preserve">Web application assessments are a requirement of the change control process and are required to adhere to this policy unless found to be exempt.   All application releases must pass through the change control process.  Any web applications that do not adhere to this policy may be taken offline until such time that a formal assessment can be performed at the discretion of the Chief Information Officer. </w:t>
      </w:r>
    </w:p>
    <w:p w14:paraId="2914E12D" w14:textId="77777777" w:rsidR="00600C60" w:rsidRPr="00600C60" w:rsidRDefault="00600C60" w:rsidP="00600C60">
      <w:pPr>
        <w:keepNext/>
        <w:keepLines/>
        <w:spacing w:before="480" w:after="0" w:line="276" w:lineRule="auto"/>
        <w:ind w:left="-5"/>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 xml:space="preserve">6. </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Related Standards, Policies and Processes</w:t>
      </w:r>
      <w:r w:rsidRPr="00600C60">
        <w:rPr>
          <w:rFonts w:ascii="Calibri" w:eastAsia="Times New Roman" w:hAnsi="Calibri" w:cs="Times New Roman"/>
          <w:b/>
          <w:bCs/>
          <w:kern w:val="0"/>
          <w:sz w:val="28"/>
          <w:szCs w:val="28"/>
          <w14:ligatures w14:val="none"/>
        </w:rPr>
        <w:tab/>
      </w:r>
    </w:p>
    <w:p w14:paraId="210F49BA" w14:textId="77777777" w:rsidR="00600C60" w:rsidRPr="00600C60" w:rsidRDefault="00600C60" w:rsidP="00600C60">
      <w:pPr>
        <w:spacing w:after="55" w:line="259" w:lineRule="auto"/>
        <w:ind w:left="355"/>
        <w:rPr>
          <w:rFonts w:ascii="Calibri" w:eastAsia="Calibri" w:hAnsi="Calibri" w:cs="Times New Roman"/>
          <w:szCs w:val="22"/>
          <w:lang w:val="en-IN"/>
        </w:rPr>
      </w:pPr>
      <w:r w:rsidRPr="00600C60">
        <w:rPr>
          <w:rFonts w:ascii="Calibri" w:eastAsia="Calibri" w:hAnsi="Calibri" w:cs="Times New Roman"/>
          <w:color w:val="0000FF"/>
          <w:szCs w:val="22"/>
          <w:u w:val="single" w:color="0000FF"/>
          <w:lang w:val="en-IN"/>
        </w:rPr>
        <w:t>OWASP Top Ten Project</w:t>
      </w:r>
      <w:r w:rsidRPr="00600C60">
        <w:rPr>
          <w:rFonts w:ascii="Calibri" w:eastAsia="Calibri" w:hAnsi="Calibri" w:cs="Times New Roman"/>
          <w:szCs w:val="22"/>
          <w:lang w:val="en-IN"/>
        </w:rPr>
        <w:t xml:space="preserve"> </w:t>
      </w:r>
    </w:p>
    <w:p w14:paraId="628C17E5" w14:textId="77777777" w:rsidR="00600C60" w:rsidRPr="00600C60" w:rsidRDefault="00600C60" w:rsidP="00600C60">
      <w:pPr>
        <w:spacing w:after="36" w:line="259" w:lineRule="auto"/>
        <w:ind w:left="355"/>
        <w:rPr>
          <w:rFonts w:ascii="Calibri" w:eastAsia="Calibri" w:hAnsi="Calibri" w:cs="Times New Roman"/>
          <w:szCs w:val="22"/>
          <w:lang w:val="en-IN"/>
        </w:rPr>
      </w:pPr>
      <w:r w:rsidRPr="00600C60">
        <w:rPr>
          <w:rFonts w:ascii="Calibri" w:eastAsia="Calibri" w:hAnsi="Calibri" w:cs="Times New Roman"/>
          <w:color w:val="0000FF"/>
          <w:szCs w:val="22"/>
          <w:u w:val="single" w:color="0000FF"/>
          <w:lang w:val="en-IN"/>
        </w:rPr>
        <w:t>OWASP Testing Guide</w:t>
      </w:r>
      <w:r w:rsidRPr="00600C60">
        <w:rPr>
          <w:rFonts w:ascii="Calibri" w:eastAsia="Calibri" w:hAnsi="Calibri" w:cs="Times New Roman"/>
          <w:color w:val="0000FF"/>
          <w:szCs w:val="22"/>
          <w:lang w:val="en-IN"/>
        </w:rPr>
        <w:t xml:space="preserve"> </w:t>
      </w:r>
      <w:r w:rsidRPr="00600C60">
        <w:rPr>
          <w:rFonts w:ascii="Calibri" w:eastAsia="Calibri" w:hAnsi="Calibri" w:cs="Times New Roman"/>
          <w:szCs w:val="22"/>
          <w:lang w:val="en-IN"/>
        </w:rPr>
        <w:t xml:space="preserve"> </w:t>
      </w:r>
    </w:p>
    <w:p w14:paraId="337D964A" w14:textId="77777777" w:rsidR="00600C60" w:rsidRPr="00600C60" w:rsidRDefault="00600C60" w:rsidP="00600C60">
      <w:pPr>
        <w:spacing w:after="55" w:line="259" w:lineRule="auto"/>
        <w:ind w:left="360"/>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73FB7683" w14:textId="77777777" w:rsidR="00600C60" w:rsidRPr="00600C60" w:rsidRDefault="00600C60" w:rsidP="00600C60">
      <w:pPr>
        <w:spacing w:after="0" w:line="259" w:lineRule="auto"/>
        <w:ind w:left="355"/>
        <w:rPr>
          <w:rFonts w:ascii="Calibri" w:eastAsia="Calibri" w:hAnsi="Calibri" w:cs="Times New Roman"/>
          <w:szCs w:val="22"/>
          <w:lang w:val="en-IN"/>
        </w:rPr>
      </w:pPr>
      <w:r w:rsidRPr="00600C60">
        <w:rPr>
          <w:rFonts w:ascii="Calibri" w:eastAsia="Calibri" w:hAnsi="Calibri" w:cs="Times New Roman"/>
          <w:color w:val="0000FF"/>
          <w:szCs w:val="22"/>
          <w:u w:val="single" w:color="0000FF"/>
          <w:lang w:val="en-IN"/>
        </w:rPr>
        <w:t>OWASP Risk Rating Methodology</w:t>
      </w:r>
      <w:r w:rsidRPr="00600C60">
        <w:rPr>
          <w:rFonts w:ascii="Calibri" w:eastAsia="Calibri" w:hAnsi="Calibri" w:cs="Times New Roman"/>
          <w:szCs w:val="22"/>
          <w:lang w:val="en-IN"/>
        </w:rPr>
        <w:t xml:space="preserve"> </w:t>
      </w:r>
    </w:p>
    <w:p w14:paraId="10FE736F" w14:textId="77777777" w:rsidR="00600C60" w:rsidRPr="00600C60" w:rsidRDefault="00600C60" w:rsidP="00600C60">
      <w:pPr>
        <w:spacing w:after="0" w:line="259" w:lineRule="auto"/>
        <w:rPr>
          <w:rFonts w:ascii="Calibri" w:eastAsia="Calibri" w:hAnsi="Calibri" w:cs="Times New Roman"/>
          <w:szCs w:val="22"/>
          <w:lang w:val="en-IN"/>
        </w:rPr>
      </w:pPr>
      <w:r w:rsidRPr="00600C60">
        <w:rPr>
          <w:rFonts w:ascii="Calibri" w:eastAsia="Calibri" w:hAnsi="Calibri" w:cs="Times New Roman"/>
          <w:szCs w:val="22"/>
          <w:lang w:val="en-IN"/>
        </w:rPr>
        <w:t xml:space="preserve"> </w:t>
      </w:r>
    </w:p>
    <w:p w14:paraId="0C9F15E9" w14:textId="77777777" w:rsidR="00600C60" w:rsidRPr="00600C60" w:rsidRDefault="00600C60" w:rsidP="00600C60">
      <w:pPr>
        <w:keepNext/>
        <w:keepLines/>
        <w:spacing w:before="480" w:after="0" w:line="276" w:lineRule="auto"/>
        <w:outlineLvl w:val="0"/>
        <w:rPr>
          <w:rFonts w:ascii="Calibri" w:eastAsia="Times New Roman" w:hAnsi="Calibri" w:cs="Times New Roman"/>
          <w:b/>
          <w:bCs/>
          <w:kern w:val="0"/>
          <w:sz w:val="28"/>
          <w:szCs w:val="28"/>
          <w14:ligatures w14:val="none"/>
        </w:rPr>
      </w:pPr>
      <w:r w:rsidRPr="00600C60">
        <w:rPr>
          <w:rFonts w:ascii="Calibri" w:eastAsia="Cambria" w:hAnsi="Calibri" w:cs="Times New Roman"/>
          <w:b/>
          <w:bCs/>
          <w:kern w:val="0"/>
          <w:sz w:val="28"/>
          <w:szCs w:val="28"/>
          <w14:ligatures w14:val="none"/>
        </w:rPr>
        <w:t xml:space="preserve">7. </w:t>
      </w:r>
      <w:r w:rsidRPr="00600C60">
        <w:rPr>
          <w:rFonts w:ascii="Arial" w:eastAsia="Arial" w:hAnsi="Arial" w:cs="Arial"/>
          <w:b/>
          <w:bCs/>
          <w:kern w:val="0"/>
          <w:sz w:val="28"/>
          <w:szCs w:val="28"/>
          <w14:ligatures w14:val="none"/>
        </w:rPr>
        <w:t xml:space="preserve"> </w:t>
      </w:r>
      <w:r w:rsidRPr="00600C60">
        <w:rPr>
          <w:rFonts w:ascii="Calibri" w:eastAsia="Cambria" w:hAnsi="Calibri" w:cs="Times New Roman"/>
          <w:b/>
          <w:bCs/>
          <w:kern w:val="0"/>
          <w:sz w:val="28"/>
          <w:szCs w:val="28"/>
          <w14:ligatures w14:val="none"/>
        </w:rPr>
        <w:t>Definitions</w:t>
      </w:r>
      <w:r w:rsidRPr="00600C60">
        <w:rPr>
          <w:rFonts w:ascii="Calibri" w:eastAsia="Times New Roman" w:hAnsi="Calibri" w:cs="Times New Roman"/>
          <w:b/>
          <w:bCs/>
          <w:kern w:val="0"/>
          <w:sz w:val="28"/>
          <w:szCs w:val="28"/>
          <w14:ligatures w14:val="none"/>
        </w:rPr>
        <w:t xml:space="preserve"> </w:t>
      </w:r>
      <w:r w:rsidRPr="00600C60">
        <w:rPr>
          <w:rFonts w:ascii="Calibri" w:eastAsia="Cambria" w:hAnsi="Calibri" w:cs="Times New Roman"/>
          <w:b/>
          <w:bCs/>
          <w:kern w:val="0"/>
          <w:sz w:val="28"/>
          <w:szCs w:val="28"/>
          <w14:ligatures w14:val="none"/>
        </w:rPr>
        <w:t>and</w:t>
      </w:r>
      <w:r w:rsidRPr="00600C60">
        <w:rPr>
          <w:rFonts w:ascii="Calibri" w:eastAsia="Cambria" w:hAnsi="Calibri" w:cs="Times New Roman"/>
          <w:b/>
          <w:bCs/>
          <w:kern w:val="0"/>
          <w:sz w:val="28"/>
          <w:szCs w:val="28"/>
          <w14:ligatures w14:val="none"/>
        </w:rPr>
        <w:tab/>
      </w:r>
      <w:r w:rsidRPr="00600C60">
        <w:rPr>
          <w:rFonts w:ascii="Calibri" w:eastAsia="Times New Roman" w:hAnsi="Calibri" w:cs="Times New Roman"/>
          <w:b/>
          <w:bCs/>
          <w:kern w:val="0"/>
          <w:sz w:val="28"/>
          <w:szCs w:val="28"/>
          <w14:ligatures w14:val="none"/>
        </w:rPr>
        <w:t xml:space="preserve"> </w:t>
      </w:r>
      <w:r w:rsidRPr="00600C60">
        <w:rPr>
          <w:rFonts w:ascii="Calibri" w:eastAsia="Cambria" w:hAnsi="Calibri" w:cs="Times New Roman"/>
          <w:b/>
          <w:bCs/>
          <w:kern w:val="0"/>
          <w:sz w:val="28"/>
          <w:szCs w:val="28"/>
          <w14:ligatures w14:val="none"/>
        </w:rPr>
        <w:t>Terms</w:t>
      </w:r>
      <w:r w:rsidRPr="00600C60">
        <w:rPr>
          <w:rFonts w:ascii="Calibri" w:eastAsia="Cambria" w:hAnsi="Calibri" w:cs="Times New Roman"/>
          <w:b/>
          <w:bCs/>
          <w:kern w:val="0"/>
          <w:sz w:val="28"/>
          <w:szCs w:val="28"/>
          <w14:ligatures w14:val="none"/>
        </w:rPr>
        <w:tab/>
      </w:r>
    </w:p>
    <w:p w14:paraId="4E18420B" w14:textId="77777777" w:rsidR="00600C60" w:rsidRPr="00600C60" w:rsidRDefault="00600C60" w:rsidP="00600C60">
      <w:pPr>
        <w:spacing w:line="259" w:lineRule="auto"/>
        <w:ind w:left="-5" w:right="283"/>
        <w:rPr>
          <w:rFonts w:ascii="Calibri" w:eastAsia="Calibri" w:hAnsi="Calibri" w:cs="Times New Roman"/>
          <w:szCs w:val="22"/>
          <w:lang w:val="en-IN"/>
        </w:rPr>
      </w:pPr>
      <w:r w:rsidRPr="00600C60">
        <w:rPr>
          <w:rFonts w:ascii="Calibri" w:eastAsia="Calibri" w:hAnsi="Calibri" w:cs="Times New Roman"/>
          <w:szCs w:val="22"/>
          <w:lang w:val="en-IN"/>
        </w:rPr>
        <w:t xml:space="preserve">None. </w:t>
      </w:r>
    </w:p>
    <w:p w14:paraId="13AA74E5" w14:textId="77777777" w:rsidR="00600C60" w:rsidRPr="00600C60" w:rsidRDefault="00600C60" w:rsidP="00600C60">
      <w:pPr>
        <w:keepNext/>
        <w:keepLines/>
        <w:spacing w:before="480" w:after="0" w:line="276" w:lineRule="auto"/>
        <w:outlineLvl w:val="0"/>
        <w:rPr>
          <w:rFonts w:ascii="Calibri" w:eastAsia="Times New Roman" w:hAnsi="Calibri" w:cs="Times New Roman"/>
          <w:b/>
          <w:bCs/>
          <w:kern w:val="0"/>
          <w:sz w:val="28"/>
          <w:szCs w:val="28"/>
          <w14:ligatures w14:val="none"/>
        </w:rPr>
      </w:pPr>
      <w:r w:rsidRPr="00600C60">
        <w:rPr>
          <w:rFonts w:ascii="Calibri" w:eastAsia="Times New Roman" w:hAnsi="Calibri" w:cs="Times New Roman"/>
          <w:b/>
          <w:bCs/>
          <w:kern w:val="0"/>
          <w:sz w:val="28"/>
          <w:szCs w:val="28"/>
          <w14:ligatures w14:val="none"/>
        </w:rPr>
        <w:t>8.</w:t>
      </w:r>
      <w:r w:rsidRPr="00600C60">
        <w:rPr>
          <w:rFonts w:ascii="Arial" w:eastAsia="Arial" w:hAnsi="Arial" w:cs="Arial"/>
          <w:b/>
          <w:bCs/>
          <w:kern w:val="0"/>
          <w:sz w:val="28"/>
          <w:szCs w:val="28"/>
          <w14:ligatures w14:val="none"/>
        </w:rPr>
        <w:t xml:space="preserve"> </w:t>
      </w:r>
      <w:r w:rsidRPr="00600C60">
        <w:rPr>
          <w:rFonts w:ascii="Calibri" w:eastAsia="Times New Roman" w:hAnsi="Calibri" w:cs="Times New Roman"/>
          <w:b/>
          <w:bCs/>
          <w:kern w:val="0"/>
          <w:sz w:val="28"/>
          <w:szCs w:val="28"/>
          <w14:ligatures w14:val="none"/>
        </w:rPr>
        <w:t>Revision</w:t>
      </w:r>
      <w:r w:rsidRPr="00600C60">
        <w:rPr>
          <w:rFonts w:ascii="Calibri" w:eastAsia="Times New Roman" w:hAnsi="Calibri" w:cs="Times New Roman"/>
          <w:b/>
          <w:bCs/>
          <w:kern w:val="0"/>
          <w:sz w:val="28"/>
          <w:szCs w:val="28"/>
          <w14:ligatures w14:val="none"/>
        </w:rPr>
        <w:tab/>
        <w:t>History</w:t>
      </w:r>
      <w:r w:rsidRPr="00600C60">
        <w:rPr>
          <w:rFonts w:ascii="Calibri" w:eastAsia="Times New Roman" w:hAnsi="Calibri" w:cs="Times New Roman"/>
          <w:b/>
          <w:bCs/>
          <w:kern w:val="0"/>
          <w:sz w:val="28"/>
          <w:szCs w:val="28"/>
          <w14:ligatures w14:val="none"/>
        </w:rPr>
        <w:tab/>
      </w:r>
    </w:p>
    <w:tbl>
      <w:tblPr>
        <w:tblStyle w:val="TableGrid0"/>
        <w:tblW w:w="9350" w:type="dxa"/>
        <w:tblInd w:w="5" w:type="dxa"/>
        <w:tblCellMar>
          <w:top w:w="12" w:type="dxa"/>
          <w:left w:w="106" w:type="dxa"/>
          <w:bottom w:w="10" w:type="dxa"/>
          <w:right w:w="115" w:type="dxa"/>
        </w:tblCellMar>
        <w:tblLook w:val="04A0" w:firstRow="1" w:lastRow="0" w:firstColumn="1" w:lastColumn="0" w:noHBand="0" w:noVBand="1"/>
      </w:tblPr>
      <w:tblGrid>
        <w:gridCol w:w="1786"/>
        <w:gridCol w:w="2482"/>
        <w:gridCol w:w="5082"/>
      </w:tblGrid>
      <w:tr w:rsidR="00600C60" w:rsidRPr="00600C60" w14:paraId="45CF5A0E" w14:textId="77777777" w:rsidTr="00F439DF">
        <w:trPr>
          <w:trHeight w:val="940"/>
        </w:trPr>
        <w:tc>
          <w:tcPr>
            <w:tcW w:w="1786" w:type="dxa"/>
            <w:tcBorders>
              <w:top w:val="single" w:sz="4" w:space="0" w:color="000000"/>
              <w:left w:val="single" w:sz="4" w:space="0" w:color="000000"/>
              <w:bottom w:val="single" w:sz="4" w:space="0" w:color="000000"/>
              <w:right w:val="single" w:sz="4" w:space="0" w:color="000000"/>
            </w:tcBorders>
            <w:vAlign w:val="bottom"/>
            <w:hideMark/>
          </w:tcPr>
          <w:p w14:paraId="0D5320F4" w14:textId="77777777" w:rsidR="00600C60" w:rsidRPr="00600C60" w:rsidRDefault="00600C60" w:rsidP="00600C60">
            <w:pPr>
              <w:spacing w:line="256" w:lineRule="auto"/>
              <w:ind w:left="5"/>
              <w:rPr>
                <w:rFonts w:ascii="Calibri" w:hAnsi="Calibri" w:cs="Times New Roman"/>
              </w:rPr>
            </w:pPr>
            <w:r w:rsidRPr="00600C60">
              <w:rPr>
                <w:rFonts w:ascii="Calibri" w:hAnsi="Calibri" w:cs="Times New Roman"/>
                <w:b/>
              </w:rPr>
              <w:t xml:space="preserve">Date of Change </w:t>
            </w:r>
          </w:p>
        </w:tc>
        <w:tc>
          <w:tcPr>
            <w:tcW w:w="2482" w:type="dxa"/>
            <w:tcBorders>
              <w:top w:val="single" w:sz="4" w:space="0" w:color="000000"/>
              <w:left w:val="single" w:sz="4" w:space="0" w:color="000000"/>
              <w:bottom w:val="single" w:sz="4" w:space="0" w:color="000000"/>
              <w:right w:val="single" w:sz="4" w:space="0" w:color="000000"/>
            </w:tcBorders>
            <w:vAlign w:val="bottom"/>
            <w:hideMark/>
          </w:tcPr>
          <w:p w14:paraId="4923E71D" w14:textId="77777777" w:rsidR="00600C60" w:rsidRPr="00600C60" w:rsidRDefault="00600C60" w:rsidP="00600C60">
            <w:pPr>
              <w:spacing w:line="256" w:lineRule="auto"/>
              <w:ind w:left="5"/>
              <w:rPr>
                <w:rFonts w:ascii="Calibri" w:hAnsi="Calibri" w:cs="Times New Roman"/>
              </w:rPr>
            </w:pPr>
            <w:r w:rsidRPr="00600C60">
              <w:rPr>
                <w:rFonts w:ascii="Calibri" w:hAnsi="Calibri" w:cs="Times New Roman"/>
                <w:b/>
              </w:rPr>
              <w:t xml:space="preserve">Responsible </w:t>
            </w:r>
          </w:p>
        </w:tc>
        <w:tc>
          <w:tcPr>
            <w:tcW w:w="5082" w:type="dxa"/>
            <w:tcBorders>
              <w:top w:val="single" w:sz="4" w:space="0" w:color="000000"/>
              <w:left w:val="single" w:sz="4" w:space="0" w:color="000000"/>
              <w:bottom w:val="single" w:sz="4" w:space="0" w:color="000000"/>
              <w:right w:val="single" w:sz="4" w:space="0" w:color="000000"/>
            </w:tcBorders>
            <w:vAlign w:val="bottom"/>
            <w:hideMark/>
          </w:tcPr>
          <w:p w14:paraId="01661F67" w14:textId="77777777" w:rsidR="00600C60" w:rsidRPr="00600C60" w:rsidRDefault="00600C60" w:rsidP="00600C60">
            <w:pPr>
              <w:spacing w:line="256" w:lineRule="auto"/>
              <w:rPr>
                <w:rFonts w:ascii="Calibri" w:hAnsi="Calibri" w:cs="Times New Roman"/>
              </w:rPr>
            </w:pPr>
            <w:r w:rsidRPr="00600C60">
              <w:rPr>
                <w:rFonts w:ascii="Calibri" w:hAnsi="Calibri" w:cs="Times New Roman"/>
                <w:b/>
              </w:rPr>
              <w:t xml:space="preserve">Summary of Change </w:t>
            </w:r>
          </w:p>
        </w:tc>
      </w:tr>
      <w:tr w:rsidR="00600C60" w:rsidRPr="00600C60" w14:paraId="0895FEA1" w14:textId="77777777" w:rsidTr="00F439DF">
        <w:trPr>
          <w:trHeight w:val="604"/>
        </w:trPr>
        <w:tc>
          <w:tcPr>
            <w:tcW w:w="1786" w:type="dxa"/>
            <w:tcBorders>
              <w:top w:val="single" w:sz="4" w:space="0" w:color="000000"/>
              <w:left w:val="single" w:sz="4" w:space="0" w:color="000000"/>
              <w:bottom w:val="single" w:sz="4" w:space="0" w:color="000000"/>
              <w:right w:val="single" w:sz="4" w:space="0" w:color="000000"/>
            </w:tcBorders>
            <w:hideMark/>
          </w:tcPr>
          <w:p w14:paraId="3EBEA84C" w14:textId="512A0573" w:rsidR="00600C60" w:rsidRPr="00600C60" w:rsidRDefault="005C4EC4" w:rsidP="00600C60">
            <w:pPr>
              <w:spacing w:line="256" w:lineRule="auto"/>
              <w:ind w:left="5"/>
              <w:rPr>
                <w:rFonts w:ascii="Calibri" w:hAnsi="Calibri" w:cs="Times New Roman"/>
              </w:rPr>
            </w:pPr>
            <w:r>
              <w:rPr>
                <w:rFonts w:ascii="Calibri" w:hAnsi="Calibri" w:cs="Times New Roman"/>
              </w:rPr>
              <w:t>December</w:t>
            </w:r>
            <w:r w:rsidR="00600C60" w:rsidRPr="00600C60">
              <w:rPr>
                <w:rFonts w:ascii="Calibri" w:hAnsi="Calibri" w:cs="Times New Roman"/>
              </w:rPr>
              <w:t xml:space="preserve"> 2023</w:t>
            </w:r>
          </w:p>
        </w:tc>
        <w:tc>
          <w:tcPr>
            <w:tcW w:w="2482" w:type="dxa"/>
            <w:tcBorders>
              <w:top w:val="single" w:sz="4" w:space="0" w:color="000000"/>
              <w:left w:val="single" w:sz="4" w:space="0" w:color="000000"/>
              <w:bottom w:val="single" w:sz="4" w:space="0" w:color="000000"/>
              <w:right w:val="single" w:sz="4" w:space="0" w:color="000000"/>
            </w:tcBorders>
            <w:hideMark/>
          </w:tcPr>
          <w:p w14:paraId="334B4F6A" w14:textId="26DC678F" w:rsidR="00600C60" w:rsidRPr="00600C60" w:rsidRDefault="00600C60" w:rsidP="00600C60">
            <w:pPr>
              <w:spacing w:line="256" w:lineRule="auto"/>
              <w:rPr>
                <w:rFonts w:ascii="Calibri" w:hAnsi="Calibri" w:cs="Times New Roman"/>
              </w:rPr>
            </w:pPr>
            <w:r>
              <w:rPr>
                <w:rFonts w:ascii="Calibri" w:hAnsi="Calibri" w:cs="Times New Roman"/>
              </w:rPr>
              <w:t>Kalp Shah</w:t>
            </w:r>
          </w:p>
        </w:tc>
        <w:tc>
          <w:tcPr>
            <w:tcW w:w="5082" w:type="dxa"/>
            <w:tcBorders>
              <w:top w:val="single" w:sz="4" w:space="0" w:color="000000"/>
              <w:left w:val="single" w:sz="4" w:space="0" w:color="000000"/>
              <w:bottom w:val="single" w:sz="4" w:space="0" w:color="000000"/>
              <w:right w:val="single" w:sz="4" w:space="0" w:color="000000"/>
            </w:tcBorders>
            <w:hideMark/>
          </w:tcPr>
          <w:p w14:paraId="6B326D3F" w14:textId="0F9C52BB" w:rsidR="00600C60" w:rsidRPr="00600C60" w:rsidRDefault="00600C60" w:rsidP="00600C60">
            <w:pPr>
              <w:spacing w:line="256" w:lineRule="auto"/>
              <w:rPr>
                <w:rFonts w:ascii="Calibri" w:hAnsi="Calibri" w:cs="Times New Roman"/>
              </w:rPr>
            </w:pPr>
            <w:r w:rsidRPr="00600C60">
              <w:rPr>
                <w:rFonts w:ascii="Calibri" w:hAnsi="Calibri" w:cs="Times New Roman"/>
              </w:rPr>
              <w:t>V1.0 =</w:t>
            </w:r>
            <w:r w:rsidR="005C4EC4">
              <w:rPr>
                <w:rFonts w:ascii="Calibri" w:hAnsi="Calibri" w:cs="Times New Roman"/>
              </w:rPr>
              <w:t xml:space="preserve"> Implementation of Security Risk Assessment</w:t>
            </w:r>
          </w:p>
        </w:tc>
      </w:tr>
    </w:tbl>
    <w:p w14:paraId="3CD1110F" w14:textId="77777777" w:rsidR="00600C60" w:rsidRDefault="00600C60" w:rsidP="00600C60">
      <w:pPr>
        <w:spacing w:line="259" w:lineRule="auto"/>
      </w:pPr>
    </w:p>
    <w:sectPr w:rsidR="0060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DDC"/>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C5886"/>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621267"/>
    <w:multiLevelType w:val="hybridMultilevel"/>
    <w:tmpl w:val="AF585C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745241"/>
    <w:multiLevelType w:val="hybridMultilevel"/>
    <w:tmpl w:val="92FC6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20735F"/>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B32B8D"/>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67D0A"/>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C11818"/>
    <w:multiLevelType w:val="hybridMultilevel"/>
    <w:tmpl w:val="FBBA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F81BBB"/>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5D7E9A"/>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421E62"/>
    <w:multiLevelType w:val="hybridMultilevel"/>
    <w:tmpl w:val="936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F2A47"/>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90026"/>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7D2BAA"/>
    <w:multiLevelType w:val="hybridMultilevel"/>
    <w:tmpl w:val="443288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245B85"/>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1039A1"/>
    <w:multiLevelType w:val="hybridMultilevel"/>
    <w:tmpl w:val="477CE2C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765327"/>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A24692"/>
    <w:multiLevelType w:val="hybridMultilevel"/>
    <w:tmpl w:val="38C8BF6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1D1476"/>
    <w:multiLevelType w:val="hybridMultilevel"/>
    <w:tmpl w:val="665C51A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AA323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D66977"/>
    <w:multiLevelType w:val="hybridMultilevel"/>
    <w:tmpl w:val="A81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24EAB"/>
    <w:multiLevelType w:val="hybridMultilevel"/>
    <w:tmpl w:val="8D546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FB523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F41369"/>
    <w:multiLevelType w:val="hybridMultilevel"/>
    <w:tmpl w:val="BC94F27E"/>
    <w:lvl w:ilvl="0" w:tplc="5ED0E654">
      <w:start w:val="1"/>
      <w:numFmt w:val="bullet"/>
      <w:lvlText w:val="•"/>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E7C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E2F5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72DA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FC22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C05F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EFF4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2FE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861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1053AF7"/>
    <w:multiLevelType w:val="hybridMultilevel"/>
    <w:tmpl w:val="B720E9C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176251"/>
    <w:multiLevelType w:val="hybridMultilevel"/>
    <w:tmpl w:val="36E69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B61D52"/>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E848EB"/>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2E5033"/>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BAD1E8F"/>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C3207D4"/>
    <w:multiLevelType w:val="hybridMultilevel"/>
    <w:tmpl w:val="F6E2FEB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E836774"/>
    <w:multiLevelType w:val="hybridMultilevel"/>
    <w:tmpl w:val="19067A1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06113E0"/>
    <w:multiLevelType w:val="hybridMultilevel"/>
    <w:tmpl w:val="D20E03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158127D"/>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E00CA8"/>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164A7F"/>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96454FA"/>
    <w:multiLevelType w:val="hybridMultilevel"/>
    <w:tmpl w:val="A00679B8"/>
    <w:lvl w:ilvl="0" w:tplc="0256EDF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6E3D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F41B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E58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9CD6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412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1812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2EE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E4D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B6E7A9A"/>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E1133C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F9B3E18"/>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3971DB6"/>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6844D1B"/>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DBB093A"/>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1169DA"/>
    <w:multiLevelType w:val="hybridMultilevel"/>
    <w:tmpl w:val="4330E0F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EEF32B3"/>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08F0872"/>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12C1B66"/>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39067BB"/>
    <w:multiLevelType w:val="hybridMultilevel"/>
    <w:tmpl w:val="747E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662228"/>
    <w:multiLevelType w:val="hybridMultilevel"/>
    <w:tmpl w:val="443288F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7F041C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8665E9B"/>
    <w:multiLevelType w:val="hybridMultilevel"/>
    <w:tmpl w:val="3B6026B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B6728F2"/>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E476F57"/>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E4D5EF1"/>
    <w:multiLevelType w:val="hybridMultilevel"/>
    <w:tmpl w:val="40008C5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C21F90"/>
    <w:multiLevelType w:val="hybridMultilevel"/>
    <w:tmpl w:val="041C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3B6F21"/>
    <w:multiLevelType w:val="hybridMultilevel"/>
    <w:tmpl w:val="4B6CCB7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4EC55C9"/>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58F3CEE"/>
    <w:multiLevelType w:val="hybridMultilevel"/>
    <w:tmpl w:val="7834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52592"/>
    <w:multiLevelType w:val="hybridMultilevel"/>
    <w:tmpl w:val="01C8C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7223581"/>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7942C8D"/>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838517E"/>
    <w:multiLevelType w:val="hybridMultilevel"/>
    <w:tmpl w:val="09DA32FE"/>
    <w:lvl w:ilvl="0" w:tplc="8CE47E7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C62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000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705F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82DF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ACA9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90FC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ACB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7250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7A2B26E8"/>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AFE425D"/>
    <w:multiLevelType w:val="hybridMultilevel"/>
    <w:tmpl w:val="38AC8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BFE11E7"/>
    <w:multiLevelType w:val="hybridMultilevel"/>
    <w:tmpl w:val="FC46B78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DE17D55"/>
    <w:multiLevelType w:val="hybridMultilevel"/>
    <w:tmpl w:val="DB1A1DFE"/>
    <w:lvl w:ilvl="0" w:tplc="F38CFF7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4C61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0C63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7050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B62F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6A8D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503C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AB8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A7D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7FC04770"/>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8293468">
    <w:abstractNumId w:val="63"/>
  </w:num>
  <w:num w:numId="2" w16cid:durableId="619144344">
    <w:abstractNumId w:val="48"/>
  </w:num>
  <w:num w:numId="3" w16cid:durableId="1167786547">
    <w:abstractNumId w:val="56"/>
  </w:num>
  <w:num w:numId="4" w16cid:durableId="926353960">
    <w:abstractNumId w:val="52"/>
  </w:num>
  <w:num w:numId="5" w16cid:durableId="156384945">
    <w:abstractNumId w:val="26"/>
  </w:num>
  <w:num w:numId="6" w16cid:durableId="1717503936">
    <w:abstractNumId w:val="59"/>
  </w:num>
  <w:num w:numId="7" w16cid:durableId="896668682">
    <w:abstractNumId w:val="27"/>
  </w:num>
  <w:num w:numId="8" w16cid:durableId="1258364179">
    <w:abstractNumId w:val="49"/>
  </w:num>
  <w:num w:numId="9" w16cid:durableId="1133324434">
    <w:abstractNumId w:val="14"/>
  </w:num>
  <w:num w:numId="10" w16cid:durableId="1917199767">
    <w:abstractNumId w:val="33"/>
  </w:num>
  <w:num w:numId="11" w16cid:durableId="695739680">
    <w:abstractNumId w:val="6"/>
  </w:num>
  <w:num w:numId="12" w16cid:durableId="67114178">
    <w:abstractNumId w:val="8"/>
  </w:num>
  <w:num w:numId="13" w16cid:durableId="296762322">
    <w:abstractNumId w:val="51"/>
  </w:num>
  <w:num w:numId="14" w16cid:durableId="1452506545">
    <w:abstractNumId w:val="0"/>
  </w:num>
  <w:num w:numId="15" w16cid:durableId="960919539">
    <w:abstractNumId w:val="41"/>
  </w:num>
  <w:num w:numId="16" w16cid:durableId="1427848461">
    <w:abstractNumId w:val="60"/>
  </w:num>
  <w:num w:numId="17" w16cid:durableId="1987396059">
    <w:abstractNumId w:val="40"/>
  </w:num>
  <w:num w:numId="18" w16cid:durableId="739442835">
    <w:abstractNumId w:val="34"/>
  </w:num>
  <w:num w:numId="19" w16cid:durableId="1031690827">
    <w:abstractNumId w:val="37"/>
  </w:num>
  <w:num w:numId="20" w16cid:durableId="1474253961">
    <w:abstractNumId w:val="39"/>
  </w:num>
  <w:num w:numId="21" w16cid:durableId="298535353">
    <w:abstractNumId w:val="57"/>
  </w:num>
  <w:num w:numId="22" w16cid:durableId="590315516">
    <w:abstractNumId w:val="19"/>
  </w:num>
  <w:num w:numId="23" w16cid:durableId="1757902604">
    <w:abstractNumId w:val="28"/>
  </w:num>
  <w:num w:numId="24" w16cid:durableId="1529370081">
    <w:abstractNumId w:val="22"/>
  </w:num>
  <w:num w:numId="25" w16cid:durableId="1659843036">
    <w:abstractNumId w:val="12"/>
  </w:num>
  <w:num w:numId="26" w16cid:durableId="1495562984">
    <w:abstractNumId w:val="4"/>
  </w:num>
  <w:num w:numId="27" w16cid:durableId="574629780">
    <w:abstractNumId w:val="11"/>
  </w:num>
  <w:num w:numId="28" w16cid:durableId="201215221">
    <w:abstractNumId w:val="29"/>
  </w:num>
  <w:num w:numId="29" w16cid:durableId="1498763697">
    <w:abstractNumId w:val="1"/>
  </w:num>
  <w:num w:numId="30" w16cid:durableId="1351834004">
    <w:abstractNumId w:val="13"/>
  </w:num>
  <w:num w:numId="31" w16cid:durableId="424307551">
    <w:abstractNumId w:val="53"/>
  </w:num>
  <w:num w:numId="32" w16cid:durableId="1660575313">
    <w:abstractNumId w:val="10"/>
  </w:num>
  <w:num w:numId="33" w16cid:durableId="973872927">
    <w:abstractNumId w:val="20"/>
  </w:num>
  <w:num w:numId="34" w16cid:durableId="1326278843">
    <w:abstractNumId w:val="7"/>
  </w:num>
  <w:num w:numId="35" w16cid:durableId="536163911">
    <w:abstractNumId w:val="3"/>
  </w:num>
  <w:num w:numId="36" w16cid:durableId="772480899">
    <w:abstractNumId w:val="21"/>
  </w:num>
  <w:num w:numId="37" w16cid:durableId="338119886">
    <w:abstractNumId w:val="25"/>
  </w:num>
  <w:num w:numId="38" w16cid:durableId="699206349">
    <w:abstractNumId w:val="9"/>
  </w:num>
  <w:num w:numId="39" w16cid:durableId="1294827293">
    <w:abstractNumId w:val="46"/>
  </w:num>
  <w:num w:numId="40" w16cid:durableId="510026239">
    <w:abstractNumId w:val="35"/>
  </w:num>
  <w:num w:numId="41" w16cid:durableId="1313214724">
    <w:abstractNumId w:val="62"/>
  </w:num>
  <w:num w:numId="42" w16cid:durableId="674919173">
    <w:abstractNumId w:val="50"/>
  </w:num>
  <w:num w:numId="43" w16cid:durableId="1262566567">
    <w:abstractNumId w:val="16"/>
  </w:num>
  <w:num w:numId="44" w16cid:durableId="843865296">
    <w:abstractNumId w:val="42"/>
  </w:num>
  <w:num w:numId="45" w16cid:durableId="1296251749">
    <w:abstractNumId w:val="66"/>
  </w:num>
  <w:num w:numId="46" w16cid:durableId="691957280">
    <w:abstractNumId w:val="44"/>
  </w:num>
  <w:num w:numId="47" w16cid:durableId="696541701">
    <w:abstractNumId w:val="38"/>
  </w:num>
  <w:num w:numId="48" w16cid:durableId="1831405875">
    <w:abstractNumId w:val="5"/>
  </w:num>
  <w:num w:numId="49" w16cid:durableId="1077247653">
    <w:abstractNumId w:val="45"/>
  </w:num>
  <w:num w:numId="50" w16cid:durableId="675231734">
    <w:abstractNumId w:val="18"/>
  </w:num>
  <w:num w:numId="51" w16cid:durableId="898709523">
    <w:abstractNumId w:val="55"/>
  </w:num>
  <w:num w:numId="52" w16cid:durableId="1373187363">
    <w:abstractNumId w:val="43"/>
  </w:num>
  <w:num w:numId="53" w16cid:durableId="971130196">
    <w:abstractNumId w:val="64"/>
  </w:num>
  <w:num w:numId="54" w16cid:durableId="468666062">
    <w:abstractNumId w:val="15"/>
  </w:num>
  <w:num w:numId="55" w16cid:durableId="1912302183">
    <w:abstractNumId w:val="24"/>
  </w:num>
  <w:num w:numId="56" w16cid:durableId="457534748">
    <w:abstractNumId w:val="17"/>
  </w:num>
  <w:num w:numId="57" w16cid:durableId="830944605">
    <w:abstractNumId w:val="54"/>
  </w:num>
  <w:num w:numId="58" w16cid:durableId="853224363">
    <w:abstractNumId w:val="58"/>
  </w:num>
  <w:num w:numId="59" w16cid:durableId="1660844111">
    <w:abstractNumId w:val="30"/>
  </w:num>
  <w:num w:numId="60" w16cid:durableId="1095131480">
    <w:abstractNumId w:val="31"/>
  </w:num>
  <w:num w:numId="61" w16cid:durableId="204148741">
    <w:abstractNumId w:val="65"/>
  </w:num>
  <w:num w:numId="62" w16cid:durableId="601105075">
    <w:abstractNumId w:val="61"/>
  </w:num>
  <w:num w:numId="63" w16cid:durableId="2025863616">
    <w:abstractNumId w:val="36"/>
  </w:num>
  <w:num w:numId="64" w16cid:durableId="1332638981">
    <w:abstractNumId w:val="23"/>
  </w:num>
  <w:num w:numId="65" w16cid:durableId="634875262">
    <w:abstractNumId w:val="2"/>
  </w:num>
  <w:num w:numId="66" w16cid:durableId="761678661">
    <w:abstractNumId w:val="32"/>
  </w:num>
  <w:num w:numId="67" w16cid:durableId="124390504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87"/>
    <w:rsid w:val="002620EC"/>
    <w:rsid w:val="00307EC7"/>
    <w:rsid w:val="0034604E"/>
    <w:rsid w:val="00416E43"/>
    <w:rsid w:val="005C4EC4"/>
    <w:rsid w:val="005D0B51"/>
    <w:rsid w:val="00600C60"/>
    <w:rsid w:val="0062047D"/>
    <w:rsid w:val="006C40A9"/>
    <w:rsid w:val="006E199B"/>
    <w:rsid w:val="006F7D20"/>
    <w:rsid w:val="00722374"/>
    <w:rsid w:val="00723979"/>
    <w:rsid w:val="00920F11"/>
    <w:rsid w:val="00923A3A"/>
    <w:rsid w:val="009623F1"/>
    <w:rsid w:val="00A67BCA"/>
    <w:rsid w:val="00A67C60"/>
    <w:rsid w:val="00AE6C21"/>
    <w:rsid w:val="00B97C6F"/>
    <w:rsid w:val="00BC0443"/>
    <w:rsid w:val="00C3748C"/>
    <w:rsid w:val="00DB6102"/>
    <w:rsid w:val="00E066C0"/>
    <w:rsid w:val="00E441C9"/>
    <w:rsid w:val="00E60D87"/>
    <w:rsid w:val="00E8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A4E9"/>
  <w15:chartTrackingRefBased/>
  <w15:docId w15:val="{095DDB3E-7948-4EEF-8C2A-0E89AF0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21"/>
  </w:style>
  <w:style w:type="paragraph" w:styleId="Heading1">
    <w:name w:val="heading 1"/>
    <w:basedOn w:val="Normal"/>
    <w:next w:val="Normal"/>
    <w:link w:val="Heading1Char"/>
    <w:uiPriority w:val="9"/>
    <w:qFormat/>
    <w:rsid w:val="00E60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D87"/>
    <w:rPr>
      <w:rFonts w:eastAsiaTheme="majorEastAsia" w:cstheme="majorBidi"/>
      <w:color w:val="272727" w:themeColor="text1" w:themeTint="D8"/>
    </w:rPr>
  </w:style>
  <w:style w:type="paragraph" w:styleId="Title">
    <w:name w:val="Title"/>
    <w:basedOn w:val="Normal"/>
    <w:next w:val="Normal"/>
    <w:link w:val="TitleChar"/>
    <w:uiPriority w:val="10"/>
    <w:qFormat/>
    <w:rsid w:val="00E60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D87"/>
    <w:pPr>
      <w:spacing w:before="160"/>
      <w:jc w:val="center"/>
    </w:pPr>
    <w:rPr>
      <w:i/>
      <w:iCs/>
      <w:color w:val="404040" w:themeColor="text1" w:themeTint="BF"/>
    </w:rPr>
  </w:style>
  <w:style w:type="character" w:customStyle="1" w:styleId="QuoteChar">
    <w:name w:val="Quote Char"/>
    <w:basedOn w:val="DefaultParagraphFont"/>
    <w:link w:val="Quote"/>
    <w:uiPriority w:val="29"/>
    <w:rsid w:val="00E60D87"/>
    <w:rPr>
      <w:i/>
      <w:iCs/>
      <w:color w:val="404040" w:themeColor="text1" w:themeTint="BF"/>
    </w:rPr>
  </w:style>
  <w:style w:type="paragraph" w:styleId="ListParagraph">
    <w:name w:val="List Paragraph"/>
    <w:basedOn w:val="Normal"/>
    <w:uiPriority w:val="34"/>
    <w:qFormat/>
    <w:rsid w:val="00E60D87"/>
    <w:pPr>
      <w:ind w:left="720"/>
      <w:contextualSpacing/>
    </w:pPr>
  </w:style>
  <w:style w:type="character" w:styleId="IntenseEmphasis">
    <w:name w:val="Intense Emphasis"/>
    <w:basedOn w:val="DefaultParagraphFont"/>
    <w:uiPriority w:val="21"/>
    <w:qFormat/>
    <w:rsid w:val="00E60D87"/>
    <w:rPr>
      <w:i/>
      <w:iCs/>
      <w:color w:val="0F4761" w:themeColor="accent1" w:themeShade="BF"/>
    </w:rPr>
  </w:style>
  <w:style w:type="paragraph" w:styleId="IntenseQuote">
    <w:name w:val="Intense Quote"/>
    <w:basedOn w:val="Normal"/>
    <w:next w:val="Normal"/>
    <w:link w:val="IntenseQuoteChar"/>
    <w:uiPriority w:val="30"/>
    <w:qFormat/>
    <w:rsid w:val="00E60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D87"/>
    <w:rPr>
      <w:i/>
      <w:iCs/>
      <w:color w:val="0F4761" w:themeColor="accent1" w:themeShade="BF"/>
    </w:rPr>
  </w:style>
  <w:style w:type="character" w:styleId="IntenseReference">
    <w:name w:val="Intense Reference"/>
    <w:basedOn w:val="DefaultParagraphFont"/>
    <w:uiPriority w:val="32"/>
    <w:qFormat/>
    <w:rsid w:val="00E60D87"/>
    <w:rPr>
      <w:b/>
      <w:bCs/>
      <w:smallCaps/>
      <w:color w:val="0F4761" w:themeColor="accent1" w:themeShade="BF"/>
      <w:spacing w:val="5"/>
    </w:rPr>
  </w:style>
  <w:style w:type="paragraph" w:styleId="NoSpacing">
    <w:name w:val="No Spacing"/>
    <w:uiPriority w:val="1"/>
    <w:qFormat/>
    <w:rsid w:val="00E60D87"/>
    <w:pPr>
      <w:spacing w:after="0" w:line="240" w:lineRule="auto"/>
    </w:pPr>
  </w:style>
  <w:style w:type="paragraph" w:styleId="NormalWeb">
    <w:name w:val="Normal (Web)"/>
    <w:basedOn w:val="Normal"/>
    <w:uiPriority w:val="99"/>
    <w:semiHidden/>
    <w:unhideWhenUsed/>
    <w:rsid w:val="00E60D87"/>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table" w:styleId="TableGrid">
    <w:name w:val="Table Grid"/>
    <w:basedOn w:val="TableNormal"/>
    <w:uiPriority w:val="39"/>
    <w:rsid w:val="00E60D87"/>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E066C0"/>
  </w:style>
  <w:style w:type="table" w:customStyle="1" w:styleId="TableGrid0">
    <w:name w:val="TableGrid"/>
    <w:rsid w:val="00600C60"/>
    <w:pPr>
      <w:spacing w:after="0" w:line="240" w:lineRule="auto"/>
    </w:pPr>
    <w:rPr>
      <w:rFonts w:eastAsia="Times New Roman"/>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94504-AF99-4531-9509-4A95652A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19</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Pragneshbhai Shah</dc:creator>
  <cp:keywords/>
  <dc:description/>
  <cp:lastModifiedBy>Kalp Pragneshbhai Shah</cp:lastModifiedBy>
  <cp:revision>4</cp:revision>
  <dcterms:created xsi:type="dcterms:W3CDTF">2024-03-23T23:26:00Z</dcterms:created>
  <dcterms:modified xsi:type="dcterms:W3CDTF">2024-03-25T03:01:00Z</dcterms:modified>
</cp:coreProperties>
</file>