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6F367" w14:textId="26374FE7" w:rsidR="009B7817" w:rsidRDefault="00B2086E" w:rsidP="00B2086E">
      <w:pPr>
        <w:jc w:val="center"/>
      </w:pPr>
      <w:r>
        <w:rPr>
          <w:rFonts w:hint="eastAsia"/>
        </w:rPr>
        <w:t xml:space="preserve">3-b </w:t>
      </w:r>
      <w:r w:rsidRPr="00B2086E">
        <w:t>숙취 단속 추이 변화</w:t>
      </w:r>
      <w:r>
        <w:rPr>
          <w:rFonts w:hint="eastAsia"/>
        </w:rPr>
        <w:t xml:space="preserve"> 김성철</w:t>
      </w:r>
    </w:p>
    <w:p w14:paraId="4A4E9A23" w14:textId="77777777" w:rsidR="00B2086E" w:rsidRDefault="00B2086E" w:rsidP="00B2086E">
      <w:pPr>
        <w:jc w:val="center"/>
      </w:pPr>
    </w:p>
    <w:p w14:paraId="66AAAFE0" w14:textId="77777777" w:rsidR="00B2086E" w:rsidRDefault="00B2086E" w:rsidP="00B2086E">
      <w:pPr>
        <w:jc w:val="center"/>
      </w:pPr>
    </w:p>
    <w:p w14:paraId="121DF238" w14:textId="77777777" w:rsidR="00B2086E" w:rsidRDefault="00B2086E" w:rsidP="00B2086E">
      <w:pPr>
        <w:jc w:val="center"/>
      </w:pPr>
    </w:p>
    <w:p w14:paraId="799D023B" w14:textId="519A6A5C" w:rsidR="00B2086E" w:rsidRDefault="00B2086E" w:rsidP="00B2086E">
      <w:pPr>
        <w:rPr>
          <w:rFonts w:hint="eastAsia"/>
        </w:rPr>
      </w:pPr>
      <w:r>
        <w:rPr>
          <w:noProof/>
        </w:rPr>
        <w:drawing>
          <wp:inline distT="0" distB="0" distL="0" distR="0" wp14:anchorId="2BEF3945" wp14:editId="01E5B9BF">
            <wp:extent cx="6043613" cy="3253105"/>
            <wp:effectExtent l="0" t="0" r="0" b="4445"/>
            <wp:docPr id="207228473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2847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4252" cy="325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08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86E"/>
    <w:rsid w:val="00366A9A"/>
    <w:rsid w:val="009B7817"/>
    <w:rsid w:val="00B2086E"/>
    <w:rsid w:val="00C0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7C29E"/>
  <w15:chartTrackingRefBased/>
  <w15:docId w15:val="{813864C2-856C-4F68-998B-31AFAE444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2086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208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2086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2086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2086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2086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2086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2086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2086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2086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2086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2086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2086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2086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2086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2086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2086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2086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2086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208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2086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2086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208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2086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2086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2086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208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2086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208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2025-06-02T01:36:00Z</dcterms:created>
  <dcterms:modified xsi:type="dcterms:W3CDTF">2025-06-02T01:37:00Z</dcterms:modified>
</cp:coreProperties>
</file>