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4470D9" w14:textId="69FD08A3" w:rsidR="00EE3BFE" w:rsidRPr="005E5B58" w:rsidRDefault="00A016FD" w:rsidP="00907EE5">
      <w:pPr>
        <w:pStyle w:val="1"/>
        <w:rPr>
          <w:lang w:val="uk-UA"/>
        </w:rPr>
      </w:pPr>
      <w:bookmarkStart w:id="0" w:name="_l4zxhjaxed1u" w:colFirst="0" w:colLast="0"/>
      <w:bookmarkEnd w:id="0"/>
      <w:r w:rsidRPr="005E5B58">
        <w:rPr>
          <w:lang w:val="uk-UA"/>
        </w:rPr>
        <w:t>Технічні деталі аналізу</w:t>
      </w:r>
    </w:p>
    <w:p w14:paraId="01AA34E3" w14:textId="77777777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1. Відбір релевантних повідомлень</w:t>
      </w:r>
    </w:p>
    <w:p w14:paraId="79BBAC32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 xml:space="preserve">На першому етапі модель GPT аналізувала повний текст кожного повідомлення, щоб визначити, чи є соціологічне опитування або його результати </w:t>
      </w:r>
      <w:r w:rsidRPr="005E5B58">
        <w:rPr>
          <w:b/>
          <w:lang w:val="uk-UA"/>
        </w:rPr>
        <w:t>центральною темою</w:t>
      </w:r>
      <w:r w:rsidRPr="005E5B58">
        <w:rPr>
          <w:lang w:val="uk-UA"/>
        </w:rPr>
        <w:t xml:space="preserve"> повідомлення. Використовувався короткий промпт із двома можливими відповідями ("так" або "ні"). Повідомлення, в яких опитування не було основним фокусом, відфільтровувалися.</w:t>
      </w:r>
    </w:p>
    <w:p w14:paraId="2FCA0229" w14:textId="1AFB74A8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b/>
          <w:lang w:val="uk-UA"/>
        </w:rPr>
        <w:t>Модель GPT:</w:t>
      </w:r>
      <w:r w:rsidRPr="005E5B58">
        <w:rPr>
          <w:lang w:val="uk-UA"/>
        </w:rPr>
        <w:t xml:space="preserve"> gpt-4o-mini.</w:t>
      </w:r>
    </w:p>
    <w:p w14:paraId="73C1B7FB" w14:textId="77777777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4504FA82" w14:textId="37E1477F" w:rsidR="00411FD1" w:rsidRPr="00411FD1" w:rsidRDefault="00A016FD" w:rsidP="00411FD1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Ч</w:t>
      </w:r>
      <w:r w:rsidR="00411FD1" w:rsidRPr="00411FD1">
        <w:rPr>
          <w:rFonts w:ascii="Roboto ExtraLight" w:eastAsia="Roboto ExtraLight" w:hAnsi="Roboto ExtraLight" w:cs="Roboto ExtraLight"/>
          <w:i/>
          <w:lang w:val="uk-UA"/>
        </w:rPr>
        <w:t>и є соціологічне опитування **центральною темою** цього повідомлення?</w:t>
      </w:r>
    </w:p>
    <w:p w14:paraId="69BC1742" w14:textId="40EC912F" w:rsidR="00EE3BFE" w:rsidRPr="00411FD1" w:rsidRDefault="00411FD1" w:rsidP="00411FD1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en-US"/>
        </w:rPr>
      </w:pPr>
      <w:r w:rsidRPr="00411FD1">
        <w:rPr>
          <w:rFonts w:ascii="Roboto ExtraLight" w:eastAsia="Roboto ExtraLight" w:hAnsi="Roboto ExtraLight" w:cs="Roboto ExtraLight"/>
          <w:i/>
          <w:lang w:val="uk-UA"/>
        </w:rPr>
        <w:t>Під 'центральною темою' мається на увазі, що принаймні 20% обсягу тексту повідомлення безпосередньо стосується методології, результатів чи контексту соціологічного дослідження</w:t>
      </w:r>
      <w:r>
        <w:rPr>
          <w:rFonts w:asciiTheme="minorHAnsi" w:eastAsia="Roboto ExtraLight" w:hAnsiTheme="minorHAnsi" w:cs="Roboto ExtraLight"/>
          <w:i/>
          <w:lang w:val="uk-UA"/>
        </w:rPr>
        <w:t>.</w:t>
      </w:r>
    </w:p>
    <w:p w14:paraId="6FD54193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Відповідай лише 'Так' або 'Ні'.</w:t>
      </w:r>
    </w:p>
    <w:p w14:paraId="6341953E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Текст повідомлення:</w:t>
      </w:r>
    </w:p>
    <w:p w14:paraId="66075AA4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[txt]</w:t>
      </w:r>
    </w:p>
    <w:p w14:paraId="432D2DBB" w14:textId="24E2E78F" w:rsidR="00EE3BFE" w:rsidRPr="005E5B58" w:rsidRDefault="00A016FD">
      <w:pPr>
        <w:spacing w:after="240" w:line="240" w:lineRule="auto"/>
        <w:rPr>
          <w:b/>
          <w:lang w:val="uk-UA"/>
        </w:rPr>
      </w:pPr>
      <w:r w:rsidRPr="005E5B58">
        <w:rPr>
          <w:b/>
          <w:lang w:val="uk-UA"/>
        </w:rPr>
        <w:t>2. Виділення організації</w:t>
      </w:r>
      <w:r w:rsidR="00F0350D" w:rsidRPr="005E5B58">
        <w:rPr>
          <w:b/>
          <w:lang w:val="uk-UA"/>
        </w:rPr>
        <w:t xml:space="preserve"> чи організацій</w:t>
      </w:r>
      <w:r w:rsidRPr="005E5B58">
        <w:rPr>
          <w:b/>
          <w:lang w:val="uk-UA"/>
        </w:rPr>
        <w:t>, що проводил</w:t>
      </w:r>
      <w:r w:rsidR="00F0350D" w:rsidRPr="005E5B58">
        <w:rPr>
          <w:b/>
          <w:lang w:val="uk-UA"/>
        </w:rPr>
        <w:t>и</w:t>
      </w:r>
      <w:r w:rsidRPr="005E5B58">
        <w:rPr>
          <w:b/>
          <w:lang w:val="uk-UA"/>
        </w:rPr>
        <w:t xml:space="preserve"> або замовлял</w:t>
      </w:r>
      <w:r w:rsidR="00F0350D" w:rsidRPr="005E5B58">
        <w:rPr>
          <w:b/>
          <w:lang w:val="uk-UA"/>
        </w:rPr>
        <w:t>и</w:t>
      </w:r>
      <w:r w:rsidRPr="005E5B58">
        <w:rPr>
          <w:b/>
          <w:lang w:val="uk-UA"/>
        </w:rPr>
        <w:t xml:space="preserve"> опитування, </w:t>
      </w:r>
      <w:r w:rsidR="00F0350D" w:rsidRPr="005E5B58">
        <w:rPr>
          <w:b/>
          <w:lang w:val="uk-UA"/>
        </w:rPr>
        <w:t>а також</w:t>
      </w:r>
      <w:r w:rsidRPr="005E5B58">
        <w:rPr>
          <w:b/>
          <w:lang w:val="uk-UA"/>
        </w:rPr>
        <w:t xml:space="preserve"> короткого опису теми опитування</w:t>
      </w:r>
    </w:p>
    <w:p w14:paraId="374024D8" w14:textId="4D26B8D2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>Для повідомлень, що пройшли попередню фільтрацію, використовувався один комбінований пром</w:t>
      </w:r>
      <w:r w:rsidR="005E5B58" w:rsidRPr="005E5B58">
        <w:rPr>
          <w:lang w:val="uk-UA"/>
        </w:rPr>
        <w:t>п</w:t>
      </w:r>
      <w:r w:rsidRPr="005E5B58">
        <w:rPr>
          <w:lang w:val="uk-UA"/>
        </w:rPr>
        <w:t>т для одночасного вилучення назв організаці</w:t>
      </w:r>
      <w:r w:rsidR="00F0350D" w:rsidRPr="005E5B58">
        <w:rPr>
          <w:lang w:val="uk-UA"/>
        </w:rPr>
        <w:t>й</w:t>
      </w:r>
      <w:r w:rsidR="00F20020">
        <w:rPr>
          <w:lang w:val="uk-UA"/>
        </w:rPr>
        <w:t xml:space="preserve"> (до двох)</w:t>
      </w:r>
      <w:r w:rsidRPr="005E5B58">
        <w:rPr>
          <w:lang w:val="uk-UA"/>
        </w:rPr>
        <w:t>, що проводил</w:t>
      </w:r>
      <w:r w:rsidR="00F0350D" w:rsidRPr="005E5B58">
        <w:rPr>
          <w:lang w:val="uk-UA"/>
        </w:rPr>
        <w:t>и</w:t>
      </w:r>
      <w:r w:rsidRPr="005E5B58">
        <w:rPr>
          <w:lang w:val="uk-UA"/>
        </w:rPr>
        <w:t xml:space="preserve"> або замовлял</w:t>
      </w:r>
      <w:r w:rsidR="00F0350D" w:rsidRPr="005E5B58">
        <w:rPr>
          <w:lang w:val="uk-UA"/>
        </w:rPr>
        <w:t>и</w:t>
      </w:r>
      <w:r w:rsidRPr="005E5B58">
        <w:rPr>
          <w:lang w:val="uk-UA"/>
        </w:rPr>
        <w:t xml:space="preserve"> опитування, та короткого опису тем опитування.</w:t>
      </w:r>
    </w:p>
    <w:p w14:paraId="32D23801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b/>
          <w:lang w:val="uk-UA"/>
        </w:rPr>
        <w:t>Модель GPT:</w:t>
      </w:r>
      <w:r w:rsidRPr="005E5B58">
        <w:rPr>
          <w:lang w:val="uk-UA"/>
        </w:rPr>
        <w:t xml:space="preserve"> gpt-4o-mini.</w:t>
      </w:r>
    </w:p>
    <w:p w14:paraId="3CAFB188" w14:textId="34C06C45" w:rsidR="00EE3BFE" w:rsidRPr="005E5B58" w:rsidRDefault="00A016FD" w:rsidP="00F0350D">
      <w:pPr>
        <w:spacing w:before="220" w:after="220" w:line="240" w:lineRule="auto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b/>
          <w:lang w:val="uk-UA"/>
        </w:rPr>
        <w:t>Промпт:</w:t>
      </w:r>
    </w:p>
    <w:p w14:paraId="09893843" w14:textId="43522E0D" w:rsidR="00F0350D" w:rsidRPr="005E5B58" w:rsidRDefault="00F0350D" w:rsidP="00F0350D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1)</w:t>
      </w:r>
      <w:r w:rsidRPr="005E5B58">
        <w:rPr>
          <w:rFonts w:asciiTheme="minorHAnsi" w:eastAsia="Roboto ExtraLight" w:hAnsiTheme="minorHAnsi" w:cs="Roboto ExtraLight"/>
          <w:i/>
          <w:lang w:val="uk-UA"/>
        </w:rPr>
        <w:t xml:space="preserve"> </w:t>
      </w:r>
      <w:r w:rsidRPr="005E5B58">
        <w:rPr>
          <w:rFonts w:ascii="Roboto ExtraLight" w:eastAsia="Roboto ExtraLight" w:hAnsi="Roboto ExtraLight" w:cs="Roboto ExtraLight"/>
          <w:i/>
          <w:lang w:val="uk-UA"/>
        </w:rPr>
        <w:t>Знайди всі згадані у тексті організації, центри, компанії, групи чи інститути, які</w:t>
      </w:r>
    </w:p>
    <w:p w14:paraId="578744AB" w14:textId="7C35353F" w:rsidR="00F0350D" w:rsidRPr="005E5B58" w:rsidRDefault="00F0350D" w:rsidP="00F0350D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 - проводили, публікували або оголошували результати соціологічного опитування;</w:t>
      </w:r>
    </w:p>
    <w:p w14:paraId="7B622BC9" w14:textId="26F41521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 - могли бути названі як автори, організатори, виконавці, соціологічні центри, дослідницькі компанії, аналітичні організації.</w:t>
      </w:r>
    </w:p>
    <w:p w14:paraId="0036ABCB" w14:textId="16EAD5D8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Не має значення, як саме це сформульовано у тексті — провело опитування, оприлюднило результати, за даними центру…, соціологи з …, згідно з опитуванням тощо.</w:t>
      </w:r>
    </w:p>
    <w:p w14:paraId="4C694244" w14:textId="42BD88C8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Якщо організація фігурує як така, що **проводила або публікувала опитування**, — додай її до списку.</w:t>
      </w:r>
    </w:p>
    <w:p w14:paraId="7D201B65" w14:textId="7B2CBFE7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lastRenderedPageBreak/>
        <w:t>Не включай:</w:t>
      </w:r>
    </w:p>
    <w:p w14:paraId="53C7E11C" w14:textId="204E0A64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- медіа (сайти, телеканали, газети тощо), які просто перепублікували матеріал;</w:t>
      </w:r>
    </w:p>
    <w:p w14:paraId="3613CCE8" w14:textId="6CF15EC4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- соціальні мережі, сторінки, блогерів, приватних осіб без ознак інституції.</w:t>
      </w:r>
    </w:p>
    <w:p w14:paraId="30A8C30A" w14:textId="02CD6723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Якщо знайдено більше двох таких організацій — обери **дві найважливіші**.  </w:t>
      </w:r>
    </w:p>
    <w:p w14:paraId="554F198B" w14:textId="1CFA6CC7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Найважливішими вважай ті, що:</w:t>
      </w:r>
    </w:p>
    <w:p w14:paraId="5693CB34" w14:textId="4E2BD793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1. прямо згадані у зв’язку з проведенням або публікацією опитування;</w:t>
      </w:r>
    </w:p>
    <w:p w14:paraId="7EE75E55" w14:textId="02FA059D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2. мають найбільшу відомість або більшу роль у контексті тексту (наприклад, основний виконавець, а не партнер).</w:t>
      </w:r>
    </w:p>
    <w:p w14:paraId="0D1AD7EC" w14:textId="4CB5F807" w:rsidR="00F0350D" w:rsidRPr="005E5B58" w:rsidRDefault="00F0350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Виведи результат у форматі `Хто проводив: &lt;назва1&gt;; &lt;назва2&gt;`, </w:t>
      </w:r>
    </w:p>
    <w:p w14:paraId="63D9F862" w14:textId="7BF913E3" w:rsidR="00F0350D" w:rsidRPr="005E5B58" w:rsidRDefault="00F0350D" w:rsidP="00F0350D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якщо в тексті немає жодної такої організації, поверни: `Хто проводив:`"</w:t>
      </w:r>
    </w:p>
    <w:p w14:paraId="6722E187" w14:textId="77777777" w:rsidR="00F0350D" w:rsidRPr="005E5B58" w:rsidRDefault="00F0350D" w:rsidP="00F0350D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</w:p>
    <w:p w14:paraId="3B3A8A32" w14:textId="3C1AB1C7" w:rsidR="00EE3BFE" w:rsidRPr="005E5B58" w:rsidRDefault="00A016FD" w:rsidP="00F0350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2) Одним реченням дай коротку тему опитування у форматі `Тема: &lt;тема&gt;`.</w:t>
      </w:r>
    </w:p>
    <w:p w14:paraId="4FD46732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Відповідай рівно двома рядками, без жодних інших пояснень.</w:t>
      </w:r>
    </w:p>
    <w:p w14:paraId="02BC053E" w14:textId="0221C5B6" w:rsidR="00F0350D" w:rsidRPr="005E5B58" w:rsidRDefault="00A016FD" w:rsidP="00F0350D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[text]</w:t>
      </w:r>
    </w:p>
    <w:p w14:paraId="4E70421A" w14:textId="77777777" w:rsidR="00EE3BFE" w:rsidRPr="005E5B58" w:rsidRDefault="00A016FD">
      <w:pPr>
        <w:spacing w:before="220" w:after="220" w:line="240" w:lineRule="auto"/>
        <w:rPr>
          <w:b/>
          <w:lang w:val="uk-UA"/>
        </w:rPr>
      </w:pPr>
      <w:r w:rsidRPr="005E5B58">
        <w:rPr>
          <w:b/>
          <w:lang w:val="uk-UA"/>
        </w:rPr>
        <w:t>3. Валідація, очищення та нормалізація назв організацій</w:t>
      </w:r>
    </w:p>
    <w:p w14:paraId="199FE622" w14:textId="504E1E5D" w:rsidR="00303147" w:rsidRPr="005E5B58" w:rsidRDefault="00A016FD">
      <w:pPr>
        <w:spacing w:before="220" w:after="220" w:line="240" w:lineRule="auto"/>
        <w:rPr>
          <w:lang w:val="uk-UA"/>
        </w:rPr>
      </w:pPr>
      <w:r w:rsidRPr="005E5B58">
        <w:rPr>
          <w:lang w:val="uk-UA"/>
        </w:rPr>
        <w:t xml:space="preserve">Спочатку </w:t>
      </w:r>
      <w:r w:rsidR="00411FD1" w:rsidRPr="005E5B58">
        <w:rPr>
          <w:lang w:val="uk-UA"/>
        </w:rPr>
        <w:t>застосовувались текстові правила для видалення зайвих слів, символів, регістрів тощо</w:t>
      </w:r>
      <w:r w:rsidR="00F20020">
        <w:rPr>
          <w:lang w:val="uk-UA"/>
        </w:rPr>
        <w:t xml:space="preserve"> у назвах організацій</w:t>
      </w:r>
      <w:r w:rsidR="00411FD1" w:rsidRPr="005E5B58">
        <w:rPr>
          <w:lang w:val="uk-UA"/>
        </w:rPr>
        <w:t>.</w:t>
      </w:r>
      <w:r w:rsidR="00411FD1">
        <w:rPr>
          <w:lang w:val="en-US"/>
        </w:rPr>
        <w:t xml:space="preserve"> </w:t>
      </w:r>
      <w:r w:rsidR="00411FD1">
        <w:rPr>
          <w:lang w:val="uk-UA"/>
        </w:rPr>
        <w:t>Також</w:t>
      </w:r>
      <w:r w:rsidR="00303147" w:rsidRPr="005E5B58">
        <w:rPr>
          <w:lang w:val="uk-UA"/>
        </w:rPr>
        <w:t xml:space="preserve"> </w:t>
      </w:r>
      <w:r w:rsidR="005E5B58">
        <w:rPr>
          <w:lang w:val="uk-UA"/>
        </w:rPr>
        <w:t>попередньо створено та застосовано</w:t>
      </w:r>
      <w:r w:rsidR="00303147" w:rsidRPr="005E5B58">
        <w:rPr>
          <w:lang w:val="uk-UA"/>
        </w:rPr>
        <w:t xml:space="preserve"> словник з найпопулярнішими організаціями</w:t>
      </w:r>
      <w:r w:rsidR="003D5F9C" w:rsidRPr="005E5B58">
        <w:rPr>
          <w:lang w:val="uk-UA"/>
        </w:rPr>
        <w:t xml:space="preserve"> та </w:t>
      </w:r>
      <w:r w:rsidR="005E5B58">
        <w:rPr>
          <w:lang w:val="uk-UA"/>
        </w:rPr>
        <w:t xml:space="preserve">їх </w:t>
      </w:r>
      <w:r w:rsidR="003D5F9C" w:rsidRPr="005E5B58">
        <w:rPr>
          <w:lang w:val="uk-UA"/>
        </w:rPr>
        <w:t>уніфікован</w:t>
      </w:r>
      <w:r w:rsidR="005E5B58">
        <w:rPr>
          <w:lang w:val="uk-UA"/>
        </w:rPr>
        <w:t>ими</w:t>
      </w:r>
      <w:r w:rsidR="003D5F9C" w:rsidRPr="005E5B58">
        <w:rPr>
          <w:lang w:val="uk-UA"/>
        </w:rPr>
        <w:t xml:space="preserve"> </w:t>
      </w:r>
      <w:r w:rsidR="005E5B58">
        <w:rPr>
          <w:lang w:val="uk-UA"/>
        </w:rPr>
        <w:t>назвами</w:t>
      </w:r>
      <w:r w:rsidR="003D5F9C" w:rsidRPr="005E5B58">
        <w:rPr>
          <w:lang w:val="uk-UA"/>
        </w:rPr>
        <w:t>.</w:t>
      </w:r>
    </w:p>
    <w:p w14:paraId="43A4C2BA" w14:textId="4E4F781A" w:rsidR="00EE3BFE" w:rsidRPr="005E5B58" w:rsidRDefault="003D5F9C">
      <w:pPr>
        <w:spacing w:before="220" w:after="220" w:line="240" w:lineRule="auto"/>
        <w:rPr>
          <w:lang w:val="uk-UA"/>
        </w:rPr>
      </w:pPr>
      <w:r w:rsidRPr="005E5B58">
        <w:rPr>
          <w:lang w:val="uk-UA"/>
        </w:rPr>
        <w:t xml:space="preserve">Для усіх неуніфікованих за допомогою словника </w:t>
      </w:r>
      <w:r w:rsidR="00A016FD" w:rsidRPr="005E5B58">
        <w:rPr>
          <w:lang w:val="uk-UA"/>
        </w:rPr>
        <w:t>GPT перевіряв, чи є витягнута назва конкретною назвою організації.</w:t>
      </w:r>
    </w:p>
    <w:p w14:paraId="22CF26E6" w14:textId="77777777" w:rsidR="00EE3BFE" w:rsidRPr="005E5B58" w:rsidRDefault="00A016FD">
      <w:pPr>
        <w:spacing w:before="220" w:after="220" w:line="240" w:lineRule="auto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00140A6B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Чи наведена тут конкретна назва установи, організації чи видання? </w:t>
      </w:r>
    </w:p>
    <w:p w14:paraId="1BE05B94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Якщо так, то поверни назву, якщо ні, то напиши 'ні' одним словом. </w:t>
      </w:r>
    </w:p>
    <w:p w14:paraId="0925F2CB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Output format: Назва установи/організації/видання або 'ні'.</w:t>
      </w:r>
    </w:p>
    <w:p w14:paraId="0FE01570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[txt]</w:t>
      </w:r>
    </w:p>
    <w:p w14:paraId="22A32C4D" w14:textId="2FDA18CA" w:rsidR="00EE3BFE" w:rsidRPr="005E5B58" w:rsidRDefault="00A016FD">
      <w:pPr>
        <w:spacing w:after="240" w:line="240" w:lineRule="auto"/>
        <w:rPr>
          <w:b/>
          <w:lang w:val="uk-UA"/>
        </w:rPr>
      </w:pPr>
      <w:r w:rsidRPr="005E5B58">
        <w:rPr>
          <w:b/>
          <w:lang w:val="uk-UA"/>
        </w:rPr>
        <w:t>4. Групування та уніфікація назв організацій</w:t>
      </w:r>
    </w:p>
    <w:p w14:paraId="68E74BCE" w14:textId="3B7AF99E" w:rsidR="00EE3BFE" w:rsidRPr="005E5B58" w:rsidRDefault="00A016FD">
      <w:pPr>
        <w:spacing w:after="240" w:line="240" w:lineRule="auto"/>
        <w:rPr>
          <w:lang w:val="uk-UA"/>
        </w:rPr>
      </w:pPr>
      <w:r w:rsidRPr="005E5B58">
        <w:rPr>
          <w:lang w:val="uk-UA"/>
        </w:rPr>
        <w:t>Цей етап передбачав кілька послідовних кроків</w:t>
      </w:r>
      <w:r w:rsidR="003D5F9C" w:rsidRPr="005E5B58">
        <w:rPr>
          <w:lang w:val="uk-UA"/>
        </w:rPr>
        <w:t xml:space="preserve"> для усіх неуніфікованих назв організацій</w:t>
      </w:r>
      <w:r w:rsidRPr="005E5B58">
        <w:rPr>
          <w:lang w:val="uk-UA"/>
        </w:rPr>
        <w:t>:</w:t>
      </w:r>
    </w:p>
    <w:p w14:paraId="0C5402C5" w14:textId="17BB9911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4.1. Початкове групування на основі входження рядків</w:t>
      </w:r>
    </w:p>
    <w:p w14:paraId="0DFAE662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lastRenderedPageBreak/>
        <w:t>Унікальні назви організацій (окрім "ні" та стоп-слів типу "центр", "інститут") групувалися, якщо одна назва містилася в іншій. Групи сортувалися за довжиною назв всередині групи та за першим елементом між групами.</w:t>
      </w:r>
    </w:p>
    <w:p w14:paraId="6D64F486" w14:textId="15645D96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4.2</w:t>
      </w:r>
      <w:r w:rsidR="002C4B4D">
        <w:rPr>
          <w:b/>
          <w:lang w:val="uk-UA"/>
        </w:rPr>
        <w:t>.</w:t>
      </w:r>
      <w:r w:rsidRPr="005E5B58">
        <w:rPr>
          <w:b/>
          <w:lang w:val="uk-UA"/>
        </w:rPr>
        <w:t xml:space="preserve"> Ітеративне попарне порівняння та уніфікація за допомогою GPT</w:t>
      </w:r>
    </w:p>
    <w:p w14:paraId="550597FD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 xml:space="preserve">Відсортований список згрупованих назв проходив ітеративну обробку. Пари сусідніх назв подавалися GPT для визначення, чи позначають вони ту саму організацію, і якщо так, то яка з назв є коротшою/коректнішою. </w:t>
      </w:r>
    </w:p>
    <w:p w14:paraId="52A4A08C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b/>
          <w:lang w:val="uk-UA"/>
        </w:rPr>
        <w:t>Модель GPT:</w:t>
      </w:r>
      <w:r w:rsidRPr="005E5B58">
        <w:rPr>
          <w:lang w:val="uk-UA"/>
        </w:rPr>
        <w:t xml:space="preserve"> gpt-4o.</w:t>
      </w:r>
    </w:p>
    <w:p w14:paraId="10AFFA52" w14:textId="77777777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4A22DF00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Порівняйте наступні дві назви організацій:</w:t>
      </w:r>
    </w:p>
    <w:p w14:paraId="36D1DA38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1) '[prev_name]'</w:t>
      </w:r>
    </w:p>
    <w:p w14:paraId="2BAD5A4E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2) '[next_name]'</w:t>
      </w:r>
    </w:p>
    <w:p w14:paraId="346E3283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Якщо ці назви позначають ту ж саму організацію, і одна з них є коротшою, поверніть коротшу назву. Якщо це різні організації, поверніть першу назву.</w:t>
      </w:r>
    </w:p>
    <w:p w14:paraId="02948CB5" w14:textId="46A5348D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4.3</w:t>
      </w:r>
      <w:r w:rsidR="002C4B4D">
        <w:rPr>
          <w:b/>
          <w:lang w:val="uk-UA"/>
        </w:rPr>
        <w:t>.</w:t>
      </w:r>
      <w:r w:rsidRPr="005E5B58">
        <w:rPr>
          <w:b/>
          <w:lang w:val="uk-UA"/>
        </w:rPr>
        <w:t xml:space="preserve"> Фінальне групування топ-150 назв за допомогою GPT</w:t>
      </w:r>
    </w:p>
    <w:p w14:paraId="17E6A950" w14:textId="0AF47C64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>Було сформовано список 150 найчастіше згадуваних назв організаці</w:t>
      </w:r>
      <w:r w:rsidR="00351254">
        <w:rPr>
          <w:lang w:val="uk-UA"/>
        </w:rPr>
        <w:t>й</w:t>
      </w:r>
      <w:r w:rsidRPr="005E5B58">
        <w:rPr>
          <w:lang w:val="uk-UA"/>
        </w:rPr>
        <w:t>. Список топ-150 назв подавався GPT з проханням упорядкувати його так, щоб дублікати йшли один за одним.</w:t>
      </w:r>
    </w:p>
    <w:p w14:paraId="06FA2654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b/>
          <w:lang w:val="uk-UA"/>
        </w:rPr>
        <w:t>Модель GPT:</w:t>
      </w:r>
      <w:r w:rsidRPr="005E5B58">
        <w:rPr>
          <w:lang w:val="uk-UA"/>
        </w:rPr>
        <w:t xml:space="preserve"> </w:t>
      </w:r>
      <w:r w:rsidRPr="005E5B58">
        <w:rPr>
          <w:rFonts w:eastAsia="Roboto Mono"/>
          <w:lang w:val="uk-UA"/>
        </w:rPr>
        <w:t>gpt-4o</w:t>
      </w:r>
      <w:r w:rsidRPr="005E5B58">
        <w:rPr>
          <w:lang w:val="uk-UA"/>
        </w:rPr>
        <w:t>.</w:t>
      </w:r>
    </w:p>
    <w:p w14:paraId="459D1AD7" w14:textId="77777777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371B7808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Ось список 150 назв організацій, впорядкованих за частотою: </w:t>
      </w:r>
    </w:p>
    <w:p w14:paraId="33D8A126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[top_150_names] </w:t>
      </w:r>
    </w:p>
    <w:p w14:paraId="18AB0B45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Будь ласка, проаналізуйте цей список і, якщо знайдете дублікати (назви, що позначають ту ж організацію), упорядкуйте їх так, щоб повторювані назви йшли один за одним. </w:t>
      </w:r>
    </w:p>
    <w:p w14:paraId="74DC0F15" w14:textId="77777777" w:rsidR="00EE3BFE" w:rsidRPr="005E5B58" w:rsidRDefault="00A016FD">
      <w:pPr>
        <w:spacing w:before="240" w:after="240" w:line="240" w:lineRule="auto"/>
        <w:ind w:left="720"/>
        <w:rPr>
          <w:b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Вихідний формат: список назв (без нумерації), по одному рядку.</w:t>
      </w:r>
    </w:p>
    <w:p w14:paraId="393BA199" w14:textId="2E231E92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4.4. Кластеризація та вибір представницької назви GPT</w:t>
      </w:r>
    </w:p>
    <w:p w14:paraId="3FB345EC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>Очищений та впорядкований список назв подавався GPT для кластеризації та вибору найкоротшої представницької назви для кожного кластера.</w:t>
      </w:r>
    </w:p>
    <w:p w14:paraId="5B8E3251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b/>
          <w:lang w:val="uk-UA"/>
        </w:rPr>
        <w:t>Модель GPT</w:t>
      </w:r>
      <w:r w:rsidRPr="005E5B58">
        <w:rPr>
          <w:lang w:val="uk-UA"/>
        </w:rPr>
        <w:t>: gpt-4o.</w:t>
      </w:r>
    </w:p>
    <w:p w14:paraId="792D477B" w14:textId="77777777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591C35C3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Ось список назв організацій:</w:t>
      </w:r>
    </w:p>
    <w:p w14:paraId="2A477240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[good_lines]</w:t>
      </w:r>
    </w:p>
    <w:p w14:paraId="11F6D71F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lastRenderedPageBreak/>
        <w:t>Групуйте всі варіанти назв однієї організації в кластери. Для кожного кластера оберіть найкоротшу назву як представницьку і виведіть рядок у форматі:</w:t>
      </w:r>
    </w:p>
    <w:p w14:paraId="45A779E2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представницька (варіант1, варіант2, …)</w:t>
      </w:r>
    </w:p>
    <w:p w14:paraId="44FBA0BA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Якщо кластер містить лише одну назву, виведіть її без дужок.</w:t>
      </w:r>
    </w:p>
    <w:p w14:paraId="0451E04F" w14:textId="4F662D48" w:rsidR="00EE3BFE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>Відповідь GPT парсилася для створення таблиці відповідності "варіант назви -&gt; канонічна назва". Ця таблиця використовувалася для оновлення назв організацій</w:t>
      </w:r>
      <w:r w:rsidR="00F20020">
        <w:rPr>
          <w:lang w:val="uk-UA"/>
        </w:rPr>
        <w:t>, що не були уніфіковані за допомогою словника.</w:t>
      </w:r>
    </w:p>
    <w:p w14:paraId="1B05AD98" w14:textId="7A7C250D" w:rsidR="002C4B4D" w:rsidRPr="005E5B58" w:rsidRDefault="002C4B4D" w:rsidP="002C4B4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4.</w:t>
      </w:r>
      <w:r>
        <w:rPr>
          <w:b/>
          <w:lang w:val="uk-UA"/>
        </w:rPr>
        <w:t>5.</w:t>
      </w:r>
      <w:r w:rsidRPr="005E5B58">
        <w:rPr>
          <w:b/>
          <w:lang w:val="uk-UA"/>
        </w:rPr>
        <w:t xml:space="preserve"> </w:t>
      </w:r>
      <w:r>
        <w:rPr>
          <w:b/>
          <w:lang w:val="uk-UA"/>
        </w:rPr>
        <w:t>Перетворення</w:t>
      </w:r>
    </w:p>
    <w:p w14:paraId="334A0869" w14:textId="4A277ADA" w:rsidR="002C4B4D" w:rsidRDefault="002C4B4D" w:rsidP="002C4B4D">
      <w:pPr>
        <w:spacing w:before="240" w:after="240" w:line="240" w:lineRule="auto"/>
        <w:rPr>
          <w:lang w:val="uk-UA"/>
        </w:rPr>
      </w:pPr>
      <w:r>
        <w:rPr>
          <w:lang w:val="uk-UA"/>
        </w:rPr>
        <w:t>Уніфіковані назви організацій приводились до коректного вигляду. Зокрема, видалялася друга назва, якщо обидві були ідентичними.</w:t>
      </w:r>
    </w:p>
    <w:p w14:paraId="169E2CD5" w14:textId="35A26D5B" w:rsidR="0087049C" w:rsidRPr="005E5B58" w:rsidRDefault="0087049C" w:rsidP="002C4B4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5. Визначення типу організації</w:t>
      </w:r>
    </w:p>
    <w:p w14:paraId="19D35906" w14:textId="0F16625F" w:rsidR="006501EF" w:rsidRPr="005E5B58" w:rsidRDefault="006501EF" w:rsidP="006501EF">
      <w:pPr>
        <w:spacing w:before="220" w:after="220" w:line="240" w:lineRule="auto"/>
        <w:rPr>
          <w:lang w:val="uk-UA"/>
        </w:rPr>
      </w:pPr>
      <w:r w:rsidRPr="005E5B58">
        <w:rPr>
          <w:lang w:val="uk-UA"/>
        </w:rPr>
        <w:t>Організації у словнику було згруповано у дві категорії: замовники та виконавці.</w:t>
      </w:r>
      <w:r w:rsidR="00230C9C" w:rsidRPr="00230C9C">
        <w:rPr>
          <w:lang w:val="uk-UA"/>
        </w:rPr>
        <w:t xml:space="preserve"> </w:t>
      </w:r>
      <w:r w:rsidR="00230C9C">
        <w:rPr>
          <w:lang w:val="uk-UA"/>
        </w:rPr>
        <w:t>Також</w:t>
      </w:r>
      <w:r w:rsidR="00230C9C" w:rsidRPr="005E5B58">
        <w:rPr>
          <w:lang w:val="uk-UA"/>
        </w:rPr>
        <w:t xml:space="preserve"> застосовувались текстові правила для </w:t>
      </w:r>
      <w:r w:rsidR="00230C9C">
        <w:rPr>
          <w:lang w:val="uk-UA"/>
        </w:rPr>
        <w:t>приведення назв до нижнього регістру у словнику.</w:t>
      </w:r>
      <w:r w:rsidRPr="005E5B58">
        <w:rPr>
          <w:lang w:val="uk-UA"/>
        </w:rPr>
        <w:t xml:space="preserve"> Після чого виз</w:t>
      </w:r>
      <w:r w:rsidR="00230C9C">
        <w:rPr>
          <w:lang w:val="uk-UA"/>
        </w:rPr>
        <w:t>начався тип</w:t>
      </w:r>
      <w:r w:rsidR="00F0504A" w:rsidRPr="005E5B58">
        <w:rPr>
          <w:lang w:val="uk-UA"/>
        </w:rPr>
        <w:t xml:space="preserve"> </w:t>
      </w:r>
      <w:r w:rsidR="00230C9C">
        <w:rPr>
          <w:lang w:val="uk-UA"/>
        </w:rPr>
        <w:t>організацій</w:t>
      </w:r>
      <w:r w:rsidR="00F0504A" w:rsidRPr="005E5B58">
        <w:rPr>
          <w:lang w:val="uk-UA"/>
        </w:rPr>
        <w:t>.</w:t>
      </w:r>
    </w:p>
    <w:p w14:paraId="0302EFCB" w14:textId="1C485EC8" w:rsidR="006501EF" w:rsidRPr="005E5B58" w:rsidRDefault="006501EF" w:rsidP="006501EF">
      <w:pPr>
        <w:spacing w:before="220" w:after="220" w:line="240" w:lineRule="auto"/>
        <w:rPr>
          <w:lang w:val="uk-UA"/>
        </w:rPr>
      </w:pPr>
      <w:r w:rsidRPr="005E5B58">
        <w:rPr>
          <w:lang w:val="uk-UA"/>
        </w:rPr>
        <w:t xml:space="preserve">Для усіх </w:t>
      </w:r>
      <w:r w:rsidR="00F0504A" w:rsidRPr="005E5B58">
        <w:rPr>
          <w:lang w:val="uk-UA"/>
        </w:rPr>
        <w:t>ідентифікованих раніше</w:t>
      </w:r>
      <w:r w:rsidR="002C4B4D">
        <w:rPr>
          <w:lang w:val="uk-UA"/>
        </w:rPr>
        <w:t>, проте відсутніх у словнику</w:t>
      </w:r>
      <w:r w:rsidR="00F0504A" w:rsidRPr="005E5B58">
        <w:rPr>
          <w:lang w:val="uk-UA"/>
        </w:rPr>
        <w:t xml:space="preserve"> </w:t>
      </w:r>
      <w:r w:rsidRPr="005E5B58">
        <w:rPr>
          <w:lang w:val="uk-UA"/>
        </w:rPr>
        <w:t xml:space="preserve">організацій GPT визначав, чи є організація </w:t>
      </w:r>
      <w:r w:rsidR="00F0504A" w:rsidRPr="005E5B58">
        <w:rPr>
          <w:lang w:val="uk-UA"/>
        </w:rPr>
        <w:t>виконавцем соціологічних опитувань, в інакших випадках вона вважалась замовником</w:t>
      </w:r>
      <w:r w:rsidRPr="005E5B58">
        <w:rPr>
          <w:lang w:val="uk-UA"/>
        </w:rPr>
        <w:t>.</w:t>
      </w:r>
    </w:p>
    <w:p w14:paraId="1666EA3B" w14:textId="77777777" w:rsidR="006501EF" w:rsidRPr="005E5B58" w:rsidRDefault="006501EF" w:rsidP="006501EF">
      <w:pPr>
        <w:spacing w:before="240" w:after="240" w:line="240" w:lineRule="auto"/>
        <w:rPr>
          <w:lang w:val="uk-UA"/>
        </w:rPr>
      </w:pPr>
      <w:r w:rsidRPr="005E5B58">
        <w:rPr>
          <w:b/>
          <w:lang w:val="uk-UA"/>
        </w:rPr>
        <w:t>Модель GPT:</w:t>
      </w:r>
      <w:r w:rsidRPr="005E5B58">
        <w:rPr>
          <w:lang w:val="uk-UA"/>
        </w:rPr>
        <w:t xml:space="preserve"> gpt-4o-mini.</w:t>
      </w:r>
    </w:p>
    <w:p w14:paraId="0534983A" w14:textId="576C20B6" w:rsidR="006501EF" w:rsidRPr="005E5B58" w:rsidRDefault="006501EF" w:rsidP="006501EF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27F8399D" w14:textId="71FB9299" w:rsidR="00F0504A" w:rsidRPr="005E5B58" w:rsidRDefault="00F0504A" w:rsidP="00F0504A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Наведена організація є виконавцем соціологічних опитувань?</w:t>
      </w:r>
    </w:p>
    <w:p w14:paraId="78C713A0" w14:textId="68649D67" w:rsidR="00F0504A" w:rsidRPr="005E5B58" w:rsidRDefault="00F0504A" w:rsidP="00F0504A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Відповідай лише 'Виконавець' або 'Ні'.</w:t>
      </w:r>
    </w:p>
    <w:p w14:paraId="03F2D876" w14:textId="6EDD087B" w:rsidR="006501EF" w:rsidRPr="005E5B58" w:rsidRDefault="00F0504A" w:rsidP="00F0504A">
      <w:pPr>
        <w:spacing w:before="240" w:after="240" w:line="240" w:lineRule="auto"/>
        <w:ind w:left="720"/>
        <w:rPr>
          <w:rFonts w:asciiTheme="minorHAnsi" w:hAnsiTheme="minorHAnsi"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Організація: </w:t>
      </w:r>
      <w:r w:rsidRPr="005E5B58">
        <w:rPr>
          <w:rFonts w:asciiTheme="minorHAnsi" w:eastAsia="Roboto ExtraLight" w:hAnsiTheme="minorHAnsi" w:cs="Roboto ExtraLight"/>
          <w:i/>
          <w:lang w:val="uk-UA"/>
        </w:rPr>
        <w:t>[</w:t>
      </w:r>
      <w:r w:rsidRPr="005E5B58">
        <w:rPr>
          <w:rFonts w:ascii="Roboto ExtraLight" w:eastAsia="Roboto ExtraLight" w:hAnsi="Roboto ExtraLight" w:cs="Roboto ExtraLight"/>
          <w:i/>
          <w:lang w:val="uk-UA"/>
        </w:rPr>
        <w:t>org_name</w:t>
      </w:r>
      <w:r w:rsidRPr="005E5B58">
        <w:rPr>
          <w:rFonts w:asciiTheme="minorHAnsi" w:eastAsia="Roboto ExtraLight" w:hAnsiTheme="minorHAnsi" w:cs="Roboto ExtraLight"/>
          <w:i/>
          <w:lang w:val="uk-UA"/>
        </w:rPr>
        <w:t>]</w:t>
      </w:r>
    </w:p>
    <w:p w14:paraId="5416D6EB" w14:textId="2737A861" w:rsidR="00EE3BFE" w:rsidRPr="005E5B58" w:rsidRDefault="0087049C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6</w:t>
      </w:r>
      <w:r w:rsidR="00A016FD" w:rsidRPr="005E5B58">
        <w:rPr>
          <w:b/>
          <w:lang w:val="uk-UA"/>
        </w:rPr>
        <w:t>. Аналіз якості подання результатів опитувань</w:t>
      </w:r>
    </w:p>
    <w:p w14:paraId="0B3FD343" w14:textId="27D90F31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>Для кожного повідомлення ми визначали наявність 11 типів методологічної інформації (замовник, виконавець, дати, генеральна сукупність, розмір вибірки, метод вибірки, похибка, зважування, спосіб опитування, текст запитання, згадка відсотків).</w:t>
      </w:r>
    </w:p>
    <w:p w14:paraId="4D289CB2" w14:textId="0AA64679" w:rsidR="00F0504A" w:rsidRPr="005E5B58" w:rsidRDefault="00F0504A">
      <w:pPr>
        <w:spacing w:before="240" w:after="240" w:line="240" w:lineRule="auto"/>
        <w:rPr>
          <w:lang w:val="uk-UA"/>
        </w:rPr>
      </w:pPr>
      <w:r w:rsidRPr="005E5B58">
        <w:rPr>
          <w:lang w:val="uk-UA"/>
        </w:rPr>
        <w:t>Наявність замовника та виконавця визначалася за допомогою минулого етапу. Інші 9 категорій — за допомогою GPT.</w:t>
      </w:r>
    </w:p>
    <w:p w14:paraId="2A98554F" w14:textId="77777777" w:rsidR="00EE3BFE" w:rsidRPr="005E5B58" w:rsidRDefault="00A016FD">
      <w:pPr>
        <w:spacing w:before="240" w:after="240" w:line="240" w:lineRule="auto"/>
        <w:rPr>
          <w:lang w:val="uk-UA"/>
        </w:rPr>
      </w:pPr>
      <w:r w:rsidRPr="005E5B58">
        <w:rPr>
          <w:b/>
          <w:lang w:val="uk-UA"/>
        </w:rPr>
        <w:t>Модель GPT:</w:t>
      </w:r>
      <w:r w:rsidRPr="005E5B58">
        <w:rPr>
          <w:lang w:val="uk-UA"/>
        </w:rPr>
        <w:t xml:space="preserve"> gpt-4o-mini.</w:t>
      </w:r>
    </w:p>
    <w:p w14:paraId="310D725F" w14:textId="77777777" w:rsidR="00EE3BFE" w:rsidRPr="005E5B58" w:rsidRDefault="00A016FD">
      <w:pPr>
        <w:spacing w:before="240" w:after="240" w:line="240" w:lineRule="auto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6BE9629A" w14:textId="5AD31EAD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Для кожного з наведених пунктів напиши 'так' або 'ні' — чи згадується ця інформація в повідомленні. Поверни рівно </w:t>
      </w:r>
      <w:r w:rsidR="00F0504A" w:rsidRPr="005E5B58">
        <w:rPr>
          <w:rFonts w:ascii="Roboto ExtraLight" w:eastAsia="Roboto ExtraLight" w:hAnsi="Roboto ExtraLight" w:cs="Roboto ExtraLight"/>
          <w:i/>
          <w:lang w:val="uk-UA"/>
        </w:rPr>
        <w:t>9</w:t>
      </w:r>
      <w:r w:rsidRPr="005E5B58">
        <w:rPr>
          <w:rFonts w:ascii="Roboto ExtraLight" w:eastAsia="Roboto ExtraLight" w:hAnsi="Roboto ExtraLight" w:cs="Roboto ExtraLight"/>
          <w:i/>
          <w:lang w:val="uk-UA"/>
        </w:rPr>
        <w:t xml:space="preserve"> рядків у форматі:</w:t>
      </w:r>
    </w:p>
    <w:p w14:paraId="42DB8CCE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Дати проведення опитування: так/ні</w:t>
      </w:r>
    </w:p>
    <w:p w14:paraId="7BB59A84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Генеральна сукупність: так/ні</w:t>
      </w:r>
    </w:p>
    <w:p w14:paraId="00F5B870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lastRenderedPageBreak/>
        <w:t>Розмір вибірки: так/ні</w:t>
      </w:r>
    </w:p>
    <w:p w14:paraId="6DB1452D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Метод вибірки: так/ні</w:t>
      </w:r>
    </w:p>
    <w:p w14:paraId="44B7BACC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Похибка вибірки: так/ні</w:t>
      </w:r>
    </w:p>
    <w:p w14:paraId="5785F541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Застосування вагових коефіцієнтів: так/ні</w:t>
      </w:r>
    </w:p>
    <w:p w14:paraId="491EB3F3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Спосіб проведення опитування: так/ні</w:t>
      </w:r>
    </w:p>
    <w:p w14:paraId="39EA5C5A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Текст запитання: так/ні</w:t>
      </w:r>
    </w:p>
    <w:p w14:paraId="6EE5B1D3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Про які відсотки йдеться: так/ні</w:t>
      </w:r>
    </w:p>
    <w:p w14:paraId="7CE3D047" w14:textId="77777777" w:rsidR="00EE3BFE" w:rsidRPr="005E5B58" w:rsidRDefault="00EE3BFE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</w:p>
    <w:p w14:paraId="4ABA31E6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Текст повідомлення:</w:t>
      </w:r>
    </w:p>
    <w:p w14:paraId="64191301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[text]</w:t>
      </w:r>
    </w:p>
    <w:p w14:paraId="0AFFB218" w14:textId="1D4349A9" w:rsidR="00502535" w:rsidRPr="005E5B58" w:rsidRDefault="00502535">
      <w:pPr>
        <w:spacing w:after="240"/>
        <w:rPr>
          <w:b/>
          <w:lang w:val="uk-UA"/>
        </w:rPr>
      </w:pPr>
      <w:r w:rsidRPr="005E5B58">
        <w:rPr>
          <w:b/>
          <w:lang w:val="uk-UA"/>
        </w:rPr>
        <w:t>7. Визначення рівня ризику маніпуляції при висвітленні результатів соціологічних опитувань у медіа</w:t>
      </w:r>
    </w:p>
    <w:p w14:paraId="4947C23A" w14:textId="37DF83A2" w:rsidR="00502535" w:rsidRPr="00230C9C" w:rsidRDefault="00502535">
      <w:pPr>
        <w:spacing w:after="240"/>
        <w:rPr>
          <w:lang w:val="uk-UA"/>
        </w:rPr>
      </w:pPr>
      <w:r w:rsidRPr="005E5B58">
        <w:rPr>
          <w:lang w:val="uk-UA"/>
        </w:rPr>
        <w:t>Концепт "Рівень ризику маніпуляції" містить три виміри: "джерельна доброчесність", "статистична прозорість" та "інтерпретаційна точність". Кожен вимір</w:t>
      </w:r>
      <w:r w:rsidR="00610EC3" w:rsidRPr="005E5B58">
        <w:rPr>
          <w:lang w:val="uk-UA"/>
        </w:rPr>
        <w:t>,</w:t>
      </w:r>
      <w:r w:rsidRPr="005E5B58">
        <w:rPr>
          <w:lang w:val="uk-UA"/>
        </w:rPr>
        <w:t xml:space="preserve"> у свою чергу</w:t>
      </w:r>
      <w:r w:rsidR="00610EC3" w:rsidRPr="005E5B58">
        <w:rPr>
          <w:lang w:val="uk-UA"/>
        </w:rPr>
        <w:t>,</w:t>
      </w:r>
      <w:r w:rsidRPr="005E5B58">
        <w:rPr>
          <w:lang w:val="uk-UA"/>
        </w:rPr>
        <w:t xml:space="preserve"> має індикатори з числа визначених на попередньому етапі.</w:t>
      </w:r>
    </w:p>
    <w:p w14:paraId="605E062D" w14:textId="58D5E101" w:rsidR="00502535" w:rsidRPr="005E5B58" w:rsidRDefault="00502535">
      <w:pPr>
        <w:spacing w:after="240"/>
        <w:rPr>
          <w:lang w:val="uk-UA"/>
        </w:rPr>
      </w:pPr>
      <w:r w:rsidRPr="005E5B58">
        <w:rPr>
          <w:lang w:val="uk-UA"/>
        </w:rPr>
        <w:t>"Джерельна доброчесність" — наявність згадок про замовника та виконавця.</w:t>
      </w:r>
    </w:p>
    <w:p w14:paraId="7EEC5DDF" w14:textId="23B3A859" w:rsidR="00502535" w:rsidRPr="005E5B58" w:rsidRDefault="00502535">
      <w:pPr>
        <w:spacing w:after="240"/>
        <w:rPr>
          <w:lang w:val="uk-UA"/>
        </w:rPr>
      </w:pPr>
      <w:r w:rsidRPr="005E5B58">
        <w:rPr>
          <w:lang w:val="uk-UA"/>
        </w:rPr>
        <w:t>"Статистична прозорість" — наявність згадок про генеральну сукупність, розмір та метод вибірки, похибку та зважування.</w:t>
      </w:r>
    </w:p>
    <w:p w14:paraId="654D6656" w14:textId="7B314530" w:rsidR="00502535" w:rsidRPr="005E5B58" w:rsidRDefault="00502535">
      <w:pPr>
        <w:spacing w:after="240"/>
        <w:rPr>
          <w:lang w:val="uk-UA"/>
        </w:rPr>
      </w:pPr>
      <w:r w:rsidRPr="005E5B58">
        <w:rPr>
          <w:lang w:val="uk-UA"/>
        </w:rPr>
        <w:t xml:space="preserve">"Інтерпретаційна точність" — наявність згадок про дати та спосіб проведення опитування, текст запитань </w:t>
      </w:r>
      <w:r w:rsidR="00610EC3" w:rsidRPr="005E5B58">
        <w:rPr>
          <w:lang w:val="uk-UA"/>
        </w:rPr>
        <w:t>і</w:t>
      </w:r>
      <w:r w:rsidRPr="005E5B58">
        <w:rPr>
          <w:lang w:val="uk-UA"/>
        </w:rPr>
        <w:t xml:space="preserve"> </w:t>
      </w:r>
      <w:r w:rsidR="00610EC3" w:rsidRPr="005E5B58">
        <w:rPr>
          <w:lang w:val="uk-UA"/>
        </w:rPr>
        <w:t>згадки відсотків.</w:t>
      </w:r>
    </w:p>
    <w:p w14:paraId="3D4A37DB" w14:textId="17F47FDC" w:rsidR="00610EC3" w:rsidRPr="005E5B58" w:rsidRDefault="00610EC3">
      <w:pPr>
        <w:spacing w:after="240"/>
        <w:rPr>
          <w:lang w:val="uk-UA"/>
        </w:rPr>
      </w:pPr>
      <w:r w:rsidRPr="005E5B58">
        <w:rPr>
          <w:lang w:val="uk-UA"/>
        </w:rPr>
        <w:t>Кожен індикатор є рівноцінним у визначенні виміру, а кожен вимір — рівноцінний у визначенні концепту "Рівень ризику маніпуляції".</w:t>
      </w:r>
    </w:p>
    <w:p w14:paraId="15804093" w14:textId="1787EAC5" w:rsidR="00610EC3" w:rsidRPr="005E5B58" w:rsidRDefault="00230C9C">
      <w:pPr>
        <w:spacing w:after="240"/>
        <w:rPr>
          <w:lang w:val="uk-UA"/>
        </w:rPr>
      </w:pPr>
      <w:r>
        <w:rPr>
          <w:lang w:val="uk-UA"/>
        </w:rPr>
        <w:t xml:space="preserve">Кожен індикатор було перекодовано з </w:t>
      </w:r>
      <w:r w:rsidRPr="005E5B58">
        <w:rPr>
          <w:lang w:val="uk-UA"/>
        </w:rPr>
        <w:t>"</w:t>
      </w:r>
      <w:r>
        <w:rPr>
          <w:lang w:val="uk-UA"/>
        </w:rPr>
        <w:t>так/ні</w:t>
      </w:r>
      <w:r w:rsidRPr="005E5B58">
        <w:rPr>
          <w:lang w:val="uk-UA"/>
        </w:rPr>
        <w:t>"</w:t>
      </w:r>
      <w:r>
        <w:rPr>
          <w:lang w:val="uk-UA"/>
        </w:rPr>
        <w:t xml:space="preserve"> у </w:t>
      </w:r>
      <w:r w:rsidRPr="005E5B58">
        <w:rPr>
          <w:lang w:val="uk-UA"/>
        </w:rPr>
        <w:t>"</w:t>
      </w:r>
      <w:r>
        <w:rPr>
          <w:lang w:val="uk-UA"/>
        </w:rPr>
        <w:t>0/1</w:t>
      </w:r>
      <w:r w:rsidRPr="005E5B58">
        <w:rPr>
          <w:lang w:val="uk-UA"/>
        </w:rPr>
        <w:t>"</w:t>
      </w:r>
      <w:r>
        <w:rPr>
          <w:lang w:val="uk-UA"/>
        </w:rPr>
        <w:t xml:space="preserve"> відповідно. </w:t>
      </w:r>
      <w:r w:rsidR="00610EC3" w:rsidRPr="005E5B58">
        <w:rPr>
          <w:lang w:val="uk-UA"/>
        </w:rPr>
        <w:t>Рівні ризику були категоризовані: низький [0-0.4]; середній (0.4-0.7]; високий (0.7-1].</w:t>
      </w:r>
    </w:p>
    <w:p w14:paraId="30FAEE06" w14:textId="396DA99E" w:rsidR="00EE3BFE" w:rsidRPr="005E5B58" w:rsidRDefault="00502535">
      <w:pPr>
        <w:spacing w:after="240"/>
        <w:rPr>
          <w:b/>
          <w:lang w:val="uk-UA"/>
        </w:rPr>
      </w:pPr>
      <w:r w:rsidRPr="005E5B58">
        <w:rPr>
          <w:b/>
          <w:lang w:val="uk-UA"/>
        </w:rPr>
        <w:t>8</w:t>
      </w:r>
      <w:r w:rsidR="00A016FD" w:rsidRPr="005E5B58">
        <w:rPr>
          <w:b/>
          <w:lang w:val="uk-UA"/>
        </w:rPr>
        <w:t>. Класифікація теми дослідження (за закритим переліком)</w:t>
      </w:r>
    </w:p>
    <w:p w14:paraId="258A1BCC" w14:textId="77777777" w:rsidR="00EE3BFE" w:rsidRPr="005E5B58" w:rsidRDefault="00A016FD">
      <w:pPr>
        <w:spacing w:before="240" w:after="240"/>
        <w:rPr>
          <w:lang w:val="uk-UA"/>
        </w:rPr>
      </w:pPr>
      <w:r w:rsidRPr="005E5B58">
        <w:rPr>
          <w:lang w:val="uk-UA"/>
        </w:rPr>
        <w:t xml:space="preserve">Тематика кожного опитування була класифікована за одним із 17 попередньо визначених напрямів з дефініціями (див. </w:t>
      </w:r>
      <w:r w:rsidRPr="005E5B58">
        <w:rPr>
          <w:i/>
          <w:lang w:val="uk-UA"/>
        </w:rPr>
        <w:t>Таблиця 1. Тематика опитувань та їх визначення</w:t>
      </w:r>
      <w:r w:rsidRPr="005E5B58">
        <w:rPr>
          <w:lang w:val="uk-UA"/>
        </w:rPr>
        <w:t>). На вхід моделі для класифікації подавався короткий опис теми, вилучений на етапі 2, а не повний текст повідомлення.</w:t>
      </w:r>
    </w:p>
    <w:p w14:paraId="3E591CC1" w14:textId="77777777" w:rsidR="00EE3BFE" w:rsidRPr="005E5B58" w:rsidRDefault="00A016FD">
      <w:pPr>
        <w:spacing w:before="240" w:after="240"/>
        <w:rPr>
          <w:lang w:val="uk-UA"/>
        </w:rPr>
      </w:pPr>
      <w:r w:rsidRPr="005E5B58">
        <w:rPr>
          <w:b/>
          <w:lang w:val="uk-UA"/>
        </w:rPr>
        <w:t>Модель GPT:</w:t>
      </w:r>
      <w:r w:rsidRPr="005E5B58">
        <w:rPr>
          <w:lang w:val="uk-UA"/>
        </w:rPr>
        <w:t xml:space="preserve"> gpt-4o-mini.</w:t>
      </w:r>
    </w:p>
    <w:p w14:paraId="7BB0E210" w14:textId="77777777" w:rsidR="00EE3BFE" w:rsidRPr="005E5B58" w:rsidRDefault="00A016FD">
      <w:pPr>
        <w:spacing w:before="240" w:after="240"/>
        <w:rPr>
          <w:b/>
          <w:lang w:val="uk-UA"/>
        </w:rPr>
      </w:pPr>
      <w:r w:rsidRPr="005E5B58">
        <w:rPr>
          <w:b/>
          <w:lang w:val="uk-UA"/>
        </w:rPr>
        <w:t>Промпт:</w:t>
      </w:r>
    </w:p>
    <w:p w14:paraId="4BDD8ABB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lastRenderedPageBreak/>
        <w:t>Classify the survey's primary topic from these categories:</w:t>
      </w:r>
    </w:p>
    <w:p w14:paraId="0D1FF8C9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[список_тем_через_крапку_з_комою] .</w:t>
      </w:r>
    </w:p>
    <w:p w14:paraId="1E97EA1F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Definitions:</w:t>
      </w:r>
    </w:p>
    <w:p w14:paraId="44FD7C75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[список_визначень_тем_через_крапку_з_комою] .</w:t>
      </w:r>
    </w:p>
    <w:p w14:paraId="4B9C5C23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Survey description:</w:t>
      </w:r>
    </w:p>
    <w:p w14:paraId="48877711" w14:textId="77777777" w:rsidR="00EE3BFE" w:rsidRPr="005E5B58" w:rsidRDefault="00A016FD">
      <w:pPr>
        <w:spacing w:before="240" w:after="240" w:line="240" w:lineRule="auto"/>
        <w:ind w:left="720"/>
        <w:rPr>
          <w:rFonts w:ascii="Roboto ExtraLight" w:eastAsia="Roboto ExtraLight" w:hAnsi="Roboto ExtraLight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[text_from_survey_topic_column]</w:t>
      </w:r>
    </w:p>
    <w:p w14:paraId="5CF53A35" w14:textId="267E5042" w:rsidR="00EE3BFE" w:rsidRDefault="00A016FD" w:rsidP="00CA7B21">
      <w:pPr>
        <w:spacing w:before="240" w:after="240" w:line="240" w:lineRule="auto"/>
        <w:ind w:left="720"/>
        <w:rPr>
          <w:rFonts w:asciiTheme="minorHAnsi" w:eastAsia="Roboto ExtraLight" w:hAnsiTheme="minorHAnsi" w:cs="Roboto ExtraLight"/>
          <w:i/>
          <w:lang w:val="uk-UA"/>
        </w:rPr>
      </w:pPr>
      <w:r w:rsidRPr="005E5B58">
        <w:rPr>
          <w:rFonts w:ascii="Roboto ExtraLight" w:eastAsia="Roboto ExtraLight" w:hAnsi="Roboto ExtraLight" w:cs="Roboto ExtraLight"/>
          <w:i/>
          <w:lang w:val="uk-UA"/>
        </w:rPr>
        <w:t>Return only the best-matching topic or 'None'.</w:t>
      </w:r>
    </w:p>
    <w:p w14:paraId="7AEAD16A" w14:textId="67BCFCE6" w:rsidR="00351254" w:rsidRPr="00351254" w:rsidRDefault="00351254" w:rsidP="00351254">
      <w:pPr>
        <w:spacing w:after="240"/>
        <w:rPr>
          <w:b/>
          <w:lang w:val="uk-UA"/>
        </w:rPr>
      </w:pPr>
      <w:r>
        <w:rPr>
          <w:b/>
          <w:lang w:val="en-US"/>
        </w:rPr>
        <w:t>9</w:t>
      </w:r>
      <w:r w:rsidRPr="005E5B58">
        <w:rPr>
          <w:b/>
          <w:lang w:val="uk-UA"/>
        </w:rPr>
        <w:t xml:space="preserve">. </w:t>
      </w:r>
      <w:r>
        <w:rPr>
          <w:b/>
          <w:lang w:val="uk-UA"/>
        </w:rPr>
        <w:t>Наявність у медіа посилання на прес-реліз опитування</w:t>
      </w:r>
    </w:p>
    <w:p w14:paraId="39F31A14" w14:textId="77777777" w:rsidR="00792148" w:rsidRDefault="008C6025" w:rsidP="00351254">
      <w:pPr>
        <w:spacing w:before="240" w:after="240"/>
        <w:rPr>
          <w:lang w:val="uk-UA"/>
        </w:rPr>
      </w:pPr>
      <w:r w:rsidRPr="008C6025">
        <w:rPr>
          <w:lang w:val="uk-UA"/>
        </w:rPr>
        <w:t>До словника для категорії виконавців були додані базові (кореневі) посилання на їхні офіційні сайти, де зазвичай публікуються повні прес</w:t>
      </w:r>
      <w:r>
        <w:rPr>
          <w:lang w:val="uk-UA"/>
        </w:rPr>
        <w:t>-</w:t>
      </w:r>
      <w:r w:rsidRPr="008C6025">
        <w:rPr>
          <w:lang w:val="uk-UA"/>
        </w:rPr>
        <w:t xml:space="preserve">релізи, а також </w:t>
      </w:r>
      <w:r w:rsidRPr="005E5B58">
        <w:rPr>
          <w:lang w:val="uk-UA"/>
        </w:rPr>
        <w:t>"</w:t>
      </w:r>
      <w:r>
        <w:rPr>
          <w:lang w:val="en-US"/>
        </w:rPr>
        <w:t>.pdf</w:t>
      </w:r>
      <w:r w:rsidRPr="005E5B58">
        <w:rPr>
          <w:lang w:val="uk-UA"/>
        </w:rPr>
        <w:t>"</w:t>
      </w:r>
      <w:r>
        <w:rPr>
          <w:lang w:val="en-US"/>
        </w:rPr>
        <w:t xml:space="preserve"> </w:t>
      </w:r>
      <w:r>
        <w:rPr>
          <w:lang w:val="uk-UA"/>
        </w:rPr>
        <w:t xml:space="preserve">і </w:t>
      </w:r>
      <w:r w:rsidRPr="005E5B58">
        <w:rPr>
          <w:lang w:val="uk-UA"/>
        </w:rPr>
        <w:t>"</w:t>
      </w:r>
      <w:r w:rsidRPr="008C6025">
        <w:rPr>
          <w:lang w:val="uk-UA"/>
        </w:rPr>
        <w:t>drive.google</w:t>
      </w:r>
      <w:r w:rsidRPr="005E5B58">
        <w:rPr>
          <w:lang w:val="uk-UA"/>
        </w:rPr>
        <w:t>"</w:t>
      </w:r>
      <w:r>
        <w:rPr>
          <w:lang w:val="uk-UA"/>
        </w:rPr>
        <w:t>,</w:t>
      </w:r>
      <w:r w:rsidRPr="008C6025">
        <w:rPr>
          <w:lang w:val="uk-UA"/>
        </w:rPr>
        <w:t xml:space="preserve"> де вони також можуть розміщуватися.</w:t>
      </w:r>
    </w:p>
    <w:p w14:paraId="62E72CDD" w14:textId="3C6F54DC" w:rsidR="00792148" w:rsidRPr="004A4071" w:rsidRDefault="008C6025" w:rsidP="004A4071">
      <w:pPr>
        <w:spacing w:before="240" w:after="240"/>
        <w:rPr>
          <w:lang w:val="en-US"/>
        </w:rPr>
      </w:pPr>
      <w:r w:rsidRPr="008C6025">
        <w:rPr>
          <w:lang w:val="uk-UA"/>
        </w:rPr>
        <w:t xml:space="preserve">Відповідні посилання збиралися </w:t>
      </w:r>
      <w:r w:rsidR="00792148">
        <w:rPr>
          <w:lang w:val="uk-UA"/>
        </w:rPr>
        <w:t xml:space="preserve">таким чином: </w:t>
      </w:r>
      <w:r w:rsidR="00792148" w:rsidRPr="00792148">
        <w:rPr>
          <w:lang w:val="uk-UA"/>
        </w:rPr>
        <w:t>якщо URL новини місти</w:t>
      </w:r>
      <w:r w:rsidR="00792148">
        <w:rPr>
          <w:lang w:val="uk-UA"/>
        </w:rPr>
        <w:t>в</w:t>
      </w:r>
      <w:r w:rsidR="00792148" w:rsidRPr="00792148">
        <w:rPr>
          <w:lang w:val="uk-UA"/>
        </w:rPr>
        <w:t xml:space="preserve"> </w:t>
      </w:r>
      <w:r w:rsidR="00792148">
        <w:rPr>
          <w:lang w:val="uk-UA"/>
        </w:rPr>
        <w:t>кореневе посилання</w:t>
      </w:r>
      <w:r w:rsidR="00792148" w:rsidRPr="00792148">
        <w:rPr>
          <w:lang w:val="uk-UA"/>
        </w:rPr>
        <w:t xml:space="preserve"> зі словник</w:t>
      </w:r>
      <w:r w:rsidR="00792148">
        <w:rPr>
          <w:lang w:val="uk-UA"/>
        </w:rPr>
        <w:t xml:space="preserve">а, </w:t>
      </w:r>
      <w:r w:rsidR="00792148" w:rsidRPr="00792148">
        <w:rPr>
          <w:lang w:val="uk-UA"/>
        </w:rPr>
        <w:t>фіксували саме його</w:t>
      </w:r>
      <w:r w:rsidR="00792148">
        <w:rPr>
          <w:lang w:val="uk-UA"/>
        </w:rPr>
        <w:t>; інакше сторінка парсилася, після чого відбиралися лише ті</w:t>
      </w:r>
      <w:r w:rsidR="004A4071">
        <w:rPr>
          <w:lang w:val="uk-UA"/>
        </w:rPr>
        <w:t xml:space="preserve"> посилання</w:t>
      </w:r>
      <w:r w:rsidR="00792148">
        <w:rPr>
          <w:lang w:val="uk-UA"/>
        </w:rPr>
        <w:t>, що відповіда</w:t>
      </w:r>
      <w:r w:rsidR="004A4071">
        <w:rPr>
          <w:lang w:val="uk-UA"/>
        </w:rPr>
        <w:t>ли</w:t>
      </w:r>
      <w:r w:rsidR="00792148">
        <w:rPr>
          <w:lang w:val="uk-UA"/>
        </w:rPr>
        <w:t xml:space="preserve"> кореневим посиланням зі словника. Посилання</w:t>
      </w:r>
      <w:r w:rsidR="004A4071">
        <w:rPr>
          <w:lang w:val="uk-UA"/>
        </w:rPr>
        <w:t>, що містили</w:t>
      </w:r>
      <w:r w:rsidR="00792148">
        <w:rPr>
          <w:lang w:val="uk-UA"/>
        </w:rPr>
        <w:t xml:space="preserve"> </w:t>
      </w:r>
      <w:r w:rsidR="00792148" w:rsidRPr="005E5B58">
        <w:rPr>
          <w:lang w:val="uk-UA"/>
        </w:rPr>
        <w:t>"</w:t>
      </w:r>
      <w:r w:rsidR="00792148">
        <w:rPr>
          <w:lang w:val="en-US"/>
        </w:rPr>
        <w:t>.pdf</w:t>
      </w:r>
      <w:r w:rsidR="00792148" w:rsidRPr="005E5B58">
        <w:rPr>
          <w:lang w:val="uk-UA"/>
        </w:rPr>
        <w:t>"</w:t>
      </w:r>
      <w:r w:rsidR="00792148">
        <w:rPr>
          <w:lang w:val="en-US"/>
        </w:rPr>
        <w:t xml:space="preserve"> </w:t>
      </w:r>
      <w:r w:rsidR="004A4071">
        <w:rPr>
          <w:lang w:val="uk-UA"/>
        </w:rPr>
        <w:t>або</w:t>
      </w:r>
      <w:r w:rsidR="00792148">
        <w:rPr>
          <w:lang w:val="uk-UA"/>
        </w:rPr>
        <w:t xml:space="preserve"> </w:t>
      </w:r>
      <w:r w:rsidR="00792148" w:rsidRPr="005E5B58">
        <w:rPr>
          <w:lang w:val="uk-UA"/>
        </w:rPr>
        <w:t>"</w:t>
      </w:r>
      <w:r w:rsidR="00792148" w:rsidRPr="008C6025">
        <w:rPr>
          <w:lang w:val="uk-UA"/>
        </w:rPr>
        <w:t>drive.google</w:t>
      </w:r>
      <w:r w:rsidR="00792148" w:rsidRPr="005E5B58">
        <w:rPr>
          <w:lang w:val="uk-UA"/>
        </w:rPr>
        <w:t>"</w:t>
      </w:r>
      <w:r w:rsidR="00792148">
        <w:rPr>
          <w:lang w:val="uk-UA"/>
        </w:rPr>
        <w:t xml:space="preserve">, а також </w:t>
      </w:r>
      <w:r w:rsidR="004A4071">
        <w:rPr>
          <w:lang w:val="uk-UA"/>
        </w:rPr>
        <w:t>випадки</w:t>
      </w:r>
      <w:r w:rsidR="00792148">
        <w:rPr>
          <w:lang w:val="uk-UA"/>
        </w:rPr>
        <w:t xml:space="preserve">, </w:t>
      </w:r>
      <w:r w:rsidR="004A4071">
        <w:rPr>
          <w:lang w:val="uk-UA"/>
        </w:rPr>
        <w:t>у яких було</w:t>
      </w:r>
      <w:r w:rsidR="00792148">
        <w:rPr>
          <w:lang w:val="uk-UA"/>
        </w:rPr>
        <w:t xml:space="preserve"> зібрано більше одного посилання</w:t>
      </w:r>
      <w:r w:rsidR="004A4071">
        <w:rPr>
          <w:lang w:val="uk-UA"/>
        </w:rPr>
        <w:t>,</w:t>
      </w:r>
      <w:r w:rsidR="00792148">
        <w:rPr>
          <w:lang w:val="uk-UA"/>
        </w:rPr>
        <w:t xml:space="preserve"> додатково </w:t>
      </w:r>
      <w:r w:rsidR="004A4071">
        <w:rPr>
          <w:lang w:val="uk-UA"/>
        </w:rPr>
        <w:t>валідувалися вручну</w:t>
      </w:r>
      <w:r w:rsidR="00792148">
        <w:rPr>
          <w:lang w:val="uk-UA"/>
        </w:rPr>
        <w:t xml:space="preserve">. Після цього </w:t>
      </w:r>
      <w:r w:rsidRPr="008C6025">
        <w:rPr>
          <w:lang w:val="uk-UA"/>
        </w:rPr>
        <w:t>фіксувалася наявність або відсутність посилання на прес</w:t>
      </w:r>
      <w:r w:rsidR="00DC7CAF">
        <w:rPr>
          <w:lang w:val="uk-UA"/>
        </w:rPr>
        <w:t>-</w:t>
      </w:r>
      <w:r w:rsidRPr="008C6025">
        <w:rPr>
          <w:lang w:val="uk-UA"/>
        </w:rPr>
        <w:t>релі</w:t>
      </w:r>
      <w:r w:rsidR="00DC7CAF">
        <w:rPr>
          <w:lang w:val="uk-UA"/>
        </w:rPr>
        <w:t>з.</w:t>
      </w:r>
    </w:p>
    <w:p w14:paraId="7B3A0BC4" w14:textId="2E764B09" w:rsidR="00DC7CAF" w:rsidRPr="00351254" w:rsidRDefault="00DC7CAF" w:rsidP="00DC7CAF">
      <w:pPr>
        <w:spacing w:after="240"/>
        <w:rPr>
          <w:b/>
          <w:lang w:val="uk-UA"/>
        </w:rPr>
      </w:pPr>
      <w:r>
        <w:rPr>
          <w:b/>
          <w:lang w:val="uk-UA"/>
        </w:rPr>
        <w:t>10</w:t>
      </w:r>
      <w:r w:rsidRPr="005E5B58">
        <w:rPr>
          <w:b/>
          <w:lang w:val="uk-UA"/>
        </w:rPr>
        <w:t xml:space="preserve">. </w:t>
      </w:r>
      <w:r>
        <w:rPr>
          <w:b/>
          <w:lang w:val="uk-UA"/>
        </w:rPr>
        <w:t>Ідентифікація висвітлення однакових опитувань</w:t>
      </w:r>
    </w:p>
    <w:p w14:paraId="1A556F36" w14:textId="066413BC" w:rsidR="00BB4D33" w:rsidRDefault="00DC7CAF" w:rsidP="00DC7CAF">
      <w:pPr>
        <w:spacing w:before="240" w:after="240"/>
        <w:rPr>
          <w:lang w:val="uk-UA"/>
        </w:rPr>
      </w:pPr>
      <w:r>
        <w:rPr>
          <w:lang w:val="uk-UA"/>
        </w:rPr>
        <w:t xml:space="preserve">Ідентифікація здійснювалась у два </w:t>
      </w:r>
      <w:r w:rsidR="00BB4D33">
        <w:rPr>
          <w:lang w:val="uk-UA"/>
        </w:rPr>
        <w:t>етапи</w:t>
      </w:r>
      <w:r>
        <w:rPr>
          <w:lang w:val="uk-UA"/>
        </w:rPr>
        <w:t>.</w:t>
      </w:r>
    </w:p>
    <w:p w14:paraId="7D811F27" w14:textId="2605B3F8" w:rsidR="00DC7CAF" w:rsidRPr="004A4071" w:rsidRDefault="00DC7CAF" w:rsidP="00DC7CAF">
      <w:pPr>
        <w:spacing w:before="240" w:after="240"/>
        <w:rPr>
          <w:lang w:val="uk-UA"/>
        </w:rPr>
      </w:pPr>
      <w:r>
        <w:rPr>
          <w:lang w:val="uk-UA"/>
        </w:rPr>
        <w:t xml:space="preserve">На першому </w:t>
      </w:r>
      <w:r w:rsidR="00BB4D33">
        <w:rPr>
          <w:lang w:val="uk-UA"/>
        </w:rPr>
        <w:t xml:space="preserve">етапі </w:t>
      </w:r>
      <w:r>
        <w:rPr>
          <w:lang w:val="uk-UA"/>
        </w:rPr>
        <w:t xml:space="preserve">опитування ідентифікувались </w:t>
      </w:r>
      <w:r w:rsidR="00BB4D33" w:rsidRPr="00BB4D33">
        <w:rPr>
          <w:lang w:val="uk-UA"/>
        </w:rPr>
        <w:t>за посиланнями, зібраними на попередньому кроці</w:t>
      </w:r>
      <w:r w:rsidR="00BB4D33">
        <w:rPr>
          <w:lang w:val="uk-UA"/>
        </w:rPr>
        <w:t>,</w:t>
      </w:r>
      <w:r>
        <w:rPr>
          <w:lang w:val="uk-UA"/>
        </w:rPr>
        <w:t xml:space="preserve"> які </w:t>
      </w:r>
      <w:r w:rsidR="00BB4D33">
        <w:rPr>
          <w:lang w:val="uk-UA"/>
        </w:rPr>
        <w:t xml:space="preserve">були </w:t>
      </w:r>
      <w:r>
        <w:rPr>
          <w:lang w:val="uk-UA"/>
        </w:rPr>
        <w:t xml:space="preserve">попередньо </w:t>
      </w:r>
      <w:r w:rsidRPr="005E5B58">
        <w:rPr>
          <w:lang w:val="uk-UA"/>
        </w:rPr>
        <w:t>"</w:t>
      </w:r>
      <w:r>
        <w:rPr>
          <w:lang w:val="uk-UA"/>
        </w:rPr>
        <w:t>очищені</w:t>
      </w:r>
      <w:r w:rsidRPr="005E5B58">
        <w:rPr>
          <w:lang w:val="uk-UA"/>
        </w:rPr>
        <w:t>"</w:t>
      </w:r>
      <w:r>
        <w:rPr>
          <w:lang w:val="uk-UA"/>
        </w:rPr>
        <w:t xml:space="preserve">. Об’єднання у групу </w:t>
      </w:r>
      <w:r w:rsidR="00BB4D33">
        <w:rPr>
          <w:lang w:val="uk-UA"/>
        </w:rPr>
        <w:t>здійснювалося</w:t>
      </w:r>
      <w:r>
        <w:rPr>
          <w:lang w:val="uk-UA"/>
        </w:rPr>
        <w:t xml:space="preserve"> </w:t>
      </w:r>
      <w:r w:rsidR="00BB4D33" w:rsidRPr="00BB4D33">
        <w:rPr>
          <w:lang w:val="uk-UA"/>
        </w:rPr>
        <w:t>за умови наявності принаймні двох елементів із спільним посиланням.</w:t>
      </w:r>
      <w:r w:rsidR="004A4071">
        <w:rPr>
          <w:lang w:val="en-US"/>
        </w:rPr>
        <w:t xml:space="preserve"> </w:t>
      </w:r>
      <w:r w:rsidR="004A4071" w:rsidRPr="004A4071">
        <w:rPr>
          <w:lang w:val="uk-UA"/>
        </w:rPr>
        <w:t xml:space="preserve">Додатково в </w:t>
      </w:r>
      <w:r w:rsidR="00A00D30">
        <w:rPr>
          <w:lang w:val="uk-UA"/>
        </w:rPr>
        <w:t>групах узгоджувались теми</w:t>
      </w:r>
      <w:r w:rsidR="004A4071" w:rsidRPr="004A4071">
        <w:rPr>
          <w:lang w:val="uk-UA"/>
        </w:rPr>
        <w:t xml:space="preserve"> за принципом домінуючої</w:t>
      </w:r>
      <w:r w:rsidR="00A00D30">
        <w:rPr>
          <w:lang w:val="uk-UA"/>
        </w:rPr>
        <w:t xml:space="preserve"> у кожній з груп</w:t>
      </w:r>
      <w:r w:rsidR="004A4071" w:rsidRPr="004A4071">
        <w:rPr>
          <w:lang w:val="uk-UA"/>
        </w:rPr>
        <w:t>.</w:t>
      </w:r>
    </w:p>
    <w:p w14:paraId="656821CE" w14:textId="43D5EE03" w:rsidR="00BB4D33" w:rsidRDefault="00DC7CAF" w:rsidP="00BB4D33">
      <w:pPr>
        <w:spacing w:before="240" w:after="240"/>
        <w:rPr>
          <w:lang w:val="uk-UA"/>
        </w:rPr>
      </w:pPr>
      <w:r>
        <w:rPr>
          <w:lang w:val="uk-UA"/>
        </w:rPr>
        <w:t>На другому</w:t>
      </w:r>
      <w:r w:rsidR="00BB4D33">
        <w:rPr>
          <w:lang w:val="uk-UA"/>
        </w:rPr>
        <w:t xml:space="preserve"> етапі ті</w:t>
      </w:r>
      <w:r>
        <w:rPr>
          <w:lang w:val="uk-UA"/>
        </w:rPr>
        <w:t xml:space="preserve"> опитування, </w:t>
      </w:r>
      <w:r w:rsidR="00BB4D33">
        <w:rPr>
          <w:lang w:val="uk-UA"/>
        </w:rPr>
        <w:t>які</w:t>
      </w:r>
      <w:r>
        <w:rPr>
          <w:lang w:val="uk-UA"/>
        </w:rPr>
        <w:t xml:space="preserve"> не були ідентифіковані</w:t>
      </w:r>
      <w:r w:rsidR="00BB4D33">
        <w:rPr>
          <w:lang w:val="uk-UA"/>
        </w:rPr>
        <w:t xml:space="preserve"> за посиланням</w:t>
      </w:r>
      <w:r>
        <w:rPr>
          <w:lang w:val="uk-UA"/>
        </w:rPr>
        <w:t xml:space="preserve">, </w:t>
      </w:r>
      <w:r w:rsidR="00BB4D33">
        <w:rPr>
          <w:lang w:val="uk-UA"/>
        </w:rPr>
        <w:t xml:space="preserve">визначалися за </w:t>
      </w:r>
      <w:r w:rsidR="00FE3EA4">
        <w:rPr>
          <w:lang w:val="uk-UA"/>
        </w:rPr>
        <w:t xml:space="preserve">відповідністю одночасно </w:t>
      </w:r>
      <w:r w:rsidR="00BB4D33">
        <w:rPr>
          <w:lang w:val="uk-UA"/>
        </w:rPr>
        <w:t>трьома ознаками</w:t>
      </w:r>
      <w:r>
        <w:rPr>
          <w:lang w:val="uk-UA"/>
        </w:rPr>
        <w:t xml:space="preserve">: однакова тема; публікація новин про опитування в межах 5 днів та </w:t>
      </w:r>
      <w:r w:rsidR="00BB4D33">
        <w:rPr>
          <w:lang w:val="uk-UA"/>
        </w:rPr>
        <w:t>принаймні одна спільна організація.</w:t>
      </w:r>
    </w:p>
    <w:p w14:paraId="0118B66C" w14:textId="19685EC6" w:rsidR="00A00D30" w:rsidRPr="00351254" w:rsidRDefault="00A00D30" w:rsidP="00BB4D33">
      <w:pPr>
        <w:spacing w:before="240" w:after="240"/>
        <w:rPr>
          <w:lang w:val="uk-UA"/>
        </w:rPr>
      </w:pPr>
      <w:r>
        <w:rPr>
          <w:lang w:val="uk-UA"/>
        </w:rPr>
        <w:t>На останньому етапі групи об’єднувалися вручну.</w:t>
      </w:r>
    </w:p>
    <w:p w14:paraId="1C3EDC8C" w14:textId="0E4E7937" w:rsidR="00BB4D33" w:rsidRPr="00351254" w:rsidRDefault="00BB4D33" w:rsidP="00BB4D33">
      <w:pPr>
        <w:spacing w:before="240" w:after="240"/>
        <w:rPr>
          <w:lang w:val="uk-UA"/>
        </w:rPr>
      </w:pPr>
    </w:p>
    <w:sectPr w:rsidR="00BB4D33" w:rsidRPr="0035125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1F4D2" w14:textId="77777777" w:rsidR="00405F2E" w:rsidRDefault="00405F2E">
      <w:pPr>
        <w:spacing w:line="240" w:lineRule="auto"/>
      </w:pPr>
      <w:r>
        <w:separator/>
      </w:r>
    </w:p>
  </w:endnote>
  <w:endnote w:type="continuationSeparator" w:id="0">
    <w:p w14:paraId="1762A04D" w14:textId="77777777" w:rsidR="00405F2E" w:rsidRDefault="00405F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ExtraLight">
    <w:charset w:val="00"/>
    <w:family w:val="auto"/>
    <w:pitch w:val="default"/>
    <w:embedRegular r:id="rId1" w:fontKey="{6E420F33-D24F-420A-B2F3-25D58B0B6DAF}"/>
    <w:embedItalic r:id="rId2" w:fontKey="{9B498CCB-5B28-47D1-AB2F-E837EFF113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721EF4C-8B2B-4DAA-AE3C-264BE752C767}"/>
    <w:embedItalic r:id="rId4" w:fontKey="{790734FD-93DB-4A87-837D-6F20EDBE88E0}"/>
  </w:font>
  <w:font w:name="Roboto Mono">
    <w:charset w:val="00"/>
    <w:family w:val="auto"/>
    <w:pitch w:val="default"/>
    <w:embedRegular r:id="rId5" w:fontKey="{4A746281-7BE0-403C-A530-4FAFEFFA4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65469441-B0CD-4134-9FB7-9CE9A5163A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79503" w14:textId="77777777" w:rsidR="00405F2E" w:rsidRDefault="00405F2E">
      <w:pPr>
        <w:spacing w:line="240" w:lineRule="auto"/>
      </w:pPr>
      <w:r>
        <w:separator/>
      </w:r>
    </w:p>
  </w:footnote>
  <w:footnote w:type="continuationSeparator" w:id="0">
    <w:p w14:paraId="06997BAD" w14:textId="77777777" w:rsidR="00405F2E" w:rsidRDefault="00405F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F004B"/>
    <w:multiLevelType w:val="multilevel"/>
    <w:tmpl w:val="CBB68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E4556A"/>
    <w:multiLevelType w:val="multilevel"/>
    <w:tmpl w:val="37CAB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71226B"/>
    <w:multiLevelType w:val="multilevel"/>
    <w:tmpl w:val="12F24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A5B0EBE"/>
    <w:multiLevelType w:val="multilevel"/>
    <w:tmpl w:val="8C02A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3B5D85"/>
    <w:multiLevelType w:val="multilevel"/>
    <w:tmpl w:val="FE6AF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AD6637"/>
    <w:multiLevelType w:val="multilevel"/>
    <w:tmpl w:val="44586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372014"/>
    <w:multiLevelType w:val="multilevel"/>
    <w:tmpl w:val="9F5AB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DB66B9"/>
    <w:multiLevelType w:val="multilevel"/>
    <w:tmpl w:val="3E7EE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4B2C04"/>
    <w:multiLevelType w:val="multilevel"/>
    <w:tmpl w:val="8F24F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BFE"/>
    <w:rsid w:val="00040EE3"/>
    <w:rsid w:val="001208AC"/>
    <w:rsid w:val="0022265B"/>
    <w:rsid w:val="00230C9C"/>
    <w:rsid w:val="00244833"/>
    <w:rsid w:val="002C4B4D"/>
    <w:rsid w:val="002F7643"/>
    <w:rsid w:val="00303147"/>
    <w:rsid w:val="00351254"/>
    <w:rsid w:val="003D5F9C"/>
    <w:rsid w:val="00405F2E"/>
    <w:rsid w:val="00411FD1"/>
    <w:rsid w:val="004A4071"/>
    <w:rsid w:val="00502535"/>
    <w:rsid w:val="005E5B58"/>
    <w:rsid w:val="00610EC3"/>
    <w:rsid w:val="006501EF"/>
    <w:rsid w:val="00792148"/>
    <w:rsid w:val="0087049C"/>
    <w:rsid w:val="008A5B21"/>
    <w:rsid w:val="008A7FC6"/>
    <w:rsid w:val="008C6025"/>
    <w:rsid w:val="00907EE5"/>
    <w:rsid w:val="00964869"/>
    <w:rsid w:val="00964CEF"/>
    <w:rsid w:val="00A00D30"/>
    <w:rsid w:val="00A016FD"/>
    <w:rsid w:val="00BB4D33"/>
    <w:rsid w:val="00BE2DC1"/>
    <w:rsid w:val="00CA7B21"/>
    <w:rsid w:val="00D30F55"/>
    <w:rsid w:val="00DC7CAF"/>
    <w:rsid w:val="00E12917"/>
    <w:rsid w:val="00EE3BFE"/>
    <w:rsid w:val="00F0350D"/>
    <w:rsid w:val="00F0504A"/>
    <w:rsid w:val="00F15C24"/>
    <w:rsid w:val="00F20020"/>
    <w:rsid w:val="00F95A8A"/>
    <w:rsid w:val="00FD4ECD"/>
    <w:rsid w:val="00F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43D3"/>
  <w15:docId w15:val="{DA22B94E-564E-49D8-98D6-4807F733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a9">
    <w:name w:val="List Paragraph"/>
    <w:basedOn w:val="a"/>
    <w:uiPriority w:val="34"/>
    <w:qFormat/>
    <w:rsid w:val="00F035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4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9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62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6192</Words>
  <Characters>3531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Dmytro Andreiev</cp:lastModifiedBy>
  <cp:revision>22</cp:revision>
  <dcterms:created xsi:type="dcterms:W3CDTF">2025-11-04T14:17:00Z</dcterms:created>
  <dcterms:modified xsi:type="dcterms:W3CDTF">2025-11-07T15:08:00Z</dcterms:modified>
</cp:coreProperties>
</file>