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D02" w:rsidRPr="002A2048" w:rsidRDefault="00F52D02" w:rsidP="00406221">
      <w:pPr>
        <w:ind w:left="760" w:hanging="360"/>
        <w:rPr>
          <w:sz w:val="26"/>
          <w:szCs w:val="26"/>
        </w:rPr>
      </w:pPr>
      <w:r w:rsidRPr="002A2048">
        <w:rPr>
          <w:sz w:val="26"/>
          <w:szCs w:val="26"/>
        </w:rPr>
        <w:t>Convolutional neural network</w:t>
      </w:r>
    </w:p>
    <w:p w:rsidR="00406221" w:rsidRDefault="00406221" w:rsidP="004062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중</w:t>
      </w:r>
      <w:r>
        <w:t xml:space="preserve"> convolution</w:t>
      </w:r>
      <w:r>
        <w:rPr>
          <w:rFonts w:hint="eastAsia"/>
        </w:rPr>
        <w:t>의 정의로 옳은 것을 고르시오.</w:t>
      </w:r>
    </w:p>
    <w:p w:rsidR="00406221" w:rsidRDefault="00845DBB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</m:e>
        </m:nary>
      </m:oMath>
    </w:p>
    <w:p w:rsidR="00406221" w:rsidRDefault="00845DBB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</m:e>
        </m:nary>
      </m:oMath>
    </w:p>
    <w:p w:rsidR="00406221" w:rsidRDefault="00845DBB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:rsidR="00406221" w:rsidRPr="00F52D02" w:rsidRDefault="00845DBB" w:rsidP="00406221">
      <w:pPr>
        <w:pStyle w:val="a3"/>
        <w:numPr>
          <w:ilvl w:val="1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a⋆b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i-j</m:t>
                </m:r>
              </m:e>
            </m:d>
          </m:e>
        </m:nary>
      </m:oMath>
    </w:p>
    <w:p w:rsidR="00F52D02" w:rsidRDefault="00BC252A" w:rsidP="00BC252A">
      <w:pPr>
        <w:ind w:firstLine="400"/>
      </w:pPr>
      <w:r>
        <w:rPr>
          <w:rFonts w:hint="eastAsia"/>
        </w:rPr>
        <w:t>정답:</w:t>
      </w:r>
    </w:p>
    <w:p w:rsidR="00BC252A" w:rsidRDefault="00BC252A" w:rsidP="00F52D02"/>
    <w:p w:rsidR="00F52D02" w:rsidRPr="00F52D02" w:rsidRDefault="00F52D02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  <w:kern w:val="0"/>
        </w:rPr>
        <w:t>s</w:t>
      </w:r>
      <w:r>
        <w:rPr>
          <w:kern w:val="0"/>
        </w:rPr>
        <w:t>hape</w:t>
      </w:r>
      <w:r>
        <w:rPr>
          <w:rFonts w:hint="eastAsia"/>
          <w:kern w:val="0"/>
        </w:rPr>
        <w:t xml:space="preserve">이 </w:t>
      </w:r>
      <m:oMath>
        <m:r>
          <m:rPr>
            <m:sty m:val="p"/>
          </m:rPr>
          <w:rPr>
            <w:rFonts w:ascii="Cambria Math" w:hAnsi="Cambria Math"/>
            <w:kern w:val="0"/>
          </w:rPr>
          <m:t>245×245×3</m:t>
        </m:r>
      </m:oMath>
      <w:r>
        <w:rPr>
          <w:rFonts w:hint="eastAsia"/>
          <w:kern w:val="0"/>
        </w:rPr>
        <w:t xml:space="preserve"> 인 컬러 이미지에 </w:t>
      </w:r>
      <m:oMath>
        <m:r>
          <m:rPr>
            <m:sty m:val="p"/>
          </m:rPr>
          <w:rPr>
            <w:rFonts w:ascii="Cambria Math" w:hAnsi="Cambria Math"/>
            <w:kern w:val="0"/>
          </w:rPr>
          <m:t>nn.Conv2d(3, 64, kernel_size=7, stride=4, padding=1)</m:t>
        </m:r>
      </m:oMath>
      <w:r>
        <w:rPr>
          <w:rFonts w:hint="eastAsia"/>
          <w:kern w:val="0"/>
        </w:rPr>
        <w:t xml:space="preserve"> convolution layer 를 적용한 결과의 s</w:t>
      </w:r>
      <w:r>
        <w:rPr>
          <w:kern w:val="0"/>
        </w:rPr>
        <w:t>hape</w:t>
      </w:r>
      <w:r>
        <w:rPr>
          <w:rFonts w:hint="eastAsia"/>
          <w:kern w:val="0"/>
        </w:rPr>
        <w:t xml:space="preserve">을 </w:t>
      </w:r>
      <w:proofErr w:type="spellStart"/>
      <w:r>
        <w:rPr>
          <w:rFonts w:hint="eastAsia"/>
          <w:kern w:val="0"/>
        </w:rPr>
        <w:t>구하시오</w:t>
      </w:r>
      <w:proofErr w:type="spellEnd"/>
      <w:r>
        <w:rPr>
          <w:rFonts w:hint="eastAsia"/>
          <w:kern w:val="0"/>
        </w:rPr>
        <w:t>.</w:t>
      </w:r>
    </w:p>
    <w:p w:rsidR="00F52D02" w:rsidRDefault="00BC252A" w:rsidP="00BC252A">
      <w:pPr>
        <w:ind w:firstLine="400"/>
      </w:pPr>
      <w:r>
        <w:rPr>
          <w:rFonts w:hint="eastAsia"/>
        </w:rPr>
        <w:t>정답:</w:t>
      </w:r>
    </w:p>
    <w:p w:rsidR="00BC252A" w:rsidRPr="00F52D02" w:rsidRDefault="00BC252A" w:rsidP="00F52D02"/>
    <w:p w:rsidR="00F52D02" w:rsidRDefault="009E7AEC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x1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의 역할</w:t>
      </w:r>
      <w:r>
        <w:t xml:space="preserve"> </w:t>
      </w:r>
      <w:r>
        <w:rPr>
          <w:rFonts w:hint="eastAsia"/>
        </w:rPr>
        <w:t xml:space="preserve">및 효과를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9E7AEC" w:rsidRDefault="00BC252A" w:rsidP="00BC252A">
      <w:pPr>
        <w:ind w:firstLine="400"/>
      </w:pPr>
      <w:r>
        <w:rPr>
          <w:rFonts w:hint="eastAsia"/>
        </w:rPr>
        <w:t>설명:</w:t>
      </w:r>
      <w:r>
        <w:t xml:space="preserve"> </w:t>
      </w:r>
    </w:p>
    <w:p w:rsidR="00BC252A" w:rsidRDefault="00BC252A" w:rsidP="009E7AEC">
      <w:pPr>
        <w:pStyle w:val="a3"/>
      </w:pPr>
    </w:p>
    <w:p w:rsidR="009E7AEC" w:rsidRPr="002A2048" w:rsidRDefault="009E7AEC" w:rsidP="009E7AEC">
      <w:pPr>
        <w:ind w:firstLine="400"/>
        <w:rPr>
          <w:sz w:val="26"/>
          <w:szCs w:val="26"/>
        </w:rPr>
      </w:pPr>
      <w:r w:rsidRPr="002A2048">
        <w:rPr>
          <w:rFonts w:hint="eastAsia"/>
          <w:sz w:val="26"/>
          <w:szCs w:val="26"/>
        </w:rPr>
        <w:t>O</w:t>
      </w:r>
      <w:r w:rsidRPr="002A2048">
        <w:rPr>
          <w:sz w:val="26"/>
          <w:szCs w:val="26"/>
        </w:rPr>
        <w:t>bject Detection.</w:t>
      </w:r>
    </w:p>
    <w:p w:rsidR="009E7AEC" w:rsidRDefault="00BC252A" w:rsidP="00F52D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oU</w:t>
      </w:r>
      <w:proofErr w:type="spellEnd"/>
      <w:r>
        <w:rPr>
          <w:rFonts w:hint="eastAsia"/>
        </w:rPr>
        <w:t xml:space="preserve">가 무엇인지 수식과 함께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C252A" w:rsidRDefault="00BC252A" w:rsidP="00BC252A">
      <w:pPr>
        <w:ind w:left="400"/>
      </w:pPr>
      <w:r>
        <w:rPr>
          <w:rFonts w:hint="eastAsia"/>
        </w:rPr>
        <w:t>설명:</w:t>
      </w:r>
      <w:r>
        <w:t xml:space="preserve"> </w:t>
      </w:r>
    </w:p>
    <w:p w:rsidR="00BC252A" w:rsidRDefault="00BC252A" w:rsidP="00BC252A"/>
    <w:p w:rsidR="00BC252A" w:rsidRDefault="00BC252A" w:rsidP="00F52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표를 참고하여 </w:t>
      </w:r>
      <w:r>
        <w:t>recall</w:t>
      </w:r>
      <w:r>
        <w:rPr>
          <w:rFonts w:hint="eastAsia"/>
        </w:rPr>
        <w:t xml:space="preserve">과 </w:t>
      </w:r>
      <w:r>
        <w:t>precision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1070" w:type="dxa"/>
        <w:tblLook w:val="04A0" w:firstRow="1" w:lastRow="0" w:firstColumn="1" w:lastColumn="0" w:noHBand="0" w:noVBand="1"/>
      </w:tblPr>
      <w:tblGrid>
        <w:gridCol w:w="1617"/>
        <w:gridCol w:w="1965"/>
        <w:gridCol w:w="1966"/>
        <w:gridCol w:w="1966"/>
      </w:tblGrid>
      <w:tr w:rsidR="00BC252A" w:rsidTr="00BC252A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Predictive</w:t>
            </w:r>
          </w:p>
        </w:tc>
      </w:tr>
      <w:tr w:rsidR="00BC252A" w:rsidTr="00BC252A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252A" w:rsidRDefault="00BC252A">
            <w:pPr>
              <w:pStyle w:val="a3"/>
              <w:jc w:val="center"/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False</w:t>
            </w:r>
          </w:p>
        </w:tc>
      </w:tr>
      <w:tr w:rsidR="00BC252A" w:rsidTr="00BC252A"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TP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FN</w:t>
            </w:r>
          </w:p>
        </w:tc>
      </w:tr>
      <w:tr w:rsidR="00BC252A" w:rsidTr="00BC25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widowControl/>
              <w:rPr>
                <w:b/>
                <w:bCs/>
                <w:noProof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52A" w:rsidRDefault="00BC252A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False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52A" w:rsidRDefault="00BC252A">
            <w:pPr>
              <w:pStyle w:val="a3"/>
              <w:jc w:val="center"/>
            </w:pPr>
            <w:r>
              <w:rPr>
                <w:rFonts w:hint="eastAsia"/>
              </w:rPr>
              <w:t>TN</w:t>
            </w:r>
          </w:p>
        </w:tc>
      </w:tr>
    </w:tbl>
    <w:p w:rsidR="00BC252A" w:rsidRDefault="00BC252A" w:rsidP="00BC252A">
      <w:pPr>
        <w:pStyle w:val="a3"/>
        <w:ind w:leftChars="0" w:left="760"/>
      </w:pPr>
    </w:p>
    <w:p w:rsidR="00BC252A" w:rsidRDefault="00BC252A" w:rsidP="00BC252A">
      <w:pPr>
        <w:pStyle w:val="a3"/>
        <w:ind w:leftChars="0" w:left="760"/>
      </w:pPr>
      <w:r>
        <w:t>Recall:</w:t>
      </w:r>
      <w:bookmarkStart w:id="0" w:name="_GoBack"/>
      <w:bookmarkEnd w:id="0"/>
    </w:p>
    <w:p w:rsidR="001103E0" w:rsidRDefault="00BC252A" w:rsidP="001103E0">
      <w:pPr>
        <w:pStyle w:val="a3"/>
        <w:ind w:leftChars="0" w:left="760"/>
      </w:pPr>
      <w:r>
        <w:t xml:space="preserve">Precision: </w:t>
      </w:r>
    </w:p>
    <w:p w:rsidR="001103E0" w:rsidRPr="002A2048" w:rsidRDefault="001103E0" w:rsidP="001103E0">
      <w:pPr>
        <w:rPr>
          <w:sz w:val="26"/>
          <w:szCs w:val="26"/>
        </w:rPr>
      </w:pPr>
      <w:r w:rsidRPr="002A2048">
        <w:rPr>
          <w:rFonts w:hint="eastAsia"/>
          <w:sz w:val="26"/>
          <w:szCs w:val="26"/>
        </w:rPr>
        <w:lastRenderedPageBreak/>
        <w:t>S</w:t>
      </w:r>
      <w:r w:rsidRPr="002A2048">
        <w:rPr>
          <w:sz w:val="26"/>
          <w:szCs w:val="26"/>
        </w:rPr>
        <w:t>emantic Segmentation</w:t>
      </w:r>
    </w:p>
    <w:p w:rsidR="001103E0" w:rsidRDefault="001103E0" w:rsidP="00110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문장을 보고 </w:t>
      </w:r>
      <w:r>
        <w:t>O/X</w:t>
      </w:r>
      <w:r>
        <w:rPr>
          <w:rFonts w:hint="eastAsia"/>
        </w:rPr>
        <w:t>를 올바르게 고르세요.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eep</w:t>
      </w:r>
      <w:r>
        <w:rPr>
          <w:rFonts w:hint="eastAsia"/>
        </w:rPr>
        <w:t>L</w:t>
      </w:r>
      <w:r>
        <w:t>ab</w:t>
      </w:r>
      <w:proofErr w:type="spellEnd"/>
      <w:r>
        <w:rPr>
          <w:rFonts w:hint="eastAsia"/>
        </w:rPr>
        <w:t xml:space="preserve">에서 사용하는 </w:t>
      </w:r>
      <w:proofErr w:type="spellStart"/>
      <w:r>
        <w:t>Atrous</w:t>
      </w:r>
      <w:proofErr w:type="spellEnd"/>
      <w:r>
        <w:t xml:space="preserve"> (dilated) convolution</w:t>
      </w:r>
      <w:r>
        <w:rPr>
          <w:rFonts w:hint="eastAsia"/>
        </w:rPr>
        <w:t xml:space="preserve">은 같은 크기의 커널을 사용해도 </w:t>
      </w:r>
      <w:r>
        <w:t>receptive field</w:t>
      </w:r>
      <w:r>
        <w:rPr>
          <w:rFonts w:hint="eastAsia"/>
        </w:rPr>
        <w:t xml:space="preserve">를 증가시킬 수 있는 반면, 학습에 필요한 파라미터 수와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역시 증가한다.</w:t>
      </w:r>
      <w:r>
        <w:t xml:space="preserve"> (</w:t>
      </w:r>
      <w:r>
        <w:rPr>
          <w:rFonts w:hint="eastAsia"/>
        </w:rPr>
        <w:t>O</w:t>
      </w:r>
      <w:r>
        <w:t xml:space="preserve"> / </w:t>
      </w:r>
      <w:r w:rsidRPr="00804532">
        <w:t>X)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Instance-aware Semantic Segmentation</w:t>
      </w:r>
      <w:r>
        <w:rPr>
          <w:rFonts w:hint="eastAsia"/>
        </w:rPr>
        <w:t xml:space="preserve">은 같은 </w:t>
      </w:r>
      <w:r>
        <w:t xml:space="preserve">semantic </w:t>
      </w:r>
      <w:r>
        <w:rPr>
          <w:rFonts w:hint="eastAsia"/>
        </w:rPr>
        <w:t xml:space="preserve">정보를 갖는 </w:t>
      </w:r>
      <w:r>
        <w:t>object</w:t>
      </w:r>
      <w:r>
        <w:rPr>
          <w:rFonts w:hint="eastAsia"/>
        </w:rPr>
        <w:t xml:space="preserve">라도 개별적으로 분류하는 </w:t>
      </w:r>
      <w:r>
        <w:t>task</w:t>
      </w:r>
      <w:r>
        <w:rPr>
          <w:rFonts w:hint="eastAsia"/>
        </w:rPr>
        <w:t>이다.</w:t>
      </w:r>
      <w:r>
        <w:t xml:space="preserve"> (</w:t>
      </w:r>
      <w:r w:rsidRPr="00804532">
        <w:t>O</w:t>
      </w:r>
      <w:r>
        <w:t xml:space="preserve"> / X)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Fully Convolutional Networks (FCN)</w:t>
      </w:r>
      <w:r>
        <w:rPr>
          <w:rFonts w:hint="eastAsia"/>
        </w:rPr>
        <w:t xml:space="preserve">은 </w:t>
      </w:r>
      <w:proofErr w:type="spellStart"/>
      <w:r>
        <w:t>convolutionalization</w:t>
      </w:r>
      <w:proofErr w:type="spellEnd"/>
      <w:r>
        <w:t xml:space="preserve"> </w:t>
      </w:r>
      <w:r>
        <w:rPr>
          <w:rFonts w:hint="eastAsia"/>
        </w:rPr>
        <w:t xml:space="preserve">과정을 통해 네트워크가 최종적으로 </w:t>
      </w:r>
      <w:r>
        <w:t>1</w:t>
      </w:r>
      <w:r>
        <w:rPr>
          <w:rFonts w:hint="eastAsia"/>
        </w:rPr>
        <w:t xml:space="preserve">차원의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얻을 수 있게 한다.</w:t>
      </w:r>
      <w:r>
        <w:t xml:space="preserve"> (</w:t>
      </w:r>
      <w:r>
        <w:rPr>
          <w:rFonts w:hint="eastAsia"/>
        </w:rPr>
        <w:t>O</w:t>
      </w:r>
      <w:r>
        <w:t xml:space="preserve"> / </w:t>
      </w:r>
      <w:r w:rsidRPr="00804532">
        <w:t>X</w:t>
      </w:r>
      <w:r>
        <w:t>)</w:t>
      </w:r>
    </w:p>
    <w:p w:rsidR="001103E0" w:rsidRDefault="001103E0">
      <w:pPr>
        <w:widowControl/>
        <w:wordWrap/>
        <w:autoSpaceDE/>
        <w:autoSpaceDN/>
      </w:pPr>
    </w:p>
    <w:p w:rsidR="001103E0" w:rsidRDefault="001103E0" w:rsidP="001103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중 </w:t>
      </w:r>
      <w:r>
        <w:t>Image Classification</w:t>
      </w:r>
      <w:r>
        <w:rPr>
          <w:rFonts w:hint="eastAsia"/>
        </w:rPr>
        <w:t xml:space="preserve">와 </w:t>
      </w:r>
      <w:r>
        <w:t>Semantic Segmentation</w:t>
      </w:r>
      <w:r>
        <w:rPr>
          <w:rFonts w:hint="eastAsia"/>
        </w:rPr>
        <w:t xml:space="preserve">의 차이로 올바르지 </w:t>
      </w:r>
      <w:r w:rsidRPr="00C75004">
        <w:rPr>
          <w:rFonts w:hint="eastAsia"/>
          <w:u w:val="single"/>
        </w:rPr>
        <w:t>않은</w:t>
      </w:r>
      <w:r>
        <w:rPr>
          <w:rFonts w:hint="eastAsia"/>
        </w:rPr>
        <w:t xml:space="preserve"> 것을 모두 고르시오.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mage Classification</w:t>
      </w:r>
      <w:r>
        <w:rPr>
          <w:rFonts w:hint="eastAsia"/>
        </w:rPr>
        <w:t>은 C</w:t>
      </w:r>
      <w:r>
        <w:t>NN</w:t>
      </w:r>
      <w:r>
        <w:rPr>
          <w:rFonts w:hint="eastAsia"/>
        </w:rPr>
        <w:t xml:space="preserve">을 통해 생성된 </w:t>
      </w:r>
      <w:r>
        <w:t>feature</w:t>
      </w:r>
      <w:r>
        <w:rPr>
          <w:rFonts w:hint="eastAsia"/>
        </w:rPr>
        <w:t xml:space="preserve">를 </w:t>
      </w:r>
      <w:r>
        <w:t>Fully Connected layer</w:t>
      </w:r>
      <w:r>
        <w:rPr>
          <w:rFonts w:hint="eastAsia"/>
        </w:rPr>
        <w:t>를 통해 결과를 예측하는 반면,</w:t>
      </w:r>
      <w:r>
        <w:t xml:space="preserve"> </w:t>
      </w:r>
      <w:r>
        <w:rPr>
          <w:rFonts w:hint="eastAsia"/>
        </w:rPr>
        <w:t>S</w:t>
      </w:r>
      <w:r>
        <w:t>emantic Segmentation</w:t>
      </w:r>
      <w:r>
        <w:rPr>
          <w:rFonts w:hint="eastAsia"/>
        </w:rPr>
        <w:t xml:space="preserve">은 </w:t>
      </w:r>
      <w:r>
        <w:t>feature</w:t>
      </w:r>
      <w:r>
        <w:rPr>
          <w:rFonts w:hint="eastAsia"/>
        </w:rPr>
        <w:t xml:space="preserve">들을 </w:t>
      </w:r>
      <w:r>
        <w:t xml:space="preserve">Convolution </w:t>
      </w:r>
      <w:r>
        <w:rPr>
          <w:rFonts w:hint="eastAsia"/>
        </w:rPr>
        <w:t xml:space="preserve">혹은 </w:t>
      </w:r>
      <w:r>
        <w:t>Deconvolution</w:t>
      </w:r>
      <w:r>
        <w:rPr>
          <w:rFonts w:hint="eastAsia"/>
        </w:rPr>
        <w:t>을 통해 결과를 얻는다.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Image Classification</w:t>
      </w:r>
      <w:r>
        <w:rPr>
          <w:rFonts w:hint="eastAsia"/>
        </w:rPr>
        <w:t xml:space="preserve">은 최종 결과를 </w:t>
      </w:r>
      <w:r>
        <w:t>output map</w:t>
      </w:r>
      <w:r>
        <w:rPr>
          <w:rFonts w:hint="eastAsia"/>
        </w:rPr>
        <w:t>으로 얻는 반면,</w:t>
      </w:r>
      <w:r>
        <w:t xml:space="preserve"> Semantic Segmentation</w:t>
      </w:r>
      <w:r>
        <w:rPr>
          <w:rFonts w:hint="eastAsia"/>
        </w:rPr>
        <w:t xml:space="preserve">은 </w:t>
      </w:r>
      <w:r>
        <w:t>output vector</w:t>
      </w:r>
      <w:r>
        <w:rPr>
          <w:rFonts w:hint="eastAsia"/>
        </w:rPr>
        <w:t>를 얻게 된다.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t>Semantic Segmentation</w:t>
      </w:r>
      <w:r>
        <w:rPr>
          <w:rFonts w:hint="eastAsia"/>
        </w:rPr>
        <w:t xml:space="preserve">은 </w:t>
      </w:r>
      <w:r>
        <w:t>pixel-level classification</w:t>
      </w:r>
      <w:r>
        <w:rPr>
          <w:rFonts w:hint="eastAsia"/>
        </w:rPr>
        <w:t>이라고 할</w:t>
      </w:r>
      <w:r>
        <w:t xml:space="preserve"> </w:t>
      </w:r>
      <w:r>
        <w:rPr>
          <w:rFonts w:hint="eastAsia"/>
        </w:rPr>
        <w:t>수 있다.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emantic Segmentation</w:t>
      </w:r>
      <w:r>
        <w:rPr>
          <w:rFonts w:hint="eastAsia"/>
        </w:rPr>
        <w:t xml:space="preserve">은 전반적인 영상이 아닌 픽셀 단위로 분류하기 때문에 </w:t>
      </w:r>
      <w:r>
        <w:t>Image Classification</w:t>
      </w:r>
      <w:r>
        <w:rPr>
          <w:rFonts w:hint="eastAsia"/>
        </w:rPr>
        <w:t xml:space="preserve">보다 쉬운 </w:t>
      </w:r>
      <w:r>
        <w:t>task</w:t>
      </w:r>
      <w:r>
        <w:rPr>
          <w:rFonts w:hint="eastAsia"/>
        </w:rPr>
        <w:t>에 속한다.</w:t>
      </w:r>
    </w:p>
    <w:p w:rsidR="001103E0" w:rsidRDefault="001103E0" w:rsidP="001103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mage Classification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머신 러닝 모델의 마지막으로 </w:t>
      </w:r>
      <w:r>
        <w:t>Fully Connected layer</w:t>
      </w:r>
      <w:r>
        <w:rPr>
          <w:rFonts w:hint="eastAsia"/>
        </w:rPr>
        <w:t xml:space="preserve">를 거쳐 한 영상이 어떤 클래스 혹은 레이블에 해당하는지 나타내는 </w:t>
      </w:r>
      <w:r>
        <w:t>1</w:t>
      </w:r>
      <w:r>
        <w:rPr>
          <w:rFonts w:hint="eastAsia"/>
        </w:rPr>
        <w:t>개의 값(스칼라 값</w:t>
      </w:r>
      <w:r>
        <w:t>)</w:t>
      </w:r>
      <w:r>
        <w:rPr>
          <w:rFonts w:hint="eastAsia"/>
        </w:rPr>
        <w:t>으로 얻게 된다.</w:t>
      </w:r>
    </w:p>
    <w:p w:rsidR="001103E0" w:rsidRDefault="001103E0" w:rsidP="001103E0">
      <w:pPr>
        <w:ind w:left="800"/>
      </w:pPr>
      <w:r>
        <w:rPr>
          <w:rFonts w:hint="eastAsia"/>
        </w:rPr>
        <w:t>A</w:t>
      </w:r>
      <w:r>
        <w:t xml:space="preserve">nswer: </w:t>
      </w:r>
    </w:p>
    <w:p w:rsidR="001103E0" w:rsidRDefault="001103E0">
      <w:pPr>
        <w:widowControl/>
        <w:wordWrap/>
        <w:autoSpaceDE/>
        <w:autoSpaceDN/>
      </w:pPr>
    </w:p>
    <w:p w:rsidR="001103E0" w:rsidRPr="00F52D02" w:rsidRDefault="001103E0" w:rsidP="00FD3E57">
      <w:pPr>
        <w:widowControl/>
        <w:wordWrap/>
        <w:autoSpaceDE/>
        <w:autoSpaceDN/>
        <w:rPr>
          <w:rFonts w:hint="eastAsia"/>
        </w:rPr>
      </w:pPr>
    </w:p>
    <w:sectPr w:rsidR="001103E0" w:rsidRPr="00F52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DBB" w:rsidRDefault="00845DBB" w:rsidP="00867E7B">
      <w:pPr>
        <w:spacing w:after="0" w:line="240" w:lineRule="auto"/>
      </w:pPr>
      <w:r>
        <w:separator/>
      </w:r>
    </w:p>
  </w:endnote>
  <w:endnote w:type="continuationSeparator" w:id="0">
    <w:p w:rsidR="00845DBB" w:rsidRDefault="00845DBB" w:rsidP="0086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DBB" w:rsidRDefault="00845DBB" w:rsidP="00867E7B">
      <w:pPr>
        <w:spacing w:after="0" w:line="240" w:lineRule="auto"/>
      </w:pPr>
      <w:r>
        <w:separator/>
      </w:r>
    </w:p>
  </w:footnote>
  <w:footnote w:type="continuationSeparator" w:id="0">
    <w:p w:rsidR="00845DBB" w:rsidRDefault="00845DBB" w:rsidP="00867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456B"/>
    <w:multiLevelType w:val="hybridMultilevel"/>
    <w:tmpl w:val="9E4E90C2"/>
    <w:lvl w:ilvl="0" w:tplc="F5042CF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14166"/>
    <w:multiLevelType w:val="hybridMultilevel"/>
    <w:tmpl w:val="B14053B6"/>
    <w:lvl w:ilvl="0" w:tplc="65E4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9C74BE"/>
    <w:multiLevelType w:val="hybridMultilevel"/>
    <w:tmpl w:val="CA5477C2"/>
    <w:lvl w:ilvl="0" w:tplc="97727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7"/>
    <w:rsid w:val="001103E0"/>
    <w:rsid w:val="00144271"/>
    <w:rsid w:val="002A2048"/>
    <w:rsid w:val="00406221"/>
    <w:rsid w:val="005D79A1"/>
    <w:rsid w:val="005F5115"/>
    <w:rsid w:val="00804532"/>
    <w:rsid w:val="00845DBB"/>
    <w:rsid w:val="00867E7B"/>
    <w:rsid w:val="009E7AEC"/>
    <w:rsid w:val="00A800DF"/>
    <w:rsid w:val="00B2779A"/>
    <w:rsid w:val="00BC252A"/>
    <w:rsid w:val="00F52D02"/>
    <w:rsid w:val="00FB0DF7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D8D10"/>
  <w15:chartTrackingRefBased/>
  <w15:docId w15:val="{4018621B-E47B-4C5E-B5EF-464F4285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F7"/>
    <w:pPr>
      <w:ind w:leftChars="400" w:left="800"/>
    </w:pPr>
  </w:style>
  <w:style w:type="character" w:styleId="a4">
    <w:name w:val="Placeholder Text"/>
    <w:basedOn w:val="a0"/>
    <w:uiPriority w:val="99"/>
    <w:semiHidden/>
    <w:rsid w:val="00FB0DF7"/>
    <w:rPr>
      <w:color w:val="808080"/>
    </w:rPr>
  </w:style>
  <w:style w:type="table" w:styleId="a5">
    <w:name w:val="Table Grid"/>
    <w:basedOn w:val="a1"/>
    <w:uiPriority w:val="39"/>
    <w:rsid w:val="00B2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7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7E7B"/>
  </w:style>
  <w:style w:type="paragraph" w:styleId="a7">
    <w:name w:val="footer"/>
    <w:basedOn w:val="a"/>
    <w:link w:val="Char0"/>
    <w:uiPriority w:val="99"/>
    <w:unhideWhenUsed/>
    <w:rsid w:val="00867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cdb711-1ea8-401c-b60c-ee05b49f7476">
      <Terms xmlns="http://schemas.microsoft.com/office/infopath/2007/PartnerControls"/>
    </lcf76f155ced4ddcb4097134ff3c332f>
    <TaxCatchAll xmlns="1ce65f2d-b867-444a-a9cc-8b104b0f99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65C1BCAF83DA245B6AFC52D85EE3D29" ma:contentTypeVersion="9" ma:contentTypeDescription="새 문서를 만듭니다." ma:contentTypeScope="" ma:versionID="37c655f5ff08d57095187a4610e0e46d">
  <xsd:schema xmlns:xsd="http://www.w3.org/2001/XMLSchema" xmlns:xs="http://www.w3.org/2001/XMLSchema" xmlns:p="http://schemas.microsoft.com/office/2006/metadata/properties" xmlns:ns2="99cdb711-1ea8-401c-b60c-ee05b49f7476" xmlns:ns3="1ce65f2d-b867-444a-a9cc-8b104b0f99de" targetNamespace="http://schemas.microsoft.com/office/2006/metadata/properties" ma:root="true" ma:fieldsID="b268f67520dc741417f1a36f6712f868" ns2:_="" ns3:_="">
    <xsd:import namespace="99cdb711-1ea8-401c-b60c-ee05b49f7476"/>
    <xsd:import namespace="1ce65f2d-b867-444a-a9cc-8b104b0f9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db711-1ea8-401c-b60c-ee05b49f7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f6223de4-15ab-4a83-af7e-8c9254df05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65f2d-b867-444a-a9cc-8b104b0f99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2a2c5d-7600-47f2-b2ec-bd48fd59183d}" ma:internalName="TaxCatchAll" ma:showField="CatchAllData" ma:web="1ce65f2d-b867-444a-a9cc-8b104b0f9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DEE50-0983-4777-958C-DE58891FE4AC}">
  <ds:schemaRefs>
    <ds:schemaRef ds:uri="http://schemas.microsoft.com/office/2006/metadata/properties"/>
    <ds:schemaRef ds:uri="http://schemas.microsoft.com/office/infopath/2007/PartnerControls"/>
    <ds:schemaRef ds:uri="99cdb711-1ea8-401c-b60c-ee05b49f7476"/>
    <ds:schemaRef ds:uri="1ce65f2d-b867-444a-a9cc-8b104b0f99de"/>
  </ds:schemaRefs>
</ds:datastoreItem>
</file>

<file path=customXml/itemProps2.xml><?xml version="1.0" encoding="utf-8"?>
<ds:datastoreItem xmlns:ds="http://schemas.openxmlformats.org/officeDocument/2006/customXml" ds:itemID="{8F3E53BE-A70B-425A-9B88-C4A40B8AB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9FEAD-3A8A-4985-9882-2B41A0DF3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cdb711-1ea8-401c-b60c-ee05b49f7476"/>
    <ds:schemaRef ds:uri="1ce65f2d-b867-444a-a9cc-8b104b0f9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전수연(물리학과)</dc:creator>
  <cp:keywords/>
  <dc:description/>
  <cp:lastModifiedBy>조현아(인공지능대학원)</cp:lastModifiedBy>
  <cp:revision>16</cp:revision>
  <dcterms:created xsi:type="dcterms:W3CDTF">2022-12-08T11:48:00Z</dcterms:created>
  <dcterms:modified xsi:type="dcterms:W3CDTF">2023-06-30T03:13:00Z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512da2cd-cfa0-4d6a-b088-a449f34d5535</vt:lpwstr>
  </property>
  <property fmtid="{D5CDD505-2E9C-101B-9397-08002B2CF9AE}" pid="3" name="ContentTypeId">
    <vt:lpwstr>0x010100765C1BCAF83DA245B6AFC52D85EE3D29</vt:lpwstr>
  </property>
</Properties>
</file>