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0.png" ContentType="image/png"/>
  <Override PartName="/word/media/image59.png" ContentType="image/png"/>
  <Override PartName="/word/media/image5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Loma" w:ascii="Loma" w:hAnsi="Loma"/>
          <w:sz w:val="18"/>
          <w:szCs w:val="18"/>
        </w:rPr>
      </w:pPr>
      <w:r>
        <w:rPr>
          <w:rFonts w:eastAsia="Loma" w:ascii="Loma" w:hAnsi="Loma"/>
          <w:sz w:val="18"/>
          <w:szCs w:val="18"/>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15754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157543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45720</wp:posOffset>
            </wp:positionH>
            <wp:positionV relativeFrom="paragraph">
              <wp:posOffset>1683385</wp:posOffset>
            </wp:positionV>
            <wp:extent cx="6120130" cy="24720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472055"/>
                    </a:xfrm>
                    <a:prstGeom prst="rect">
                      <a:avLst/>
                    </a:prstGeom>
                    <a:noFill/>
                    <a:ln w="9525">
                      <a:noFill/>
                      <a:miter lim="800000"/>
                      <a:headEnd/>
                      <a:tailEnd/>
                    </a:ln>
                  </pic:spPr>
                </pic:pic>
              </a:graphicData>
            </a:graphic>
          </wp:anchor>
        </w:drawing>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Thanking for pointing that out.</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To get the correct road center and offset difference, I fixed "function: get_offset_of_centerline" first.</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However, I found a more serious mistake in "function: get_list_img_sizeYX"</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My mistake is to define the inside and reverse width and height.</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As a result, I noticed that the conversion rate and image center were shifted.</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&lt;Before correction&gt;</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ab/>
        <w:t>img = io.imread('./camera_cal/calibration1.jpg')</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ab/>
        <w:t>gbl_img_sizeX=img.shape[0]</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ascii="Loma" w:hAnsi="Loma" w:eastAsia="Loma"/>
          <w:sz w:val="18"/>
          <w:szCs w:val="18"/>
        </w:rPr>
        <w:t xml:space="preserve">  </w:t>
      </w:r>
      <w:r>
        <w:rPr>
          <w:rFonts w:eastAsia="Loma" w:ascii="Loma" w:hAnsi="Loma"/>
          <w:sz w:val="18"/>
          <w:szCs w:val="18"/>
        </w:rPr>
        <w:tab/>
        <w:t>gbl_img_sizeY=img.shape[1]</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&lt;After&gt;</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ab/>
        <w:t>img = io.imread('./camera_cal/calibration1.jpg')</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ab/>
        <w:t>gbl_img_sizeX=img.shape[1]</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ascii="Loma" w:hAnsi="Loma" w:eastAsia="Loma"/>
          <w:sz w:val="18"/>
          <w:szCs w:val="18"/>
        </w:rPr>
        <w:t xml:space="preserve">  </w:t>
      </w:r>
      <w:r>
        <w:rPr>
          <w:rFonts w:eastAsia="Loma" w:ascii="Loma" w:hAnsi="Loma"/>
          <w:sz w:val="18"/>
          <w:szCs w:val="18"/>
        </w:rPr>
        <w:tab/>
        <w:t>gbl_img_sizeY=img.shape[0]</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ascii="Loma" w:hAnsi="Loma" w:eastAsia="Loma"/>
          <w:sz w:val="18"/>
          <w:szCs w:val="18"/>
        </w:rPr>
        <w:t>※</w:t>
      </w:r>
      <w:r>
        <w:rPr>
          <w:rFonts w:eastAsia="Loma" w:ascii="Loma" w:hAnsi="Loma"/>
          <w:sz w:val="18"/>
          <w:szCs w:val="18"/>
        </w:rPr>
        <w:t>I also modified other parts that use get_list_img_sizeYX</w:t>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r>
    </w:p>
    <w:p>
      <w:pPr>
        <w:pStyle w:val="Style19"/>
        <w:widowControl/>
        <w:pBdr>
          <w:top w:val="nil"/>
          <w:left w:val="nil"/>
          <w:bottom w:val="nil"/>
          <w:right w:val="nil"/>
        </w:pBdr>
        <w:shd w:fill="FFFFFF" w:val="clear"/>
        <w:bidi w:val="0"/>
        <w:spacing w:lineRule="atLeast" w:line="360" w:before="0" w:after="0"/>
        <w:ind w:left="0" w:right="0" w:hanging="0"/>
        <w:jc w:val="left"/>
        <w:rPr>
          <w:rFonts w:eastAsia="Loma" w:ascii="Loma" w:hAnsi="Loma"/>
          <w:sz w:val="18"/>
          <w:szCs w:val="18"/>
        </w:rPr>
      </w:pPr>
      <w:r>
        <w:rPr>
          <w:rFonts w:eastAsia="Loma" w:ascii="Loma" w:hAnsi="Loma"/>
          <w:sz w:val="18"/>
          <w:szCs w:val="18"/>
        </w:rPr>
        <w:t>By correcting these mistakes, I was able to keep the deviation from the center of the road at a predetermined level.</w:t>
      </w:r>
    </w:p>
    <w:p>
      <w:pPr>
        <w:pStyle w:val="Normal"/>
        <w:pageBreakBefore/>
        <w:rPr>
          <w:rFonts w:eastAsia="Loma" w:ascii="Loma" w:hAnsi="Loma"/>
          <w:sz w:val="18"/>
          <w:szCs w:val="18"/>
        </w:rPr>
      </w:pPr>
      <w:r>
        <w:rPr>
          <w:rFonts w:eastAsia="Loma" w:ascii="Loma" w:hAnsi="Loma"/>
          <w:sz w:val="18"/>
          <w:szCs w:val="18"/>
        </w:rPr>
      </w:r>
    </w:p>
    <w:p>
      <w:pPr>
        <w:pStyle w:val="Normal"/>
        <w:rPr>
          <w:rFonts w:eastAsia="Loma" w:ascii="Loma" w:hAnsi="Loma"/>
          <w:sz w:val="18"/>
          <w:szCs w:val="18"/>
        </w:rPr>
      </w:pPr>
      <w:r>
        <w:rPr>
          <w:rFonts w:eastAsia="Loma" w:ascii="Loma" w:hAnsi="Loma"/>
          <w:sz w:val="18"/>
          <w:szCs w:val="18"/>
        </w:rPr>
      </w:r>
    </w:p>
    <w:p>
      <w:pPr>
        <w:pStyle w:val="Normal"/>
        <w:rPr>
          <w:rFonts w:eastAsia="Loma" w:ascii="Loma" w:hAnsi="Loma"/>
          <w:sz w:val="18"/>
          <w:szCs w:val="18"/>
        </w:rPr>
      </w:pPr>
      <w:r>
        <w:rPr>
          <w:rFonts w:eastAsia="Loma" w:ascii="Loma" w:hAnsi="Loma"/>
          <w:sz w:val="18"/>
          <w:szCs w:val="18"/>
        </w:rPr>
        <w:drawing>
          <wp:anchor behindDoc="0" distT="0" distB="0" distL="0" distR="0" simplePos="0" locked="0" layoutInCell="1" allowOverlap="1" relativeHeight="2">
            <wp:simplePos x="0" y="0"/>
            <wp:positionH relativeFrom="column">
              <wp:posOffset>55245</wp:posOffset>
            </wp:positionH>
            <wp:positionV relativeFrom="paragraph">
              <wp:posOffset>196215</wp:posOffset>
            </wp:positionV>
            <wp:extent cx="6120130" cy="37344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734435"/>
                    </a:xfrm>
                    <a:prstGeom prst="rect">
                      <a:avLst/>
                    </a:prstGeom>
                    <a:noFill/>
                    <a:ln w="9525">
                      <a:noFill/>
                      <a:miter lim="800000"/>
                      <a:headEnd/>
                      <a:tailEnd/>
                    </a:ln>
                  </pic:spPr>
                </pic:pic>
              </a:graphicData>
            </a:graphic>
          </wp:anchor>
        </w:drawing>
      </w:r>
    </w:p>
    <w:p>
      <w:pPr>
        <w:pStyle w:val="Style19"/>
        <w:rPr>
          <w:rFonts w:eastAsia="Loma" w:ascii="Loma" w:hAnsi="Loma"/>
          <w:b w:val="false"/>
          <w:i w:val="false"/>
          <w:caps w:val="false"/>
          <w:smallCaps w:val="false"/>
          <w:color w:val="212121"/>
          <w:spacing w:val="0"/>
          <w:sz w:val="18"/>
          <w:szCs w:val="18"/>
          <w:lang w:val="en-US"/>
        </w:rPr>
      </w:pPr>
      <w:bookmarkStart w:id="0" w:name="__DdeLink__56_1022637093"/>
      <w:bookmarkStart w:id="1" w:name="tw-target-text4"/>
      <w:bookmarkEnd w:id="1"/>
      <w:r>
        <w:rPr>
          <w:rFonts w:eastAsia="Loma" w:ascii="Loma" w:hAnsi="Loma"/>
          <w:b w:val="false"/>
          <w:i w:val="false"/>
          <w:caps w:val="false"/>
          <w:smallCaps w:val="false"/>
          <w:color w:val="212121"/>
          <w:spacing w:val="0"/>
          <w:sz w:val="18"/>
          <w:szCs w:val="18"/>
          <w:lang w:val="en-US"/>
        </w:rPr>
        <w:t xml:space="preserve">In the Discussion, I mentioned about " </w:t>
      </w:r>
      <w:r>
        <w:rPr>
          <w:rFonts w:eastAsia="Loma" w:ascii="Loma" w:hAnsi="Loma"/>
          <w:b w:val="false"/>
          <w:i w:val="false"/>
          <w:caps w:val="false"/>
          <w:smallCaps w:val="false"/>
          <w:color w:val="212121"/>
          <w:spacing w:val="0"/>
          <w:sz w:val="18"/>
          <w:szCs w:val="18"/>
          <w:lang w:val="en-US"/>
        </w:rPr>
        <w:t>dealing</w:t>
      </w:r>
      <w:r>
        <w:rPr>
          <w:rFonts w:eastAsia="Loma" w:ascii="Loma" w:hAnsi="Loma"/>
          <w:b w:val="false"/>
          <w:i w:val="false"/>
          <w:caps w:val="false"/>
          <w:smallCaps w:val="false"/>
          <w:color w:val="212121"/>
          <w:spacing w:val="0"/>
          <w:sz w:val="18"/>
          <w:szCs w:val="18"/>
          <w:lang w:val="en-US"/>
        </w:rPr>
        <w:t xml:space="preserve"> when lane can not be detected with good accuracy" and "</w:t>
      </w:r>
      <w:r>
        <w:rPr>
          <w:rFonts w:eastAsia="Loma" w:ascii="Loma" w:hAnsi="Loma"/>
          <w:b w:val="false"/>
          <w:i w:val="false"/>
          <w:caps w:val="false"/>
          <w:smallCaps w:val="false"/>
          <w:color w:val="212121"/>
          <w:spacing w:val="0"/>
          <w:sz w:val="18"/>
          <w:szCs w:val="18"/>
          <w:lang w:val="en-US"/>
        </w:rPr>
        <w:t>dealing with detecting particles to obtain more lanes</w:t>
      </w:r>
      <w:r>
        <w:rPr>
          <w:rFonts w:eastAsia="Loma" w:ascii="Loma" w:hAnsi="Loma"/>
          <w:b w:val="false"/>
          <w:i w:val="false"/>
          <w:caps w:val="false"/>
          <w:smallCaps w:val="false"/>
          <w:color w:val="212121"/>
          <w:spacing w:val="0"/>
          <w:sz w:val="18"/>
          <w:szCs w:val="18"/>
          <w:lang w:val="en-US"/>
        </w:rPr>
        <w:t>".</w:t>
      </w:r>
    </w:p>
    <w:p>
      <w:pPr>
        <w:pStyle w:val="Normal"/>
        <w:rPr>
          <w:rFonts w:eastAsia="Loma" w:ascii="Loma" w:hAnsi="Loma"/>
          <w:b w:val="false"/>
          <w:i w:val="false"/>
          <w:caps w:val="false"/>
          <w:smallCaps w:val="false"/>
          <w:color w:val="212121"/>
          <w:spacing w:val="0"/>
          <w:sz w:val="18"/>
          <w:szCs w:val="18"/>
        </w:rPr>
      </w:pPr>
      <w:r>
        <w:rPr>
          <w:rFonts w:eastAsia="Loma" w:ascii="Loma" w:hAnsi="Loma"/>
          <w:sz w:val="18"/>
          <w:szCs w:val="18"/>
        </w:rPr>
        <w:br/>
      </w:r>
      <w:r>
        <w:rPr>
          <w:rFonts w:eastAsia="Loma" w:ascii="Loma" w:hAnsi="Loma"/>
          <w:b w:val="false"/>
          <w:i w:val="false"/>
          <w:caps w:val="false"/>
          <w:smallCaps w:val="false"/>
          <w:color w:val="212121"/>
          <w:spacing w:val="0"/>
          <w:sz w:val="18"/>
          <w:szCs w:val="18"/>
        </w:rPr>
        <w:t>Although slightly, I have taken countermeasures for my two recommendations. As a result, erroneous detection of the running area could be avoided.</w:t>
      </w:r>
    </w:p>
    <w:p>
      <w:pPr>
        <w:pStyle w:val="Style19"/>
        <w:rPr>
          <w:rFonts w:eastAsia="Loma" w:ascii="Loma" w:hAnsi="Loma"/>
          <w:b w:val="false"/>
          <w:i w:val="false"/>
          <w:caps w:val="false"/>
          <w:smallCaps w:val="false"/>
          <w:color w:val="212121"/>
          <w:spacing w:val="0"/>
          <w:sz w:val="18"/>
          <w:szCs w:val="18"/>
          <w:u w:val="single"/>
          <w:lang w:val="en-US"/>
        </w:rPr>
      </w:pPr>
      <w:r>
        <w:rPr>
          <w:rFonts w:eastAsia="Loma" w:ascii="Loma" w:hAnsi="Loma"/>
          <w:b w:val="false"/>
          <w:i w:val="false"/>
          <w:caps w:val="false"/>
          <w:smallCaps w:val="false"/>
          <w:color w:val="212121"/>
          <w:spacing w:val="0"/>
          <w:sz w:val="18"/>
          <w:szCs w:val="18"/>
          <w:lang w:val="en-US"/>
        </w:rPr>
        <w:br/>
      </w:r>
      <w:r>
        <w:rPr>
          <w:rFonts w:eastAsia="Loma" w:ascii="Loma" w:hAnsi="Loma"/>
          <w:b w:val="false"/>
          <w:i w:val="false"/>
          <w:caps w:val="false"/>
          <w:smallCaps w:val="false"/>
          <w:color w:val="212121"/>
          <w:spacing w:val="0"/>
          <w:sz w:val="18"/>
          <w:szCs w:val="18"/>
          <w:lang w:val="en-US"/>
        </w:rPr>
        <w:t>[</w:t>
      </w:r>
      <w:r>
        <w:rPr>
          <w:rFonts w:eastAsia="Loma" w:ascii="Loma" w:hAnsi="Loma"/>
          <w:b w:val="false"/>
          <w:i w:val="false"/>
          <w:caps w:val="false"/>
          <w:smallCaps w:val="false"/>
          <w:color w:val="212121"/>
          <w:spacing w:val="0"/>
          <w:sz w:val="18"/>
          <w:szCs w:val="18"/>
          <w:u w:val="single"/>
          <w:lang w:val="en-US"/>
        </w:rPr>
        <w:t xml:space="preserve">Part_A] . </w:t>
      </w:r>
      <w:r>
        <w:rPr>
          <w:rFonts w:eastAsia="Loma" w:ascii="Loma" w:hAnsi="Loma"/>
          <w:b w:val="false"/>
          <w:i w:val="false"/>
          <w:caps w:val="false"/>
          <w:smallCaps w:val="false"/>
          <w:color w:val="212121"/>
          <w:spacing w:val="0"/>
          <w:sz w:val="18"/>
          <w:szCs w:val="18"/>
          <w:u w:val="single"/>
          <w:lang w:val="en-US"/>
        </w:rPr>
        <w:t>Added function to "</w:t>
      </w:r>
      <w:r>
        <w:rPr>
          <w:rFonts w:eastAsia="Loma" w:ascii="Loma" w:hAnsi="Loma"/>
          <w:b w:val="false"/>
          <w:i w:val="false"/>
          <w:caps w:val="false"/>
          <w:smallCaps w:val="false"/>
          <w:color w:val="212121"/>
          <w:spacing w:val="0"/>
          <w:sz w:val="18"/>
          <w:szCs w:val="18"/>
          <w:u w:val="single"/>
          <w:lang w:val="en-US"/>
        </w:rPr>
        <w:t>dealing</w:t>
      </w:r>
      <w:r>
        <w:rPr>
          <w:rFonts w:eastAsia="Loma" w:ascii="Loma" w:hAnsi="Loma"/>
          <w:b w:val="false"/>
          <w:i w:val="false"/>
          <w:caps w:val="false"/>
          <w:smallCaps w:val="false"/>
          <w:color w:val="212121"/>
          <w:spacing w:val="0"/>
          <w:sz w:val="18"/>
          <w:szCs w:val="18"/>
          <w:u w:val="single"/>
          <w:lang w:val="en-US"/>
        </w:rPr>
        <w:t xml:space="preserve"> when lane can not be detected with good accuracy"</w:t>
      </w:r>
    </w:p>
    <w:p>
      <w:pPr>
        <w:pStyle w:val="Style19"/>
        <w:rPr>
          <w:rFonts w:eastAsia="Loma" w:ascii="Loma" w:hAnsi="Loma"/>
          <w:b w:val="false"/>
          <w:i w:val="false"/>
          <w:caps w:val="false"/>
          <w:smallCaps w:val="false"/>
          <w:color w:val="212121"/>
          <w:spacing w:val="0"/>
          <w:sz w:val="18"/>
          <w:szCs w:val="18"/>
          <w:lang w:val="en-US"/>
        </w:rPr>
      </w:pPr>
      <w:r>
        <w:rPr>
          <w:rFonts w:eastAsia="Loma" w:ascii="Loma" w:hAnsi="Loma"/>
          <w:b w:val="false"/>
          <w:i w:val="false"/>
          <w:caps w:val="false"/>
          <w:smallCaps w:val="false"/>
          <w:color w:val="212121"/>
          <w:spacing w:val="0"/>
          <w:sz w:val="18"/>
          <w:szCs w:val="18"/>
          <w:lang w:val="en-US"/>
        </w:rPr>
      </w:r>
    </w:p>
    <w:p>
      <w:pPr>
        <w:pStyle w:val="Style19"/>
        <w:rPr>
          <w:rFonts w:eastAsia="Loma" w:ascii="Loma" w:hAnsi="Loma"/>
          <w:b w:val="false"/>
          <w:i w:val="false"/>
          <w:caps w:val="false"/>
          <w:smallCaps w:val="false"/>
          <w:color w:val="212121"/>
          <w:spacing w:val="0"/>
          <w:sz w:val="18"/>
          <w:szCs w:val="18"/>
        </w:rPr>
      </w:pPr>
      <w:r>
        <w:rPr>
          <w:rFonts w:ascii="Loma" w:hAnsi="Loma" w:eastAsia="Loma"/>
          <w:b w:val="false"/>
          <w:i w:val="false"/>
          <w:caps w:val="false"/>
          <w:smallCaps w:val="false"/>
          <w:color w:val="212121"/>
          <w:spacing w:val="0"/>
          <w:sz w:val="18"/>
          <w:szCs w:val="18"/>
          <w:u w:val="none"/>
          <w:lang w:val="en-US"/>
        </w:rPr>
        <w:t xml:space="preserve">① </w:t>
      </w:r>
      <w:r>
        <w:rPr>
          <w:rFonts w:eastAsia="Loma" w:ascii="Loma" w:hAnsi="Loma"/>
          <w:b w:val="false"/>
          <w:i w:val="false"/>
          <w:caps w:val="false"/>
          <w:smallCaps w:val="false"/>
          <w:color w:val="212121"/>
          <w:spacing w:val="0"/>
          <w:sz w:val="18"/>
          <w:szCs w:val="18"/>
        </w:rPr>
        <w:t>Improvement of "the peak of histogram showing left and right lanes"</w:t>
      </w:r>
    </w:p>
    <w:p>
      <w:pPr>
        <w:pStyle w:val="Style19"/>
        <w:rPr>
          <w:rFonts w:eastAsia="Loma" w:ascii="Loma" w:hAnsi="Loma"/>
          <w:b w:val="false"/>
          <w:i w:val="false"/>
          <w:caps w:val="false"/>
          <w:smallCaps w:val="false"/>
          <w:color w:val="212121"/>
          <w:spacing w:val="0"/>
          <w:sz w:val="18"/>
          <w:szCs w:val="18"/>
          <w:u w:val="none"/>
          <w:lang w:val="en-US"/>
        </w:rPr>
      </w:pPr>
      <w:r>
        <w:rPr>
          <w:rFonts w:ascii="Loma" w:hAnsi="Loma" w:eastAsia="Loma"/>
          <w:caps w:val="false"/>
          <w:smallCaps w:val="false"/>
          <w:color w:val="212121"/>
          <w:spacing w:val="0"/>
          <w:sz w:val="18"/>
          <w:szCs w:val="18"/>
          <w:u w:val="none"/>
          <w:lang w:val="en-US"/>
        </w:rPr>
        <w:t>　→　　</w:t>
      </w:r>
      <w:r>
        <w:rPr>
          <w:rFonts w:eastAsia="Loma" w:ascii="Loma" w:hAnsi="Loma"/>
          <w:b w:val="false"/>
          <w:i w:val="false"/>
          <w:caps w:val="false"/>
          <w:smallCaps w:val="false"/>
          <w:color w:val="212121"/>
          <w:spacing w:val="0"/>
          <w:sz w:val="18"/>
          <w:szCs w:val="18"/>
          <w:u w:val="none"/>
          <w:lang w:val="en-US"/>
        </w:rPr>
        <w:t>at</w:t>
      </w:r>
      <w:r>
        <w:rPr>
          <w:rFonts w:ascii="Loma" w:hAnsi="Loma" w:eastAsia="Loma"/>
          <w:caps w:val="false"/>
          <w:smallCaps w:val="false"/>
          <w:color w:val="212121"/>
          <w:spacing w:val="0"/>
          <w:sz w:val="18"/>
          <w:szCs w:val="18"/>
          <w:u w:val="none"/>
          <w:lang w:val="en-US"/>
        </w:rPr>
        <w:t>　</w:t>
      </w:r>
      <w:r>
        <w:rPr>
          <w:rFonts w:eastAsia="Loma" w:ascii="Loma" w:hAnsi="Loma"/>
          <w:b w:val="false"/>
          <w:i w:val="false"/>
          <w:caps w:val="false"/>
          <w:smallCaps w:val="false"/>
          <w:color w:val="212121"/>
          <w:spacing w:val="0"/>
          <w:sz w:val="18"/>
          <w:szCs w:val="18"/>
          <w:u w:val="none"/>
          <w:lang w:val="en-US"/>
        </w:rPr>
        <w:t>function of  “ans_project_move_function”</w:t>
      </w:r>
      <w:r>
        <w:rPr>
          <w:rFonts w:ascii="Loma" w:hAnsi="Loma" w:eastAsia="Loma"/>
          <w:caps w:val="false"/>
          <w:smallCaps w:val="false"/>
          <w:color w:val="212121"/>
          <w:spacing w:val="0"/>
          <w:sz w:val="18"/>
          <w:szCs w:val="18"/>
          <w:u w:val="none"/>
          <w:lang w:val="en-US"/>
        </w:rPr>
        <w:t>　</w:t>
      </w:r>
      <w:r>
        <w:rPr>
          <w:rFonts w:eastAsia="Loma" w:ascii="Loma" w:hAnsi="Loma"/>
          <w:b w:val="false"/>
          <w:i w:val="false"/>
          <w:caps w:val="false"/>
          <w:smallCaps w:val="false"/>
          <w:color w:val="212121"/>
          <w:spacing w:val="0"/>
          <w:sz w:val="18"/>
          <w:szCs w:val="18"/>
          <w:u w:val="none"/>
          <w:lang w:val="en-US"/>
        </w:rPr>
        <w:br/>
      </w:r>
    </w:p>
    <w:p>
      <w:pPr>
        <w:pStyle w:val="Style19"/>
        <w:rPr>
          <w:rFonts w:eastAsia="Loma" w:ascii="Loma" w:hAnsi="Loma"/>
          <w:b w:val="false"/>
          <w:i w:val="false"/>
          <w:caps w:val="false"/>
          <w:smallCaps w:val="false"/>
          <w:color w:val="212121"/>
          <w:spacing w:val="0"/>
          <w:sz w:val="18"/>
          <w:szCs w:val="18"/>
          <w:u w:val="none"/>
          <w:lang w:val="en-US"/>
        </w:rPr>
      </w:pPr>
      <w:r>
        <w:rPr>
          <w:rFonts w:eastAsia="Loma" w:ascii="Loma" w:hAnsi="Loma"/>
          <w:b w:val="false"/>
          <w:i w:val="false"/>
          <w:caps w:val="false"/>
          <w:smallCaps w:val="false"/>
          <w:color w:val="212121"/>
          <w:spacing w:val="0"/>
          <w:sz w:val="18"/>
          <w:szCs w:val="18"/>
          <w:u w:val="none"/>
          <w:lang w:val="en-US"/>
        </w:rPr>
        <w:t>The "peak of the histogram showing the left and right lanes" as the base point of the lowest slide is replaced with the calculated average value together with each of the left and right peaks detected the previous time to improve the accuracy</w:t>
      </w:r>
    </w:p>
    <w:p>
      <w:pPr>
        <w:pStyle w:val="Style19"/>
        <w:rPr>
          <w:rFonts w:eastAsia="Loma" w:ascii="Loma" w:hAnsi="Loma"/>
          <w:b w:val="false"/>
          <w:i w:val="false"/>
          <w:caps w:val="false"/>
          <w:smallCaps w:val="false"/>
          <w:color w:val="212121"/>
          <w:spacing w:val="0"/>
          <w:sz w:val="18"/>
          <w:szCs w:val="18"/>
          <w:u w:val="none"/>
          <w:lang w:val="en-US"/>
        </w:rPr>
      </w:pPr>
      <w:r>
        <w:rPr>
          <w:rFonts w:eastAsia="Loma" w:ascii="Loma" w:hAnsi="Loma"/>
          <w:b w:val="false"/>
          <w:i w:val="false"/>
          <w:caps w:val="false"/>
          <w:smallCaps w:val="false"/>
          <w:color w:val="212121"/>
          <w:spacing w:val="0"/>
          <w:sz w:val="18"/>
          <w:szCs w:val="18"/>
          <w:u w:val="none"/>
          <w:lang w:val="en-US"/>
        </w:rPr>
      </w:r>
    </w:p>
    <w:p>
      <w:pPr>
        <w:pStyle w:val="Style19"/>
        <w:rPr>
          <w:rFonts w:eastAsia="Loma" w:ascii="Loma" w:hAnsi="Loma"/>
          <w:b w:val="false"/>
          <w:i w:val="false"/>
          <w:caps w:val="false"/>
          <w:smallCaps w:val="false"/>
          <w:color w:val="212121"/>
          <w:spacing w:val="0"/>
          <w:sz w:val="18"/>
          <w:szCs w:val="18"/>
          <w:u w:val="none"/>
          <w:lang w:val="en-US"/>
        </w:rPr>
      </w:pPr>
      <w:r>
        <w:rPr>
          <w:rFonts w:ascii="Loma" w:hAnsi="Loma" w:eastAsia="Loma"/>
          <w:b w:val="false"/>
          <w:i w:val="false"/>
          <w:caps w:val="false"/>
          <w:smallCaps w:val="false"/>
          <w:color w:val="212121"/>
          <w:spacing w:val="0"/>
          <w:sz w:val="18"/>
          <w:szCs w:val="18"/>
          <w:u w:val="none"/>
          <w:lang w:val="en-US"/>
        </w:rPr>
        <w:t>②</w:t>
      </w:r>
      <w:r>
        <w:rPr>
          <w:rFonts w:eastAsia="Loma" w:ascii="Loma" w:hAnsi="Loma"/>
          <w:b w:val="false"/>
          <w:i w:val="false"/>
          <w:caps w:val="false"/>
          <w:smallCaps w:val="false"/>
          <w:color w:val="212121"/>
          <w:spacing w:val="0"/>
          <w:sz w:val="18"/>
          <w:szCs w:val="18"/>
          <w:u w:val="none"/>
          <w:lang w:val="en-US"/>
        </w:rPr>
        <w:t>Supplementation of detected particles</w:t>
      </w:r>
    </w:p>
    <w:p>
      <w:pPr>
        <w:pStyle w:val="Style19"/>
        <w:rPr>
          <w:rFonts w:eastAsia="Loma" w:ascii="Loma" w:hAnsi="Loma"/>
          <w:b w:val="false"/>
          <w:i w:val="false"/>
          <w:caps w:val="false"/>
          <w:smallCaps w:val="false"/>
          <w:color w:val="212121"/>
          <w:spacing w:val="0"/>
          <w:sz w:val="18"/>
          <w:szCs w:val="18"/>
          <w:u w:val="none"/>
          <w:lang w:val="en-US"/>
        </w:rPr>
      </w:pPr>
      <w:r>
        <w:rPr>
          <w:rFonts w:ascii="Loma" w:hAnsi="Loma" w:eastAsia="Loma"/>
          <w:caps w:val="false"/>
          <w:smallCaps w:val="false"/>
          <w:color w:val="212121"/>
          <w:spacing w:val="0"/>
          <w:sz w:val="18"/>
          <w:szCs w:val="18"/>
          <w:u w:val="none"/>
          <w:lang w:val="en-US"/>
        </w:rPr>
        <w:t>　→　　</w:t>
      </w:r>
      <w:r>
        <w:rPr>
          <w:rFonts w:eastAsia="Loma" w:ascii="Loma" w:hAnsi="Loma"/>
          <w:b w:val="false"/>
          <w:i w:val="false"/>
          <w:caps w:val="false"/>
          <w:smallCaps w:val="false"/>
          <w:color w:val="212121"/>
          <w:spacing w:val="0"/>
          <w:sz w:val="18"/>
          <w:szCs w:val="18"/>
          <w:u w:val="none"/>
          <w:lang w:val="en-US"/>
        </w:rPr>
        <w:t>at</w:t>
      </w:r>
      <w:r>
        <w:rPr>
          <w:rFonts w:ascii="Loma" w:hAnsi="Loma" w:eastAsia="Loma"/>
          <w:caps w:val="false"/>
          <w:smallCaps w:val="false"/>
          <w:color w:val="212121"/>
          <w:spacing w:val="0"/>
          <w:sz w:val="18"/>
          <w:szCs w:val="18"/>
          <w:u w:val="none"/>
          <w:lang w:val="en-US"/>
        </w:rPr>
        <w:t>　</w:t>
      </w:r>
      <w:r>
        <w:rPr>
          <w:rFonts w:eastAsia="Loma" w:ascii="Loma" w:hAnsi="Loma"/>
          <w:b w:val="false"/>
          <w:i w:val="false"/>
          <w:caps w:val="false"/>
          <w:smallCaps w:val="false"/>
          <w:color w:val="212121"/>
          <w:spacing w:val="0"/>
          <w:sz w:val="18"/>
          <w:szCs w:val="18"/>
          <w:u w:val="none"/>
          <w:lang w:val="en-US"/>
        </w:rPr>
        <w:t>function of  “ans_project_move_function”</w:t>
      </w:r>
      <w:r>
        <w:rPr>
          <w:rFonts w:ascii="Loma" w:hAnsi="Loma" w:eastAsia="Loma"/>
          <w:caps w:val="false"/>
          <w:smallCaps w:val="false"/>
          <w:color w:val="212121"/>
          <w:spacing w:val="0"/>
          <w:sz w:val="18"/>
          <w:szCs w:val="18"/>
          <w:u w:val="none"/>
          <w:lang w:val="en-US"/>
        </w:rPr>
        <w:t>　</w:t>
      </w:r>
      <w:r>
        <w:rPr>
          <w:rFonts w:eastAsia="Loma" w:ascii="Loma" w:hAnsi="Loma"/>
          <w:b w:val="false"/>
          <w:i w:val="false"/>
          <w:caps w:val="false"/>
          <w:smallCaps w:val="false"/>
          <w:color w:val="212121"/>
          <w:spacing w:val="0"/>
          <w:sz w:val="18"/>
          <w:szCs w:val="18"/>
          <w:u w:val="none"/>
          <w:lang w:val="en-US"/>
        </w:rPr>
        <w:br/>
      </w:r>
    </w:p>
    <w:p>
      <w:pPr>
        <w:pStyle w:val="Style19"/>
        <w:rPr>
          <w:rFonts w:eastAsia="Loma" w:ascii="Loma" w:hAnsi="Loma"/>
          <w:b w:val="false"/>
          <w:i w:val="false"/>
          <w:caps w:val="false"/>
          <w:smallCaps w:val="false"/>
          <w:color w:val="212121"/>
          <w:spacing w:val="0"/>
          <w:sz w:val="18"/>
          <w:szCs w:val="18"/>
          <w:u w:val="none"/>
          <w:lang w:val="en-US"/>
        </w:rPr>
      </w:pPr>
      <w:r>
        <w:rPr>
          <w:rFonts w:eastAsia="Loma" w:ascii="Loma" w:hAnsi="Loma"/>
          <w:b w:val="false"/>
          <w:i w:val="false"/>
          <w:caps w:val="false"/>
          <w:smallCaps w:val="false"/>
          <w:color w:val="212121"/>
          <w:spacing w:val="0"/>
          <w:sz w:val="18"/>
          <w:szCs w:val="18"/>
          <w:u w:val="none"/>
          <w:lang w:val="en-US"/>
        </w:rPr>
        <w:t>In preparation for cases where binary particles required for lane detection can not be secured due to the influence of external light, the number of particles is supplemented using particles remaining in "binary_warped" of the previous and last time.</w:t>
      </w:r>
    </w:p>
    <w:p>
      <w:pPr>
        <w:pStyle w:val="Style19"/>
        <w:rPr>
          <w:rFonts w:eastAsia="Loma" w:ascii="Loma" w:hAnsi="Loma"/>
          <w:b w:val="false"/>
          <w:i w:val="false"/>
          <w:caps w:val="false"/>
          <w:smallCaps w:val="false"/>
          <w:color w:val="212121"/>
          <w:spacing w:val="0"/>
          <w:sz w:val="18"/>
          <w:szCs w:val="18"/>
          <w:u w:val="none"/>
          <w:lang w:val="en-US"/>
        </w:rPr>
      </w:pPr>
      <w:r>
        <w:rPr>
          <w:rFonts w:eastAsia="Loma" w:ascii="Loma" w:hAnsi="Loma"/>
          <w:b w:val="false"/>
          <w:i w:val="false"/>
          <w:caps w:val="false"/>
          <w:smallCaps w:val="false"/>
          <w:color w:val="212121"/>
          <w:spacing w:val="0"/>
          <w:sz w:val="18"/>
          <w:szCs w:val="18"/>
          <w:u w:val="none"/>
          <w:lang w:val="en-US"/>
        </w:rPr>
      </w:r>
    </w:p>
    <w:p>
      <w:pPr>
        <w:pStyle w:val="Style19"/>
        <w:rPr>
          <w:rFonts w:eastAsia="Loma" w:ascii="Loma" w:hAnsi="Loma"/>
          <w:b w:val="false"/>
          <w:i w:val="false"/>
          <w:caps w:val="false"/>
          <w:smallCaps w:val="false"/>
          <w:color w:val="212121"/>
          <w:spacing w:val="0"/>
          <w:sz w:val="18"/>
          <w:szCs w:val="18"/>
          <w:u w:val="none"/>
          <w:lang w:val="en-US"/>
        </w:rPr>
      </w:pPr>
      <w:r>
        <w:rPr>
          <w:rFonts w:ascii="Loma" w:hAnsi="Loma" w:eastAsia="Loma"/>
          <w:b w:val="false"/>
          <w:i w:val="false"/>
          <w:caps w:val="false"/>
          <w:smallCaps w:val="false"/>
          <w:color w:val="212121"/>
          <w:spacing w:val="0"/>
          <w:sz w:val="18"/>
          <w:szCs w:val="18"/>
          <w:u w:val="none"/>
          <w:lang w:val="en-US"/>
        </w:rPr>
        <w:t>③</w:t>
      </w:r>
      <w:r>
        <w:rPr>
          <w:rFonts w:eastAsia="Loma" w:ascii="Loma" w:hAnsi="Loma"/>
          <w:b w:val="false"/>
          <w:i w:val="false"/>
          <w:caps w:val="false"/>
          <w:smallCaps w:val="false"/>
          <w:color w:val="212121"/>
          <w:spacing w:val="0"/>
          <w:sz w:val="18"/>
          <w:szCs w:val="18"/>
          <w:u w:val="none"/>
          <w:lang w:val="en-US"/>
        </w:rPr>
        <w:t>Correction when one lane can not be detected</w:t>
      </w:r>
    </w:p>
    <w:p>
      <w:pPr>
        <w:pStyle w:val="Style19"/>
        <w:rPr>
          <w:rFonts w:eastAsia="Loma" w:ascii="Loma" w:hAnsi="Loma"/>
          <w:b w:val="false"/>
          <w:i w:val="false"/>
          <w:caps w:val="false"/>
          <w:smallCaps w:val="false"/>
          <w:color w:val="212121"/>
          <w:spacing w:val="0"/>
          <w:sz w:val="18"/>
          <w:szCs w:val="18"/>
          <w:u w:val="none"/>
          <w:lang w:val="en-US"/>
        </w:rPr>
      </w:pPr>
      <w:r>
        <w:rPr>
          <w:rFonts w:ascii="Loma" w:hAnsi="Loma" w:eastAsia="Loma"/>
          <w:caps w:val="false"/>
          <w:smallCaps w:val="false"/>
          <w:color w:val="212121"/>
          <w:spacing w:val="0"/>
          <w:sz w:val="18"/>
          <w:szCs w:val="18"/>
          <w:u w:val="none"/>
          <w:lang w:val="en-US"/>
        </w:rPr>
        <w:t>　→　　</w:t>
      </w:r>
      <w:r>
        <w:rPr>
          <w:rFonts w:eastAsia="Loma" w:ascii="Loma" w:hAnsi="Loma"/>
          <w:b w:val="false"/>
          <w:i w:val="false"/>
          <w:caps w:val="false"/>
          <w:smallCaps w:val="false"/>
          <w:color w:val="212121"/>
          <w:spacing w:val="0"/>
          <w:sz w:val="18"/>
          <w:szCs w:val="18"/>
          <w:u w:val="none"/>
          <w:lang w:val="en-US"/>
        </w:rPr>
        <w:t>at function of “polynomial2ndfit”</w:t>
      </w:r>
    </w:p>
    <w:p>
      <w:pPr>
        <w:pStyle w:val="Style19"/>
        <w:rPr>
          <w:rFonts w:eastAsia="Loma" w:ascii="Loma" w:hAnsi="Loma"/>
          <w:b w:val="false"/>
          <w:i w:val="false"/>
          <w:caps w:val="false"/>
          <w:smallCaps w:val="false"/>
          <w:color w:val="212121"/>
          <w:spacing w:val="0"/>
          <w:sz w:val="18"/>
          <w:szCs w:val="18"/>
          <w:u w:val="none"/>
          <w:lang w:val="en-US"/>
        </w:rPr>
      </w:pPr>
      <w:r>
        <w:rPr>
          <w:rFonts w:eastAsia="Loma" w:ascii="Loma" w:hAnsi="Loma"/>
          <w:b w:val="false"/>
          <w:i w:val="false"/>
          <w:caps w:val="false"/>
          <w:smallCaps w:val="false"/>
          <w:color w:val="212121"/>
          <w:spacing w:val="0"/>
          <w:sz w:val="18"/>
          <w:szCs w:val="18"/>
          <w:u w:val="none"/>
          <w:lang w:val="en-US"/>
        </w:rPr>
        <w:t>When obtaining the quadratic approximate expression of the lane, when there is a difference of 50 times or more between the left and right binarized particles necessary for detection, in order to improve the reliability of the approximate expression, " Approximate coefficient of lane "is overwritten using the other (approximate coefficient of the lane in which more particles are detected).</w:t>
      </w:r>
    </w:p>
    <w:p>
      <w:pPr>
        <w:pStyle w:val="Style19"/>
        <w:rPr>
          <w:rFonts w:eastAsia="Loma" w:ascii="Loma" w:hAnsi="Loma"/>
          <w:b w:val="false"/>
          <w:i w:val="false"/>
          <w:caps w:val="false"/>
          <w:smallCaps w:val="false"/>
          <w:color w:val="212121"/>
          <w:spacing w:val="0"/>
          <w:sz w:val="18"/>
          <w:szCs w:val="18"/>
          <w:u w:val="none"/>
          <w:lang w:val="en-US"/>
        </w:rPr>
      </w:pPr>
      <w:r>
        <w:rPr>
          <w:rFonts w:eastAsia="Loma" w:ascii="Loma" w:hAnsi="Loma"/>
          <w:b w:val="false"/>
          <w:i w:val="false"/>
          <w:caps w:val="false"/>
          <w:smallCaps w:val="false"/>
          <w:color w:val="212121"/>
          <w:spacing w:val="0"/>
          <w:sz w:val="18"/>
          <w:szCs w:val="18"/>
          <w:u w:val="none"/>
          <w:lang w:val="en-US"/>
        </w:rPr>
      </w:r>
    </w:p>
    <w:p>
      <w:pPr>
        <w:pStyle w:val="Style19"/>
        <w:rPr>
          <w:rFonts w:eastAsia="Loma" w:ascii="Loma" w:hAnsi="Loma"/>
          <w:b w:val="false"/>
          <w:i w:val="false"/>
          <w:caps w:val="false"/>
          <w:smallCaps w:val="false"/>
          <w:color w:val="212121"/>
          <w:spacing w:val="0"/>
          <w:sz w:val="18"/>
          <w:szCs w:val="18"/>
          <w:u w:val="none"/>
          <w:lang w:val="en-US"/>
        </w:rPr>
      </w:pPr>
      <w:r>
        <w:rPr>
          <w:rFonts w:eastAsia="Loma" w:ascii="Loma" w:hAnsi="Loma"/>
          <w:b w:val="false"/>
          <w:i w:val="false"/>
          <w:caps w:val="false"/>
          <w:smallCaps w:val="false"/>
          <w:color w:val="212121"/>
          <w:spacing w:val="0"/>
          <w:sz w:val="18"/>
          <w:szCs w:val="18"/>
          <w:u w:val="single"/>
          <w:lang w:val="en-US"/>
        </w:rPr>
        <w:t>[Part_B] Added function to "dealing with detecting particles to obtain more lanes"</w:t>
      </w:r>
      <w:r>
        <w:rPr>
          <w:rFonts w:eastAsia="Loma" w:ascii="Loma" w:hAnsi="Loma"/>
          <w:b w:val="false"/>
          <w:i w:val="false"/>
          <w:caps w:val="false"/>
          <w:smallCaps w:val="false"/>
          <w:color w:val="212121"/>
          <w:spacing w:val="0"/>
          <w:sz w:val="18"/>
          <w:szCs w:val="18"/>
          <w:u w:val="none"/>
          <w:lang w:val="en-US"/>
        </w:rPr>
        <w:t>.</w:t>
      </w:r>
    </w:p>
    <w:p>
      <w:pPr>
        <w:pStyle w:val="Style19"/>
        <w:rPr>
          <w:rFonts w:eastAsia="Loma" w:ascii="Loma" w:hAnsi="Loma"/>
          <w:b w:val="false"/>
          <w:i w:val="false"/>
          <w:caps w:val="false"/>
          <w:smallCaps w:val="false"/>
          <w:color w:val="212121"/>
          <w:spacing w:val="0"/>
          <w:sz w:val="18"/>
          <w:szCs w:val="18"/>
        </w:rPr>
      </w:pPr>
      <w:r>
        <w:rPr>
          <w:rFonts w:ascii="Loma" w:hAnsi="Loma" w:eastAsia="Loma"/>
          <w:b w:val="false"/>
          <w:i w:val="false"/>
          <w:caps w:val="false"/>
          <w:smallCaps w:val="false"/>
          <w:color w:val="212121"/>
          <w:spacing w:val="0"/>
          <w:sz w:val="18"/>
          <w:szCs w:val="18"/>
          <w:u w:val="none"/>
          <w:lang w:val="en-US"/>
        </w:rPr>
        <w:t>①</w:t>
      </w:r>
      <w:r>
        <w:rPr>
          <w:rFonts w:ascii="Loma" w:hAnsi="Loma" w:eastAsia="Loma"/>
          <w:caps w:val="false"/>
          <w:smallCaps w:val="false"/>
          <w:color w:val="212121"/>
          <w:spacing w:val="0"/>
          <w:sz w:val="18"/>
          <w:szCs w:val="18"/>
          <w:u w:val="none"/>
          <w:lang w:val="en-US"/>
        </w:rPr>
        <w:t>　</w:t>
      </w:r>
      <w:r>
        <w:rPr>
          <w:rFonts w:eastAsia="Loma" w:ascii="Loma" w:hAnsi="Loma"/>
          <w:b w:val="false"/>
          <w:i w:val="false"/>
          <w:caps w:val="false"/>
          <w:smallCaps w:val="false"/>
          <w:color w:val="212121"/>
          <w:spacing w:val="0"/>
          <w:sz w:val="18"/>
          <w:szCs w:val="18"/>
        </w:rPr>
        <w:t>Enhancement of lane particle detection processing by kmean method</w:t>
      </w:r>
    </w:p>
    <w:p>
      <w:pPr>
        <w:pStyle w:val="Style19"/>
        <w:rPr>
          <w:rFonts w:eastAsia="Loma" w:ascii="Loma" w:hAnsi="Loma"/>
          <w:b w:val="false"/>
          <w:i w:val="false"/>
          <w:caps w:val="false"/>
          <w:smallCaps w:val="false"/>
          <w:color w:val="212121"/>
          <w:spacing w:val="0"/>
          <w:sz w:val="18"/>
          <w:szCs w:val="18"/>
          <w:u w:val="none"/>
          <w:lang w:val="en-US"/>
        </w:rPr>
      </w:pPr>
      <w:r>
        <w:rPr>
          <w:rFonts w:ascii="Loma" w:hAnsi="Loma" w:eastAsia="Loma"/>
          <w:caps w:val="false"/>
          <w:smallCaps w:val="false"/>
          <w:color w:val="212121"/>
          <w:spacing w:val="0"/>
          <w:sz w:val="18"/>
          <w:szCs w:val="18"/>
          <w:u w:val="none"/>
          <w:lang w:val="en-US"/>
        </w:rPr>
        <w:t>　→　　</w:t>
      </w:r>
      <w:r>
        <w:rPr>
          <w:rFonts w:eastAsia="Loma" w:ascii="Loma" w:hAnsi="Loma"/>
          <w:b w:val="false"/>
          <w:i w:val="false"/>
          <w:caps w:val="false"/>
          <w:smallCaps w:val="false"/>
          <w:color w:val="212121"/>
          <w:spacing w:val="0"/>
          <w:sz w:val="18"/>
          <w:szCs w:val="18"/>
          <w:u w:val="none"/>
          <w:lang w:val="en-US"/>
        </w:rPr>
        <w:t>at function of “image_decolor_debug”</w:t>
      </w:r>
    </w:p>
    <w:p>
      <w:pPr>
        <w:pStyle w:val="Style19"/>
        <w:rPr>
          <w:rFonts w:eastAsia="Loma" w:ascii="Loma" w:hAnsi="Loma"/>
          <w:b w:val="false"/>
          <w:i w:val="false"/>
          <w:caps w:val="false"/>
          <w:smallCaps w:val="false"/>
          <w:color w:val="212121"/>
          <w:spacing w:val="0"/>
          <w:sz w:val="18"/>
          <w:szCs w:val="18"/>
          <w:lang w:val="en-US"/>
        </w:rPr>
      </w:pPr>
      <w:bookmarkStart w:id="2" w:name="tw-target-text7"/>
      <w:bookmarkEnd w:id="2"/>
      <w:r>
        <w:rPr>
          <w:rFonts w:eastAsia="Loma" w:ascii="Loma" w:hAnsi="Loma"/>
          <w:b w:val="false"/>
          <w:i w:val="false"/>
          <w:caps w:val="false"/>
          <w:smallCaps w:val="false"/>
          <w:color w:val="212121"/>
          <w:spacing w:val="0"/>
          <w:sz w:val="18"/>
          <w:szCs w:val="18"/>
          <w:lang w:val="en-US"/>
        </w:rPr>
        <w:t>I added a method to combine the detection process of road lane particles by the kmean method which I have done so far in duplicate.</w:t>
      </w:r>
    </w:p>
    <w:p>
      <w:pPr>
        <w:pStyle w:val="Style19"/>
        <w:widowControl/>
        <w:pBdr>
          <w:top w:val="nil"/>
          <w:left w:val="nil"/>
          <w:bottom w:val="nil"/>
          <w:right w:val="nil"/>
        </w:pBdr>
        <w:shd w:fill="FFFFFF" w:val="clear"/>
        <w:bidi w:val="0"/>
        <w:spacing w:lineRule="atLeast" w:line="360" w:before="0" w:after="0"/>
        <w:jc w:val="left"/>
        <w:rPr>
          <w:rFonts w:eastAsia="Loma" w:ascii="Loma" w:hAnsi="Loma"/>
          <w:b w:val="false"/>
          <w:i w:val="false"/>
          <w:caps w:val="false"/>
          <w:smallCaps w:val="false"/>
          <w:color w:val="212121"/>
          <w:spacing w:val="0"/>
          <w:sz w:val="18"/>
          <w:szCs w:val="18"/>
          <w:lang w:val="en-US"/>
        </w:rPr>
      </w:pPr>
      <w:r>
        <w:rPr>
          <w:rFonts w:eastAsia="Loma" w:ascii="Loma" w:hAnsi="Loma"/>
          <w:b w:val="false"/>
          <w:i w:val="false"/>
          <w:caps w:val="false"/>
          <w:smallCaps w:val="false"/>
          <w:color w:val="212121"/>
          <w:spacing w:val="0"/>
          <w:sz w:val="18"/>
          <w:szCs w:val="18"/>
          <w:lang w:val="en-US"/>
        </w:rPr>
        <w:t>The added window was set at the top of the image where the resolution declined, and the parameters were adjusted so that the number of new labels was changed.</w:t>
      </w:r>
    </w:p>
    <w:p>
      <w:pPr>
        <w:pStyle w:val="Style19"/>
        <w:widowControl/>
        <w:pBdr>
          <w:top w:val="nil"/>
          <w:left w:val="nil"/>
          <w:bottom w:val="nil"/>
          <w:right w:val="nil"/>
        </w:pBdr>
        <w:shd w:fill="FFFFFF" w:val="clear"/>
        <w:bidi w:val="0"/>
        <w:spacing w:lineRule="atLeast" w:line="360" w:before="0" w:after="0"/>
        <w:jc w:val="left"/>
        <w:rPr>
          <w:rFonts w:eastAsia="Loma" w:ascii="Loma" w:hAnsi="Loma"/>
          <w:sz w:val="18"/>
          <w:szCs w:val="18"/>
        </w:rPr>
      </w:pPr>
      <w:r>
        <w:rPr>
          <w:rFonts w:eastAsia="Loma" w:ascii="Loma" w:hAnsi="Loma"/>
          <w:sz w:val="18"/>
          <w:szCs w:val="18"/>
        </w:rPr>
      </w:r>
    </w:p>
    <w:p>
      <w:pPr>
        <w:pStyle w:val="Style19"/>
        <w:widowControl/>
        <w:pBdr>
          <w:top w:val="nil"/>
          <w:left w:val="nil"/>
          <w:bottom w:val="nil"/>
          <w:right w:val="nil"/>
        </w:pBdr>
        <w:shd w:fill="FFFFFF" w:val="clear"/>
        <w:bidi w:val="0"/>
        <w:spacing w:lineRule="atLeast" w:line="360" w:before="0" w:after="0"/>
        <w:jc w:val="left"/>
        <w:rPr>
          <w:rFonts w:eastAsia="Loma" w:ascii="Loma" w:hAnsi="Loma"/>
          <w:b w:val="false"/>
          <w:i w:val="false"/>
          <w:caps w:val="false"/>
          <w:smallCaps w:val="false"/>
          <w:color w:val="212121"/>
          <w:spacing w:val="0"/>
          <w:sz w:val="18"/>
          <w:szCs w:val="18"/>
          <w:lang w:val="en-US"/>
        </w:rPr>
      </w:pPr>
      <w:bookmarkStart w:id="3" w:name="__DdeLink__56_1022637093"/>
      <w:bookmarkEnd w:id="3"/>
      <w:r>
        <w:rPr>
          <w:rFonts w:eastAsia="Loma" w:ascii="Loma" w:hAnsi="Loma"/>
          <w:b w:val="false"/>
          <w:i w:val="false"/>
          <w:caps w:val="false"/>
          <w:smallCaps w:val="false"/>
          <w:color w:val="212121"/>
          <w:spacing w:val="0"/>
          <w:sz w:val="18"/>
          <w:szCs w:val="18"/>
          <w:lang w:val="en-US"/>
        </w:rPr>
        <w:t>In addition, the image_decolor_debug function also adds a masking process to remove particles generated from bumpers displayed at the bottom of the screen.</w:t>
      </w:r>
    </w:p>
    <w:p>
      <w:pPr>
        <w:pStyle w:val="Style19"/>
        <w:rPr>
          <w:rFonts w:eastAsia="Loma" w:ascii="Loma" w:hAnsi="Loma"/>
          <w:sz w:val="18"/>
          <w:szCs w:val="18"/>
        </w:rPr>
      </w:pPr>
      <w:r>
        <w:rPr>
          <w:rFonts w:eastAsia="Loma" w:ascii="Loma" w:hAnsi="Loma"/>
          <w:sz w:val="18"/>
          <w:szCs w:val="1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oma">
    <w:charset w:val="01"/>
    <w:family w:val="auto"/>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TakaoPGothic" w:cs="TakaoPGothic"/>
        <w:sz w:val="24"/>
        <w:szCs w:val="24"/>
        <w:lang w:val="en-US" w:eastAsia="ja-JP" w:bidi="hi-IN"/>
      </w:rPr>
    </w:rPrDefault>
    <w:pPrDefault>
      <w:pPr/>
    </w:pPrDefault>
  </w:docDefaults>
  <w:style w:type="paragraph" w:styleId="Normal">
    <w:name w:val="Normal"/>
    <w:pPr>
      <w:widowControl w:val="false"/>
      <w:suppressAutoHyphens w:val="true"/>
    </w:pPr>
    <w:rPr>
      <w:rFonts w:ascii="Liberation Serif" w:hAnsi="Liberation Serif" w:eastAsia="TakaoPGothic" w:cs="TakaoPGothic"/>
      <w:color w:val="auto"/>
      <w:sz w:val="24"/>
      <w:szCs w:val="24"/>
      <w:lang w:val="en-US" w:eastAsia="ja-JP" w:bidi="hi-IN"/>
    </w:rPr>
  </w:style>
  <w:style w:type="paragraph" w:styleId="Style14">
    <w:name w:val="見出し"/>
    <w:basedOn w:val="Normal"/>
    <w:next w:val="Style15"/>
    <w:pPr>
      <w:keepNext/>
      <w:spacing w:before="240" w:after="120"/>
    </w:pPr>
    <w:rPr>
      <w:rFonts w:ascii="Liberation Sans" w:hAnsi="Liberation Sans" w:eastAsia="TakaoPGothic" w:cs="TakaoPGothic"/>
      <w:sz w:val="28"/>
      <w:szCs w:val="28"/>
    </w:rPr>
  </w:style>
  <w:style w:type="paragraph" w:styleId="Style15">
    <w:name w:val="本文"/>
    <w:basedOn w:val="Normal"/>
    <w:pPr>
      <w:spacing w:lineRule="auto" w:line="288" w:before="0" w:after="140"/>
    </w:pPr>
    <w:rPr/>
  </w:style>
  <w:style w:type="paragraph" w:styleId="Style16">
    <w:name w:val="リスト"/>
    <w:basedOn w:val="Style15"/>
    <w:pPr/>
    <w:rPr/>
  </w:style>
  <w:style w:type="paragraph" w:styleId="Style17">
    <w:name w:val="キャプション"/>
    <w:basedOn w:val="Normal"/>
    <w:pPr>
      <w:suppressLineNumbers/>
      <w:spacing w:before="120" w:after="120"/>
    </w:pPr>
    <w:rPr>
      <w:i/>
      <w:iCs/>
      <w:sz w:val="24"/>
      <w:szCs w:val="24"/>
    </w:rPr>
  </w:style>
  <w:style w:type="paragraph" w:styleId="Style18">
    <w:name w:val="索引"/>
    <w:basedOn w:val="Normal"/>
    <w:pPr>
      <w:suppressLineNumbers/>
    </w:pPr>
    <w:rPr/>
  </w:style>
  <w:style w:type="paragraph" w:styleId="Style19">
    <w:name w:val="整形済みテキスト"/>
    <w:basedOn w:val="Normal"/>
    <w:pPr>
      <w:spacing w:before="0" w:after="0"/>
    </w:pPr>
    <w:rPr>
      <w:rFonts w:ascii="Liberation Mono" w:hAnsi="Liberation Mono" w:eastAsia="TakaoGothi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8.png"/><Relationship Id="rId3" Type="http://schemas.openxmlformats.org/officeDocument/2006/relationships/image" Target="media/image59.png"/><Relationship Id="rId4" Type="http://schemas.openxmlformats.org/officeDocument/2006/relationships/image" Target="media/image60.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2018-01-27T16:19:22Z</dcterms:created>
  <dc:language>ja-JP</dc:language>
  <cp:revision>0</cp:revision>
</cp:coreProperties>
</file>