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5AA3EB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C299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30CB4A50" w14:textId="455B404B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994">
        <w:rPr>
          <w:rFonts w:ascii="Times New Roman" w:hAnsi="Times New Roman" w:cs="Times New Roman"/>
          <w:sz w:val="24"/>
          <w:szCs w:val="24"/>
        </w:rPr>
        <w:t>A class declared with abstract keyword that cannot be instantiated and may contain abstract methods.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79FDC88" w14:textId="0FEDDC5F" w:rsidR="00AC2994" w:rsidRPr="00AC2994" w:rsidRDefault="00AC2994" w:rsidP="00AC2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2994">
        <w:rPr>
          <w:rFonts w:ascii="Times New Roman" w:eastAsia="Times New Roman" w:hAnsi="Times New Roman" w:cs="Times New Roman"/>
          <w:sz w:val="24"/>
          <w:szCs w:val="24"/>
          <w:lang w:val="en-US"/>
        </w:rPr>
        <w:t>To enforce subclasses to provide specific implementations.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288"/>
      </w:tblGrid>
      <w:tr w:rsidR="00AC2994" w:rsidRPr="00AC2994" w14:paraId="6C598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45EE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374A13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AC2994" w:rsidRPr="00AC2994" w14:paraId="4099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63F2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abstract &amp; normal methods</w:t>
            </w:r>
          </w:p>
        </w:tc>
        <w:tc>
          <w:tcPr>
            <w:tcW w:w="0" w:type="auto"/>
            <w:vAlign w:val="center"/>
            <w:hideMark/>
          </w:tcPr>
          <w:p w14:paraId="72F51E5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Only abstract methods (until Java 8 default)</w:t>
            </w:r>
          </w:p>
        </w:tc>
      </w:tr>
      <w:tr w:rsidR="00AC2994" w:rsidRPr="00AC2994" w14:paraId="535C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479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5A6E451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have constructors</w:t>
            </w:r>
          </w:p>
        </w:tc>
      </w:tr>
      <w:tr w:rsidR="00AC2994" w:rsidRPr="00AC2994" w14:paraId="522E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BBDB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0F127563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implements</w:t>
            </w:r>
          </w:p>
        </w:tc>
      </w:tr>
    </w:tbl>
    <w:p w14:paraId="1E3CDC08" w14:textId="77777777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6D4D980" w14:textId="329671C0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969AC1" wp14:editId="76286D10">
            <wp:extent cx="5943600" cy="5907405"/>
            <wp:effectExtent l="0" t="0" r="0" b="0"/>
            <wp:docPr id="4122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B95BF74" w14:textId="3AE9B696" w:rsidR="008F30D7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E6AC4" wp14:editId="4B22A59D">
            <wp:extent cx="4286848" cy="638264"/>
            <wp:effectExtent l="0" t="0" r="0" b="9525"/>
            <wp:docPr id="4209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2B2C" w14:textId="77777777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57DB1EE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19684BC0" w14:textId="7643834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041AB" wp14:editId="269519C1">
            <wp:extent cx="5943600" cy="6371590"/>
            <wp:effectExtent l="0" t="0" r="0" b="0"/>
            <wp:docPr id="10383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08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D37B" w14:textId="686DFACA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3B0B72" wp14:editId="4CA09C07">
            <wp:extent cx="5943600" cy="4890770"/>
            <wp:effectExtent l="0" t="0" r="0" b="5080"/>
            <wp:docPr id="17469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00FDB7E2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066A49DB" w14:textId="52226E08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407D8" wp14:editId="000DA245">
            <wp:extent cx="3677163" cy="2524477"/>
            <wp:effectExtent l="0" t="0" r="0" b="9525"/>
            <wp:docPr id="158051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1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F1E" w14:textId="77777777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54529298" w:rsid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CEA3C9" wp14:editId="300E4C2C">
            <wp:extent cx="5943600" cy="4519295"/>
            <wp:effectExtent l="0" t="0" r="0" b="0"/>
            <wp:docPr id="9766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400" w14:textId="0C1AC643" w:rsidR="008F30D7" w:rsidRP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34B94D" wp14:editId="75DFECCC">
            <wp:extent cx="5943600" cy="3656965"/>
            <wp:effectExtent l="0" t="0" r="0" b="635"/>
            <wp:docPr id="12448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2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653A2F6A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3CCDED39" w14:textId="6AC007D3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92B6D" wp14:editId="6903E583">
            <wp:extent cx="4286848" cy="428685"/>
            <wp:effectExtent l="0" t="0" r="0" b="9525"/>
            <wp:docPr id="10066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ECC212D" w14:textId="77777777" w:rsidR="008F30D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61BFA35" w14:textId="0120F5E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Abstract class cannot be instantiated and may contain abstract methods.</w:t>
      </w:r>
    </w:p>
    <w:p w14:paraId="722F1E88" w14:textId="04885FB4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A0CF9FF" w14:textId="5CAED78B" w:rsid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t>No, because it is incomplete.</w:t>
      </w:r>
    </w:p>
    <w:p w14:paraId="2698E94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B5BA41" w14:textId="4C66BEEA" w:rsidR="008F30D7" w:rsidRPr="008F30D7" w:rsidRDefault="00E70147" w:rsidP="008F30D7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</w:p>
    <w:p w14:paraId="30AFED1A" w14:textId="0C320D51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Subclass must also be declared abstract.</w:t>
      </w:r>
    </w:p>
    <w:p w14:paraId="5961B3AD" w14:textId="51FEAB3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22FF280F" w14:textId="0C7AE2A9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  <w:lang w:val="en-US"/>
        </w:rPr>
        <w:t>Yes, but it cannot be instantiated.</w:t>
      </w:r>
    </w:p>
    <w:p w14:paraId="27F12462" w14:textId="611D9BB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1CF92B1" w14:textId="77777777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Yes, and it may or may not implement inherited abstract methods.</w:t>
      </w:r>
    </w:p>
    <w:p w14:paraId="16C5EFD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615DF" w14:textId="77777777" w:rsidR="003D599E" w:rsidRDefault="003D599E" w:rsidP="00AC2994">
      <w:pPr>
        <w:spacing w:after="0" w:line="240" w:lineRule="auto"/>
      </w:pPr>
      <w:r>
        <w:separator/>
      </w:r>
    </w:p>
  </w:endnote>
  <w:endnote w:type="continuationSeparator" w:id="0">
    <w:p w14:paraId="7BF0DA85" w14:textId="77777777" w:rsidR="003D599E" w:rsidRDefault="003D599E" w:rsidP="00AC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225E" w14:textId="77777777" w:rsidR="003D599E" w:rsidRDefault="003D599E" w:rsidP="00AC2994">
      <w:pPr>
        <w:spacing w:after="0" w:line="240" w:lineRule="auto"/>
      </w:pPr>
      <w:r>
        <w:separator/>
      </w:r>
    </w:p>
  </w:footnote>
  <w:footnote w:type="continuationSeparator" w:id="0">
    <w:p w14:paraId="7939EA89" w14:textId="77777777" w:rsidR="003D599E" w:rsidRDefault="003D599E" w:rsidP="00AC2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0F66" w14:textId="1FEB4221" w:rsidR="004D763C" w:rsidRDefault="004D763C" w:rsidP="004D763C">
    <w:pPr>
      <w:pStyle w:val="Header"/>
      <w:tabs>
        <w:tab w:val="clear" w:pos="4680"/>
        <w:tab w:val="clear" w:pos="9360"/>
        <w:tab w:val="left" w:pos="7500"/>
      </w:tabs>
    </w:pPr>
    <w:r>
      <w:t xml:space="preserve">                                                                                                                                                         Sahana R 24BCS234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2972AA"/>
    <w:rsid w:val="003D599E"/>
    <w:rsid w:val="003E2EDC"/>
    <w:rsid w:val="003F77F6"/>
    <w:rsid w:val="0040469F"/>
    <w:rsid w:val="0048582F"/>
    <w:rsid w:val="004D763C"/>
    <w:rsid w:val="005B11AF"/>
    <w:rsid w:val="005B69C5"/>
    <w:rsid w:val="00624F0F"/>
    <w:rsid w:val="006E01BA"/>
    <w:rsid w:val="006F2D1A"/>
    <w:rsid w:val="007C795C"/>
    <w:rsid w:val="0084752F"/>
    <w:rsid w:val="008A4958"/>
    <w:rsid w:val="008F30D7"/>
    <w:rsid w:val="00996FC0"/>
    <w:rsid w:val="009975AA"/>
    <w:rsid w:val="009A7211"/>
    <w:rsid w:val="00A04ACA"/>
    <w:rsid w:val="00A171AF"/>
    <w:rsid w:val="00A97FA4"/>
    <w:rsid w:val="00AC2994"/>
    <w:rsid w:val="00AD13A1"/>
    <w:rsid w:val="00B40E7F"/>
    <w:rsid w:val="00B94A90"/>
    <w:rsid w:val="00BF065A"/>
    <w:rsid w:val="00C0728C"/>
    <w:rsid w:val="00C72CBE"/>
    <w:rsid w:val="00C84EEE"/>
    <w:rsid w:val="00C8577F"/>
    <w:rsid w:val="00CA5769"/>
    <w:rsid w:val="00CA7170"/>
    <w:rsid w:val="00CD6EB3"/>
    <w:rsid w:val="00E11CBB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9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9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850</Words>
  <Characters>5317</Characters>
  <Application>Microsoft Office Word</Application>
  <DocSecurity>0</DocSecurity>
  <Lines>266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Sahana R 24BCS234</cp:lastModifiedBy>
  <cp:revision>2</cp:revision>
  <dcterms:created xsi:type="dcterms:W3CDTF">2026-02-12T03:54:00Z</dcterms:created>
  <dcterms:modified xsi:type="dcterms:W3CDTF">2026-02-12T03:54:00Z</dcterms:modified>
</cp:coreProperties>
</file>