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793B9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Experiment Number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 05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Date: </w:t>
      </w:r>
      <w:r>
        <w:rPr>
          <w:rFonts w:hint="default" w:ascii="Times New Roman" w:hAnsi="Times New Roman" w:cs="Times New Roman"/>
          <w:b/>
          <w:bCs/>
          <w:lang w:val="en-IN"/>
        </w:rPr>
        <w:t>5/2/26</w:t>
      </w:r>
    </w:p>
    <w:p w14:paraId="58BB16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>
      <w:pPr>
        <w:pStyle w:val="3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inheritance?</w:t>
      </w:r>
    </w:p>
    <w:p w14:paraId="68150A6A">
      <w:pPr>
        <w:pStyle w:val="33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Inheritance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is an object-oriented programming concept in which a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child (subclass)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acquires the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properties and methods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of a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parent (superclass)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7FC94BE8">
      <w:pPr>
        <w:pStyle w:val="3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1A72FF76">
      <w:pPr>
        <w:pStyle w:val="33"/>
        <w:numPr>
          <w:numId w:val="0"/>
        </w:numPr>
        <w:spacing w:line="36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Code reusability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means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using existing code again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instead of writing the same code repeatedly.</w:t>
      </w:r>
    </w:p>
    <w:p w14:paraId="6871FCE3">
      <w:pPr>
        <w:pStyle w:val="3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1EECC137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extends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 xml:space="preserve"> keyword</w:t>
      </w:r>
      <w:r>
        <w:rPr>
          <w:rFonts w:hint="default" w:ascii="Times New Roman" w:hAnsi="Times New Roman" w:cs="Times New Roman"/>
          <w:b w:val="0"/>
          <w:bCs w:val="0"/>
        </w:rPr>
        <w:t xml:space="preserve"> is used to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create inheritance</w:t>
      </w:r>
      <w:r>
        <w:rPr>
          <w:rFonts w:hint="default" w:ascii="Times New Roman" w:hAnsi="Times New Roman" w:cs="Times New Roman"/>
          <w:b w:val="0"/>
          <w:bCs w:val="0"/>
        </w:rPr>
        <w:t xml:space="preserve"> in Java.</w:t>
      </w:r>
    </w:p>
    <w:p w14:paraId="638BEE61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It allows a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subclass</w:t>
      </w:r>
      <w:r>
        <w:rPr>
          <w:rFonts w:hint="default" w:ascii="Times New Roman" w:hAnsi="Times New Roman" w:cs="Times New Roman"/>
          <w:b w:val="0"/>
          <w:bCs w:val="0"/>
        </w:rPr>
        <w:t xml:space="preserve"> to inherit the properties and methods of a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superclass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6E3332BB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Example:</w:t>
      </w:r>
    </w:p>
    <w:p w14:paraId="40DCE976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 w:ascii="Times New Roman" w:hAnsi="Times New Roman"/>
          <w:b w:val="0"/>
          <w:bCs w:val="0"/>
        </w:rPr>
      </w:pPr>
      <w:r>
        <w:rPr>
          <w:rStyle w:val="16"/>
          <w:rFonts w:hint="default" w:ascii="Times New Roman" w:hAnsi="Times New Roman"/>
          <w:b w:val="0"/>
          <w:bCs w:val="0"/>
        </w:rPr>
        <w:t>class Child extends Parent {</w:t>
      </w:r>
    </w:p>
    <w:p w14:paraId="41B9A52C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 w:ascii="Times New Roman" w:hAnsi="Times New Roman"/>
          <w:b w:val="0"/>
          <w:bCs w:val="0"/>
        </w:rPr>
      </w:pPr>
      <w:r>
        <w:rPr>
          <w:rStyle w:val="16"/>
          <w:rFonts w:hint="default" w:ascii="Times New Roman" w:hAnsi="Times New Roman"/>
          <w:b w:val="0"/>
          <w:bCs w:val="0"/>
        </w:rPr>
        <w:t>}</w:t>
      </w:r>
    </w:p>
    <w:p w14:paraId="07E00973">
      <w:pPr>
        <w:pStyle w:val="33"/>
        <w:numPr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0418F9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Objective:</w:t>
      </w:r>
    </w:p>
    <w:p w14:paraId="1CB056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implement all types of inheritance. </w:t>
      </w:r>
    </w:p>
    <w:p w14:paraId="2A1749C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D375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rollNo;</w:t>
      </w:r>
    </w:p>
    <w:p w14:paraId="3EF02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getDetails() {</w:t>
      </w:r>
    </w:p>
    <w:p w14:paraId="1DFA2A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rollNo = 101;</w:t>
      </w:r>
    </w:p>
    <w:p w14:paraId="078E1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B00E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73178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2871C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F2126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25C55B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System.out.println("Name: " + name);</w:t>
      </w:r>
    </w:p>
    <w:p w14:paraId="1F61F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System.out.println("Roll No: " + rollNo);</w:t>
      </w:r>
    </w:p>
    <w:p w14:paraId="0C0EE6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System.out.println("Marks: " + marks);</w:t>
      </w:r>
    </w:p>
    <w:p w14:paraId="32BEBC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529D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96C1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FAA97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Result r = new Result();</w:t>
      </w:r>
    </w:p>
    <w:p w14:paraId="2E8B4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r.getDetails();</w:t>
      </w:r>
    </w:p>
    <w:p w14:paraId="312FCB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r.display();</w:t>
      </w:r>
    </w:p>
    <w:p w14:paraId="11AE1F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FD25C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848B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1552575" cy="104775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BE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showAccountType() {</w:t>
      </w:r>
    </w:p>
    <w:p w14:paraId="1F072D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System.out.println("Bank Account");</w:t>
      </w:r>
    </w:p>
    <w:p w14:paraId="717195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33C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4510D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SavingsAccount extends Account {</w:t>
      </w:r>
    </w:p>
    <w:p w14:paraId="449283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43BFD8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System.out.println("Savings Account gives interest");</w:t>
      </w:r>
    </w:p>
    <w:p w14:paraId="31D9D2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25C1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970EC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CurrentAccount extends Account {</w:t>
      </w:r>
    </w:p>
    <w:p w14:paraId="0C35C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05B7C0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System.out.println("Current Account supports overdraft");</w:t>
      </w:r>
    </w:p>
    <w:p w14:paraId="75626B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629C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0BEC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9625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SavingsAccount s = new SavingsAccount();</w:t>
      </w:r>
    </w:p>
    <w:p w14:paraId="53FAC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CurrentAccount c = new CurrentAccount();</w:t>
      </w:r>
    </w:p>
    <w:p w14:paraId="579A3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s.showAccountType();</w:t>
      </w:r>
    </w:p>
    <w:p w14:paraId="38FC5B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s.interest();</w:t>
      </w:r>
    </w:p>
    <w:p w14:paraId="445E7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c.showAccountType();</w:t>
      </w:r>
    </w:p>
    <w:p w14:paraId="77A14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c.overdraft();</w:t>
      </w:r>
    </w:p>
    <w:p w14:paraId="0118A4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00F6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544C26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790950" cy="120967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31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A company classifies vehicles as Vehicle → Car → ElectricCar.</w:t>
      </w:r>
    </w:p>
    <w:p w14:paraId="2AE3FA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34A6AA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System.out.println("Vehicle starts");</w:t>
      </w:r>
    </w:p>
    <w:p w14:paraId="78DEC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E16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1AF9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fuelType() {</w:t>
      </w:r>
    </w:p>
    <w:p w14:paraId="4051F4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System.out.println("Car uses petrol");</w:t>
      </w:r>
    </w:p>
    <w:p w14:paraId="231776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4B3B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63C63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ElectricCar extends Car {</w:t>
      </w:r>
    </w:p>
    <w:p w14:paraId="55CDFC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5A6A0C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System.out.println("Electric car uses battery");</w:t>
      </w:r>
    </w:p>
    <w:p w14:paraId="31674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31DC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9D1D5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997B8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ElectricCar e = new ElectricCar();</w:t>
      </w:r>
    </w:p>
    <w:p w14:paraId="7C8CAB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e.start();</w:t>
      </w:r>
    </w:p>
    <w:p w14:paraId="3BAA06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e.fuelType();</w:t>
      </w:r>
    </w:p>
    <w:p w14:paraId="04D074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e.battery();</w:t>
      </w:r>
    </w:p>
    <w:p w14:paraId="4C16BE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DE3B0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0B5BEA">
      <w:r>
        <w:drawing>
          <wp:inline distT="0" distB="0" distL="114300" distR="114300">
            <wp:extent cx="3305175" cy="98107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EE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>
      <w:pPr>
        <w:pStyle w:val="3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736DE43B">
      <w:pPr>
        <w:pStyle w:val="15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</w:t>
      </w:r>
      <w:r>
        <w:rPr>
          <w:b w:val="0"/>
          <w:bCs w:val="0"/>
        </w:rPr>
        <w:t xml:space="preserve">Java does </w:t>
      </w:r>
      <w:r>
        <w:rPr>
          <w:rStyle w:val="16"/>
          <w:b w:val="0"/>
          <w:bCs w:val="0"/>
        </w:rPr>
        <w:t>not support multiple inheritance using classes</w:t>
      </w:r>
      <w:r>
        <w:rPr>
          <w:b w:val="0"/>
          <w:bCs w:val="0"/>
        </w:rPr>
        <w:t xml:space="preserve"> to avoid </w:t>
      </w:r>
      <w:r>
        <w:rPr>
          <w:rStyle w:val="16"/>
          <w:b w:val="0"/>
          <w:bCs w:val="0"/>
        </w:rPr>
        <w:t>ambiguity</w:t>
      </w:r>
      <w:r>
        <w:rPr>
          <w:b w:val="0"/>
          <w:bCs w:val="0"/>
        </w:rPr>
        <w:t xml:space="preserve">, mainly the </w:t>
      </w:r>
      <w:r>
        <w:rPr>
          <w:rStyle w:val="16"/>
          <w:b w:val="0"/>
          <w:bCs w:val="0"/>
        </w:rPr>
        <w:t>Diamond Problem</w:t>
      </w:r>
      <w:r>
        <w:rPr>
          <w:b w:val="0"/>
          <w:bCs w:val="0"/>
        </w:rPr>
        <w:t>.</w:t>
      </w:r>
    </w:p>
    <w:p w14:paraId="131C03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Diamond Problem</w:t>
      </w:r>
    </w:p>
    <w:p w14:paraId="5B947708">
      <w:pPr>
        <w:pStyle w:val="15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b w:val="0"/>
          <w:bCs w:val="0"/>
        </w:rPr>
        <w:t xml:space="preserve">If a class inherits from two classes that have the same method, the compiler cannot decide </w:t>
      </w:r>
      <w:r>
        <w:rPr>
          <w:rStyle w:val="16"/>
          <w:b w:val="0"/>
          <w:bCs w:val="0"/>
        </w:rPr>
        <w:t>which method to use</w:t>
      </w:r>
      <w:r>
        <w:rPr>
          <w:b w:val="0"/>
          <w:bCs w:val="0"/>
        </w:rPr>
        <w:t>.</w:t>
      </w:r>
    </w:p>
    <w:p w14:paraId="7C6058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How is it implemented instead?</w:t>
      </w:r>
    </w:p>
    <w:p w14:paraId="3A781184">
      <w:pPr>
        <w:pStyle w:val="15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b w:val="0"/>
          <w:bCs w:val="0"/>
        </w:rPr>
        <w:t xml:space="preserve">Java supports </w:t>
      </w:r>
      <w:r>
        <w:rPr>
          <w:rStyle w:val="16"/>
          <w:b w:val="0"/>
          <w:bCs w:val="0"/>
        </w:rPr>
        <w:t>multiple inheritance using interfaces</w:t>
      </w:r>
      <w:r>
        <w:rPr>
          <w:b w:val="0"/>
          <w:bCs w:val="0"/>
        </w:rPr>
        <w:t>.</w:t>
      </w:r>
    </w:p>
    <w:p w14:paraId="0DC1513E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A class can implement </w:t>
      </w:r>
      <w:r>
        <w:rPr>
          <w:rStyle w:val="16"/>
          <w:b w:val="0"/>
          <w:bCs w:val="0"/>
        </w:rPr>
        <w:t>multiple interfaces</w:t>
      </w:r>
    </w:p>
    <w:p w14:paraId="7A0BF022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Interfaces avoid ambiguity because methods are </w:t>
      </w:r>
      <w:r>
        <w:rPr>
          <w:rStyle w:val="16"/>
          <w:b w:val="0"/>
          <w:bCs w:val="0"/>
        </w:rPr>
        <w:t>abstract</w:t>
      </w:r>
      <w:r>
        <w:rPr>
          <w:b w:val="0"/>
          <w:bCs w:val="0"/>
        </w:rPr>
        <w:t xml:space="preserve"> (or resolved explicitly)</w:t>
      </w:r>
    </w:p>
    <w:p w14:paraId="1936C7D3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b w:val="0"/>
          <w:bCs w:val="0"/>
        </w:rPr>
      </w:pPr>
      <w:r>
        <w:rPr>
          <w:rStyle w:val="16"/>
          <w:b w:val="0"/>
          <w:bCs w:val="0"/>
        </w:rPr>
        <w:t>Example:</w:t>
      </w:r>
    </w:p>
    <w:p w14:paraId="474D76B3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>interface A {</w:t>
      </w:r>
    </w:p>
    <w:p w14:paraId="26446E22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 xml:space="preserve">    void show();</w:t>
      </w:r>
    </w:p>
    <w:p w14:paraId="5512F900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>}</w:t>
      </w:r>
    </w:p>
    <w:p w14:paraId="400A3EA1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>interface B {</w:t>
      </w:r>
    </w:p>
    <w:p w14:paraId="0D948843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 xml:space="preserve">    void show();</w:t>
      </w:r>
    </w:p>
    <w:p w14:paraId="27EAEF54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>}</w:t>
      </w:r>
    </w:p>
    <w:p w14:paraId="2DEDCBD8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>class C implements A, B {</w:t>
      </w:r>
    </w:p>
    <w:p w14:paraId="0F6611B1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 xml:space="preserve">    public void show() {</w:t>
      </w:r>
    </w:p>
    <w:p w14:paraId="0F7FB8F3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 xml:space="preserve">        System.out.println("Resolved method");</w:t>
      </w:r>
    </w:p>
    <w:p w14:paraId="7AF8A08B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</w:rPr>
      </w:pPr>
      <w:r>
        <w:rPr>
          <w:rStyle w:val="16"/>
          <w:rFonts w:hint="default"/>
          <w:b w:val="0"/>
          <w:bCs w:val="0"/>
        </w:rPr>
        <w:t xml:space="preserve">    }</w:t>
      </w:r>
    </w:p>
    <w:p w14:paraId="1691CA12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b w:val="0"/>
          <w:bCs w:val="0"/>
        </w:rPr>
      </w:pPr>
      <w:r>
        <w:rPr>
          <w:rStyle w:val="16"/>
          <w:rFonts w:hint="default"/>
          <w:b w:val="0"/>
          <w:bCs w:val="0"/>
        </w:rPr>
        <w:t>}</w:t>
      </w:r>
    </w:p>
    <w:p w14:paraId="4927C66E">
      <w:pPr>
        <w:pStyle w:val="33"/>
        <w:numPr>
          <w:numId w:val="0"/>
        </w:numPr>
        <w:spacing w:line="48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981D423">
      <w:pPr>
        <w:pStyle w:val="3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73D1758D">
      <w:pPr>
        <w:pStyle w:val="15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</w:rPr>
        <w:t xml:space="preserve">The </w:t>
      </w:r>
      <w:r>
        <w:rPr>
          <w:rStyle w:val="13"/>
          <w:rFonts w:hint="default" w:ascii="Times New Roman" w:hAnsi="Times New Roman" w:cs="Times New Roman"/>
          <w:b w:val="0"/>
          <w:bCs w:val="0"/>
        </w:rPr>
        <w:t>super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 xml:space="preserve"> keyword</w:t>
      </w:r>
      <w:r>
        <w:rPr>
          <w:rFonts w:hint="default" w:ascii="Times New Roman" w:hAnsi="Times New Roman" w:cs="Times New Roman"/>
          <w:b w:val="0"/>
          <w:bCs w:val="0"/>
        </w:rPr>
        <w:t xml:space="preserve"> is used to refer to the </w:t>
      </w:r>
      <w:r>
        <w:rPr>
          <w:rStyle w:val="16"/>
          <w:rFonts w:hint="default" w:ascii="Times New Roman" w:hAnsi="Times New Roman" w:cs="Times New Roman"/>
          <w:b w:val="0"/>
          <w:bCs w:val="0"/>
        </w:rPr>
        <w:t>parent class object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1D7AFB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Uses of </w:t>
      </w:r>
      <w:r>
        <w:rPr>
          <w:rStyle w:val="13"/>
          <w:rFonts w:hint="default" w:ascii="Times New Roman" w:hAnsi="Times New Roman" w:cs="Times New Roman"/>
          <w:b w:val="0"/>
          <w:bCs w:val="0"/>
          <w:color w:val="auto"/>
        </w:rPr>
        <w:t>super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:</w:t>
      </w:r>
    </w:p>
    <w:p w14:paraId="0AFD3829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Access parent class variables</w:t>
      </w:r>
    </w:p>
    <w:p w14:paraId="03DAF4F1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Call parent class methods</w:t>
      </w:r>
    </w:p>
    <w:p w14:paraId="48E3A403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Call parent class constructor</w:t>
      </w:r>
    </w:p>
    <w:p w14:paraId="5438F89C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 w:ascii="Times New Roman" w:hAnsi="Times New Roman" w:cs="Times New Roman"/>
          <w:b w:val="0"/>
          <w:bCs w:val="0"/>
        </w:rPr>
      </w:pPr>
      <w:r>
        <w:rPr>
          <w:rStyle w:val="16"/>
          <w:rFonts w:hint="default" w:ascii="Times New Roman" w:hAnsi="Times New Roman" w:cs="Times New Roman"/>
          <w:b w:val="0"/>
          <w:bCs w:val="0"/>
        </w:rPr>
        <w:t>Example:</w:t>
      </w:r>
    </w:p>
    <w:p w14:paraId="25983F03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 w:cs="Times New Roman"/>
          <w:b w:val="0"/>
          <w:bCs w:val="0"/>
          <w:lang w:val="en-IN"/>
        </w:rPr>
        <w:t xml:space="preserve">   </w:t>
      </w:r>
      <w:r>
        <w:rPr>
          <w:rStyle w:val="16"/>
          <w:rFonts w:hint="default"/>
          <w:b w:val="0"/>
          <w:bCs w:val="0"/>
          <w:lang w:val="en-IN"/>
        </w:rPr>
        <w:t>class Parent {</w:t>
      </w:r>
    </w:p>
    <w:p w14:paraId="34487F66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/>
          <w:b w:val="0"/>
          <w:bCs w:val="0"/>
          <w:lang w:val="en-IN"/>
        </w:rPr>
        <w:t xml:space="preserve">    int x = 10;</w:t>
      </w:r>
    </w:p>
    <w:p w14:paraId="3D2A37EF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/>
          <w:b w:val="0"/>
          <w:bCs w:val="0"/>
          <w:lang w:val="en-IN"/>
        </w:rPr>
        <w:t>}</w:t>
      </w:r>
    </w:p>
    <w:p w14:paraId="14790EE7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</w:p>
    <w:p w14:paraId="67D408E0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/>
          <w:b w:val="0"/>
          <w:bCs w:val="0"/>
          <w:lang w:val="en-IN"/>
        </w:rPr>
        <w:t>class Child extends Parent {</w:t>
      </w:r>
    </w:p>
    <w:p w14:paraId="223CB144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/>
          <w:b w:val="0"/>
          <w:bCs w:val="0"/>
          <w:lang w:val="en-IN"/>
        </w:rPr>
        <w:t xml:space="preserve">    int x = 20;</w:t>
      </w:r>
    </w:p>
    <w:p w14:paraId="58D14101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/>
          <w:b w:val="0"/>
          <w:bCs w:val="0"/>
          <w:lang w:val="en-IN"/>
        </w:rPr>
        <w:t xml:space="preserve">    void display() {</w:t>
      </w:r>
    </w:p>
    <w:p w14:paraId="09DE5F02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/>
          <w:b w:val="0"/>
          <w:bCs w:val="0"/>
          <w:lang w:val="en-IN"/>
        </w:rPr>
        <w:t xml:space="preserve">        System.out.println(super.x); // prints 10</w:t>
      </w:r>
    </w:p>
    <w:p w14:paraId="48903EFB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/>
          <w:b w:val="0"/>
          <w:bCs w:val="0"/>
          <w:lang w:val="en-IN"/>
        </w:rPr>
        <w:t xml:space="preserve">    }</w:t>
      </w:r>
    </w:p>
    <w:p w14:paraId="0D3E7BAD">
      <w:pPr>
        <w:pStyle w:val="15"/>
        <w:keepNext w:val="0"/>
        <w:keepLines w:val="0"/>
        <w:widowControl/>
        <w:suppressLineNumbers w:val="0"/>
        <w:spacing w:beforeAutospacing="1"/>
        <w:rPr>
          <w:rStyle w:val="16"/>
          <w:rFonts w:hint="default"/>
          <w:b w:val="0"/>
          <w:bCs w:val="0"/>
          <w:lang w:val="en-IN"/>
        </w:rPr>
      </w:pPr>
      <w:r>
        <w:rPr>
          <w:rStyle w:val="16"/>
          <w:rFonts w:hint="default"/>
          <w:b w:val="0"/>
          <w:bCs w:val="0"/>
          <w:lang w:val="en-IN"/>
        </w:rPr>
        <w:t>}</w:t>
      </w:r>
    </w:p>
    <w:p w14:paraId="421BAFB0">
      <w:pPr>
        <w:pStyle w:val="33"/>
        <w:numPr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ED1FF6C">
      <w:pPr>
        <w:pStyle w:val="3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54F17021">
      <w:pPr>
        <w:pStyle w:val="15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</w:t>
      </w:r>
      <w:r>
        <w:rPr>
          <w:b w:val="0"/>
          <w:bCs w:val="0"/>
        </w:rPr>
        <w:t xml:space="preserve"> </w:t>
      </w:r>
      <w:r>
        <w:rPr>
          <w:rStyle w:val="16"/>
          <w:b w:val="0"/>
          <w:bCs w:val="0"/>
        </w:rPr>
        <w:t>No</w:t>
      </w:r>
      <w:r>
        <w:rPr>
          <w:b w:val="0"/>
          <w:bCs w:val="0"/>
        </w:rPr>
        <w:t xml:space="preserve">, a child class </w:t>
      </w:r>
      <w:r>
        <w:rPr>
          <w:rStyle w:val="16"/>
          <w:b w:val="0"/>
          <w:bCs w:val="0"/>
        </w:rPr>
        <w:t>cannot directly access private members</w:t>
      </w:r>
      <w:r>
        <w:rPr>
          <w:b w:val="0"/>
          <w:bCs w:val="0"/>
        </w:rPr>
        <w:t xml:space="preserve"> of the parent class.</w:t>
      </w:r>
    </w:p>
    <w:p w14:paraId="1BC6F67B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Reason:</w:t>
      </w:r>
    </w:p>
    <w:p w14:paraId="75684E4F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rStyle w:val="13"/>
          <w:b w:val="0"/>
          <w:bCs w:val="0"/>
        </w:rPr>
        <w:t>private</w:t>
      </w:r>
      <w:r>
        <w:rPr>
          <w:b w:val="0"/>
          <w:bCs w:val="0"/>
        </w:rPr>
        <w:t xml:space="preserve"> members are accessible </w:t>
      </w:r>
      <w:r>
        <w:rPr>
          <w:rStyle w:val="16"/>
          <w:b w:val="0"/>
          <w:bCs w:val="0"/>
        </w:rPr>
        <w:t>only within the same class</w:t>
      </w:r>
    </w:p>
    <w:p w14:paraId="6BB25ADE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They are </w:t>
      </w:r>
      <w:r>
        <w:rPr>
          <w:rStyle w:val="16"/>
          <w:b w:val="0"/>
          <w:bCs w:val="0"/>
        </w:rPr>
        <w:t>hidden</w:t>
      </w:r>
      <w:r>
        <w:rPr>
          <w:b w:val="0"/>
          <w:bCs w:val="0"/>
        </w:rPr>
        <w:t xml:space="preserve"> to maintain </w:t>
      </w:r>
      <w:r>
        <w:rPr>
          <w:rStyle w:val="16"/>
          <w:b w:val="0"/>
          <w:bCs w:val="0"/>
        </w:rPr>
        <w:t>data encapsulation</w:t>
      </w:r>
    </w:p>
    <w:p w14:paraId="638C7DBC">
      <w:pPr>
        <w:pStyle w:val="15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b w:val="0"/>
          <w:bCs w:val="0"/>
        </w:rPr>
        <w:t xml:space="preserve"> Access is possible </w:t>
      </w:r>
      <w:r>
        <w:rPr>
          <w:rStyle w:val="16"/>
          <w:b w:val="0"/>
          <w:bCs w:val="0"/>
        </w:rPr>
        <w:t>indirectly</w:t>
      </w:r>
      <w:r>
        <w:rPr>
          <w:b w:val="0"/>
          <w:bCs w:val="0"/>
        </w:rPr>
        <w:t xml:space="preserve"> using </w:t>
      </w:r>
      <w:r>
        <w:rPr>
          <w:rStyle w:val="16"/>
          <w:b w:val="0"/>
          <w:bCs w:val="0"/>
        </w:rPr>
        <w:t>public or protected methods</w:t>
      </w:r>
      <w:r>
        <w:rPr>
          <w:b w:val="0"/>
          <w:bCs w:val="0"/>
        </w:rPr>
        <w:t xml:space="preserve"> (getters/setters).</w:t>
      </w:r>
    </w:p>
    <w:p w14:paraId="38DBAF9F">
      <w:pPr>
        <w:pStyle w:val="33"/>
        <w:numPr>
          <w:numId w:val="0"/>
        </w:numPr>
        <w:spacing w:line="48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8C36E27">
      <w:pPr>
        <w:pStyle w:val="33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75DA08BE">
      <w:pPr>
        <w:pStyle w:val="15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</w:t>
      </w:r>
      <w:r>
        <w:rPr>
          <w:rStyle w:val="16"/>
          <w:b w:val="0"/>
          <w:bCs w:val="0"/>
        </w:rPr>
        <w:t>Hybrid inheritance</w:t>
      </w:r>
      <w:r>
        <w:rPr>
          <w:b w:val="0"/>
          <w:bCs w:val="0"/>
        </w:rPr>
        <w:t xml:space="preserve"> is a combination of </w:t>
      </w:r>
      <w:r>
        <w:rPr>
          <w:rStyle w:val="16"/>
          <w:b w:val="0"/>
          <w:bCs w:val="0"/>
        </w:rPr>
        <w:t>multiple inheritance and multilevel inheritance</w:t>
      </w:r>
      <w:r>
        <w:rPr>
          <w:b w:val="0"/>
          <w:bCs w:val="0"/>
        </w:rPr>
        <w:t>.</w:t>
      </w:r>
    </w:p>
    <w:p w14:paraId="7AD09014">
      <w:pPr>
        <w:pStyle w:val="15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b w:val="0"/>
          <w:bCs w:val="0"/>
        </w:rPr>
        <w:t xml:space="preserve">Java does </w:t>
      </w:r>
      <w:r>
        <w:rPr>
          <w:rStyle w:val="16"/>
          <w:b w:val="0"/>
          <w:bCs w:val="0"/>
        </w:rPr>
        <w:t>not support hybrid inheritance using classes</w:t>
      </w:r>
      <w:r>
        <w:rPr>
          <w:b w:val="0"/>
          <w:bCs w:val="0"/>
        </w:rPr>
        <w:t xml:space="preserve"> because:</w:t>
      </w:r>
    </w:p>
    <w:p w14:paraId="5BD17A5B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It involves </w:t>
      </w:r>
      <w:r>
        <w:rPr>
          <w:rStyle w:val="16"/>
          <w:b w:val="0"/>
          <w:bCs w:val="0"/>
        </w:rPr>
        <w:t>multiple inheritance</w:t>
      </w:r>
    </w:p>
    <w:p w14:paraId="20E0CFD5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Causes </w:t>
      </w:r>
      <w:r>
        <w:rPr>
          <w:rStyle w:val="16"/>
          <w:b w:val="0"/>
          <w:bCs w:val="0"/>
        </w:rPr>
        <w:t>ambiguity and complexity</w:t>
      </w:r>
    </w:p>
    <w:p w14:paraId="6C961802">
      <w:pPr>
        <w:pStyle w:val="15"/>
        <w:keepNext w:val="0"/>
        <w:keepLines w:val="0"/>
        <w:widowControl/>
        <w:suppressLineNumbers w:val="0"/>
        <w:spacing w:beforeAutospacing="1"/>
        <w:ind w:left="720"/>
        <w:rPr>
          <w:b w:val="0"/>
          <w:bCs w:val="0"/>
        </w:rPr>
      </w:pPr>
      <w:r>
        <w:rPr>
          <w:b w:val="0"/>
          <w:bCs w:val="0"/>
        </w:rPr>
        <w:t xml:space="preserve">Leads to the </w:t>
      </w:r>
      <w:r>
        <w:rPr>
          <w:rStyle w:val="16"/>
          <w:b w:val="0"/>
          <w:bCs w:val="0"/>
        </w:rPr>
        <w:t>Diamond Problem</w:t>
      </w:r>
    </w:p>
    <w:p w14:paraId="495A2C2B">
      <w:pPr>
        <w:pStyle w:val="15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b w:val="0"/>
          <w:bCs w:val="0"/>
        </w:rPr>
        <w:t xml:space="preserve"> However, </w:t>
      </w:r>
      <w:r>
        <w:rPr>
          <w:rStyle w:val="16"/>
          <w:b w:val="0"/>
          <w:bCs w:val="0"/>
        </w:rPr>
        <w:t>hybrid inheritance can be achieved using interfaces</w:t>
      </w:r>
      <w:r>
        <w:rPr>
          <w:b w:val="0"/>
          <w:bCs w:val="0"/>
        </w:rPr>
        <w:t xml:space="preserve"> in Java.</w:t>
      </w:r>
    </w:p>
    <w:p w14:paraId="40A55D4B">
      <w:pPr>
        <w:pStyle w:val="33"/>
        <w:numPr>
          <w:numId w:val="0"/>
        </w:numPr>
        <w:spacing w:line="48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DE9E1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214C7828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Thus the different types of inheritance were implemented and executed successfully.</w:t>
      </w:r>
    </w:p>
    <w:p w14:paraId="6ED457A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476C8F1D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</w:pPr>
    </w:p>
    <w:p w14:paraId="0DAA6B6E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3"/>
          <w:szCs w:val="23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  <w:lang w:eastAsia="en-IN"/>
        </w:rPr>
        <w:t>ASSESSMENT</w:t>
      </w:r>
      <w:r>
        <w:rPr>
          <w:rFonts w:ascii="Times New Roman" w:hAnsi="Times New Roman" w:eastAsia="Times New Roman" w:cs="Times New Roman"/>
          <w:sz w:val="23"/>
          <w:szCs w:val="23"/>
          <w:lang w:eastAsia="en-IN"/>
        </w:rPr>
        <w:t> </w:t>
      </w:r>
    </w:p>
    <w:p w14:paraId="5DE806B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18"/>
          <w:szCs w:val="18"/>
          <w:lang w:eastAsia="en-IN"/>
        </w:rPr>
      </w:pPr>
    </w:p>
    <w:tbl>
      <w:tblPr>
        <w:tblStyle w:val="12"/>
        <w:tblW w:w="6931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0"/>
        <w:gridCol w:w="1890"/>
        <w:gridCol w:w="1981"/>
      </w:tblGrid>
      <w:tr w14:paraId="03E081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569DAE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Description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AEBF812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998BEE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Marks Awarded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75AB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C98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548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6BA9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5F78D6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6DF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177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1FA6E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2595E34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9C16A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C0CD77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B30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7A1846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23CED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66AE91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7C1A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5938E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1048F269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Total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9885353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DF185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  <w:tr w14:paraId="13C0E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DDE2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  <w:p w14:paraId="534DC783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en-US" w:eastAsia="en-IN"/>
              </w:rPr>
              <w:t>Faculty Signature</w:t>
            </w: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BBD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lang w:eastAsia="en-IN"/>
              </w:rPr>
              <w:t> </w:t>
            </w:r>
          </w:p>
        </w:tc>
      </w:tr>
    </w:tbl>
    <w:p w14:paraId="4A8688D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 Pro">
    <w:altName w:val="Cambria"/>
    <w:panose1 w:val="00000000000000000000"/>
    <w:charset w:val="00"/>
    <w:family w:val="roman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4F6361"/>
    <w:multiLevelType w:val="multilevel"/>
    <w:tmpl w:val="104F6361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B192658"/>
    <w:multiLevelType w:val="multilevel"/>
    <w:tmpl w:val="2B19265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6C85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link w:val="39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E75B6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38">
    <w:name w:val="[Basic Paragraph]"/>
    <w:basedOn w:val="1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39">
    <w:name w:val="List Paragraph Char"/>
    <w:link w:val="33"/>
    <w:uiPriority w:val="34"/>
  </w:style>
  <w:style w:type="paragraph" w:customStyle="1" w:styleId="40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ta-IN"/>
      <w14:ligatures w14:val="none"/>
    </w:rPr>
  </w:style>
  <w:style w:type="character" w:customStyle="1" w:styleId="4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CB9A51-6DDF-4483-B2E7-4C3E378350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473</Words>
  <Characters>2699</Characters>
  <Lines>22</Lines>
  <Paragraphs>6</Paragraphs>
  <TotalTime>49</TotalTime>
  <ScaleCrop>false</ScaleCrop>
  <LinksUpToDate>false</LinksUpToDate>
  <CharactersWithSpaces>3166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2026-01-21T01:31:00Z</dcterms:created>
  <dc:creator>JEBA N</dc:creator>
  <cp:lastModifiedBy>Premika A.S</cp:lastModifiedBy>
  <dcterms:modified xsi:type="dcterms:W3CDTF">2026-02-05T04:48:06Z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83E608271E3145509B09C63DCA58ED78_13</vt:lpwstr>
  </property>
</Properties>
</file>